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12AB88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493C94" w:rsidRPr="00493C94">
                  <w:rPr>
                    <w:rStyle w:val="Style1Char"/>
                    <w:rFonts w:asciiTheme="majorBidi" w:hAnsiTheme="majorBidi" w:cstheme="majorBidi"/>
                    <w:sz w:val="24"/>
                    <w:szCs w:val="24"/>
                  </w:rPr>
                  <w:t>Writing</w:t>
                </w:r>
                <w:r w:rsidR="00493C94">
                  <w:rPr>
                    <w:rStyle w:val="Style1Char"/>
                    <w:rFonts w:asciiTheme="majorBidi" w:hAnsiTheme="majorBidi" w:cstheme="majorBidi"/>
                    <w:sz w:val="24"/>
                    <w:szCs w:val="24"/>
                  </w:rPr>
                  <w:t xml:space="preserve"> </w:t>
                </w:r>
                <w:r w:rsidR="00493C94" w:rsidRPr="00493C94">
                  <w:rPr>
                    <w:rStyle w:val="Style1Char"/>
                    <w:rFonts w:asciiTheme="majorBidi" w:hAnsiTheme="majorBidi" w:cstheme="majorBidi"/>
                    <w:sz w:val="24"/>
                    <w:szCs w:val="24"/>
                  </w:rPr>
                  <w:t>3</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7C63BBD"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493C94" w:rsidRPr="00493C94">
              <w:rPr>
                <w:rStyle w:val="Style1Char"/>
                <w:rFonts w:asciiTheme="majorBidi" w:hAnsiTheme="majorBidi" w:cstheme="majorBidi"/>
                <w:sz w:val="24"/>
                <w:szCs w:val="24"/>
              </w:rPr>
              <w:t>ENG2</w:t>
            </w:r>
            <w:r w:rsidR="00414FAC">
              <w:rPr>
                <w:rStyle w:val="Style1Char"/>
                <w:rFonts w:asciiTheme="majorBidi" w:hAnsiTheme="majorBidi" w:cstheme="majorBidi"/>
                <w:sz w:val="24"/>
                <w:szCs w:val="24"/>
              </w:rPr>
              <w:t>311</w:t>
            </w:r>
            <w:r w:rsidR="00493C94" w:rsidRPr="00493C94">
              <w:rPr>
                <w:rStyle w:val="Style1Char"/>
                <w:rFonts w:asciiTheme="majorBidi" w:hAnsiTheme="majorBidi" w:cstheme="majorBidi"/>
                <w:sz w:val="24"/>
                <w:szCs w:val="24"/>
              </w:rPr>
              <w:t>-3</w:t>
            </w:r>
            <w:r w:rsidR="00493C94">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12E63B6" w:rsidR="00D7486B" w:rsidRPr="00CD6727" w:rsidRDefault="00D7486B" w:rsidP="0082434A">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82434A" w:rsidRPr="0082434A">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F1A83BB" w:rsidR="00D7486B" w:rsidRPr="00CD6727" w:rsidRDefault="00D7486B" w:rsidP="006267B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6267BE" w:rsidRPr="006267BE">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05ECB9F" w14:textId="562E7958" w:rsidR="007A4BD7"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91776" w:history="1">
            <w:r w:rsidR="007A4BD7" w:rsidRPr="00DA4319">
              <w:rPr>
                <w:rStyle w:val="Hyperlink"/>
                <w:rFonts w:asciiTheme="majorBidi" w:hAnsiTheme="majorBidi"/>
                <w:b/>
                <w:bCs/>
                <w:noProof/>
                <w:lang w:bidi="ar-YE"/>
              </w:rPr>
              <w:t>A. General information about the course:</w:t>
            </w:r>
            <w:r w:rsidR="007A4BD7">
              <w:rPr>
                <w:noProof/>
                <w:webHidden/>
              </w:rPr>
              <w:tab/>
            </w:r>
            <w:r w:rsidR="007A4BD7">
              <w:rPr>
                <w:noProof/>
                <w:webHidden/>
              </w:rPr>
              <w:fldChar w:fldCharType="begin"/>
            </w:r>
            <w:r w:rsidR="007A4BD7">
              <w:rPr>
                <w:noProof/>
                <w:webHidden/>
              </w:rPr>
              <w:instrText xml:space="preserve"> PAGEREF _Toc182591776 \h </w:instrText>
            </w:r>
            <w:r w:rsidR="007A4BD7">
              <w:rPr>
                <w:noProof/>
                <w:webHidden/>
              </w:rPr>
            </w:r>
            <w:r w:rsidR="007A4BD7">
              <w:rPr>
                <w:noProof/>
                <w:webHidden/>
              </w:rPr>
              <w:fldChar w:fldCharType="separate"/>
            </w:r>
            <w:r w:rsidR="007A4BD7">
              <w:rPr>
                <w:noProof/>
                <w:webHidden/>
              </w:rPr>
              <w:t>3</w:t>
            </w:r>
            <w:r w:rsidR="007A4BD7">
              <w:rPr>
                <w:noProof/>
                <w:webHidden/>
              </w:rPr>
              <w:fldChar w:fldCharType="end"/>
            </w:r>
          </w:hyperlink>
        </w:p>
        <w:p w14:paraId="6FB65CCA" w14:textId="6D4C5476" w:rsidR="007A4BD7" w:rsidRDefault="007A4BD7">
          <w:pPr>
            <w:pStyle w:val="TOC1"/>
            <w:tabs>
              <w:tab w:val="right" w:leader="dot" w:pos="9628"/>
            </w:tabs>
            <w:rPr>
              <w:rFonts w:eastAsiaTheme="minorEastAsia"/>
              <w:noProof/>
              <w:kern w:val="2"/>
              <w:sz w:val="24"/>
              <w:szCs w:val="24"/>
              <w14:ligatures w14:val="standardContextual"/>
            </w:rPr>
          </w:pPr>
          <w:hyperlink w:anchor="_Toc182591777" w:history="1">
            <w:r w:rsidRPr="00DA4319">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_Toc182591777 \h </w:instrText>
            </w:r>
            <w:r>
              <w:rPr>
                <w:noProof/>
                <w:webHidden/>
              </w:rPr>
            </w:r>
            <w:r>
              <w:rPr>
                <w:noProof/>
                <w:webHidden/>
              </w:rPr>
              <w:fldChar w:fldCharType="separate"/>
            </w:r>
            <w:r>
              <w:rPr>
                <w:noProof/>
                <w:webHidden/>
              </w:rPr>
              <w:t>4</w:t>
            </w:r>
            <w:r>
              <w:rPr>
                <w:noProof/>
                <w:webHidden/>
              </w:rPr>
              <w:fldChar w:fldCharType="end"/>
            </w:r>
          </w:hyperlink>
        </w:p>
        <w:p w14:paraId="42129CE8" w14:textId="05984747" w:rsidR="007A4BD7" w:rsidRDefault="007A4BD7">
          <w:pPr>
            <w:pStyle w:val="TOC1"/>
            <w:tabs>
              <w:tab w:val="right" w:leader="dot" w:pos="9628"/>
            </w:tabs>
            <w:rPr>
              <w:rFonts w:eastAsiaTheme="minorEastAsia"/>
              <w:noProof/>
              <w:kern w:val="2"/>
              <w:sz w:val="24"/>
              <w:szCs w:val="24"/>
              <w14:ligatures w14:val="standardContextual"/>
            </w:rPr>
          </w:pPr>
          <w:hyperlink w:anchor="_Toc182591778" w:history="1">
            <w:r w:rsidRPr="00DA4319">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_Toc182591778 \h </w:instrText>
            </w:r>
            <w:r>
              <w:rPr>
                <w:noProof/>
                <w:webHidden/>
              </w:rPr>
            </w:r>
            <w:r>
              <w:rPr>
                <w:noProof/>
                <w:webHidden/>
              </w:rPr>
              <w:fldChar w:fldCharType="separate"/>
            </w:r>
            <w:r>
              <w:rPr>
                <w:noProof/>
                <w:webHidden/>
              </w:rPr>
              <w:t>8</w:t>
            </w:r>
            <w:r>
              <w:rPr>
                <w:noProof/>
                <w:webHidden/>
              </w:rPr>
              <w:fldChar w:fldCharType="end"/>
            </w:r>
          </w:hyperlink>
        </w:p>
        <w:p w14:paraId="5F1A3CEE" w14:textId="7841FD54" w:rsidR="007A4BD7" w:rsidRDefault="007A4BD7">
          <w:pPr>
            <w:pStyle w:val="TOC1"/>
            <w:tabs>
              <w:tab w:val="right" w:leader="dot" w:pos="9628"/>
            </w:tabs>
            <w:rPr>
              <w:rFonts w:eastAsiaTheme="minorEastAsia"/>
              <w:noProof/>
              <w:kern w:val="2"/>
              <w:sz w:val="24"/>
              <w:szCs w:val="24"/>
              <w14:ligatures w14:val="standardContextual"/>
            </w:rPr>
          </w:pPr>
          <w:hyperlink w:anchor="_Toc182591779" w:history="1">
            <w:r w:rsidRPr="00DA4319">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_Toc182591779 \h </w:instrText>
            </w:r>
            <w:r>
              <w:rPr>
                <w:noProof/>
                <w:webHidden/>
              </w:rPr>
            </w:r>
            <w:r>
              <w:rPr>
                <w:noProof/>
                <w:webHidden/>
              </w:rPr>
              <w:fldChar w:fldCharType="separate"/>
            </w:r>
            <w:r>
              <w:rPr>
                <w:noProof/>
                <w:webHidden/>
              </w:rPr>
              <w:t>16</w:t>
            </w:r>
            <w:r>
              <w:rPr>
                <w:noProof/>
                <w:webHidden/>
              </w:rPr>
              <w:fldChar w:fldCharType="end"/>
            </w:r>
          </w:hyperlink>
        </w:p>
        <w:p w14:paraId="0CA06FB3" w14:textId="188D436F" w:rsidR="007A4BD7" w:rsidRDefault="007A4BD7">
          <w:pPr>
            <w:pStyle w:val="TOC1"/>
            <w:tabs>
              <w:tab w:val="right" w:leader="dot" w:pos="9628"/>
            </w:tabs>
            <w:rPr>
              <w:rFonts w:eastAsiaTheme="minorEastAsia"/>
              <w:noProof/>
              <w:kern w:val="2"/>
              <w:sz w:val="24"/>
              <w:szCs w:val="24"/>
              <w14:ligatures w14:val="standardContextual"/>
            </w:rPr>
          </w:pPr>
          <w:hyperlink w:anchor="_Toc182591780" w:history="1">
            <w:r w:rsidRPr="00DA4319">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_Toc182591780 \h </w:instrText>
            </w:r>
            <w:r>
              <w:rPr>
                <w:noProof/>
                <w:webHidden/>
              </w:rPr>
            </w:r>
            <w:r>
              <w:rPr>
                <w:noProof/>
                <w:webHidden/>
              </w:rPr>
              <w:fldChar w:fldCharType="separate"/>
            </w:r>
            <w:r>
              <w:rPr>
                <w:noProof/>
                <w:webHidden/>
              </w:rPr>
              <w:t>18</w:t>
            </w:r>
            <w:r>
              <w:rPr>
                <w:noProof/>
                <w:webHidden/>
              </w:rPr>
              <w:fldChar w:fldCharType="end"/>
            </w:r>
          </w:hyperlink>
        </w:p>
        <w:p w14:paraId="01E9D576" w14:textId="00394AA0" w:rsidR="007A4BD7" w:rsidRDefault="007A4BD7">
          <w:pPr>
            <w:pStyle w:val="TOC1"/>
            <w:tabs>
              <w:tab w:val="right" w:leader="dot" w:pos="9628"/>
            </w:tabs>
            <w:rPr>
              <w:rFonts w:eastAsiaTheme="minorEastAsia"/>
              <w:noProof/>
              <w:kern w:val="2"/>
              <w:sz w:val="24"/>
              <w:szCs w:val="24"/>
              <w14:ligatures w14:val="standardContextual"/>
            </w:rPr>
          </w:pPr>
          <w:hyperlink w:anchor="_Toc182591781" w:history="1">
            <w:r w:rsidRPr="00DA4319">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_Toc182591781 \h </w:instrText>
            </w:r>
            <w:r>
              <w:rPr>
                <w:noProof/>
                <w:webHidden/>
              </w:rPr>
            </w:r>
            <w:r>
              <w:rPr>
                <w:noProof/>
                <w:webHidden/>
              </w:rPr>
              <w:fldChar w:fldCharType="separate"/>
            </w:r>
            <w:r>
              <w:rPr>
                <w:noProof/>
                <w:webHidden/>
              </w:rPr>
              <w:t>20</w:t>
            </w:r>
            <w:r>
              <w:rPr>
                <w:noProof/>
                <w:webHidden/>
              </w:rPr>
              <w:fldChar w:fldCharType="end"/>
            </w:r>
          </w:hyperlink>
        </w:p>
        <w:p w14:paraId="02AEC286" w14:textId="5327F709" w:rsidR="007A4BD7" w:rsidRDefault="007A4BD7">
          <w:pPr>
            <w:pStyle w:val="TOC1"/>
            <w:tabs>
              <w:tab w:val="right" w:leader="dot" w:pos="9628"/>
            </w:tabs>
            <w:rPr>
              <w:rFonts w:eastAsiaTheme="minorEastAsia"/>
              <w:noProof/>
              <w:kern w:val="2"/>
              <w:sz w:val="24"/>
              <w:szCs w:val="24"/>
              <w14:ligatures w14:val="standardContextual"/>
            </w:rPr>
          </w:pPr>
          <w:hyperlink w:anchor="_Toc182591782" w:history="1">
            <w:r w:rsidRPr="00DA4319">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_Toc182591782 \h </w:instrText>
            </w:r>
            <w:r>
              <w:rPr>
                <w:noProof/>
                <w:webHidden/>
              </w:rPr>
            </w:r>
            <w:r>
              <w:rPr>
                <w:noProof/>
                <w:webHidden/>
              </w:rPr>
              <w:fldChar w:fldCharType="separate"/>
            </w:r>
            <w:r>
              <w:rPr>
                <w:noProof/>
                <w:webHidden/>
              </w:rPr>
              <w:t>20</w:t>
            </w:r>
            <w:r>
              <w:rPr>
                <w:noProof/>
                <w:webHidden/>
              </w:rPr>
              <w:fldChar w:fldCharType="end"/>
            </w:r>
          </w:hyperlink>
        </w:p>
        <w:p w14:paraId="048425A3" w14:textId="05693A12"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91776"/>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81E1064"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C86B44">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8C4406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005341">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577C4444"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005341">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9C4608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005341">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8E385EB" w:rsidR="00D71F88" w:rsidRPr="00CD6727" w:rsidRDefault="00D71F88" w:rsidP="00C86B44">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C86B44" w:rsidRPr="00C86B44">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711CADA" w:rsidR="00D71F88" w:rsidRPr="00CD6727" w:rsidRDefault="007A4BD7" w:rsidP="007A4BD7">
            <w:pPr>
              <w:shd w:val="clear" w:color="auto" w:fill="F2F2F2" w:themeFill="background1" w:themeFillShade="F2"/>
              <w:rPr>
                <w:rFonts w:asciiTheme="majorBidi" w:hAnsiTheme="majorBidi" w:cstheme="majorBidi"/>
                <w:b w:val="0"/>
                <w:bCs w:val="0"/>
                <w:color w:val="000000" w:themeColor="text1"/>
                <w:sz w:val="24"/>
                <w:szCs w:val="24"/>
              </w:rPr>
            </w:pPr>
            <w:r w:rsidRPr="007A4BD7">
              <w:rPr>
                <w:rFonts w:asciiTheme="majorBidi" w:hAnsiTheme="majorBidi" w:cstheme="majorBidi"/>
                <w:b w:val="0"/>
                <w:bCs w:val="0"/>
                <w:color w:val="000000" w:themeColor="text1"/>
                <w:sz w:val="24"/>
                <w:szCs w:val="24"/>
              </w:rPr>
              <w:t>ENG2311-3 Writing 3 is designed to build upon the foundational writing skills acquired in previous courses, focusing on enhancing students' ability to compose coherent and cohesive texts at the CEFR B1 level. The course emphasizes practical writing tasks, such as drafting personal letters, notes, and essays on familiar topics, while also introducing students to more abstract and complex subjects. Through a combination of grammar exercises and academic writing skills development, students will learn to link ideas smoothly, use appropriate grammatical structures, and effectively communicate information and ideas. The course also aims to foster critical thinking, independent learning, and a sense of responsibility in students' writing processes.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7A4BD7" w:rsidRPr="00CD6727" w14:paraId="54429FC7" w14:textId="77777777" w:rsidTr="00AD10D4">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671BBE9" w14:textId="72CA96DB" w:rsidR="007A4BD7" w:rsidRPr="00CD6727" w:rsidRDefault="007A4BD7" w:rsidP="007A4BD7">
            <w:pPr>
              <w:ind w:right="43"/>
              <w:rPr>
                <w:rFonts w:asciiTheme="majorBidi" w:hAnsiTheme="majorBidi" w:cstheme="majorBidi"/>
                <w:color w:val="FFFFFF" w:themeColor="background1"/>
                <w:sz w:val="24"/>
                <w:szCs w:val="24"/>
              </w:rPr>
            </w:pPr>
            <w:r w:rsidRPr="006262C4">
              <w:rPr>
                <w:rFonts w:asciiTheme="minorHAnsi" w:hAnsiTheme="minorHAnsi" w:cstheme="minorHAnsi"/>
                <w:b w:val="0"/>
                <w:bCs w:val="0"/>
                <w:sz w:val="24"/>
                <w:szCs w:val="24"/>
              </w:rPr>
              <w:t>ENG130</w:t>
            </w:r>
            <w:r>
              <w:rPr>
                <w:rFonts w:asciiTheme="minorHAnsi" w:hAnsiTheme="minorHAnsi" w:cstheme="minorHAnsi"/>
                <w:b w:val="0"/>
                <w:bCs w:val="0"/>
                <w:sz w:val="24"/>
                <w:szCs w:val="24"/>
              </w:rPr>
              <w:t>7-3</w:t>
            </w:r>
            <w:r w:rsidRPr="006262C4">
              <w:rPr>
                <w:rFonts w:asciiTheme="minorHAnsi" w:hAnsiTheme="minorHAnsi" w:cstheme="minorHAnsi"/>
                <w:b w:val="0"/>
                <w:bCs w:val="0"/>
                <w:sz w:val="24"/>
                <w:szCs w:val="24"/>
              </w:rPr>
              <w:t xml:space="preserve"> Writing </w:t>
            </w:r>
            <w:r>
              <w:rPr>
                <w:rFonts w:asciiTheme="minorHAnsi" w:hAnsiTheme="minorHAnsi" w:cstheme="minorHAnsi"/>
                <w:b w:val="0"/>
                <w:bCs w:val="0"/>
                <w:sz w:val="24"/>
                <w:szCs w:val="24"/>
              </w:rPr>
              <w:t>2</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D10D4" w:rsidRPr="00CD6727" w14:paraId="738137B1" w14:textId="77777777" w:rsidTr="00AD10D4">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E33BFD" w14:textId="226C1F6C" w:rsidR="00AD10D4" w:rsidRPr="00CD6727" w:rsidRDefault="00005341"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7465782" w:rsidR="00A47B98" w:rsidRPr="00CD6727" w:rsidRDefault="007A4BD7" w:rsidP="00CD6727">
            <w:pPr>
              <w:shd w:val="clear" w:color="auto" w:fill="F2F2F2" w:themeFill="background1" w:themeFillShade="F2"/>
              <w:rPr>
                <w:rFonts w:asciiTheme="majorBidi" w:hAnsiTheme="majorBidi" w:cstheme="majorBidi"/>
                <w:b w:val="0"/>
                <w:bCs w:val="0"/>
                <w:color w:val="000000" w:themeColor="text1"/>
                <w:sz w:val="24"/>
                <w:szCs w:val="24"/>
                <w:rtl/>
              </w:rPr>
            </w:pPr>
            <w:r w:rsidRPr="007A4BD7">
              <w:rPr>
                <w:rFonts w:asciiTheme="majorBidi" w:hAnsiTheme="majorBidi" w:cstheme="majorBidi"/>
                <w:b w:val="0"/>
                <w:bCs w:val="0"/>
                <w:color w:val="000000" w:themeColor="text1"/>
                <w:sz w:val="24"/>
                <w:szCs w:val="24"/>
              </w:rPr>
              <w:t>The primary objective of ENG2311-3 Writing 3 is to advance students' writing skills to the CEFR B1 level, enabling them to write straightforward, connected texts on a range of familiar subjects within their field of interest. The course aims to develop students' abilities to write personal letters and notes conveying simple information of immediate relevance, express abstract and concrete ideas with reasonable precision, and check and explain information and problems effectively. By the end of the course, students will be capable of independently planning, drafting, and revising various types of written texts, utilizing correct grammatical structures and linking words to create cohesive and coherent pieces of writing.</w:t>
            </w:r>
          </w:p>
        </w:tc>
      </w:tr>
    </w:tbl>
    <w:p w14:paraId="228DAF12" w14:textId="77777777" w:rsidR="007A4BD7" w:rsidRDefault="007A4BD7" w:rsidP="00CD6727">
      <w:pPr>
        <w:rPr>
          <w:rStyle w:val="a"/>
          <w:rFonts w:asciiTheme="majorBidi" w:hAnsiTheme="majorBidi" w:cstheme="majorBidi"/>
          <w:b/>
          <w:bCs/>
          <w:color w:val="52B5C2"/>
          <w:sz w:val="24"/>
          <w:szCs w:val="24"/>
        </w:rPr>
      </w:pPr>
      <w:bookmarkStart w:id="4" w:name="_Ref115691940"/>
      <w:bookmarkStart w:id="5" w:name="_Hlk531080362"/>
    </w:p>
    <w:p w14:paraId="07A7C432" w14:textId="77777777" w:rsidR="007A4BD7" w:rsidRDefault="007A4BD7" w:rsidP="00CD6727">
      <w:pPr>
        <w:rPr>
          <w:rStyle w:val="a"/>
          <w:rFonts w:asciiTheme="majorBidi" w:hAnsiTheme="majorBidi" w:cstheme="majorBidi"/>
          <w:b/>
          <w:bCs/>
          <w:color w:val="52B5C2"/>
          <w:sz w:val="24"/>
          <w:szCs w:val="24"/>
        </w:rPr>
      </w:pPr>
    </w:p>
    <w:p w14:paraId="09F1E47B" w14:textId="77777777" w:rsidR="007A4BD7" w:rsidRDefault="007A4BD7" w:rsidP="00CD6727">
      <w:pPr>
        <w:rPr>
          <w:rStyle w:val="a"/>
          <w:rFonts w:asciiTheme="majorBidi" w:hAnsiTheme="majorBidi" w:cstheme="majorBidi"/>
          <w:b/>
          <w:bCs/>
          <w:color w:val="52B5C2"/>
          <w:sz w:val="24"/>
          <w:szCs w:val="24"/>
        </w:rPr>
      </w:pPr>
    </w:p>
    <w:p w14:paraId="36A9A446" w14:textId="77777777" w:rsidR="007A4BD7" w:rsidRDefault="007A4BD7" w:rsidP="00CD6727">
      <w:pPr>
        <w:rPr>
          <w:rStyle w:val="a"/>
          <w:rFonts w:asciiTheme="majorBidi" w:hAnsiTheme="majorBidi" w:cstheme="majorBidi"/>
          <w:b/>
          <w:bCs/>
          <w:color w:val="52B5C2"/>
          <w:sz w:val="24"/>
          <w:szCs w:val="24"/>
        </w:rPr>
      </w:pPr>
    </w:p>
    <w:p w14:paraId="6B0732AC" w14:textId="77777777" w:rsidR="007A4BD7" w:rsidRDefault="007A4BD7" w:rsidP="00CD6727">
      <w:pPr>
        <w:rPr>
          <w:rStyle w:val="a"/>
          <w:rFonts w:asciiTheme="majorBidi" w:hAnsiTheme="majorBidi" w:cstheme="majorBidi"/>
          <w:b/>
          <w:bCs/>
          <w:color w:val="52B5C2"/>
          <w:sz w:val="24"/>
          <w:szCs w:val="24"/>
        </w:rPr>
      </w:pPr>
    </w:p>
    <w:p w14:paraId="5E31B8B4" w14:textId="77777777" w:rsidR="007A4BD7" w:rsidRDefault="007A4BD7" w:rsidP="00CD6727">
      <w:pPr>
        <w:rPr>
          <w:rStyle w:val="a"/>
          <w:rFonts w:asciiTheme="majorBidi" w:hAnsiTheme="majorBidi" w:cstheme="majorBidi"/>
          <w:b/>
          <w:bCs/>
          <w:color w:val="52B5C2"/>
          <w:sz w:val="24"/>
          <w:szCs w:val="24"/>
        </w:rPr>
      </w:pPr>
    </w:p>
    <w:p w14:paraId="59B12B53" w14:textId="409801E6"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A4BD7"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A4BD7" w:rsidRPr="00CD6727" w:rsidRDefault="007A4BD7" w:rsidP="007A4BD7">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A4BD7" w:rsidRPr="00CD6727" w:rsidRDefault="007A4BD7" w:rsidP="007A4BD7">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FE34A95" w:rsidR="007A4BD7" w:rsidRPr="00CD6727" w:rsidRDefault="007A4BD7" w:rsidP="007A4BD7">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1DB0EF4D" w:rsidR="007A4BD7" w:rsidRPr="00CD6727" w:rsidRDefault="007A4BD7" w:rsidP="007A4BD7">
            <w:pPr>
              <w:spacing w:after="0"/>
              <w:rPr>
                <w:rFonts w:asciiTheme="majorBidi" w:hAnsiTheme="majorBidi" w:cstheme="majorBidi"/>
                <w:sz w:val="24"/>
                <w:szCs w:val="24"/>
              </w:rPr>
            </w:pPr>
            <w:r>
              <w:rPr>
                <w:rFonts w:cstheme="minorHAnsi"/>
              </w:rPr>
              <w:t>100%</w:t>
            </w:r>
          </w:p>
        </w:tc>
      </w:tr>
      <w:tr w:rsidR="007A4BD7"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A4BD7" w:rsidRPr="00CD6727" w:rsidRDefault="007A4BD7" w:rsidP="007A4BD7">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A4BD7" w:rsidRPr="00CD6727" w:rsidRDefault="007A4BD7" w:rsidP="007A4BD7">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7D92727" w:rsidR="007A4BD7" w:rsidRPr="00CD6727" w:rsidRDefault="007A4BD7" w:rsidP="007A4BD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0BFD643" w:rsidR="007A4BD7" w:rsidRPr="00CD6727" w:rsidRDefault="007A4BD7" w:rsidP="007A4BD7">
            <w:pPr>
              <w:spacing w:after="0"/>
              <w:rPr>
                <w:rFonts w:asciiTheme="majorBidi" w:hAnsiTheme="majorBidi" w:cstheme="majorBidi"/>
                <w:sz w:val="24"/>
                <w:szCs w:val="24"/>
              </w:rPr>
            </w:pPr>
            <w:r>
              <w:rPr>
                <w:rFonts w:cstheme="minorHAnsi"/>
              </w:rPr>
              <w:t>-</w:t>
            </w:r>
          </w:p>
        </w:tc>
      </w:tr>
      <w:tr w:rsidR="007A4BD7"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A4BD7" w:rsidRPr="00CD6727" w:rsidRDefault="007A4BD7" w:rsidP="007A4BD7">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A4BD7" w:rsidRPr="00CD6727" w:rsidRDefault="007A4BD7" w:rsidP="007A4BD7">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A4BD7" w:rsidRPr="00CD6727" w:rsidRDefault="007A4BD7" w:rsidP="007A4BD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A4BD7" w:rsidRPr="00CD6727" w:rsidRDefault="007A4BD7" w:rsidP="007A4BD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A8BB309" w:rsidR="007A4BD7" w:rsidRPr="00CD6727" w:rsidRDefault="007A4BD7" w:rsidP="007A4BD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0C60534A" w:rsidR="007A4BD7" w:rsidRPr="00CD6727" w:rsidRDefault="007A4BD7" w:rsidP="007A4BD7">
            <w:pPr>
              <w:spacing w:after="0"/>
              <w:rPr>
                <w:rFonts w:asciiTheme="majorBidi" w:hAnsiTheme="majorBidi" w:cstheme="majorBidi"/>
                <w:sz w:val="24"/>
                <w:szCs w:val="24"/>
              </w:rPr>
            </w:pPr>
            <w:r>
              <w:rPr>
                <w:rFonts w:cstheme="minorHAnsi"/>
              </w:rPr>
              <w:t>-</w:t>
            </w:r>
          </w:p>
        </w:tc>
      </w:tr>
      <w:tr w:rsidR="007A4BD7"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A4BD7" w:rsidRPr="00CD6727" w:rsidRDefault="007A4BD7" w:rsidP="007A4BD7">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A4BD7" w:rsidRPr="00CD6727" w:rsidRDefault="007A4BD7" w:rsidP="007A4BD7">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667EA63" w:rsidR="007A4BD7" w:rsidRPr="00CD6727" w:rsidRDefault="007A4BD7" w:rsidP="007A4BD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3B97D41F" w:rsidR="007A4BD7" w:rsidRPr="00CD6727" w:rsidRDefault="007A4BD7" w:rsidP="007A4BD7">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16DFAF8B" w:rsidR="008D0CEB" w:rsidRPr="00CD6727" w:rsidRDefault="007A4BD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E5E217E" w:rsidR="008D0CEB" w:rsidRPr="00CD6727" w:rsidRDefault="007A4BD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C37A8E1" w:rsidR="008D0CEB" w:rsidRPr="00CD6727" w:rsidRDefault="007A4BD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1E568BDE" w:rsidR="008D0CEB" w:rsidRPr="00CD6727" w:rsidRDefault="007A4BD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79408C1A" w:rsidR="008D0CEB" w:rsidRPr="00CD6727" w:rsidRDefault="007A4BD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F488689" w:rsidR="00AF47F7" w:rsidRPr="00CD6727" w:rsidRDefault="007A4BD7"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91777"/>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7A4BD7" w:rsidRPr="00CD6727" w14:paraId="2E821FBF" w14:textId="77777777" w:rsidTr="00825EED">
        <w:trPr>
          <w:tblCellSpacing w:w="7" w:type="dxa"/>
          <w:jc w:val="center"/>
        </w:trPr>
        <w:tc>
          <w:tcPr>
            <w:tcW w:w="901" w:type="dxa"/>
            <w:shd w:val="clear" w:color="auto" w:fill="auto"/>
            <w:vAlign w:val="center"/>
          </w:tcPr>
          <w:p w14:paraId="20103120" w14:textId="1269C00E" w:rsidR="007A4BD7" w:rsidRPr="00CD6727" w:rsidRDefault="007A4BD7" w:rsidP="007A4BD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1.1</w:t>
            </w:r>
          </w:p>
        </w:tc>
        <w:tc>
          <w:tcPr>
            <w:tcW w:w="2322" w:type="dxa"/>
            <w:shd w:val="clear" w:color="auto" w:fill="auto"/>
            <w:vAlign w:val="center"/>
          </w:tcPr>
          <w:p w14:paraId="28395DEF" w14:textId="7DF9A390" w:rsidR="007A4BD7" w:rsidRPr="00CD6727" w:rsidRDefault="007A4BD7" w:rsidP="007A4BD7">
            <w:pPr>
              <w:spacing w:after="0"/>
              <w:rPr>
                <w:rFonts w:asciiTheme="majorBidi" w:hAnsiTheme="majorBidi" w:cstheme="majorBidi"/>
                <w:b/>
                <w:bCs/>
                <w:sz w:val="24"/>
                <w:szCs w:val="24"/>
              </w:rPr>
            </w:pPr>
            <w:r>
              <w:t>R</w:t>
            </w:r>
            <w:r w:rsidRPr="00B7713D">
              <w:t>ecall the key components of a paragraph, including topic sentences, supporting details, and concluding statements, essential for structuring academic essays</w:t>
            </w:r>
          </w:p>
        </w:tc>
        <w:tc>
          <w:tcPr>
            <w:tcW w:w="2481" w:type="dxa"/>
            <w:shd w:val="clear" w:color="auto" w:fill="auto"/>
          </w:tcPr>
          <w:p w14:paraId="3BD57457" w14:textId="6D04BA47" w:rsidR="007A4BD7" w:rsidRPr="00CD6727" w:rsidRDefault="007A4BD7" w:rsidP="007A4BD7">
            <w:pPr>
              <w:spacing w:after="0"/>
              <w:rPr>
                <w:rFonts w:asciiTheme="majorBidi" w:hAnsiTheme="majorBidi" w:cstheme="majorBidi"/>
                <w:b/>
                <w:bCs/>
                <w:sz w:val="24"/>
                <w:szCs w:val="24"/>
              </w:rPr>
            </w:pPr>
            <w:r>
              <w:t>K1</w:t>
            </w:r>
          </w:p>
        </w:tc>
        <w:tc>
          <w:tcPr>
            <w:tcW w:w="2087" w:type="dxa"/>
            <w:shd w:val="clear" w:color="auto" w:fill="auto"/>
            <w:vAlign w:val="center"/>
          </w:tcPr>
          <w:p w14:paraId="06DCF145" w14:textId="696B3671" w:rsidR="007A4BD7" w:rsidRPr="00CD6727" w:rsidRDefault="007A4BD7" w:rsidP="007A4BD7">
            <w:pPr>
              <w:spacing w:after="0"/>
              <w:rPr>
                <w:rFonts w:asciiTheme="majorBidi" w:hAnsiTheme="majorBidi" w:cstheme="majorBidi"/>
                <w:b/>
                <w:bCs/>
                <w:sz w:val="24"/>
                <w:szCs w:val="24"/>
              </w:rPr>
            </w:pPr>
            <w:r w:rsidRPr="007E3A51">
              <w:t>Utilize the textbook's example paragraphs to identify and highlight topic sentences, supporting details, and concluding statements. Have students label these components in their textbooks, followed by guided practice exercises from the textbook where they create their own paragraphs based on prompts.</w:t>
            </w:r>
          </w:p>
        </w:tc>
        <w:tc>
          <w:tcPr>
            <w:tcW w:w="1757" w:type="dxa"/>
            <w:shd w:val="clear" w:color="auto" w:fill="auto"/>
            <w:vAlign w:val="center"/>
          </w:tcPr>
          <w:p w14:paraId="6520985D" w14:textId="5114889B" w:rsidR="007A4BD7" w:rsidRPr="00CD6727" w:rsidRDefault="007A4BD7" w:rsidP="007A4BD7">
            <w:pPr>
              <w:spacing w:after="0"/>
              <w:rPr>
                <w:rFonts w:asciiTheme="majorBidi" w:hAnsiTheme="majorBidi" w:cstheme="majorBidi"/>
                <w:b/>
                <w:bCs/>
                <w:sz w:val="24"/>
                <w:szCs w:val="24"/>
              </w:rPr>
            </w:pPr>
            <w:r w:rsidRPr="007E3A51">
              <w:t>Midterm Exam (30 marks)</w:t>
            </w:r>
          </w:p>
        </w:tc>
      </w:tr>
      <w:tr w:rsidR="007A4BD7" w:rsidRPr="00CD6727" w14:paraId="768CEEF6" w14:textId="77777777" w:rsidTr="00825EED">
        <w:trPr>
          <w:tblCellSpacing w:w="7" w:type="dxa"/>
          <w:jc w:val="center"/>
        </w:trPr>
        <w:tc>
          <w:tcPr>
            <w:tcW w:w="901" w:type="dxa"/>
            <w:shd w:val="clear" w:color="auto" w:fill="auto"/>
            <w:vAlign w:val="center"/>
          </w:tcPr>
          <w:p w14:paraId="5108B4CF" w14:textId="1EB1CCB1" w:rsidR="007A4BD7" w:rsidRPr="00CD6727" w:rsidRDefault="007A4BD7" w:rsidP="007A4BD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1.</w:t>
            </w:r>
            <w:r>
              <w:rPr>
                <w:rFonts w:cstheme="minorHAnsi"/>
                <w:color w:val="525252" w:themeColor="accent3" w:themeShade="80"/>
                <w:sz w:val="24"/>
                <w:szCs w:val="24"/>
              </w:rPr>
              <w:t>2</w:t>
            </w:r>
          </w:p>
        </w:tc>
        <w:tc>
          <w:tcPr>
            <w:tcW w:w="2322" w:type="dxa"/>
            <w:shd w:val="clear" w:color="auto" w:fill="auto"/>
          </w:tcPr>
          <w:p w14:paraId="560D3B8B" w14:textId="2606594D" w:rsidR="007A4BD7" w:rsidRPr="00CD6727" w:rsidRDefault="007A4BD7" w:rsidP="007A4BD7">
            <w:pPr>
              <w:spacing w:after="0"/>
              <w:rPr>
                <w:rFonts w:asciiTheme="majorBidi" w:hAnsiTheme="majorBidi" w:cstheme="majorBidi"/>
                <w:b/>
                <w:bCs/>
                <w:sz w:val="24"/>
                <w:szCs w:val="24"/>
              </w:rPr>
            </w:pPr>
            <w:r>
              <w:t>R</w:t>
            </w:r>
            <w:r w:rsidRPr="00B7713D">
              <w:t>ecall and identify the correct word order in sentences, essential for constructing clear and coherent academic writing</w:t>
            </w:r>
          </w:p>
        </w:tc>
        <w:tc>
          <w:tcPr>
            <w:tcW w:w="2481" w:type="dxa"/>
            <w:shd w:val="clear" w:color="auto" w:fill="auto"/>
          </w:tcPr>
          <w:p w14:paraId="54B2353C" w14:textId="5C9C9EE3" w:rsidR="007A4BD7" w:rsidRPr="00CD6727" w:rsidRDefault="007A4BD7" w:rsidP="007A4BD7">
            <w:pPr>
              <w:spacing w:after="0"/>
              <w:rPr>
                <w:rFonts w:asciiTheme="majorBidi" w:hAnsiTheme="majorBidi" w:cstheme="majorBidi"/>
                <w:b/>
                <w:bCs/>
                <w:sz w:val="24"/>
                <w:szCs w:val="24"/>
              </w:rPr>
            </w:pPr>
            <w:r>
              <w:t>K2</w:t>
            </w:r>
          </w:p>
        </w:tc>
        <w:tc>
          <w:tcPr>
            <w:tcW w:w="2087" w:type="dxa"/>
            <w:shd w:val="clear" w:color="auto" w:fill="auto"/>
            <w:vAlign w:val="center"/>
          </w:tcPr>
          <w:p w14:paraId="53B134A8" w14:textId="7F8841FA" w:rsidR="007A4BD7" w:rsidRPr="00CD6727" w:rsidRDefault="007A4BD7" w:rsidP="007A4BD7">
            <w:pPr>
              <w:spacing w:after="0"/>
              <w:rPr>
                <w:rFonts w:asciiTheme="majorBidi" w:hAnsiTheme="majorBidi" w:cstheme="majorBidi"/>
                <w:b/>
                <w:bCs/>
                <w:sz w:val="24"/>
                <w:szCs w:val="24"/>
              </w:rPr>
            </w:pPr>
            <w:r w:rsidRPr="007E3A51">
              <w:t xml:space="preserve">Use textbook exercises that focus on sentence structure. Start with fill-in-the-blank and reordering exercises provided in the textbook. Follow </w:t>
            </w:r>
            <w:proofErr w:type="gramStart"/>
            <w:r w:rsidRPr="007E3A51">
              <w:t>up with</w:t>
            </w:r>
            <w:proofErr w:type="gramEnd"/>
            <w:r w:rsidRPr="007E3A51">
              <w:t xml:space="preserve"> textbook-based activities where students correct jumbled sentences and write their own sentences using the correct word order.</w:t>
            </w:r>
          </w:p>
        </w:tc>
        <w:tc>
          <w:tcPr>
            <w:tcW w:w="1757" w:type="dxa"/>
            <w:shd w:val="clear" w:color="auto" w:fill="auto"/>
            <w:vAlign w:val="center"/>
          </w:tcPr>
          <w:p w14:paraId="503E0685" w14:textId="29581A05" w:rsidR="007A4BD7" w:rsidRPr="00CD6727" w:rsidRDefault="007A4BD7" w:rsidP="007A4BD7">
            <w:pPr>
              <w:spacing w:after="0"/>
              <w:rPr>
                <w:rFonts w:asciiTheme="majorBidi" w:hAnsiTheme="majorBidi" w:cstheme="majorBidi"/>
                <w:b/>
                <w:bCs/>
                <w:sz w:val="24"/>
                <w:szCs w:val="24"/>
              </w:rPr>
            </w:pPr>
            <w:r w:rsidRPr="007E3A51">
              <w:t>Formative Assessment 1 (5 marks)</w:t>
            </w:r>
          </w:p>
        </w:tc>
      </w:tr>
      <w:tr w:rsidR="007A4BD7" w:rsidRPr="00CD6727" w14:paraId="6FD9320F" w14:textId="77777777" w:rsidTr="00825EED">
        <w:trPr>
          <w:tblCellSpacing w:w="7" w:type="dxa"/>
          <w:jc w:val="center"/>
        </w:trPr>
        <w:tc>
          <w:tcPr>
            <w:tcW w:w="901" w:type="dxa"/>
            <w:shd w:val="clear" w:color="auto" w:fill="auto"/>
            <w:vAlign w:val="center"/>
          </w:tcPr>
          <w:p w14:paraId="17B83A9F" w14:textId="5742AAB5" w:rsidR="007A4BD7" w:rsidRPr="00CD6727" w:rsidRDefault="007A4BD7" w:rsidP="007A4BD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w:t>
            </w:r>
            <w:r>
              <w:rPr>
                <w:rFonts w:cstheme="minorHAnsi"/>
                <w:color w:val="525252" w:themeColor="accent3" w:themeShade="80"/>
                <w:sz w:val="24"/>
                <w:szCs w:val="24"/>
              </w:rPr>
              <w:t>3</w:t>
            </w:r>
          </w:p>
        </w:tc>
        <w:tc>
          <w:tcPr>
            <w:tcW w:w="2322" w:type="dxa"/>
            <w:shd w:val="clear" w:color="auto" w:fill="auto"/>
          </w:tcPr>
          <w:p w14:paraId="11ADA4EE" w14:textId="339BC9D5" w:rsidR="007A4BD7" w:rsidRPr="00CD6727" w:rsidRDefault="007A4BD7" w:rsidP="007A4BD7">
            <w:pPr>
              <w:spacing w:after="0"/>
              <w:rPr>
                <w:rFonts w:asciiTheme="majorBidi" w:hAnsiTheme="majorBidi" w:cstheme="majorBidi"/>
                <w:b/>
                <w:bCs/>
                <w:sz w:val="24"/>
                <w:szCs w:val="24"/>
              </w:rPr>
            </w:pPr>
            <w:r>
              <w:t>R</w:t>
            </w:r>
            <w:r w:rsidRPr="00B7713D">
              <w:t>emember and correctly use linking words such as "</w:t>
            </w:r>
            <w:proofErr w:type="gramStart"/>
            <w:r w:rsidRPr="00B7713D">
              <w:t>and,</w:t>
            </w:r>
            <w:proofErr w:type="gramEnd"/>
            <w:r w:rsidRPr="00B7713D">
              <w:t>" "or," "but," and "whereas" to connect ideas in sentences, enhancing their ability to write cohesive texts</w:t>
            </w:r>
          </w:p>
        </w:tc>
        <w:tc>
          <w:tcPr>
            <w:tcW w:w="2481" w:type="dxa"/>
            <w:shd w:val="clear" w:color="auto" w:fill="auto"/>
          </w:tcPr>
          <w:p w14:paraId="4D9CF6A8" w14:textId="7A9AAF51" w:rsidR="007A4BD7" w:rsidRPr="00CD6727" w:rsidRDefault="007A4BD7" w:rsidP="007A4BD7">
            <w:pPr>
              <w:spacing w:after="0"/>
              <w:rPr>
                <w:rFonts w:asciiTheme="majorBidi" w:hAnsiTheme="majorBidi" w:cstheme="majorBidi"/>
                <w:b/>
                <w:bCs/>
                <w:sz w:val="24"/>
                <w:szCs w:val="24"/>
              </w:rPr>
            </w:pPr>
            <w:r>
              <w:t>K2</w:t>
            </w:r>
          </w:p>
        </w:tc>
        <w:tc>
          <w:tcPr>
            <w:tcW w:w="2087" w:type="dxa"/>
            <w:shd w:val="clear" w:color="auto" w:fill="auto"/>
            <w:vAlign w:val="center"/>
          </w:tcPr>
          <w:p w14:paraId="19AF6DB7" w14:textId="1B44A672" w:rsidR="007A4BD7" w:rsidRPr="00CD6727" w:rsidRDefault="007A4BD7" w:rsidP="007A4BD7">
            <w:pPr>
              <w:spacing w:after="0"/>
              <w:rPr>
                <w:rFonts w:asciiTheme="majorBidi" w:hAnsiTheme="majorBidi" w:cstheme="majorBidi"/>
                <w:b/>
                <w:bCs/>
                <w:sz w:val="24"/>
                <w:szCs w:val="24"/>
              </w:rPr>
            </w:pPr>
            <w:r w:rsidRPr="007E3A51">
              <w:t>Engage students with textbook exercises that focus on linking words. These can include matching exercises, fill-in-the-blanks, and sentence completion tasks. Encourage students to underline or highlight linking words in reading passages within the textbook and then use similar structures in their writing assignments.</w:t>
            </w:r>
          </w:p>
        </w:tc>
        <w:tc>
          <w:tcPr>
            <w:tcW w:w="1757" w:type="dxa"/>
            <w:shd w:val="clear" w:color="auto" w:fill="auto"/>
            <w:vAlign w:val="center"/>
          </w:tcPr>
          <w:p w14:paraId="7A10C16B" w14:textId="33B22C2C" w:rsidR="007A4BD7" w:rsidRPr="00CD6727" w:rsidRDefault="007A4BD7" w:rsidP="007A4BD7">
            <w:pPr>
              <w:spacing w:after="0"/>
              <w:rPr>
                <w:rFonts w:asciiTheme="majorBidi" w:hAnsiTheme="majorBidi" w:cstheme="majorBidi"/>
                <w:b/>
                <w:bCs/>
                <w:sz w:val="24"/>
                <w:szCs w:val="24"/>
              </w:rPr>
            </w:pPr>
            <w:r w:rsidRPr="007E3A51">
              <w:t>Formative Assessment 2 (5 marks)</w:t>
            </w:r>
          </w:p>
        </w:tc>
      </w:tr>
      <w:tr w:rsidR="007A4BD7" w:rsidRPr="00CD6727" w14:paraId="53FE6A65" w14:textId="77777777" w:rsidTr="00825EED">
        <w:trPr>
          <w:tblCellSpacing w:w="7" w:type="dxa"/>
          <w:jc w:val="center"/>
        </w:trPr>
        <w:tc>
          <w:tcPr>
            <w:tcW w:w="901" w:type="dxa"/>
            <w:shd w:val="clear" w:color="auto" w:fill="auto"/>
            <w:vAlign w:val="center"/>
          </w:tcPr>
          <w:p w14:paraId="79FD8766" w14:textId="555555C5" w:rsidR="007A4BD7" w:rsidRDefault="007A4BD7" w:rsidP="007A4BD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0E403E02" w14:textId="45C852D6" w:rsidR="007A4BD7" w:rsidRPr="00CD6727" w:rsidRDefault="007A4BD7" w:rsidP="007A4BD7">
            <w:pPr>
              <w:spacing w:after="0"/>
              <w:rPr>
                <w:rFonts w:asciiTheme="majorBidi" w:hAnsiTheme="majorBidi" w:cstheme="majorBidi"/>
                <w:b/>
                <w:bCs/>
                <w:sz w:val="24"/>
                <w:szCs w:val="24"/>
              </w:rPr>
            </w:pPr>
            <w:r>
              <w:t>R</w:t>
            </w:r>
            <w:r w:rsidRPr="00B7713D">
              <w:t>ecall and differentiate between defining and non-defining relative clauses, understanding their role in providing additional information in sentences</w:t>
            </w:r>
          </w:p>
        </w:tc>
        <w:tc>
          <w:tcPr>
            <w:tcW w:w="2481" w:type="dxa"/>
            <w:shd w:val="clear" w:color="auto" w:fill="auto"/>
          </w:tcPr>
          <w:p w14:paraId="51978035" w14:textId="311EC7A4" w:rsidR="007A4BD7" w:rsidRPr="00CD6727" w:rsidRDefault="007A4BD7" w:rsidP="007A4BD7">
            <w:pPr>
              <w:spacing w:after="0"/>
              <w:rPr>
                <w:rFonts w:asciiTheme="majorBidi" w:hAnsiTheme="majorBidi" w:cstheme="majorBidi"/>
                <w:b/>
                <w:bCs/>
                <w:sz w:val="24"/>
                <w:szCs w:val="24"/>
              </w:rPr>
            </w:pPr>
            <w:r>
              <w:t>K2</w:t>
            </w:r>
          </w:p>
        </w:tc>
        <w:tc>
          <w:tcPr>
            <w:tcW w:w="2087" w:type="dxa"/>
            <w:shd w:val="clear" w:color="auto" w:fill="auto"/>
            <w:vAlign w:val="center"/>
          </w:tcPr>
          <w:p w14:paraId="3C1E54E9" w14:textId="04DDA7A3" w:rsidR="007A4BD7" w:rsidRPr="00CD6727" w:rsidRDefault="007A4BD7" w:rsidP="007A4BD7">
            <w:pPr>
              <w:spacing w:after="0"/>
              <w:rPr>
                <w:rFonts w:asciiTheme="majorBidi" w:hAnsiTheme="majorBidi" w:cstheme="majorBidi"/>
                <w:b/>
                <w:bCs/>
                <w:sz w:val="24"/>
                <w:szCs w:val="24"/>
              </w:rPr>
            </w:pPr>
            <w:r w:rsidRPr="007E3A51">
              <w:t xml:space="preserve">Use the textbook's grammar explanation and exercises on relative clauses. Begin with identification tasks where students find and label defining and non-defining clauses in the </w:t>
            </w:r>
            <w:r w:rsidRPr="007E3A51">
              <w:lastRenderedPageBreak/>
              <w:t>provided texts. Follow up with transformation exercises in the textbook that require students to combine sentences using relative clauses.</w:t>
            </w:r>
          </w:p>
        </w:tc>
        <w:tc>
          <w:tcPr>
            <w:tcW w:w="1757" w:type="dxa"/>
            <w:shd w:val="clear" w:color="auto" w:fill="auto"/>
            <w:vAlign w:val="center"/>
          </w:tcPr>
          <w:p w14:paraId="72AC3872" w14:textId="4674CF83" w:rsidR="007A4BD7" w:rsidRPr="00CD6727" w:rsidRDefault="007A4BD7" w:rsidP="007A4BD7">
            <w:pPr>
              <w:spacing w:after="0"/>
              <w:rPr>
                <w:rFonts w:asciiTheme="majorBidi" w:hAnsiTheme="majorBidi" w:cstheme="majorBidi"/>
                <w:b/>
                <w:bCs/>
                <w:sz w:val="24"/>
                <w:szCs w:val="24"/>
              </w:rPr>
            </w:pPr>
            <w:r w:rsidRPr="007E3A51">
              <w:lastRenderedPageBreak/>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7A4BD7" w:rsidRPr="00CD6727" w14:paraId="7E4151D5" w14:textId="77777777" w:rsidTr="001C518B">
        <w:trPr>
          <w:tblCellSpacing w:w="7" w:type="dxa"/>
          <w:jc w:val="center"/>
        </w:trPr>
        <w:tc>
          <w:tcPr>
            <w:tcW w:w="901" w:type="dxa"/>
            <w:shd w:val="clear" w:color="auto" w:fill="auto"/>
            <w:vAlign w:val="center"/>
          </w:tcPr>
          <w:p w14:paraId="78EA3E36" w14:textId="75559BA7" w:rsidR="007A4BD7" w:rsidRPr="00CD6727" w:rsidRDefault="007A4BD7" w:rsidP="007A4BD7">
            <w:pPr>
              <w:spacing w:after="0"/>
              <w:rPr>
                <w:rFonts w:asciiTheme="majorBidi" w:hAnsiTheme="majorBidi" w:cstheme="majorBidi"/>
                <w:color w:val="525252" w:themeColor="accent3" w:themeShade="80"/>
                <w:sz w:val="24"/>
                <w:szCs w:val="24"/>
              </w:rPr>
            </w:pPr>
            <w:r w:rsidRPr="004D52E7">
              <w:rPr>
                <w:rFonts w:cstheme="minorHAnsi"/>
                <w:color w:val="525252" w:themeColor="accent3" w:themeShade="80"/>
                <w:sz w:val="24"/>
                <w:szCs w:val="24"/>
              </w:rPr>
              <w:t>2.</w:t>
            </w:r>
            <w:r>
              <w:rPr>
                <w:rFonts w:cstheme="minorHAnsi"/>
                <w:color w:val="525252" w:themeColor="accent3" w:themeShade="80"/>
                <w:sz w:val="24"/>
                <w:szCs w:val="24"/>
              </w:rPr>
              <w:t>1</w:t>
            </w:r>
          </w:p>
        </w:tc>
        <w:tc>
          <w:tcPr>
            <w:tcW w:w="2322" w:type="dxa"/>
            <w:shd w:val="clear" w:color="auto" w:fill="auto"/>
          </w:tcPr>
          <w:p w14:paraId="4D618B3D" w14:textId="70415A5D" w:rsidR="007A4BD7" w:rsidRPr="00CD6727" w:rsidRDefault="007A4BD7" w:rsidP="007A4BD7">
            <w:pPr>
              <w:spacing w:after="0"/>
              <w:rPr>
                <w:rFonts w:asciiTheme="majorBidi" w:hAnsiTheme="majorBidi" w:cstheme="majorBidi"/>
                <w:b/>
                <w:bCs/>
                <w:sz w:val="24"/>
                <w:szCs w:val="24"/>
              </w:rPr>
            </w:pPr>
            <w:r>
              <w:t>C</w:t>
            </w:r>
            <w:r w:rsidRPr="00B7713D">
              <w:t>onvey information and ideas on both abstract and concrete topics, check information, and</w:t>
            </w:r>
            <w:r>
              <w:t xml:space="preserve"> </w:t>
            </w:r>
            <w:r w:rsidRPr="00B7713D">
              <w:t>explain problems with reasonable precision</w:t>
            </w:r>
          </w:p>
        </w:tc>
        <w:tc>
          <w:tcPr>
            <w:tcW w:w="2481" w:type="dxa"/>
            <w:shd w:val="clear" w:color="auto" w:fill="auto"/>
          </w:tcPr>
          <w:p w14:paraId="3227731C" w14:textId="16349600" w:rsidR="007A4BD7" w:rsidRPr="00CD6727" w:rsidRDefault="007A4BD7" w:rsidP="007A4BD7">
            <w:pPr>
              <w:spacing w:after="0"/>
              <w:rPr>
                <w:rFonts w:asciiTheme="majorBidi" w:hAnsiTheme="majorBidi" w:cstheme="majorBidi"/>
                <w:b/>
                <w:bCs/>
                <w:sz w:val="24"/>
                <w:szCs w:val="24"/>
              </w:rPr>
            </w:pPr>
            <w:r>
              <w:t>S2</w:t>
            </w:r>
          </w:p>
        </w:tc>
        <w:tc>
          <w:tcPr>
            <w:tcW w:w="2087" w:type="dxa"/>
            <w:shd w:val="clear" w:color="auto" w:fill="auto"/>
            <w:vAlign w:val="center"/>
          </w:tcPr>
          <w:p w14:paraId="2E77CBBF" w14:textId="7A6B4D59" w:rsidR="007A4BD7" w:rsidRPr="00CD6727" w:rsidRDefault="007A4BD7" w:rsidP="007A4BD7">
            <w:pPr>
              <w:spacing w:after="0"/>
              <w:rPr>
                <w:rFonts w:asciiTheme="majorBidi" w:hAnsiTheme="majorBidi" w:cstheme="majorBidi"/>
                <w:b/>
                <w:bCs/>
                <w:sz w:val="24"/>
                <w:szCs w:val="24"/>
              </w:rPr>
            </w:pPr>
            <w:r w:rsidRPr="007E3A51">
              <w:t xml:space="preserve">Leverage discussion and role-play activities in the </w:t>
            </w:r>
            <w:proofErr w:type="gramStart"/>
            <w:r w:rsidRPr="007E3A51">
              <w:t>textbook that</w:t>
            </w:r>
            <w:proofErr w:type="gramEnd"/>
            <w:r w:rsidRPr="007E3A51">
              <w:t xml:space="preserve"> prompt students to convey information and ideas. Utilize textbook prompts for writing short essays or paragraphs on given topics, encouraging precision and clarity.</w:t>
            </w:r>
          </w:p>
        </w:tc>
        <w:tc>
          <w:tcPr>
            <w:tcW w:w="1757" w:type="dxa"/>
            <w:shd w:val="clear" w:color="auto" w:fill="auto"/>
            <w:vAlign w:val="center"/>
          </w:tcPr>
          <w:p w14:paraId="44D0184E" w14:textId="018336E3" w:rsidR="007A4BD7" w:rsidRPr="00CD6727" w:rsidRDefault="007A4BD7" w:rsidP="007A4BD7">
            <w:pPr>
              <w:spacing w:after="0"/>
              <w:rPr>
                <w:rFonts w:asciiTheme="majorBidi" w:hAnsiTheme="majorBidi" w:cstheme="majorBidi"/>
                <w:b/>
                <w:bCs/>
                <w:sz w:val="24"/>
                <w:szCs w:val="24"/>
              </w:rPr>
            </w:pPr>
            <w:r w:rsidRPr="007E3A51">
              <w:t>Final Exam (40 marks)</w:t>
            </w:r>
          </w:p>
        </w:tc>
      </w:tr>
      <w:tr w:rsidR="007A4BD7" w:rsidRPr="00CD6727" w14:paraId="22769A13" w14:textId="77777777" w:rsidTr="001C518B">
        <w:trPr>
          <w:tblCellSpacing w:w="7" w:type="dxa"/>
          <w:jc w:val="center"/>
        </w:trPr>
        <w:tc>
          <w:tcPr>
            <w:tcW w:w="901" w:type="dxa"/>
            <w:shd w:val="clear" w:color="auto" w:fill="auto"/>
            <w:vAlign w:val="center"/>
          </w:tcPr>
          <w:p w14:paraId="2AED4EFE" w14:textId="4364CE28" w:rsidR="007A4BD7" w:rsidRPr="00CD6727" w:rsidRDefault="007A4BD7" w:rsidP="007A4BD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2.2</w:t>
            </w:r>
          </w:p>
        </w:tc>
        <w:tc>
          <w:tcPr>
            <w:tcW w:w="2322" w:type="dxa"/>
            <w:shd w:val="clear" w:color="auto" w:fill="auto"/>
          </w:tcPr>
          <w:p w14:paraId="6CFC2E6D" w14:textId="0D459DDA" w:rsidR="007A4BD7" w:rsidRPr="00CD6727" w:rsidRDefault="007A4BD7" w:rsidP="007A4BD7">
            <w:pPr>
              <w:spacing w:after="0"/>
              <w:rPr>
                <w:rFonts w:asciiTheme="majorBidi" w:hAnsiTheme="majorBidi" w:cstheme="majorBidi"/>
                <w:b/>
                <w:bCs/>
                <w:sz w:val="24"/>
                <w:szCs w:val="24"/>
              </w:rPr>
            </w:pPr>
            <w:r>
              <w:t>D</w:t>
            </w:r>
            <w:r w:rsidRPr="00B7713D">
              <w:t>raft, review, and revise body paragraphs for essays, improving the content, structure, and language used in their writing, in line with B1 level standards</w:t>
            </w:r>
          </w:p>
        </w:tc>
        <w:tc>
          <w:tcPr>
            <w:tcW w:w="2481" w:type="dxa"/>
            <w:shd w:val="clear" w:color="auto" w:fill="auto"/>
          </w:tcPr>
          <w:p w14:paraId="218E08BB" w14:textId="42C570BD" w:rsidR="007A4BD7" w:rsidRPr="00CD6727" w:rsidRDefault="007A4BD7" w:rsidP="007A4BD7">
            <w:pPr>
              <w:spacing w:after="0"/>
              <w:rPr>
                <w:rFonts w:asciiTheme="majorBidi" w:hAnsiTheme="majorBidi" w:cstheme="majorBidi"/>
                <w:b/>
                <w:bCs/>
                <w:sz w:val="24"/>
                <w:szCs w:val="24"/>
              </w:rPr>
            </w:pPr>
            <w:r>
              <w:t>S5</w:t>
            </w:r>
          </w:p>
        </w:tc>
        <w:tc>
          <w:tcPr>
            <w:tcW w:w="2087" w:type="dxa"/>
            <w:shd w:val="clear" w:color="auto" w:fill="auto"/>
            <w:vAlign w:val="center"/>
          </w:tcPr>
          <w:p w14:paraId="60F1AE98" w14:textId="2B82D382" w:rsidR="007A4BD7" w:rsidRPr="00CD6727" w:rsidRDefault="007A4BD7" w:rsidP="007A4BD7">
            <w:pPr>
              <w:spacing w:after="0"/>
              <w:rPr>
                <w:rFonts w:asciiTheme="majorBidi" w:hAnsiTheme="majorBidi" w:cstheme="majorBidi"/>
                <w:b/>
                <w:bCs/>
                <w:sz w:val="24"/>
                <w:szCs w:val="24"/>
              </w:rPr>
            </w:pPr>
            <w:r w:rsidRPr="007E3A51">
              <w:t>Follow the textbook's step-by-step writing process. Use textbook examples and exercises for drafting, reviewing, and revising paragraphs. Assign textbook exercises that involve peer review, where students use provided checklists to critique each other’s work.</w:t>
            </w:r>
          </w:p>
        </w:tc>
        <w:tc>
          <w:tcPr>
            <w:tcW w:w="1757" w:type="dxa"/>
            <w:shd w:val="clear" w:color="auto" w:fill="auto"/>
            <w:vAlign w:val="center"/>
          </w:tcPr>
          <w:p w14:paraId="32C3F40E" w14:textId="54F8FBB1" w:rsidR="007A4BD7" w:rsidRPr="00CD6727" w:rsidRDefault="007A4BD7" w:rsidP="007A4BD7">
            <w:pPr>
              <w:spacing w:after="0"/>
              <w:rPr>
                <w:rFonts w:asciiTheme="majorBidi" w:hAnsiTheme="majorBidi" w:cstheme="majorBidi"/>
                <w:b/>
                <w:bCs/>
                <w:sz w:val="24"/>
                <w:szCs w:val="24"/>
              </w:rPr>
            </w:pPr>
            <w:r w:rsidRPr="007E3A51">
              <w:t>Final Exam (40 marks)</w:t>
            </w:r>
          </w:p>
        </w:tc>
      </w:tr>
      <w:tr w:rsidR="007A4BD7" w:rsidRPr="00CD6727" w14:paraId="5A90DBE0" w14:textId="77777777" w:rsidTr="001C518B">
        <w:trPr>
          <w:tblCellSpacing w:w="7" w:type="dxa"/>
          <w:jc w:val="center"/>
        </w:trPr>
        <w:tc>
          <w:tcPr>
            <w:tcW w:w="901" w:type="dxa"/>
            <w:shd w:val="clear" w:color="auto" w:fill="auto"/>
            <w:vAlign w:val="center"/>
          </w:tcPr>
          <w:p w14:paraId="3B018E57" w14:textId="1DB9F1C5" w:rsidR="007A4BD7" w:rsidRPr="00CD6727" w:rsidRDefault="007A4BD7" w:rsidP="007A4BD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017CDEEC" w:rsidR="007A4BD7" w:rsidRPr="00CD6727" w:rsidRDefault="007A4BD7" w:rsidP="007A4BD7">
            <w:pPr>
              <w:spacing w:after="0"/>
              <w:rPr>
                <w:rFonts w:asciiTheme="majorBidi" w:hAnsiTheme="majorBidi" w:cstheme="majorBidi"/>
                <w:b/>
                <w:bCs/>
                <w:sz w:val="24"/>
                <w:szCs w:val="24"/>
              </w:rPr>
            </w:pPr>
            <w:r>
              <w:t>W</w:t>
            </w:r>
            <w:r w:rsidRPr="00B7713D">
              <w:t xml:space="preserve">rite straightforward, connected texts on a range of familiar subjects within their </w:t>
            </w:r>
            <w:r w:rsidRPr="00B7713D">
              <w:lastRenderedPageBreak/>
              <w:t>field of interest, by linking a series of shorter discrete elements into a linear sequence</w:t>
            </w:r>
          </w:p>
        </w:tc>
        <w:tc>
          <w:tcPr>
            <w:tcW w:w="2481" w:type="dxa"/>
            <w:shd w:val="clear" w:color="auto" w:fill="auto"/>
          </w:tcPr>
          <w:p w14:paraId="34437EBF" w14:textId="2E80BABC" w:rsidR="007A4BD7" w:rsidRPr="00CD6727" w:rsidRDefault="007A4BD7" w:rsidP="007A4BD7">
            <w:pPr>
              <w:spacing w:after="0"/>
              <w:rPr>
                <w:rFonts w:asciiTheme="majorBidi" w:hAnsiTheme="majorBidi" w:cstheme="majorBidi"/>
                <w:b/>
                <w:bCs/>
                <w:sz w:val="24"/>
                <w:szCs w:val="24"/>
              </w:rPr>
            </w:pPr>
            <w:r>
              <w:lastRenderedPageBreak/>
              <w:t>S6</w:t>
            </w:r>
          </w:p>
        </w:tc>
        <w:tc>
          <w:tcPr>
            <w:tcW w:w="2087" w:type="dxa"/>
            <w:shd w:val="clear" w:color="auto" w:fill="auto"/>
            <w:vAlign w:val="center"/>
          </w:tcPr>
          <w:p w14:paraId="1C6236B0" w14:textId="1B887E37" w:rsidR="007A4BD7" w:rsidRPr="00CD6727" w:rsidRDefault="007A4BD7" w:rsidP="007A4BD7">
            <w:pPr>
              <w:spacing w:after="0"/>
              <w:rPr>
                <w:rFonts w:asciiTheme="majorBidi" w:hAnsiTheme="majorBidi" w:cstheme="majorBidi"/>
                <w:b/>
                <w:bCs/>
                <w:sz w:val="24"/>
                <w:szCs w:val="24"/>
              </w:rPr>
            </w:pPr>
            <w:r w:rsidRPr="007E3A51">
              <w:t xml:space="preserve">Utilize textbook writing prompts and structured exercises that guide students </w:t>
            </w:r>
            <w:r w:rsidRPr="007E3A51">
              <w:lastRenderedPageBreak/>
              <w:t>in linking discrete elements into cohesive texts. Encourage students to follow models and frameworks provided in the textbook.</w:t>
            </w:r>
          </w:p>
        </w:tc>
        <w:tc>
          <w:tcPr>
            <w:tcW w:w="1757" w:type="dxa"/>
            <w:shd w:val="clear" w:color="auto" w:fill="auto"/>
            <w:vAlign w:val="center"/>
          </w:tcPr>
          <w:p w14:paraId="7ED8B47B" w14:textId="5E5EC0A2" w:rsidR="007A4BD7" w:rsidRPr="00CD6727" w:rsidRDefault="007A4BD7" w:rsidP="007A4BD7">
            <w:pPr>
              <w:spacing w:after="0"/>
              <w:rPr>
                <w:rFonts w:asciiTheme="majorBidi" w:hAnsiTheme="majorBidi" w:cstheme="majorBidi"/>
                <w:b/>
                <w:bCs/>
                <w:sz w:val="24"/>
                <w:szCs w:val="24"/>
              </w:rPr>
            </w:pPr>
            <w:r w:rsidRPr="007E3A51">
              <w:lastRenderedPageBreak/>
              <w:t>Assignment 2 (5 marks)</w:t>
            </w:r>
          </w:p>
        </w:tc>
      </w:tr>
      <w:tr w:rsidR="007A4BD7" w:rsidRPr="00CD6727" w14:paraId="33F54A1E" w14:textId="77777777" w:rsidTr="001C518B">
        <w:trPr>
          <w:tblCellSpacing w:w="7" w:type="dxa"/>
          <w:jc w:val="center"/>
        </w:trPr>
        <w:tc>
          <w:tcPr>
            <w:tcW w:w="901" w:type="dxa"/>
            <w:shd w:val="clear" w:color="auto" w:fill="auto"/>
            <w:vAlign w:val="center"/>
          </w:tcPr>
          <w:p w14:paraId="56D20468" w14:textId="7410F555" w:rsidR="007A4BD7" w:rsidRDefault="007A4BD7" w:rsidP="007A4BD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51FFF501" w14:textId="49A0A461" w:rsidR="007A4BD7" w:rsidRPr="00CD6727" w:rsidRDefault="007A4BD7" w:rsidP="007A4BD7">
            <w:pPr>
              <w:spacing w:after="0"/>
              <w:rPr>
                <w:rFonts w:asciiTheme="majorBidi" w:hAnsiTheme="majorBidi" w:cstheme="majorBidi"/>
                <w:b/>
                <w:bCs/>
                <w:sz w:val="24"/>
                <w:szCs w:val="24"/>
              </w:rPr>
            </w:pPr>
            <w:r>
              <w:t>W</w:t>
            </w:r>
            <w:r w:rsidRPr="00B7713D">
              <w:t>rite personal letters and notes asking for or conveying simple information of immediate relevance, effectively getting across the points they feel are important</w:t>
            </w:r>
          </w:p>
        </w:tc>
        <w:tc>
          <w:tcPr>
            <w:tcW w:w="2481" w:type="dxa"/>
            <w:shd w:val="clear" w:color="auto" w:fill="auto"/>
          </w:tcPr>
          <w:p w14:paraId="6366FE6E" w14:textId="32CF09A9" w:rsidR="007A4BD7" w:rsidRPr="00CD6727" w:rsidRDefault="007A4BD7" w:rsidP="007A4BD7">
            <w:pPr>
              <w:spacing w:after="0"/>
              <w:rPr>
                <w:rFonts w:asciiTheme="majorBidi" w:hAnsiTheme="majorBidi" w:cstheme="majorBidi"/>
                <w:b/>
                <w:bCs/>
                <w:sz w:val="24"/>
                <w:szCs w:val="24"/>
              </w:rPr>
            </w:pPr>
            <w:r>
              <w:t>S6</w:t>
            </w:r>
          </w:p>
        </w:tc>
        <w:tc>
          <w:tcPr>
            <w:tcW w:w="2087" w:type="dxa"/>
            <w:shd w:val="clear" w:color="auto" w:fill="auto"/>
            <w:vAlign w:val="center"/>
          </w:tcPr>
          <w:p w14:paraId="013B9E5A" w14:textId="4BB26BDD" w:rsidR="007A4BD7" w:rsidRPr="00CD6727" w:rsidRDefault="007A4BD7" w:rsidP="007A4BD7">
            <w:pPr>
              <w:spacing w:after="0"/>
              <w:rPr>
                <w:rFonts w:asciiTheme="majorBidi" w:hAnsiTheme="majorBidi" w:cstheme="majorBidi"/>
                <w:b/>
                <w:bCs/>
                <w:sz w:val="24"/>
                <w:szCs w:val="24"/>
              </w:rPr>
            </w:pPr>
            <w:r w:rsidRPr="007E3A51">
              <w:t>Use textbook examples and templates for writing personal letters and notes. Assign exercises where students write letters based on scenarios provided in the textbook, focusing on clarity and relevance.</w:t>
            </w:r>
          </w:p>
        </w:tc>
        <w:tc>
          <w:tcPr>
            <w:tcW w:w="1757" w:type="dxa"/>
            <w:shd w:val="clear" w:color="auto" w:fill="auto"/>
            <w:vAlign w:val="center"/>
          </w:tcPr>
          <w:p w14:paraId="673694BF" w14:textId="16E0E477" w:rsidR="007A4BD7" w:rsidRPr="00CD6727" w:rsidRDefault="007A4BD7" w:rsidP="007A4BD7">
            <w:pPr>
              <w:spacing w:after="0"/>
              <w:rPr>
                <w:rFonts w:asciiTheme="majorBidi" w:hAnsiTheme="majorBidi" w:cstheme="majorBidi"/>
                <w:b/>
                <w:bCs/>
                <w:sz w:val="24"/>
                <w:szCs w:val="24"/>
              </w:rPr>
            </w:pPr>
            <w:r w:rsidRPr="007E3A51">
              <w:t>Assignment 1 (5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7A4BD7" w:rsidRPr="00CD6727" w14:paraId="631410A3" w14:textId="77777777" w:rsidTr="00FA76A4">
        <w:trPr>
          <w:tblCellSpacing w:w="7" w:type="dxa"/>
          <w:jc w:val="center"/>
        </w:trPr>
        <w:tc>
          <w:tcPr>
            <w:tcW w:w="901" w:type="dxa"/>
            <w:shd w:val="clear" w:color="auto" w:fill="auto"/>
            <w:vAlign w:val="center"/>
          </w:tcPr>
          <w:p w14:paraId="09FB2A83" w14:textId="15396DBD" w:rsidR="007A4BD7" w:rsidRPr="00CD6727" w:rsidRDefault="007A4BD7" w:rsidP="007A4BD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5733A428" w:rsidR="007A4BD7" w:rsidRPr="00CD6727" w:rsidRDefault="007A4BD7" w:rsidP="007A4BD7">
            <w:pPr>
              <w:spacing w:after="0"/>
              <w:rPr>
                <w:rFonts w:asciiTheme="majorBidi" w:hAnsiTheme="majorBidi" w:cstheme="majorBidi"/>
                <w:b/>
                <w:bCs/>
                <w:sz w:val="24"/>
                <w:szCs w:val="24"/>
              </w:rPr>
            </w:pPr>
            <w:r>
              <w:t>D</w:t>
            </w:r>
            <w:r w:rsidRPr="00B7713D">
              <w:t>emonstrate an appreciation for clear and coherent writing by actively engaging in peer review sessions, providing constructive feedback, and incorporating peer and teacher feedback to improve their essays and other written tasks</w:t>
            </w:r>
          </w:p>
        </w:tc>
        <w:tc>
          <w:tcPr>
            <w:tcW w:w="2481" w:type="dxa"/>
            <w:shd w:val="clear" w:color="auto" w:fill="auto"/>
          </w:tcPr>
          <w:p w14:paraId="5BD06249" w14:textId="732D6AB8" w:rsidR="007A4BD7" w:rsidRPr="00CD6727" w:rsidRDefault="007A4BD7" w:rsidP="007A4BD7">
            <w:pPr>
              <w:spacing w:after="0"/>
              <w:rPr>
                <w:rFonts w:asciiTheme="majorBidi" w:hAnsiTheme="majorBidi" w:cstheme="majorBidi"/>
                <w:b/>
                <w:bCs/>
                <w:sz w:val="24"/>
                <w:szCs w:val="24"/>
              </w:rPr>
            </w:pPr>
            <w:r>
              <w:t>V1</w:t>
            </w:r>
          </w:p>
        </w:tc>
        <w:tc>
          <w:tcPr>
            <w:tcW w:w="2087" w:type="dxa"/>
            <w:shd w:val="clear" w:color="auto" w:fill="auto"/>
            <w:vAlign w:val="center"/>
          </w:tcPr>
          <w:p w14:paraId="64578434" w14:textId="30640D08" w:rsidR="007A4BD7" w:rsidRPr="00CD6727" w:rsidRDefault="007A4BD7" w:rsidP="007A4BD7">
            <w:pPr>
              <w:spacing w:after="0"/>
              <w:rPr>
                <w:rFonts w:asciiTheme="majorBidi" w:hAnsiTheme="majorBidi" w:cstheme="majorBidi"/>
                <w:b/>
                <w:bCs/>
                <w:sz w:val="24"/>
                <w:szCs w:val="24"/>
              </w:rPr>
            </w:pPr>
            <w:r w:rsidRPr="007E3A51">
              <w:t>Implement structured peer review sessions using rubrics and guidelines from the textbook. Use textbook checklists to guide feedback and revision processes.</w:t>
            </w:r>
          </w:p>
        </w:tc>
        <w:tc>
          <w:tcPr>
            <w:tcW w:w="1757" w:type="dxa"/>
            <w:shd w:val="clear" w:color="auto" w:fill="auto"/>
            <w:vAlign w:val="center"/>
          </w:tcPr>
          <w:p w14:paraId="0954ACDF" w14:textId="77777777" w:rsidR="007A4BD7" w:rsidRDefault="007A4BD7" w:rsidP="007A4BD7"/>
          <w:p w14:paraId="0C779822" w14:textId="1078ACFF" w:rsidR="007A4BD7" w:rsidRPr="00CD6727" w:rsidRDefault="007A4BD7" w:rsidP="007A4BD7">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7A4BD7" w:rsidRPr="00CD6727" w14:paraId="3FE4025C" w14:textId="77777777" w:rsidTr="00FA76A4">
        <w:trPr>
          <w:tblCellSpacing w:w="7" w:type="dxa"/>
          <w:jc w:val="center"/>
        </w:trPr>
        <w:tc>
          <w:tcPr>
            <w:tcW w:w="901" w:type="dxa"/>
            <w:shd w:val="clear" w:color="auto" w:fill="auto"/>
            <w:vAlign w:val="center"/>
          </w:tcPr>
          <w:p w14:paraId="13CF3793" w14:textId="68C74D03" w:rsidR="007A4BD7" w:rsidRPr="00CD6727" w:rsidRDefault="007A4BD7" w:rsidP="007A4BD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40E24A20" w:rsidR="007A4BD7" w:rsidRPr="00CD6727" w:rsidRDefault="007A4BD7" w:rsidP="007A4BD7">
            <w:pPr>
              <w:spacing w:after="0"/>
              <w:rPr>
                <w:rFonts w:asciiTheme="majorBidi" w:hAnsiTheme="majorBidi" w:cstheme="majorBidi"/>
                <w:b/>
                <w:bCs/>
                <w:sz w:val="24"/>
                <w:szCs w:val="24"/>
              </w:rPr>
            </w:pPr>
            <w:r>
              <w:t>I</w:t>
            </w:r>
            <w:r w:rsidRPr="00B7713D">
              <w:t xml:space="preserve">ndependently plan, draft, and revise their essays and personal letters, demonstrating their ability to manage their writing process without direct </w:t>
            </w:r>
            <w:r w:rsidRPr="00B7713D">
              <w:lastRenderedPageBreak/>
              <w:t>supervision, including the use of appropriate grammatical structures and vocabulary</w:t>
            </w:r>
          </w:p>
        </w:tc>
        <w:tc>
          <w:tcPr>
            <w:tcW w:w="2481" w:type="dxa"/>
            <w:shd w:val="clear" w:color="auto" w:fill="auto"/>
          </w:tcPr>
          <w:p w14:paraId="3444816A" w14:textId="4442915B" w:rsidR="007A4BD7" w:rsidRPr="00CD6727" w:rsidRDefault="007A4BD7" w:rsidP="007A4BD7">
            <w:pPr>
              <w:spacing w:after="0"/>
              <w:rPr>
                <w:rFonts w:asciiTheme="majorBidi" w:hAnsiTheme="majorBidi" w:cstheme="majorBidi"/>
                <w:b/>
                <w:bCs/>
                <w:sz w:val="24"/>
                <w:szCs w:val="24"/>
              </w:rPr>
            </w:pPr>
            <w:r>
              <w:lastRenderedPageBreak/>
              <w:t>V2</w:t>
            </w:r>
          </w:p>
        </w:tc>
        <w:tc>
          <w:tcPr>
            <w:tcW w:w="2087" w:type="dxa"/>
            <w:shd w:val="clear" w:color="auto" w:fill="auto"/>
            <w:vAlign w:val="center"/>
          </w:tcPr>
          <w:p w14:paraId="432596E0" w14:textId="48CF20D5" w:rsidR="007A4BD7" w:rsidRPr="00CD6727" w:rsidRDefault="007A4BD7" w:rsidP="007A4BD7">
            <w:pPr>
              <w:spacing w:after="0"/>
              <w:rPr>
                <w:rFonts w:asciiTheme="majorBidi" w:hAnsiTheme="majorBidi" w:cstheme="majorBidi"/>
                <w:b/>
                <w:bCs/>
                <w:sz w:val="24"/>
                <w:szCs w:val="24"/>
              </w:rPr>
            </w:pPr>
            <w:r w:rsidRPr="007E3A51">
              <w:t xml:space="preserve">Assign independent writing tasks from the textbook with clear guidelines. Encourage students to use the planning and drafting </w:t>
            </w:r>
            <w:r w:rsidRPr="007E3A51">
              <w:lastRenderedPageBreak/>
              <w:t>frameworks provided in the textbook, and to revise their work using textbook-based self-assessment tools.</w:t>
            </w:r>
          </w:p>
        </w:tc>
        <w:tc>
          <w:tcPr>
            <w:tcW w:w="1757" w:type="dxa"/>
            <w:shd w:val="clear" w:color="auto" w:fill="auto"/>
            <w:vAlign w:val="center"/>
          </w:tcPr>
          <w:p w14:paraId="4D2B5DE0" w14:textId="77777777" w:rsidR="007A4BD7" w:rsidRDefault="007A4BD7" w:rsidP="007A4BD7"/>
          <w:p w14:paraId="1419E146" w14:textId="13BD33B1" w:rsidR="007A4BD7" w:rsidRPr="00CD6727" w:rsidRDefault="007A4BD7" w:rsidP="007A4BD7">
            <w:pPr>
              <w:spacing w:after="0"/>
              <w:rPr>
                <w:rFonts w:asciiTheme="majorBidi" w:hAnsiTheme="majorBidi" w:cstheme="majorBidi"/>
                <w:b/>
                <w:bCs/>
                <w:sz w:val="24"/>
                <w:szCs w:val="24"/>
              </w:rPr>
            </w:pPr>
            <w:r>
              <w:t xml:space="preserve">The course coordinator will decide the specific details of this assessment, </w:t>
            </w:r>
            <w:r>
              <w:lastRenderedPageBreak/>
              <w:t>including the format, criteria for evaluation, and how the results are measured.</w:t>
            </w:r>
          </w:p>
        </w:tc>
      </w:tr>
      <w:tr w:rsidR="007A4BD7" w:rsidRPr="00CD6727" w14:paraId="550AAE12" w14:textId="77777777" w:rsidTr="00FA76A4">
        <w:trPr>
          <w:tblCellSpacing w:w="7" w:type="dxa"/>
          <w:jc w:val="center"/>
        </w:trPr>
        <w:tc>
          <w:tcPr>
            <w:tcW w:w="901" w:type="dxa"/>
            <w:shd w:val="clear" w:color="auto" w:fill="auto"/>
            <w:vAlign w:val="center"/>
          </w:tcPr>
          <w:p w14:paraId="293B6BA6" w14:textId="090B41D4" w:rsidR="007A4BD7" w:rsidRPr="00CD6727" w:rsidRDefault="007A4BD7" w:rsidP="007A4BD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0FE90742" w:rsidR="007A4BD7" w:rsidRPr="00CD6727" w:rsidRDefault="007A4BD7" w:rsidP="007A4BD7">
            <w:pPr>
              <w:spacing w:after="0"/>
              <w:rPr>
                <w:rFonts w:asciiTheme="majorBidi" w:hAnsiTheme="majorBidi" w:cstheme="majorBidi"/>
                <w:b/>
                <w:bCs/>
                <w:sz w:val="24"/>
                <w:szCs w:val="24"/>
              </w:rPr>
            </w:pPr>
            <w:r>
              <w:t>T</w:t>
            </w:r>
            <w:r w:rsidRPr="00B7713D">
              <w:t>ake responsibility for the accuracy and clarity of the information they convey in their writing by fact-checking their sources and revising their work to ensure it accurately reflects their intended message, particularly in</w:t>
            </w:r>
            <w:r>
              <w:t xml:space="preserve"> </w:t>
            </w:r>
            <w:r w:rsidRPr="00B7713D">
              <w:t>essays</w:t>
            </w:r>
          </w:p>
        </w:tc>
        <w:tc>
          <w:tcPr>
            <w:tcW w:w="2481" w:type="dxa"/>
            <w:shd w:val="clear" w:color="auto" w:fill="auto"/>
          </w:tcPr>
          <w:p w14:paraId="2217A87D" w14:textId="79C82D04" w:rsidR="007A4BD7" w:rsidRPr="00CD6727" w:rsidRDefault="007A4BD7" w:rsidP="007A4BD7">
            <w:pPr>
              <w:spacing w:after="0"/>
              <w:rPr>
                <w:rFonts w:asciiTheme="majorBidi" w:hAnsiTheme="majorBidi" w:cstheme="majorBidi"/>
                <w:b/>
                <w:bCs/>
                <w:sz w:val="24"/>
                <w:szCs w:val="24"/>
              </w:rPr>
            </w:pPr>
            <w:r>
              <w:t>V3</w:t>
            </w:r>
          </w:p>
        </w:tc>
        <w:tc>
          <w:tcPr>
            <w:tcW w:w="2087" w:type="dxa"/>
            <w:shd w:val="clear" w:color="auto" w:fill="auto"/>
            <w:vAlign w:val="center"/>
          </w:tcPr>
          <w:p w14:paraId="00A78CD8" w14:textId="0F73DB95" w:rsidR="007A4BD7" w:rsidRPr="00CD6727" w:rsidRDefault="007A4BD7" w:rsidP="007A4BD7">
            <w:pPr>
              <w:spacing w:after="0"/>
              <w:rPr>
                <w:rFonts w:asciiTheme="majorBidi" w:hAnsiTheme="majorBidi" w:cstheme="majorBidi"/>
                <w:b/>
                <w:bCs/>
                <w:sz w:val="24"/>
                <w:szCs w:val="24"/>
              </w:rPr>
            </w:pPr>
            <w:r w:rsidRPr="007E3A51">
              <w:t>Use textbook exercises that focus on fact-checking and revision. Provide activities where students must revise paragraphs and essays to improve accuracy and clarity, using the textbook’s guidelines and examples.</w:t>
            </w:r>
          </w:p>
        </w:tc>
        <w:tc>
          <w:tcPr>
            <w:tcW w:w="1757" w:type="dxa"/>
            <w:shd w:val="clear" w:color="auto" w:fill="auto"/>
            <w:vAlign w:val="center"/>
          </w:tcPr>
          <w:p w14:paraId="6ABB909C" w14:textId="77777777" w:rsidR="007A4BD7" w:rsidRDefault="007A4BD7" w:rsidP="007A4BD7"/>
          <w:p w14:paraId="36D2EE3F" w14:textId="38A79454" w:rsidR="007A4BD7" w:rsidRPr="00CD6727" w:rsidRDefault="007A4BD7" w:rsidP="007A4BD7">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91778"/>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7A4BD7" w:rsidRPr="00FF3EF1" w14:paraId="5957EDC7" w14:textId="77777777" w:rsidTr="003D5FBF">
        <w:trPr>
          <w:trHeight w:val="461"/>
          <w:tblCellSpacing w:w="7" w:type="dxa"/>
          <w:jc w:val="center"/>
        </w:trPr>
        <w:tc>
          <w:tcPr>
            <w:tcW w:w="536" w:type="dxa"/>
            <w:shd w:val="clear" w:color="auto" w:fill="4C3D8E"/>
            <w:vAlign w:val="center"/>
          </w:tcPr>
          <w:p w14:paraId="33B0C310" w14:textId="77777777" w:rsidR="007A4BD7" w:rsidRPr="00FF3EF1" w:rsidRDefault="007A4BD7" w:rsidP="003D5FBF">
            <w:pPr>
              <w:spacing w:after="0"/>
              <w:jc w:val="center"/>
              <w:rPr>
                <w:rFonts w:cstheme="minorHAnsi"/>
                <w:color w:val="FFFFFF" w:themeColor="background1"/>
                <w:sz w:val="20"/>
                <w:szCs w:val="20"/>
                <w:rtl/>
                <w:lang w:bidi="ar-EG"/>
              </w:rPr>
            </w:pPr>
            <w:bookmarkStart w:id="11" w:name="_Ref115691976"/>
            <w:r w:rsidRPr="00FF3EF1">
              <w:rPr>
                <w:rFonts w:cstheme="minorHAnsi"/>
                <w:color w:val="FFFFFF" w:themeColor="background1"/>
                <w:sz w:val="20"/>
                <w:szCs w:val="20"/>
                <w:lang w:bidi="ar-EG"/>
              </w:rPr>
              <w:t>No</w:t>
            </w:r>
          </w:p>
        </w:tc>
        <w:tc>
          <w:tcPr>
            <w:tcW w:w="6747" w:type="dxa"/>
            <w:shd w:val="clear" w:color="auto" w:fill="4C3D8E"/>
            <w:vAlign w:val="center"/>
          </w:tcPr>
          <w:p w14:paraId="1F381B99" w14:textId="77777777" w:rsidR="007A4BD7" w:rsidRPr="00FF3EF1" w:rsidRDefault="007A4BD7" w:rsidP="003D5FBF">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14:paraId="46878DCE" w14:textId="77777777" w:rsidR="007A4BD7" w:rsidRPr="00FF3EF1" w:rsidRDefault="007A4BD7" w:rsidP="003D5FBF">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007A4BD7" w:rsidRPr="00FF3EF1" w14:paraId="0E5498B1" w14:textId="77777777" w:rsidTr="003D5FBF">
        <w:trPr>
          <w:tblCellSpacing w:w="7" w:type="dxa"/>
          <w:jc w:val="center"/>
        </w:trPr>
        <w:tc>
          <w:tcPr>
            <w:tcW w:w="536" w:type="dxa"/>
            <w:shd w:val="clear" w:color="auto" w:fill="F2F2F2" w:themeFill="background1" w:themeFillShade="F2"/>
            <w:vAlign w:val="center"/>
          </w:tcPr>
          <w:p w14:paraId="1D49D23F" w14:textId="77777777" w:rsidR="007A4BD7" w:rsidRPr="00FF3EF1"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14:paraId="34138464"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ANIMALS</w:t>
            </w:r>
            <w:r w:rsidRPr="00D47E9D">
              <w:rPr>
                <w:rFonts w:eastAsia="Times New Roman" w:cstheme="minorHAnsi"/>
                <w:b/>
                <w:bCs/>
                <w:color w:val="000000"/>
                <w:u w:val="single"/>
              </w:rPr>
              <w:t xml:space="preserve"> UNIT 1</w:t>
            </w:r>
          </w:p>
          <w:p w14:paraId="6BCAD16F"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5ED178BF" w14:textId="77777777" w:rsidR="007A4BD7" w:rsidRPr="00EB49E4" w:rsidRDefault="007A4BD7" w:rsidP="007A4BD7">
            <w:pPr>
              <w:pStyle w:val="ListParagraph"/>
              <w:numPr>
                <w:ilvl w:val="0"/>
                <w:numId w:val="41"/>
              </w:numPr>
              <w:rPr>
                <w:rFonts w:ascii="Agenda-Light" w:hAnsi="Agenda-Light" w:cs="Agenda-Light"/>
                <w:sz w:val="20"/>
                <w:szCs w:val="20"/>
              </w:rPr>
            </w:pPr>
            <w:r w:rsidRPr="00EB49E4">
              <w:rPr>
                <w:rFonts w:ascii="Agenda-Light" w:hAnsi="Agenda-Light" w:cs="Agenda-Light"/>
                <w:sz w:val="20"/>
                <w:szCs w:val="20"/>
              </w:rPr>
              <w:t xml:space="preserve">Use a Venn diagram to </w:t>
            </w:r>
            <w:proofErr w:type="gramStart"/>
            <w:r w:rsidRPr="00EB49E4">
              <w:rPr>
                <w:rFonts w:ascii="Agenda-Light" w:hAnsi="Agenda-Light" w:cs="Agenda-Light"/>
                <w:sz w:val="20"/>
                <w:szCs w:val="20"/>
              </w:rPr>
              <w:t>compare and contrast</w:t>
            </w:r>
            <w:proofErr w:type="gramEnd"/>
          </w:p>
          <w:p w14:paraId="2512271B" w14:textId="77777777" w:rsidR="007A4BD7" w:rsidRPr="00EB49E4" w:rsidRDefault="007A4BD7" w:rsidP="007A4BD7">
            <w:pPr>
              <w:pStyle w:val="ListParagraph"/>
              <w:numPr>
                <w:ilvl w:val="0"/>
                <w:numId w:val="41"/>
              </w:numPr>
              <w:rPr>
                <w:rFonts w:ascii="Agenda-Light" w:hAnsi="Agenda-Light" w:cs="Agenda-Light"/>
                <w:sz w:val="20"/>
                <w:szCs w:val="20"/>
              </w:rPr>
            </w:pPr>
            <w:r w:rsidRPr="00EB49E4">
              <w:rPr>
                <w:rFonts w:ascii="Agenda-Light" w:hAnsi="Agenda-Light" w:cs="Agenda-Light"/>
                <w:sz w:val="20"/>
                <w:szCs w:val="20"/>
              </w:rPr>
              <w:t>two animal species</w:t>
            </w:r>
          </w:p>
          <w:p w14:paraId="447309FB" w14:textId="77777777" w:rsidR="007A4BD7" w:rsidRPr="00EB49E4" w:rsidRDefault="007A4BD7" w:rsidP="007A4BD7">
            <w:pPr>
              <w:pStyle w:val="ListParagraph"/>
              <w:numPr>
                <w:ilvl w:val="0"/>
                <w:numId w:val="41"/>
              </w:numPr>
              <w:rPr>
                <w:rFonts w:ascii="Agenda-Light" w:hAnsi="Agenda-Light" w:cs="Agenda-Light"/>
                <w:sz w:val="20"/>
                <w:szCs w:val="20"/>
              </w:rPr>
            </w:pPr>
            <w:r w:rsidRPr="00EB49E4">
              <w:rPr>
                <w:rFonts w:ascii="Agenda-Light" w:hAnsi="Agenda-Light" w:cs="Agenda-Light"/>
                <w:sz w:val="20"/>
                <w:szCs w:val="20"/>
              </w:rPr>
              <w:t>Understand diagrams and write sentences</w:t>
            </w:r>
            <w:r>
              <w:rPr>
                <w:rFonts w:ascii="Agenda-Light" w:hAnsi="Agenda-Light" w:cs="Agenda-Light"/>
                <w:sz w:val="20"/>
                <w:szCs w:val="20"/>
              </w:rPr>
              <w:t xml:space="preserve"> </w:t>
            </w:r>
            <w:r w:rsidRPr="00EB49E4">
              <w:rPr>
                <w:rFonts w:ascii="Agenda-Light" w:hAnsi="Agenda-Light" w:cs="Agenda-Light"/>
                <w:sz w:val="20"/>
                <w:szCs w:val="20"/>
              </w:rPr>
              <w:t>comparing two shark species</w:t>
            </w:r>
          </w:p>
          <w:p w14:paraId="0C52AD7D" w14:textId="77777777" w:rsidR="007A4BD7" w:rsidRDefault="007A4BD7" w:rsidP="007A4BD7">
            <w:pPr>
              <w:pStyle w:val="ListParagraph"/>
              <w:numPr>
                <w:ilvl w:val="0"/>
                <w:numId w:val="41"/>
              </w:numPr>
              <w:rPr>
                <w:rFonts w:ascii="Agenda-Light" w:hAnsi="Agenda-Light" w:cs="Agenda-Light"/>
                <w:sz w:val="20"/>
                <w:szCs w:val="20"/>
              </w:rPr>
            </w:pPr>
            <w:r w:rsidRPr="00EB49E4">
              <w:rPr>
                <w:rFonts w:ascii="Agenda-Light" w:hAnsi="Agenda-Light" w:cs="Agenda-Light"/>
                <w:sz w:val="20"/>
                <w:szCs w:val="20"/>
              </w:rPr>
              <w:t>Understand and compare information about two</w:t>
            </w:r>
            <w:r>
              <w:rPr>
                <w:rFonts w:ascii="Agenda-Light" w:hAnsi="Agenda-Light" w:cs="Agenda-Light"/>
                <w:sz w:val="20"/>
                <w:szCs w:val="20"/>
              </w:rPr>
              <w:t xml:space="preserve"> </w:t>
            </w:r>
            <w:r w:rsidRPr="00EB49E4">
              <w:rPr>
                <w:rFonts w:ascii="Agenda-Light" w:hAnsi="Agenda-Light" w:cs="Agenda-Light"/>
                <w:sz w:val="20"/>
                <w:szCs w:val="20"/>
              </w:rPr>
              <w:t>shark species</w:t>
            </w:r>
            <w:r>
              <w:rPr>
                <w:rFonts w:ascii="Agenda-Light" w:hAnsi="Agenda-Light" w:cs="Agenda-Light"/>
                <w:sz w:val="20"/>
                <w:szCs w:val="20"/>
              </w:rPr>
              <w:t xml:space="preserve"> </w:t>
            </w:r>
          </w:p>
          <w:p w14:paraId="5AD65CF0" w14:textId="77777777" w:rsidR="007A4BD7" w:rsidRPr="00EB49E4" w:rsidRDefault="007A4BD7" w:rsidP="007A4BD7">
            <w:pPr>
              <w:pStyle w:val="ListParagraph"/>
              <w:numPr>
                <w:ilvl w:val="0"/>
                <w:numId w:val="41"/>
              </w:numPr>
              <w:rPr>
                <w:rFonts w:ascii="Agenda-Light" w:hAnsi="Agenda-Light" w:cs="Agenda-Light"/>
                <w:sz w:val="20"/>
                <w:szCs w:val="20"/>
              </w:rPr>
            </w:pPr>
            <w:r w:rsidRPr="00EB49E4">
              <w:rPr>
                <w:rFonts w:ascii="Agenda-Light" w:hAnsi="Agenda-Light" w:cs="Agenda-Light"/>
                <w:sz w:val="20"/>
                <w:szCs w:val="20"/>
              </w:rPr>
              <w:t xml:space="preserve">Complete a Venn diagram </w:t>
            </w:r>
            <w:proofErr w:type="gramStart"/>
            <w:r w:rsidRPr="00EB49E4">
              <w:rPr>
                <w:rFonts w:ascii="Agenda-Light" w:hAnsi="Agenda-Light" w:cs="Agenda-Light"/>
                <w:sz w:val="20"/>
                <w:szCs w:val="20"/>
              </w:rPr>
              <w:t>comparing and</w:t>
            </w:r>
            <w:r>
              <w:rPr>
                <w:rFonts w:ascii="Agenda-Light" w:hAnsi="Agenda-Light" w:cs="Agenda-Light"/>
                <w:sz w:val="20"/>
                <w:szCs w:val="20"/>
              </w:rPr>
              <w:t xml:space="preserve"> </w:t>
            </w:r>
            <w:r w:rsidRPr="00EB49E4">
              <w:rPr>
                <w:rFonts w:ascii="Agenda-Light" w:hAnsi="Agenda-Light" w:cs="Agenda-Light"/>
                <w:sz w:val="20"/>
                <w:szCs w:val="20"/>
              </w:rPr>
              <w:t>contrasting</w:t>
            </w:r>
            <w:proofErr w:type="gramEnd"/>
            <w:r w:rsidRPr="00EB49E4">
              <w:rPr>
                <w:rFonts w:ascii="Agenda-Light" w:hAnsi="Agenda-Light" w:cs="Agenda-Light"/>
                <w:sz w:val="20"/>
                <w:szCs w:val="20"/>
              </w:rPr>
              <w:t xml:space="preserve"> two shark species</w:t>
            </w:r>
          </w:p>
          <w:p w14:paraId="6CB85CCB" w14:textId="77777777" w:rsidR="007A4BD7" w:rsidRDefault="007A4BD7" w:rsidP="003D5FBF">
            <w:pPr>
              <w:autoSpaceDE w:val="0"/>
              <w:autoSpaceDN w:val="0"/>
              <w:adjustRightInd w:val="0"/>
              <w:spacing w:after="0" w:line="240" w:lineRule="auto"/>
              <w:rPr>
                <w:rFonts w:eastAsia="Times New Roman" w:cstheme="minorHAnsi"/>
                <w:b/>
                <w:bCs/>
                <w:color w:val="000000"/>
              </w:rPr>
            </w:pPr>
          </w:p>
          <w:p w14:paraId="77CCD061"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0763042A" w14:textId="77777777" w:rsidR="007A4BD7" w:rsidRPr="00EB49E4" w:rsidRDefault="007A4BD7" w:rsidP="003D5FBF">
            <w:pPr>
              <w:pStyle w:val="ListParagraph"/>
              <w:numPr>
                <w:ilvl w:val="0"/>
                <w:numId w:val="38"/>
              </w:numPr>
              <w:rPr>
                <w:rFonts w:ascii="Agenda-Light" w:hAnsi="Agenda-Light" w:cs="Agenda-Light"/>
                <w:sz w:val="20"/>
                <w:szCs w:val="20"/>
              </w:rPr>
            </w:pPr>
            <w:r w:rsidRPr="00EB49E4">
              <w:rPr>
                <w:rFonts w:ascii="Agenda-Light" w:hAnsi="Agenda-Light" w:cs="Agenda-Light"/>
                <w:sz w:val="20"/>
                <w:szCs w:val="20"/>
              </w:rPr>
              <w:t>Use correct word order in sentences.</w:t>
            </w:r>
          </w:p>
          <w:p w14:paraId="7CA37A86" w14:textId="77777777" w:rsidR="007A4BD7" w:rsidRPr="00EB49E4" w:rsidRDefault="007A4BD7" w:rsidP="003D5FBF">
            <w:pPr>
              <w:pStyle w:val="ListParagraph"/>
              <w:numPr>
                <w:ilvl w:val="0"/>
                <w:numId w:val="38"/>
              </w:numPr>
              <w:rPr>
                <w:rFonts w:ascii="Agenda-Light" w:hAnsi="Agenda-Light" w:cs="Agenda-Light"/>
                <w:sz w:val="20"/>
                <w:szCs w:val="20"/>
              </w:rPr>
            </w:pPr>
            <w:r w:rsidRPr="00EB49E4">
              <w:rPr>
                <w:rFonts w:ascii="Agenda-Light" w:hAnsi="Agenda-Light" w:cs="Agenda-Light"/>
                <w:sz w:val="20"/>
                <w:szCs w:val="20"/>
              </w:rPr>
              <w:t xml:space="preserve">Use </w:t>
            </w:r>
            <w:r w:rsidRPr="00EB49E4">
              <w:rPr>
                <w:rFonts w:ascii="Agenda-Light" w:hAnsi="Agenda-Light" w:cs="Agenda-Light"/>
                <w:i/>
                <w:iCs/>
                <w:sz w:val="20"/>
                <w:szCs w:val="20"/>
              </w:rPr>
              <w:t xml:space="preserve">and </w:t>
            </w:r>
            <w:proofErr w:type="spellStart"/>
            <w:r w:rsidRPr="00EB49E4">
              <w:rPr>
                <w:rFonts w:ascii="Agenda-Light" w:hAnsi="Agenda-Light" w:cs="Agenda-Light"/>
                <w:sz w:val="20"/>
                <w:szCs w:val="20"/>
              </w:rPr>
              <w:t>and</w:t>
            </w:r>
            <w:proofErr w:type="spellEnd"/>
            <w:r w:rsidRPr="00EB49E4">
              <w:rPr>
                <w:rFonts w:ascii="Agenda-Light" w:hAnsi="Agenda-Light" w:cs="Agenda-Light"/>
                <w:sz w:val="20"/>
                <w:szCs w:val="20"/>
              </w:rPr>
              <w:t xml:space="preserve"> </w:t>
            </w:r>
            <w:r w:rsidRPr="00EB49E4">
              <w:rPr>
                <w:rFonts w:ascii="Agenda-Light" w:hAnsi="Agenda-Light" w:cs="Agenda-Light"/>
                <w:i/>
                <w:iCs/>
                <w:sz w:val="20"/>
                <w:szCs w:val="20"/>
              </w:rPr>
              <w:t>o</w:t>
            </w:r>
            <w:r w:rsidRPr="00EB49E4">
              <w:rPr>
                <w:rFonts w:ascii="Agenda-Light" w:hAnsi="Agenda-Light" w:cs="Agenda-Light"/>
                <w:sz w:val="20"/>
                <w:szCs w:val="20"/>
              </w:rPr>
              <w:t>r to avoid repetition in sentences</w:t>
            </w:r>
            <w:r>
              <w:rPr>
                <w:rFonts w:ascii="Agenda-Light" w:hAnsi="Agenda-Light" w:cs="Agenda-Light"/>
                <w:sz w:val="20"/>
                <w:szCs w:val="20"/>
              </w:rPr>
              <w:t xml:space="preserve"> </w:t>
            </w:r>
            <w:r w:rsidRPr="00EB49E4">
              <w:rPr>
                <w:rFonts w:ascii="Agenda-Light" w:hAnsi="Agenda-Light" w:cs="Agenda-Light"/>
                <w:sz w:val="20"/>
                <w:szCs w:val="20"/>
              </w:rPr>
              <w:t>about the same subject</w:t>
            </w:r>
            <w:r>
              <w:rPr>
                <w:rFonts w:ascii="Agenda-Light" w:hAnsi="Agenda-Light" w:cs="Agenda-Light"/>
                <w:sz w:val="20"/>
                <w:szCs w:val="20"/>
              </w:rPr>
              <w:t xml:space="preserve"> </w:t>
            </w:r>
            <w:r w:rsidRPr="00EB49E4">
              <w:rPr>
                <w:rFonts w:ascii="Agenda-Light" w:hAnsi="Agenda-Light" w:cs="Agenda-Light"/>
                <w:i/>
                <w:iCs/>
                <w:sz w:val="20"/>
                <w:szCs w:val="20"/>
              </w:rPr>
              <w:t>The</w:t>
            </w:r>
            <w:r>
              <w:rPr>
                <w:rFonts w:ascii="Agenda-Light" w:hAnsi="Agenda-Light" w:cs="Agenda-Light"/>
                <w:i/>
                <w:iCs/>
                <w:sz w:val="20"/>
                <w:szCs w:val="20"/>
              </w:rPr>
              <w:t xml:space="preserve"> </w:t>
            </w:r>
            <w:r w:rsidRPr="00EB49E4">
              <w:rPr>
                <w:rFonts w:ascii="Agenda-Light" w:hAnsi="Agenda-Light" w:cs="Agenda-Light"/>
                <w:i/>
                <w:iCs/>
                <w:sz w:val="20"/>
                <w:szCs w:val="20"/>
              </w:rPr>
              <w:t>tiger shark has</w:t>
            </w:r>
            <w:r>
              <w:rPr>
                <w:rFonts w:ascii="Agenda-Light" w:hAnsi="Agenda-Light" w:cs="Agenda-Light"/>
                <w:i/>
                <w:iCs/>
                <w:sz w:val="20"/>
                <w:szCs w:val="20"/>
              </w:rPr>
              <w:t xml:space="preserve"> </w:t>
            </w:r>
            <w:r w:rsidRPr="00EB49E4">
              <w:rPr>
                <w:rFonts w:ascii="Agenda-Light" w:hAnsi="Agenda-Light" w:cs="Agenda-Light"/>
                <w:i/>
                <w:iCs/>
                <w:sz w:val="20"/>
                <w:szCs w:val="20"/>
              </w:rPr>
              <w:t>sharp teeth and a powerful bite. The tiger shark</w:t>
            </w:r>
            <w:r>
              <w:rPr>
                <w:rFonts w:ascii="Agenda-Light" w:hAnsi="Agenda-Light" w:cs="Agenda-Light"/>
                <w:i/>
                <w:iCs/>
                <w:sz w:val="20"/>
                <w:szCs w:val="20"/>
              </w:rPr>
              <w:t xml:space="preserve"> </w:t>
            </w:r>
            <w:r w:rsidRPr="00EB49E4">
              <w:rPr>
                <w:rFonts w:ascii="Agenda-Light" w:hAnsi="Agenda-Light" w:cs="Agenda-Light"/>
                <w:i/>
                <w:iCs/>
                <w:sz w:val="20"/>
                <w:szCs w:val="20"/>
              </w:rPr>
              <w:t>is not an</w:t>
            </w:r>
            <w:r>
              <w:rPr>
                <w:rFonts w:ascii="Agenda-Light" w:hAnsi="Agenda-Light" w:cs="Agenda-Light"/>
                <w:i/>
                <w:iCs/>
                <w:sz w:val="20"/>
                <w:szCs w:val="20"/>
              </w:rPr>
              <w:t xml:space="preserve"> </w:t>
            </w:r>
            <w:r w:rsidRPr="00EB49E4">
              <w:rPr>
                <w:rFonts w:ascii="Agenda-Light" w:hAnsi="Agenda-Light" w:cs="Agenda-Light"/>
                <w:i/>
                <w:iCs/>
                <w:sz w:val="20"/>
                <w:szCs w:val="20"/>
              </w:rPr>
              <w:t>endangered or a protected species</w:t>
            </w:r>
            <w:r w:rsidRPr="00EB49E4">
              <w:rPr>
                <w:rFonts w:ascii="Agenda-Light" w:hAnsi="Agenda-Light" w:cs="Agenda-Light"/>
                <w:sz w:val="20"/>
                <w:szCs w:val="20"/>
              </w:rPr>
              <w:t>.</w:t>
            </w:r>
          </w:p>
          <w:p w14:paraId="26A05A85" w14:textId="77777777" w:rsidR="007A4BD7" w:rsidRPr="00EB49E4" w:rsidRDefault="007A4BD7" w:rsidP="003D5FBF">
            <w:pPr>
              <w:pStyle w:val="ListParagraph"/>
              <w:numPr>
                <w:ilvl w:val="0"/>
                <w:numId w:val="38"/>
              </w:numPr>
              <w:rPr>
                <w:rFonts w:ascii="Agenda-Light" w:hAnsi="Agenda-Light" w:cs="Agenda-Light"/>
                <w:sz w:val="20"/>
                <w:szCs w:val="20"/>
              </w:rPr>
            </w:pPr>
            <w:r w:rsidRPr="00EB49E4">
              <w:rPr>
                <w:rFonts w:ascii="Agenda-Light" w:hAnsi="Agenda-Light" w:cs="Agenda-Light"/>
                <w:sz w:val="20"/>
                <w:szCs w:val="20"/>
              </w:rPr>
              <w:t xml:space="preserve">Use </w:t>
            </w:r>
            <w:r w:rsidRPr="00EB49E4">
              <w:rPr>
                <w:rFonts w:ascii="Agenda-Light" w:hAnsi="Agenda-Light" w:cs="Agenda-Light"/>
                <w:i/>
                <w:iCs/>
                <w:sz w:val="20"/>
                <w:szCs w:val="20"/>
              </w:rPr>
              <w:t xml:space="preserve">but </w:t>
            </w:r>
            <w:r w:rsidRPr="00EB49E4">
              <w:rPr>
                <w:rFonts w:ascii="Agenda-Light" w:hAnsi="Agenda-Light" w:cs="Agenda-Light"/>
                <w:sz w:val="20"/>
                <w:szCs w:val="20"/>
              </w:rPr>
              <w:t xml:space="preserve">and </w:t>
            </w:r>
            <w:r w:rsidRPr="00EB49E4">
              <w:rPr>
                <w:rFonts w:ascii="Agenda-Light" w:hAnsi="Agenda-Light" w:cs="Agenda-Light"/>
                <w:i/>
                <w:iCs/>
                <w:sz w:val="20"/>
                <w:szCs w:val="20"/>
              </w:rPr>
              <w:t xml:space="preserve">whereas </w:t>
            </w:r>
            <w:r w:rsidRPr="00EB49E4">
              <w:rPr>
                <w:rFonts w:ascii="Agenda-Light" w:hAnsi="Agenda-Light" w:cs="Agenda-Light"/>
                <w:sz w:val="20"/>
                <w:szCs w:val="20"/>
              </w:rPr>
              <w:t>to link contrasting ideas in</w:t>
            </w:r>
            <w:r>
              <w:rPr>
                <w:rFonts w:ascii="Agenda-Light" w:hAnsi="Agenda-Light" w:cs="Agenda-Light"/>
                <w:sz w:val="20"/>
                <w:szCs w:val="20"/>
              </w:rPr>
              <w:t xml:space="preserve"> </w:t>
            </w:r>
            <w:r w:rsidRPr="00EB49E4">
              <w:rPr>
                <w:rFonts w:ascii="Agenda-Light" w:hAnsi="Agenda-Light" w:cs="Agenda-Light"/>
                <w:sz w:val="20"/>
                <w:szCs w:val="20"/>
              </w:rPr>
              <w:t xml:space="preserve">sentences – </w:t>
            </w:r>
            <w:r w:rsidRPr="00EB49E4">
              <w:rPr>
                <w:rFonts w:ascii="Agenda-Light" w:hAnsi="Agenda-Light" w:cs="Agenda-Light"/>
                <w:i/>
                <w:iCs/>
                <w:sz w:val="20"/>
                <w:szCs w:val="20"/>
              </w:rPr>
              <w:t>The tiger shark</w:t>
            </w:r>
            <w:r>
              <w:rPr>
                <w:rFonts w:ascii="Agenda-Light" w:hAnsi="Agenda-Light" w:cs="Agenda-Light"/>
                <w:i/>
                <w:iCs/>
                <w:sz w:val="20"/>
                <w:szCs w:val="20"/>
              </w:rPr>
              <w:t xml:space="preserve"> </w:t>
            </w:r>
            <w:r w:rsidRPr="00EB49E4">
              <w:rPr>
                <w:rFonts w:ascii="Agenda-Light" w:hAnsi="Agenda-Light" w:cs="Agenda-Light"/>
                <w:i/>
                <w:iCs/>
                <w:sz w:val="20"/>
                <w:szCs w:val="20"/>
              </w:rPr>
              <w:t>has sharp teeth and</w:t>
            </w:r>
            <w:r>
              <w:rPr>
                <w:rFonts w:ascii="Agenda-Light" w:hAnsi="Agenda-Light" w:cs="Agenda-Light"/>
                <w:i/>
                <w:iCs/>
                <w:sz w:val="20"/>
                <w:szCs w:val="20"/>
              </w:rPr>
              <w:t xml:space="preserve"> </w:t>
            </w:r>
            <w:r w:rsidRPr="00EB49E4">
              <w:rPr>
                <w:rFonts w:ascii="Agenda-Light" w:hAnsi="Agenda-Light" w:cs="Agenda-Light"/>
                <w:i/>
                <w:iCs/>
                <w:sz w:val="20"/>
                <w:szCs w:val="20"/>
              </w:rPr>
              <w:t>a powerful bite, whereas the whale shark does</w:t>
            </w:r>
            <w:r>
              <w:rPr>
                <w:rFonts w:ascii="Agenda-Light" w:hAnsi="Agenda-Light" w:cs="Agenda-Light"/>
                <w:i/>
                <w:iCs/>
                <w:sz w:val="20"/>
                <w:szCs w:val="20"/>
              </w:rPr>
              <w:t xml:space="preserve"> </w:t>
            </w:r>
            <w:r w:rsidRPr="00EB49E4">
              <w:rPr>
                <w:rFonts w:ascii="Agenda-Light" w:hAnsi="Agenda-Light" w:cs="Agenda-Light"/>
                <w:i/>
                <w:iCs/>
                <w:sz w:val="20"/>
                <w:szCs w:val="20"/>
              </w:rPr>
              <w:t>not</w:t>
            </w:r>
            <w:r>
              <w:rPr>
                <w:rFonts w:ascii="Agenda-Light" w:hAnsi="Agenda-Light" w:cs="Agenda-Light"/>
                <w:i/>
                <w:iCs/>
                <w:sz w:val="20"/>
                <w:szCs w:val="20"/>
              </w:rPr>
              <w:t xml:space="preserve"> </w:t>
            </w:r>
            <w:r w:rsidRPr="00EB49E4">
              <w:rPr>
                <w:rFonts w:ascii="Agenda-Light" w:hAnsi="Agenda-Light" w:cs="Agenda-Light"/>
                <w:i/>
                <w:iCs/>
                <w:sz w:val="20"/>
                <w:szCs w:val="20"/>
              </w:rPr>
              <w:t>have sharp teeth or a powerful bite</w:t>
            </w:r>
            <w:r w:rsidRPr="00EB49E4">
              <w:rPr>
                <w:rFonts w:ascii="Agenda-Light" w:hAnsi="Agenda-Light" w:cs="Agenda-Light"/>
                <w:sz w:val="20"/>
                <w:szCs w:val="20"/>
              </w:rPr>
              <w:t>.</w:t>
            </w:r>
          </w:p>
          <w:p w14:paraId="70BD7342" w14:textId="77777777" w:rsidR="007A4BD7" w:rsidRPr="00EB49E4" w:rsidRDefault="007A4BD7" w:rsidP="003D5FBF">
            <w:pPr>
              <w:pStyle w:val="ListParagraph"/>
              <w:numPr>
                <w:ilvl w:val="0"/>
                <w:numId w:val="38"/>
              </w:numPr>
              <w:rPr>
                <w:rFonts w:ascii="Agenda-Light" w:hAnsi="Agenda-Light" w:cs="Agenda-Light"/>
                <w:sz w:val="20"/>
                <w:szCs w:val="20"/>
              </w:rPr>
            </w:pPr>
            <w:r w:rsidRPr="00EB49E4">
              <w:rPr>
                <w:rFonts w:ascii="Agenda-Light" w:hAnsi="Agenda-Light" w:cs="Agenda-Light"/>
                <w:sz w:val="20"/>
                <w:szCs w:val="20"/>
              </w:rPr>
              <w:t xml:space="preserve">Use </w:t>
            </w:r>
            <w:r w:rsidRPr="00EB49E4">
              <w:rPr>
                <w:rFonts w:ascii="Agenda-Light" w:hAnsi="Agenda-Light" w:cs="Agenda-Light"/>
                <w:i/>
                <w:iCs/>
                <w:sz w:val="20"/>
                <w:szCs w:val="20"/>
              </w:rPr>
              <w:t xml:space="preserve">both </w:t>
            </w:r>
            <w:r w:rsidRPr="00EB49E4">
              <w:rPr>
                <w:rFonts w:ascii="Agenda-Light" w:hAnsi="Agenda-Light" w:cs="Agenda-Light"/>
                <w:sz w:val="20"/>
                <w:szCs w:val="20"/>
              </w:rPr>
              <w:t xml:space="preserve">and </w:t>
            </w:r>
            <w:r w:rsidRPr="00EB49E4">
              <w:rPr>
                <w:rFonts w:ascii="Agenda-Light" w:hAnsi="Agenda-Light" w:cs="Agenda-Light"/>
                <w:i/>
                <w:iCs/>
                <w:sz w:val="20"/>
                <w:szCs w:val="20"/>
              </w:rPr>
              <w:t xml:space="preserve">neither </w:t>
            </w:r>
            <w:r w:rsidRPr="00EB49E4">
              <w:rPr>
                <w:rFonts w:ascii="Agenda-Light" w:hAnsi="Agenda-Light" w:cs="Agenda-Light"/>
                <w:sz w:val="20"/>
                <w:szCs w:val="20"/>
              </w:rPr>
              <w:t>to write sentences</w:t>
            </w:r>
            <w:r>
              <w:rPr>
                <w:rFonts w:ascii="Agenda-Light" w:hAnsi="Agenda-Light" w:cs="Agenda-Light"/>
                <w:sz w:val="20"/>
                <w:szCs w:val="20"/>
              </w:rPr>
              <w:t xml:space="preserve"> </w:t>
            </w:r>
            <w:r w:rsidRPr="00EB49E4">
              <w:rPr>
                <w:rFonts w:ascii="Agenda-Light" w:hAnsi="Agenda-Light" w:cs="Agenda-Light"/>
                <w:sz w:val="20"/>
                <w:szCs w:val="20"/>
              </w:rPr>
              <w:t>describing similarities between</w:t>
            </w:r>
            <w:r>
              <w:rPr>
                <w:rFonts w:ascii="Agenda-Light" w:hAnsi="Agenda-Light" w:cs="Agenda-Light"/>
                <w:sz w:val="20"/>
                <w:szCs w:val="20"/>
              </w:rPr>
              <w:t xml:space="preserve"> </w:t>
            </w:r>
            <w:r w:rsidRPr="00EB49E4">
              <w:rPr>
                <w:rFonts w:ascii="Agenda-Light" w:hAnsi="Agenda-Light" w:cs="Agenda-Light"/>
                <w:sz w:val="20"/>
                <w:szCs w:val="20"/>
              </w:rPr>
              <w:t>types of</w:t>
            </w:r>
            <w:r>
              <w:rPr>
                <w:rFonts w:ascii="Agenda-Light" w:hAnsi="Agenda-Light" w:cs="Agenda-Light"/>
                <w:sz w:val="20"/>
                <w:szCs w:val="20"/>
              </w:rPr>
              <w:t xml:space="preserve"> </w:t>
            </w:r>
            <w:r w:rsidRPr="00EB49E4">
              <w:rPr>
                <w:rFonts w:ascii="Agenda-Light" w:hAnsi="Agenda-Light" w:cs="Agenda-Light"/>
                <w:sz w:val="20"/>
                <w:szCs w:val="20"/>
              </w:rPr>
              <w:t xml:space="preserve">squirrels – </w:t>
            </w:r>
            <w:r w:rsidRPr="00EB49E4">
              <w:rPr>
                <w:rFonts w:ascii="Agenda-Light" w:hAnsi="Agenda-Light" w:cs="Agenda-Light"/>
                <w:i/>
                <w:iCs/>
                <w:sz w:val="20"/>
                <w:szCs w:val="20"/>
              </w:rPr>
              <w:t>Both the grey and red squirrel carry</w:t>
            </w:r>
            <w:r>
              <w:rPr>
                <w:rFonts w:ascii="Agenda-Light" w:hAnsi="Agenda-Light" w:cs="Agenda-Light"/>
                <w:i/>
                <w:iCs/>
                <w:sz w:val="20"/>
                <w:szCs w:val="20"/>
              </w:rPr>
              <w:t xml:space="preserve"> </w:t>
            </w:r>
            <w:r w:rsidRPr="00EB49E4">
              <w:rPr>
                <w:rFonts w:ascii="Agenda-Light" w:hAnsi="Agenda-Light" w:cs="Agenda-Light"/>
                <w:i/>
                <w:iCs/>
                <w:sz w:val="20"/>
                <w:szCs w:val="20"/>
              </w:rPr>
              <w:t xml:space="preserve">squirrel </w:t>
            </w:r>
            <w:proofErr w:type="spellStart"/>
            <w:r w:rsidRPr="00EB49E4">
              <w:rPr>
                <w:rFonts w:ascii="Agenda-Light" w:hAnsi="Agenda-Light" w:cs="Agenda-Light"/>
                <w:i/>
                <w:iCs/>
                <w:sz w:val="20"/>
                <w:szCs w:val="20"/>
              </w:rPr>
              <w:t>parapoxvirus</w:t>
            </w:r>
            <w:proofErr w:type="spellEnd"/>
            <w:r w:rsidRPr="00EB49E4">
              <w:rPr>
                <w:rFonts w:ascii="Agenda-Light" w:hAnsi="Agenda-Light" w:cs="Agenda-Light"/>
                <w:i/>
                <w:iCs/>
                <w:sz w:val="20"/>
                <w:szCs w:val="20"/>
              </w:rPr>
              <w:t xml:space="preserve">. Neither </w:t>
            </w:r>
            <w:proofErr w:type="gramStart"/>
            <w:r w:rsidRPr="00EB49E4">
              <w:rPr>
                <w:rFonts w:ascii="Agenda-Light" w:hAnsi="Agenda-Light" w:cs="Agenda-Light"/>
                <w:i/>
                <w:iCs/>
                <w:sz w:val="20"/>
                <w:szCs w:val="20"/>
              </w:rPr>
              <w:t>the grey</w:t>
            </w:r>
            <w:proofErr w:type="gramEnd"/>
            <w:r w:rsidRPr="00EB49E4">
              <w:rPr>
                <w:rFonts w:ascii="Agenda-Light" w:hAnsi="Agenda-Light" w:cs="Agenda-Light"/>
                <w:i/>
                <w:iCs/>
                <w:sz w:val="20"/>
                <w:szCs w:val="20"/>
              </w:rPr>
              <w:t xml:space="preserve"> nor the</w:t>
            </w:r>
            <w:r>
              <w:rPr>
                <w:rFonts w:ascii="Agenda-Light" w:hAnsi="Agenda-Light" w:cs="Agenda-Light"/>
                <w:i/>
                <w:iCs/>
                <w:sz w:val="20"/>
                <w:szCs w:val="20"/>
              </w:rPr>
              <w:t xml:space="preserve"> </w:t>
            </w:r>
            <w:r w:rsidRPr="00EB49E4">
              <w:rPr>
                <w:rFonts w:ascii="Agenda-Light" w:hAnsi="Agenda-Light" w:cs="Agenda-Light"/>
                <w:i/>
                <w:iCs/>
                <w:sz w:val="20"/>
                <w:szCs w:val="20"/>
              </w:rPr>
              <w:t>red squirrel has large ears</w:t>
            </w:r>
            <w:r w:rsidRPr="00EB49E4">
              <w:rPr>
                <w:rFonts w:ascii="Agenda-Light" w:hAnsi="Agenda-Light" w:cs="Agenda-Light"/>
                <w:sz w:val="20"/>
                <w:szCs w:val="20"/>
              </w:rPr>
              <w:t>.</w:t>
            </w:r>
          </w:p>
          <w:p w14:paraId="2EFBAE1A"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0852F07E"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0E0CB77" w14:textId="77777777" w:rsidR="007A4BD7" w:rsidRDefault="007A4BD7" w:rsidP="003D5FBF">
            <w:pPr>
              <w:pStyle w:val="ListParagraph"/>
              <w:numPr>
                <w:ilvl w:val="0"/>
                <w:numId w:val="39"/>
              </w:numPr>
              <w:rPr>
                <w:rFonts w:ascii="Agenda-Light" w:hAnsi="Agenda-Light" w:cs="Agenda-Light"/>
                <w:sz w:val="20"/>
                <w:szCs w:val="20"/>
              </w:rPr>
            </w:pPr>
            <w:r w:rsidRPr="00EB49E4">
              <w:rPr>
                <w:rFonts w:ascii="Agenda-Light" w:hAnsi="Agenda-Light" w:cs="Agenda-Light"/>
                <w:sz w:val="20"/>
                <w:szCs w:val="20"/>
              </w:rPr>
              <w:t>Understand the different types of topic sentence</w:t>
            </w:r>
            <w:r>
              <w:rPr>
                <w:rFonts w:ascii="Agenda-Light" w:hAnsi="Agenda-Light" w:cs="Agenda-Light"/>
                <w:sz w:val="20"/>
                <w:szCs w:val="20"/>
              </w:rPr>
              <w:t xml:space="preserve"> </w:t>
            </w:r>
            <w:r w:rsidRPr="00EB49E4">
              <w:rPr>
                <w:rFonts w:ascii="Agenda-Light" w:hAnsi="Agenda-Light" w:cs="Agenda-Light"/>
                <w:sz w:val="20"/>
                <w:szCs w:val="20"/>
              </w:rPr>
              <w:t>used in body paragraphs</w:t>
            </w:r>
            <w:r>
              <w:rPr>
                <w:rFonts w:ascii="Agenda-Light" w:hAnsi="Agenda-Light" w:cs="Agenda-Light"/>
                <w:sz w:val="20"/>
                <w:szCs w:val="20"/>
              </w:rPr>
              <w:t xml:space="preserve"> </w:t>
            </w:r>
            <w:r w:rsidRPr="00EB49E4">
              <w:rPr>
                <w:rFonts w:ascii="Agenda-Light" w:hAnsi="Agenda-Light" w:cs="Agenda-Light"/>
                <w:sz w:val="20"/>
                <w:szCs w:val="20"/>
              </w:rPr>
              <w:t>in academic essays</w:t>
            </w:r>
            <w:r>
              <w:rPr>
                <w:rFonts w:ascii="Agenda-Light" w:hAnsi="Agenda-Light" w:cs="Agenda-Light"/>
                <w:sz w:val="20"/>
                <w:szCs w:val="20"/>
              </w:rPr>
              <w:t xml:space="preserve"> </w:t>
            </w:r>
          </w:p>
          <w:p w14:paraId="7AEA8F2F" w14:textId="77777777" w:rsidR="007A4BD7" w:rsidRDefault="007A4BD7" w:rsidP="003D5FBF">
            <w:pPr>
              <w:pStyle w:val="ListParagraph"/>
              <w:numPr>
                <w:ilvl w:val="0"/>
                <w:numId w:val="39"/>
              </w:numPr>
              <w:rPr>
                <w:rFonts w:ascii="Agenda-Light" w:hAnsi="Agenda-Light" w:cs="Agenda-Light"/>
                <w:sz w:val="20"/>
                <w:szCs w:val="20"/>
              </w:rPr>
            </w:pPr>
            <w:r w:rsidRPr="00EB49E4">
              <w:rPr>
                <w:rFonts w:ascii="Agenda-Light" w:hAnsi="Agenda-Light" w:cs="Agenda-Light"/>
                <w:sz w:val="20"/>
                <w:szCs w:val="20"/>
              </w:rPr>
              <w:t>Identify appropriate topic sentences for body</w:t>
            </w:r>
            <w:r>
              <w:rPr>
                <w:rFonts w:ascii="Agenda-Light" w:hAnsi="Agenda-Light" w:cs="Agenda-Light"/>
                <w:sz w:val="20"/>
                <w:szCs w:val="20"/>
              </w:rPr>
              <w:t xml:space="preserve"> </w:t>
            </w:r>
            <w:r w:rsidRPr="00EB49E4">
              <w:rPr>
                <w:rFonts w:ascii="Agenda-Light" w:hAnsi="Agenda-Light" w:cs="Agenda-Light"/>
                <w:sz w:val="20"/>
                <w:szCs w:val="20"/>
              </w:rPr>
              <w:t>paragraphs about animals</w:t>
            </w:r>
          </w:p>
          <w:p w14:paraId="13840120" w14:textId="77777777" w:rsidR="007A4BD7" w:rsidRPr="00EB49E4" w:rsidRDefault="007A4BD7" w:rsidP="003D5FBF">
            <w:pPr>
              <w:pStyle w:val="ListParagraph"/>
              <w:ind w:left="360"/>
              <w:rPr>
                <w:rFonts w:ascii="Agenda-Light" w:hAnsi="Agenda-Light" w:cs="Agenda-Light"/>
                <w:sz w:val="20"/>
                <w:szCs w:val="20"/>
              </w:rPr>
            </w:pPr>
          </w:p>
          <w:p w14:paraId="4A2BF6A0"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13A13557" w14:textId="77777777" w:rsidR="007A4BD7" w:rsidRPr="00EB49E4" w:rsidRDefault="007A4BD7" w:rsidP="003D5FBF">
            <w:pPr>
              <w:pStyle w:val="ListParagraph"/>
              <w:numPr>
                <w:ilvl w:val="0"/>
                <w:numId w:val="40"/>
              </w:numPr>
              <w:rPr>
                <w:rFonts w:ascii="Agenda-Light" w:hAnsi="Agenda-Light" w:cs="Agenda-Light"/>
                <w:sz w:val="20"/>
                <w:szCs w:val="20"/>
              </w:rPr>
            </w:pPr>
            <w:r w:rsidRPr="00EB49E4">
              <w:rPr>
                <w:rFonts w:ascii="Agenda-Light" w:hAnsi="Agenda-Light" w:cs="Agenda-Light"/>
                <w:sz w:val="20"/>
                <w:szCs w:val="20"/>
              </w:rPr>
              <w:t>Draft two body paragraphs for an essay</w:t>
            </w:r>
            <w:r>
              <w:rPr>
                <w:rFonts w:ascii="Agenda-Light" w:hAnsi="Agenda-Light" w:cs="Agenda-Light"/>
                <w:sz w:val="20"/>
                <w:szCs w:val="20"/>
              </w:rPr>
              <w:t xml:space="preserve"> </w:t>
            </w:r>
            <w:proofErr w:type="gramStart"/>
            <w:r w:rsidRPr="00EB49E4">
              <w:rPr>
                <w:rFonts w:ascii="Agenda-Light" w:hAnsi="Agenda-Light" w:cs="Agenda-Light"/>
                <w:sz w:val="20"/>
                <w:szCs w:val="20"/>
              </w:rPr>
              <w:t>comparing and contrasting</w:t>
            </w:r>
            <w:proofErr w:type="gramEnd"/>
            <w:r w:rsidRPr="00EB49E4">
              <w:rPr>
                <w:rFonts w:ascii="Agenda-Light" w:hAnsi="Agenda-Light" w:cs="Agenda-Light"/>
                <w:sz w:val="20"/>
                <w:szCs w:val="20"/>
              </w:rPr>
              <w:t xml:space="preserve"> two</w:t>
            </w:r>
            <w:r>
              <w:rPr>
                <w:rFonts w:ascii="Agenda-Light" w:hAnsi="Agenda-Light" w:cs="Agenda-Light"/>
                <w:sz w:val="20"/>
                <w:szCs w:val="20"/>
              </w:rPr>
              <w:t xml:space="preserve"> </w:t>
            </w:r>
            <w:r w:rsidRPr="00EB49E4">
              <w:rPr>
                <w:rFonts w:ascii="Agenda-Light" w:hAnsi="Agenda-Light" w:cs="Agenda-Light"/>
                <w:sz w:val="20"/>
                <w:szCs w:val="20"/>
              </w:rPr>
              <w:t>sharks</w:t>
            </w:r>
          </w:p>
          <w:p w14:paraId="2A87FC96" w14:textId="77777777" w:rsidR="007A4BD7" w:rsidRPr="00EB49E4" w:rsidRDefault="007A4BD7" w:rsidP="003D5FBF">
            <w:pPr>
              <w:pStyle w:val="ListParagraph"/>
              <w:numPr>
                <w:ilvl w:val="0"/>
                <w:numId w:val="40"/>
              </w:numPr>
              <w:rPr>
                <w:rFonts w:ascii="Agenda-Light" w:hAnsi="Agenda-Light" w:cs="Agenda-Light"/>
                <w:sz w:val="20"/>
                <w:szCs w:val="20"/>
              </w:rPr>
            </w:pPr>
            <w:r w:rsidRPr="00EB49E4">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EB49E4">
              <w:rPr>
                <w:rFonts w:ascii="Agenda-Light" w:hAnsi="Agenda-Light" w:cs="Agenda-Light"/>
                <w:sz w:val="20"/>
                <w:szCs w:val="20"/>
              </w:rPr>
              <w:t>the essay</w:t>
            </w:r>
          </w:p>
          <w:p w14:paraId="3DF1BFE3" w14:textId="77777777" w:rsidR="007A4BD7" w:rsidRPr="000C22F1" w:rsidRDefault="007A4BD7" w:rsidP="003D5FBF">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EB49E4">
              <w:rPr>
                <w:rFonts w:ascii="Agenda-Light" w:hAnsi="Agenda-Light" w:cs="Agenda-Light"/>
                <w:sz w:val="20"/>
                <w:szCs w:val="20"/>
              </w:rPr>
              <w:t>Review and edit the use of language in the essay</w:t>
            </w:r>
          </w:p>
          <w:p w14:paraId="7E5B468C" w14:textId="77777777" w:rsidR="007A4BD7" w:rsidRPr="00687020" w:rsidRDefault="007A4BD7" w:rsidP="003D5FBF">
            <w:pPr>
              <w:autoSpaceDE w:val="0"/>
              <w:autoSpaceDN w:val="0"/>
              <w:adjustRightInd w:val="0"/>
              <w:spacing w:after="0" w:line="240" w:lineRule="auto"/>
              <w:rPr>
                <w:rFonts w:ascii="Agenda-Light" w:hAnsi="Agenda-Light" w:cs="Agenda-Light"/>
                <w:sz w:val="20"/>
                <w:szCs w:val="20"/>
              </w:rPr>
            </w:pPr>
          </w:p>
          <w:p w14:paraId="0EAE55F5"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51245D76" w14:textId="77777777" w:rsidR="007A4BD7" w:rsidRPr="00EB49E4"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EB49E4">
              <w:rPr>
                <w:rFonts w:ascii="Agenda-Light" w:hAnsi="Agenda-Light" w:cs="Agenda-Light"/>
                <w:b/>
                <w:bCs/>
                <w:sz w:val="20"/>
                <w:szCs w:val="20"/>
              </w:rPr>
              <w:t>Educate people about endangered species</w:t>
            </w:r>
            <w:r>
              <w:rPr>
                <w:rFonts w:ascii="Agenda-Light" w:hAnsi="Agenda-Light" w:cs="Agenda-Light"/>
                <w:b/>
                <w:bCs/>
                <w:sz w:val="20"/>
                <w:szCs w:val="20"/>
              </w:rPr>
              <w:t xml:space="preserve"> </w:t>
            </w:r>
            <w:r w:rsidRPr="00EB49E4">
              <w:rPr>
                <w:rFonts w:ascii="Agenda-Light" w:hAnsi="Agenda-Light" w:cs="Agenda-Light"/>
                <w:b/>
                <w:bCs/>
                <w:sz w:val="20"/>
                <w:szCs w:val="20"/>
              </w:rPr>
              <w:t>in your region.</w:t>
            </w:r>
          </w:p>
          <w:p w14:paraId="7B226050" w14:textId="77777777" w:rsidR="007A4BD7" w:rsidRPr="00EB49E4"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EB49E4">
              <w:rPr>
                <w:rFonts w:ascii="Agenda-Light" w:hAnsi="Agenda-Light" w:cs="Agenda-Light"/>
                <w:sz w:val="20"/>
                <w:szCs w:val="20"/>
              </w:rPr>
              <w:t>Divide the class into groups and ask them to research</w:t>
            </w:r>
            <w:r>
              <w:rPr>
                <w:rFonts w:ascii="Agenda-Light" w:hAnsi="Agenda-Light" w:cs="Agenda-Light"/>
                <w:sz w:val="20"/>
                <w:szCs w:val="20"/>
              </w:rPr>
              <w:t xml:space="preserve"> </w:t>
            </w:r>
            <w:r w:rsidRPr="00EB49E4">
              <w:rPr>
                <w:rFonts w:ascii="Agenda-Light" w:hAnsi="Agenda-Light" w:cs="Agenda-Light"/>
                <w:sz w:val="20"/>
                <w:szCs w:val="20"/>
              </w:rPr>
              <w:t>these questions:</w:t>
            </w:r>
          </w:p>
          <w:p w14:paraId="70D5E534" w14:textId="77777777" w:rsidR="007A4BD7" w:rsidRPr="006771E0" w:rsidRDefault="007A4BD7" w:rsidP="007A4BD7">
            <w:pPr>
              <w:pStyle w:val="ListParagraph"/>
              <w:widowControl w:val="0"/>
              <w:numPr>
                <w:ilvl w:val="0"/>
                <w:numId w:val="45"/>
              </w:numPr>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What endangered animals are there in your part of the world?</w:t>
            </w:r>
          </w:p>
          <w:p w14:paraId="58C6FDBD" w14:textId="77777777" w:rsidR="007A4BD7" w:rsidRPr="006771E0" w:rsidRDefault="007A4BD7" w:rsidP="007A4BD7">
            <w:pPr>
              <w:pStyle w:val="ListParagraph"/>
              <w:widowControl w:val="0"/>
              <w:numPr>
                <w:ilvl w:val="0"/>
                <w:numId w:val="45"/>
              </w:numPr>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Why are they endangered? How can we help them?</w:t>
            </w:r>
          </w:p>
          <w:p w14:paraId="6501339E" w14:textId="77777777" w:rsidR="007A4BD7" w:rsidRPr="006771E0" w:rsidRDefault="007A4BD7" w:rsidP="007A4BD7">
            <w:pPr>
              <w:pStyle w:val="ListParagraph"/>
              <w:widowControl w:val="0"/>
              <w:numPr>
                <w:ilvl w:val="0"/>
                <w:numId w:val="45"/>
              </w:numPr>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 xml:space="preserve">Why are animals important to us? </w:t>
            </w:r>
          </w:p>
          <w:p w14:paraId="7A262D2E" w14:textId="77777777" w:rsidR="007A4BD7" w:rsidRPr="00EB49E4"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EB49E4">
              <w:rPr>
                <w:rFonts w:ascii="Agenda-Light" w:hAnsi="Agenda-Light" w:cs="Agenda-Light"/>
                <w:sz w:val="20"/>
                <w:szCs w:val="20"/>
              </w:rPr>
              <w:t>Students should create a blog to answer the</w:t>
            </w:r>
            <w:r>
              <w:rPr>
                <w:rFonts w:ascii="Agenda-Light" w:hAnsi="Agenda-Light" w:cs="Agenda-Light"/>
                <w:sz w:val="20"/>
                <w:szCs w:val="20"/>
              </w:rPr>
              <w:t xml:space="preserve"> </w:t>
            </w:r>
            <w:r w:rsidRPr="00EB49E4">
              <w:rPr>
                <w:rFonts w:ascii="Agenda-Light" w:hAnsi="Agenda-Light" w:cs="Agenda-Light"/>
                <w:sz w:val="20"/>
                <w:szCs w:val="20"/>
              </w:rPr>
              <w:t>questions. Each group should write</w:t>
            </w:r>
            <w:r>
              <w:rPr>
                <w:rFonts w:ascii="Agenda-Light" w:hAnsi="Agenda-Light" w:cs="Agenda-Light"/>
                <w:sz w:val="20"/>
                <w:szCs w:val="20"/>
              </w:rPr>
              <w:t xml:space="preserve"> </w:t>
            </w:r>
            <w:r w:rsidRPr="00EB49E4">
              <w:rPr>
                <w:rFonts w:ascii="Agenda-Light" w:hAnsi="Agenda-Light" w:cs="Agenda-Light"/>
                <w:sz w:val="20"/>
                <w:szCs w:val="20"/>
              </w:rPr>
              <w:t>a blog post on</w:t>
            </w:r>
            <w:r>
              <w:rPr>
                <w:rFonts w:ascii="Agenda-Light" w:hAnsi="Agenda-Light" w:cs="Agenda-Light"/>
                <w:sz w:val="20"/>
                <w:szCs w:val="20"/>
              </w:rPr>
              <w:t xml:space="preserve"> </w:t>
            </w:r>
            <w:r w:rsidRPr="00EB49E4">
              <w:rPr>
                <w:rFonts w:ascii="Agenda-Light" w:hAnsi="Agenda-Light" w:cs="Agenda-Light"/>
                <w:sz w:val="20"/>
                <w:szCs w:val="20"/>
              </w:rPr>
              <w:t>their assigned topic and think of a headline for their</w:t>
            </w:r>
            <w:r>
              <w:rPr>
                <w:rFonts w:ascii="Agenda-Light" w:hAnsi="Agenda-Light" w:cs="Agenda-Light"/>
                <w:sz w:val="20"/>
                <w:szCs w:val="20"/>
              </w:rPr>
              <w:t xml:space="preserve"> </w:t>
            </w:r>
            <w:r w:rsidRPr="00EB49E4">
              <w:rPr>
                <w:rFonts w:ascii="Agenda-Light" w:hAnsi="Agenda-Light" w:cs="Agenda-Light"/>
                <w:sz w:val="20"/>
                <w:szCs w:val="20"/>
              </w:rPr>
              <w:t>post. The</w:t>
            </w:r>
            <w:r>
              <w:rPr>
                <w:rFonts w:ascii="Agenda-Light" w:hAnsi="Agenda-Light" w:cs="Agenda-Light"/>
                <w:sz w:val="20"/>
                <w:szCs w:val="20"/>
              </w:rPr>
              <w:t xml:space="preserve"> </w:t>
            </w:r>
            <w:r w:rsidRPr="00EB49E4">
              <w:rPr>
                <w:rFonts w:ascii="Agenda-Light" w:hAnsi="Agenda-Light" w:cs="Agenda-Light"/>
                <w:sz w:val="20"/>
                <w:szCs w:val="20"/>
              </w:rPr>
              <w:t>whole class should think of a name for the</w:t>
            </w:r>
            <w:r>
              <w:rPr>
                <w:rFonts w:ascii="Agenda-Light" w:hAnsi="Agenda-Light" w:cs="Agenda-Light"/>
                <w:sz w:val="20"/>
                <w:szCs w:val="20"/>
              </w:rPr>
              <w:t xml:space="preserve"> </w:t>
            </w:r>
            <w:r w:rsidRPr="00EB49E4">
              <w:rPr>
                <w:rFonts w:ascii="Agenda-Light" w:hAnsi="Agenda-Light" w:cs="Agenda-Light"/>
                <w:sz w:val="20"/>
                <w:szCs w:val="20"/>
              </w:rPr>
              <w:t xml:space="preserve">blog. Students can publish their </w:t>
            </w:r>
            <w:proofErr w:type="gramStart"/>
            <w:r w:rsidRPr="00EB49E4">
              <w:rPr>
                <w:rFonts w:ascii="Agenda-Light" w:hAnsi="Agenda-Light" w:cs="Agenda-Light"/>
                <w:sz w:val="20"/>
                <w:szCs w:val="20"/>
              </w:rPr>
              <w:t>blog</w:t>
            </w:r>
            <w:proofErr w:type="gramEnd"/>
            <w:r>
              <w:rPr>
                <w:rFonts w:ascii="Agenda-Light" w:hAnsi="Agenda-Light" w:cs="Agenda-Light"/>
                <w:sz w:val="20"/>
                <w:szCs w:val="20"/>
              </w:rPr>
              <w:t xml:space="preserve"> in Blackboard LMS.</w:t>
            </w:r>
          </w:p>
        </w:tc>
        <w:tc>
          <w:tcPr>
            <w:tcW w:w="1676" w:type="dxa"/>
            <w:shd w:val="clear" w:color="auto" w:fill="F2F2F2"/>
          </w:tcPr>
          <w:p w14:paraId="25A0366C" w14:textId="77777777" w:rsidR="007A4BD7" w:rsidRPr="00FF3EF1" w:rsidRDefault="007A4BD7" w:rsidP="003D5FBF">
            <w:pPr>
              <w:spacing w:after="0"/>
              <w:jc w:val="lowKashida"/>
              <w:rPr>
                <w:rFonts w:cstheme="minorHAnsi"/>
              </w:rPr>
            </w:pPr>
            <w:r>
              <w:rPr>
                <w:rFonts w:cstheme="minorHAnsi"/>
              </w:rPr>
              <w:lastRenderedPageBreak/>
              <w:t>6</w:t>
            </w:r>
          </w:p>
        </w:tc>
      </w:tr>
      <w:tr w:rsidR="007A4BD7" w:rsidRPr="00FF3EF1" w14:paraId="659926C8" w14:textId="77777777" w:rsidTr="003D5FBF">
        <w:trPr>
          <w:tblCellSpacing w:w="7" w:type="dxa"/>
          <w:jc w:val="center"/>
        </w:trPr>
        <w:tc>
          <w:tcPr>
            <w:tcW w:w="536" w:type="dxa"/>
            <w:shd w:val="clear" w:color="auto" w:fill="F2F2F2" w:themeFill="background1" w:themeFillShade="F2"/>
            <w:vAlign w:val="center"/>
          </w:tcPr>
          <w:p w14:paraId="5E726E67"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670256C8"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THE ENVIRONMENT</w:t>
            </w:r>
            <w:r>
              <w:rPr>
                <w:rFonts w:eastAsia="Times New Roman" w:cstheme="minorHAnsi"/>
                <w:b/>
                <w:bCs/>
                <w:color w:val="000000"/>
                <w:u w:val="single"/>
              </w:rPr>
              <w:t xml:space="preserve"> </w:t>
            </w:r>
            <w:r w:rsidRPr="00D47E9D">
              <w:rPr>
                <w:rFonts w:eastAsia="Times New Roman" w:cstheme="minorHAnsi"/>
                <w:b/>
                <w:bCs/>
                <w:color w:val="000000"/>
                <w:u w:val="single"/>
              </w:rPr>
              <w:t>UNIT 2</w:t>
            </w:r>
          </w:p>
          <w:p w14:paraId="5FC8300A"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p>
          <w:p w14:paraId="1DE7D35D"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61A4678E" w14:textId="77777777" w:rsidR="007A4BD7" w:rsidRPr="007633F9" w:rsidRDefault="007A4BD7" w:rsidP="007A4BD7">
            <w:pPr>
              <w:pStyle w:val="ListParagraph"/>
              <w:numPr>
                <w:ilvl w:val="0"/>
                <w:numId w:val="41"/>
              </w:numPr>
              <w:rPr>
                <w:rFonts w:ascii="Agenda-Light" w:hAnsi="Agenda-Light" w:cs="Agenda-Light"/>
                <w:sz w:val="20"/>
                <w:szCs w:val="20"/>
              </w:rPr>
            </w:pPr>
            <w:r w:rsidRPr="007633F9">
              <w:rPr>
                <w:rFonts w:ascii="Agenda-Light" w:hAnsi="Agenda-Light" w:cs="Agenda-Light"/>
                <w:sz w:val="20"/>
                <w:szCs w:val="20"/>
              </w:rPr>
              <w:t>Understand the causes and effects of deforestation</w:t>
            </w:r>
          </w:p>
          <w:p w14:paraId="7B25AB71" w14:textId="77777777" w:rsidR="007A4BD7" w:rsidRPr="007633F9" w:rsidRDefault="007A4BD7" w:rsidP="007A4BD7">
            <w:pPr>
              <w:pStyle w:val="ListParagraph"/>
              <w:numPr>
                <w:ilvl w:val="0"/>
                <w:numId w:val="41"/>
              </w:numPr>
              <w:rPr>
                <w:rFonts w:ascii="Agenda-Light" w:hAnsi="Agenda-Light" w:cs="Agenda-Light"/>
                <w:sz w:val="20"/>
                <w:szCs w:val="20"/>
              </w:rPr>
            </w:pPr>
            <w:r w:rsidRPr="007633F9">
              <w:rPr>
                <w:rFonts w:ascii="Agenda-Light" w:hAnsi="Agenda-Light" w:cs="Agenda-Light"/>
                <w:sz w:val="20"/>
                <w:szCs w:val="20"/>
              </w:rPr>
              <w:t>Complete a cause-and-effect chain about</w:t>
            </w:r>
            <w:r>
              <w:rPr>
                <w:rFonts w:ascii="Agenda-Light" w:hAnsi="Agenda-Light" w:cs="Agenda-Light"/>
                <w:sz w:val="20"/>
                <w:szCs w:val="20"/>
              </w:rPr>
              <w:t xml:space="preserve"> </w:t>
            </w:r>
            <w:r w:rsidRPr="007633F9">
              <w:rPr>
                <w:rFonts w:ascii="Agenda-Light" w:hAnsi="Agenda-Light" w:cs="Agenda-Light"/>
                <w:sz w:val="20"/>
                <w:szCs w:val="20"/>
              </w:rPr>
              <w:t>deforestation</w:t>
            </w:r>
          </w:p>
          <w:p w14:paraId="6F2F0DBA" w14:textId="77777777" w:rsidR="007A4BD7" w:rsidRPr="007633F9" w:rsidRDefault="007A4BD7" w:rsidP="007A4BD7">
            <w:pPr>
              <w:pStyle w:val="ListParagraph"/>
              <w:numPr>
                <w:ilvl w:val="0"/>
                <w:numId w:val="41"/>
              </w:numPr>
              <w:rPr>
                <w:rFonts w:ascii="Agenda-Light" w:hAnsi="Agenda-Light" w:cs="Agenda-Light"/>
                <w:sz w:val="20"/>
                <w:szCs w:val="20"/>
              </w:rPr>
            </w:pPr>
            <w:r w:rsidRPr="007633F9">
              <w:rPr>
                <w:rFonts w:ascii="Agenda-Light" w:hAnsi="Agenda-Light" w:cs="Agenda-Light"/>
                <w:sz w:val="20"/>
                <w:szCs w:val="20"/>
              </w:rPr>
              <w:t>List causes and effects of global warming</w:t>
            </w:r>
          </w:p>
          <w:p w14:paraId="7B2E8630" w14:textId="77777777" w:rsidR="007A4BD7" w:rsidRPr="00A84898" w:rsidRDefault="007A4BD7" w:rsidP="007A4BD7">
            <w:pPr>
              <w:pStyle w:val="ListParagraph"/>
              <w:numPr>
                <w:ilvl w:val="0"/>
                <w:numId w:val="41"/>
              </w:numPr>
              <w:autoSpaceDE w:val="0"/>
              <w:autoSpaceDN w:val="0"/>
              <w:adjustRightInd w:val="0"/>
              <w:spacing w:after="0" w:line="240" w:lineRule="auto"/>
              <w:rPr>
                <w:rFonts w:eastAsia="Times New Roman" w:cstheme="minorHAnsi"/>
                <w:b/>
                <w:bCs/>
                <w:color w:val="000000"/>
              </w:rPr>
            </w:pPr>
            <w:r w:rsidRPr="007633F9">
              <w:rPr>
                <w:rFonts w:ascii="Agenda-Light" w:hAnsi="Agenda-Light" w:cs="Agenda-Light"/>
                <w:sz w:val="20"/>
                <w:szCs w:val="20"/>
              </w:rPr>
              <w:t>Create a cause-and-effect chain for global warming</w:t>
            </w:r>
          </w:p>
          <w:p w14:paraId="42DED5C0" w14:textId="77777777" w:rsidR="007A4BD7" w:rsidRPr="00A84898" w:rsidRDefault="007A4BD7" w:rsidP="003D5FBF">
            <w:pPr>
              <w:pStyle w:val="ListParagraph"/>
              <w:autoSpaceDE w:val="0"/>
              <w:autoSpaceDN w:val="0"/>
              <w:adjustRightInd w:val="0"/>
              <w:spacing w:after="0" w:line="240" w:lineRule="auto"/>
              <w:ind w:left="360"/>
              <w:rPr>
                <w:rFonts w:eastAsia="Times New Roman" w:cstheme="minorHAnsi"/>
                <w:b/>
                <w:bCs/>
                <w:color w:val="000000"/>
              </w:rPr>
            </w:pPr>
          </w:p>
          <w:p w14:paraId="79BAF965"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14FE7EF2" w14:textId="77777777" w:rsidR="007A4BD7" w:rsidRPr="007633F9" w:rsidRDefault="007A4BD7" w:rsidP="003D5FBF">
            <w:pPr>
              <w:pStyle w:val="ListParagraph"/>
              <w:numPr>
                <w:ilvl w:val="0"/>
                <w:numId w:val="38"/>
              </w:numPr>
              <w:rPr>
                <w:rFonts w:ascii="Agenda-Light" w:hAnsi="Agenda-Light" w:cs="Agenda-Light"/>
                <w:sz w:val="20"/>
                <w:szCs w:val="20"/>
              </w:rPr>
            </w:pPr>
            <w:r w:rsidRPr="007633F9">
              <w:rPr>
                <w:rFonts w:ascii="Agenda-Light" w:hAnsi="Agenda-Light" w:cs="Agenda-Light"/>
                <w:sz w:val="20"/>
                <w:szCs w:val="20"/>
              </w:rPr>
              <w:t>Use verbs to describe cause-and-effect</w:t>
            </w:r>
            <w:r>
              <w:rPr>
                <w:rFonts w:ascii="Agenda-Light" w:hAnsi="Agenda-Light" w:cs="Agenda-Light"/>
                <w:sz w:val="20"/>
                <w:szCs w:val="20"/>
              </w:rPr>
              <w:t xml:space="preserve"> </w:t>
            </w:r>
            <w:r w:rsidRPr="007633F9">
              <w:rPr>
                <w:rFonts w:ascii="Agenda-Light" w:hAnsi="Agenda-Light" w:cs="Agenda-Light"/>
                <w:sz w:val="20"/>
                <w:szCs w:val="20"/>
              </w:rPr>
              <w:t>relationships in sentences –</w:t>
            </w:r>
            <w:r>
              <w:rPr>
                <w:rFonts w:ascii="Agenda-Light" w:hAnsi="Agenda-Light" w:cs="Agenda-Light"/>
                <w:sz w:val="20"/>
                <w:szCs w:val="20"/>
              </w:rPr>
              <w:t xml:space="preserve"> </w:t>
            </w:r>
            <w:r w:rsidRPr="007633F9">
              <w:rPr>
                <w:rFonts w:ascii="Agenda-Light" w:hAnsi="Agenda-Light" w:cs="Agenda-Light"/>
                <w:i/>
                <w:iCs/>
                <w:sz w:val="20"/>
                <w:szCs w:val="20"/>
              </w:rPr>
              <w:t>Deforestation leads</w:t>
            </w:r>
            <w:r>
              <w:rPr>
                <w:rFonts w:ascii="Agenda-Light" w:hAnsi="Agenda-Light" w:cs="Agenda-Light"/>
                <w:i/>
                <w:iCs/>
                <w:sz w:val="20"/>
                <w:szCs w:val="20"/>
              </w:rPr>
              <w:t xml:space="preserve"> </w:t>
            </w:r>
            <w:r w:rsidRPr="007633F9">
              <w:rPr>
                <w:rFonts w:ascii="Agenda-Light" w:hAnsi="Agenda-Light" w:cs="Agenda-Light"/>
                <w:i/>
                <w:iCs/>
                <w:sz w:val="20"/>
                <w:szCs w:val="20"/>
              </w:rPr>
              <w:t>to habitat destruction. Habitat destruction is</w:t>
            </w:r>
            <w:r>
              <w:rPr>
                <w:rFonts w:ascii="Agenda-Light" w:hAnsi="Agenda-Light" w:cs="Agenda-Light"/>
                <w:i/>
                <w:iCs/>
                <w:sz w:val="20"/>
                <w:szCs w:val="20"/>
              </w:rPr>
              <w:t xml:space="preserve"> </w:t>
            </w:r>
            <w:r w:rsidRPr="007633F9">
              <w:rPr>
                <w:rFonts w:ascii="Agenda-Light" w:hAnsi="Agenda-Light" w:cs="Agenda-Light"/>
                <w:i/>
                <w:iCs/>
                <w:sz w:val="20"/>
                <w:szCs w:val="20"/>
              </w:rPr>
              <w:t>caused by</w:t>
            </w:r>
            <w:r>
              <w:rPr>
                <w:rFonts w:ascii="Agenda-Light" w:hAnsi="Agenda-Light" w:cs="Agenda-Light"/>
                <w:i/>
                <w:iCs/>
                <w:sz w:val="20"/>
                <w:szCs w:val="20"/>
              </w:rPr>
              <w:t xml:space="preserve"> </w:t>
            </w:r>
            <w:r w:rsidRPr="007633F9">
              <w:rPr>
                <w:rFonts w:ascii="Agenda-Light" w:hAnsi="Agenda-Light" w:cs="Agenda-Light"/>
                <w:i/>
                <w:iCs/>
                <w:sz w:val="20"/>
                <w:szCs w:val="20"/>
              </w:rPr>
              <w:t>deforestation.</w:t>
            </w:r>
          </w:p>
          <w:p w14:paraId="0258C915" w14:textId="77777777" w:rsidR="007A4BD7" w:rsidRPr="007633F9" w:rsidRDefault="007A4BD7" w:rsidP="003D5FBF">
            <w:pPr>
              <w:pStyle w:val="ListParagraph"/>
              <w:numPr>
                <w:ilvl w:val="0"/>
                <w:numId w:val="38"/>
              </w:numPr>
              <w:rPr>
                <w:rFonts w:ascii="Agenda-Light" w:hAnsi="Agenda-Light" w:cs="Agenda-Light"/>
                <w:sz w:val="20"/>
                <w:szCs w:val="20"/>
              </w:rPr>
            </w:pPr>
            <w:r w:rsidRPr="007633F9">
              <w:rPr>
                <w:rFonts w:ascii="Agenda-Light" w:hAnsi="Agenda-Light" w:cs="Agenda-Light"/>
                <w:sz w:val="20"/>
                <w:szCs w:val="20"/>
              </w:rPr>
              <w:t xml:space="preserve">Use </w:t>
            </w:r>
            <w:r w:rsidRPr="007633F9">
              <w:rPr>
                <w:rFonts w:ascii="Agenda-Light" w:hAnsi="Agenda-Light" w:cs="Agenda-Light"/>
                <w:i/>
                <w:iCs/>
                <w:sz w:val="20"/>
                <w:szCs w:val="20"/>
              </w:rPr>
              <w:t xml:space="preserve">because </w:t>
            </w:r>
            <w:r w:rsidRPr="007633F9">
              <w:rPr>
                <w:rFonts w:ascii="Agenda-Light" w:hAnsi="Agenda-Light" w:cs="Agenda-Light"/>
                <w:sz w:val="20"/>
                <w:szCs w:val="20"/>
              </w:rPr>
              <w:t xml:space="preserve">and </w:t>
            </w:r>
            <w:r w:rsidRPr="007633F9">
              <w:rPr>
                <w:rFonts w:ascii="Agenda-Light" w:hAnsi="Agenda-Light" w:cs="Agenda-Light"/>
                <w:i/>
                <w:iCs/>
                <w:sz w:val="20"/>
                <w:szCs w:val="20"/>
              </w:rPr>
              <w:t xml:space="preserve">because of </w:t>
            </w:r>
            <w:r w:rsidRPr="007633F9">
              <w:rPr>
                <w:rFonts w:ascii="Agenda-Light" w:hAnsi="Agenda-Light" w:cs="Agenda-Light"/>
                <w:sz w:val="20"/>
                <w:szCs w:val="20"/>
              </w:rPr>
              <w:t>to describe cause</w:t>
            </w:r>
            <w:r>
              <w:rPr>
                <w:rFonts w:ascii="Agenda-Light" w:hAnsi="Agenda-Light" w:cs="Agenda-Light"/>
                <w:sz w:val="20"/>
                <w:szCs w:val="20"/>
              </w:rPr>
              <w:t>-</w:t>
            </w:r>
            <w:r w:rsidRPr="007633F9">
              <w:rPr>
                <w:rFonts w:ascii="Agenda-Light" w:hAnsi="Agenda-Light" w:cs="Agenda-Light"/>
                <w:sz w:val="20"/>
                <w:szCs w:val="20"/>
              </w:rPr>
              <w:t>and-effect relationships in</w:t>
            </w:r>
            <w:r>
              <w:rPr>
                <w:rFonts w:ascii="Agenda-Light" w:hAnsi="Agenda-Light" w:cs="Agenda-Light"/>
                <w:sz w:val="20"/>
                <w:szCs w:val="20"/>
              </w:rPr>
              <w:t xml:space="preserve"> </w:t>
            </w:r>
            <w:r w:rsidRPr="007633F9">
              <w:rPr>
                <w:rFonts w:ascii="Agenda-Light" w:hAnsi="Agenda-Light" w:cs="Agenda-Light"/>
                <w:sz w:val="20"/>
                <w:szCs w:val="20"/>
              </w:rPr>
              <w:t xml:space="preserve">sentences – </w:t>
            </w:r>
            <w:r w:rsidRPr="007633F9">
              <w:rPr>
                <w:rFonts w:ascii="Agenda-Light" w:hAnsi="Agenda-Light" w:cs="Agenda-Light"/>
                <w:i/>
                <w:iCs/>
                <w:sz w:val="20"/>
                <w:szCs w:val="20"/>
              </w:rPr>
              <w:t>The</w:t>
            </w:r>
            <w:r>
              <w:rPr>
                <w:rFonts w:ascii="Agenda-Light" w:hAnsi="Agenda-Light" w:cs="Agenda-Light"/>
                <w:i/>
                <w:iCs/>
                <w:sz w:val="20"/>
                <w:szCs w:val="20"/>
              </w:rPr>
              <w:t xml:space="preserve"> </w:t>
            </w:r>
            <w:r w:rsidRPr="007633F9">
              <w:rPr>
                <w:rFonts w:ascii="Agenda-Light" w:hAnsi="Agenda-Light" w:cs="Agenda-Light"/>
                <w:i/>
                <w:iCs/>
                <w:sz w:val="20"/>
                <w:szCs w:val="20"/>
              </w:rPr>
              <w:t>environment is changing because humans are</w:t>
            </w:r>
            <w:r>
              <w:rPr>
                <w:rFonts w:ascii="Agenda-Light" w:hAnsi="Agenda-Light" w:cs="Agenda-Light"/>
                <w:i/>
                <w:iCs/>
                <w:sz w:val="20"/>
                <w:szCs w:val="20"/>
              </w:rPr>
              <w:t xml:space="preserve"> </w:t>
            </w:r>
            <w:r w:rsidRPr="007633F9">
              <w:rPr>
                <w:rFonts w:ascii="Agenda-Light" w:hAnsi="Agenda-Light" w:cs="Agenda-Light"/>
                <w:i/>
                <w:iCs/>
                <w:sz w:val="20"/>
                <w:szCs w:val="20"/>
              </w:rPr>
              <w:t>burning</w:t>
            </w:r>
            <w:r>
              <w:rPr>
                <w:rFonts w:ascii="Agenda-Light" w:hAnsi="Agenda-Light" w:cs="Agenda-Light"/>
                <w:i/>
                <w:iCs/>
                <w:sz w:val="20"/>
                <w:szCs w:val="20"/>
              </w:rPr>
              <w:t xml:space="preserve"> </w:t>
            </w:r>
            <w:r w:rsidRPr="007633F9">
              <w:rPr>
                <w:rFonts w:ascii="Agenda-Light" w:hAnsi="Agenda-Light" w:cs="Agenda-Light"/>
                <w:i/>
                <w:iCs/>
                <w:sz w:val="20"/>
                <w:szCs w:val="20"/>
              </w:rPr>
              <w:t>fossil fuels. The climate is changing</w:t>
            </w:r>
            <w:r>
              <w:rPr>
                <w:rFonts w:ascii="Agenda-Light" w:hAnsi="Agenda-Light" w:cs="Agenda-Light"/>
                <w:i/>
                <w:iCs/>
                <w:sz w:val="20"/>
                <w:szCs w:val="20"/>
              </w:rPr>
              <w:t xml:space="preserve"> </w:t>
            </w:r>
            <w:r w:rsidRPr="007633F9">
              <w:rPr>
                <w:rFonts w:ascii="Agenda-Light" w:hAnsi="Agenda-Light" w:cs="Agenda-Light"/>
                <w:i/>
                <w:iCs/>
                <w:sz w:val="20"/>
                <w:szCs w:val="20"/>
              </w:rPr>
              <w:t>because of human activity.</w:t>
            </w:r>
          </w:p>
          <w:p w14:paraId="2326E2D4"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25D89B56" w14:textId="77777777" w:rsidR="007A4BD7" w:rsidRPr="007633F9" w:rsidRDefault="007A4BD7" w:rsidP="003D5FBF">
            <w:pPr>
              <w:pStyle w:val="ListParagraph"/>
              <w:numPr>
                <w:ilvl w:val="0"/>
                <w:numId w:val="39"/>
              </w:numPr>
              <w:rPr>
                <w:rFonts w:ascii="Agenda-Light" w:hAnsi="Agenda-Light" w:cs="Agenda-Light"/>
                <w:sz w:val="20"/>
                <w:szCs w:val="20"/>
              </w:rPr>
            </w:pPr>
            <w:r w:rsidRPr="007633F9">
              <w:rPr>
                <w:rFonts w:ascii="Agenda-Light" w:hAnsi="Agenda-Light" w:cs="Agenda-Light"/>
                <w:sz w:val="20"/>
                <w:szCs w:val="20"/>
              </w:rPr>
              <w:t>Evaluate paragraph unity in a paragraph about</w:t>
            </w:r>
            <w:r>
              <w:rPr>
                <w:rFonts w:ascii="Agenda-Light" w:hAnsi="Agenda-Light" w:cs="Agenda-Light"/>
                <w:sz w:val="20"/>
                <w:szCs w:val="20"/>
              </w:rPr>
              <w:t xml:space="preserve"> </w:t>
            </w:r>
            <w:r w:rsidRPr="007633F9">
              <w:rPr>
                <w:rFonts w:ascii="Agenda-Light" w:hAnsi="Agenda-Light" w:cs="Agenda-Light"/>
                <w:sz w:val="20"/>
                <w:szCs w:val="20"/>
              </w:rPr>
              <w:t>bottled water</w:t>
            </w:r>
          </w:p>
          <w:p w14:paraId="01CC0531" w14:textId="77777777" w:rsidR="007A4BD7" w:rsidRPr="007633F9" w:rsidRDefault="007A4BD7" w:rsidP="003D5FBF">
            <w:pPr>
              <w:pStyle w:val="ListParagraph"/>
              <w:numPr>
                <w:ilvl w:val="0"/>
                <w:numId w:val="39"/>
              </w:numPr>
              <w:rPr>
                <w:rFonts w:ascii="Agenda-Light" w:hAnsi="Agenda-Light" w:cs="Agenda-Light"/>
                <w:sz w:val="20"/>
                <w:szCs w:val="20"/>
              </w:rPr>
            </w:pPr>
            <w:r w:rsidRPr="007633F9">
              <w:rPr>
                <w:rFonts w:ascii="Agenda-Light" w:hAnsi="Agenda-Light" w:cs="Agenda-Light"/>
                <w:sz w:val="20"/>
                <w:szCs w:val="20"/>
              </w:rPr>
              <w:t>Identify different types of support for an</w:t>
            </w:r>
            <w:r>
              <w:rPr>
                <w:rFonts w:ascii="Agenda-Light" w:hAnsi="Agenda-Light" w:cs="Agenda-Light"/>
                <w:sz w:val="20"/>
                <w:szCs w:val="20"/>
              </w:rPr>
              <w:t xml:space="preserve"> </w:t>
            </w:r>
            <w:r w:rsidRPr="007633F9">
              <w:rPr>
                <w:rFonts w:ascii="Agenda-Light" w:hAnsi="Agenda-Light" w:cs="Agenda-Light"/>
                <w:sz w:val="20"/>
                <w:szCs w:val="20"/>
              </w:rPr>
              <w:t>argument in a paragraph about</w:t>
            </w:r>
            <w:r>
              <w:rPr>
                <w:rFonts w:ascii="Agenda-Light" w:hAnsi="Agenda-Light" w:cs="Agenda-Light"/>
                <w:sz w:val="20"/>
                <w:szCs w:val="20"/>
              </w:rPr>
              <w:t xml:space="preserve"> </w:t>
            </w:r>
            <w:r w:rsidRPr="007633F9">
              <w:rPr>
                <w:rFonts w:ascii="Agenda-Light" w:hAnsi="Agenda-Light" w:cs="Agenda-Light"/>
                <w:sz w:val="20"/>
                <w:szCs w:val="20"/>
              </w:rPr>
              <w:t>bottled water</w:t>
            </w:r>
          </w:p>
          <w:p w14:paraId="0AEFDF34" w14:textId="77777777" w:rsidR="007A4BD7" w:rsidRPr="007633F9" w:rsidRDefault="007A4BD7" w:rsidP="003D5FBF">
            <w:pPr>
              <w:pStyle w:val="ListParagraph"/>
              <w:numPr>
                <w:ilvl w:val="0"/>
                <w:numId w:val="39"/>
              </w:numPr>
              <w:rPr>
                <w:rFonts w:ascii="Agenda-Light" w:hAnsi="Agenda-Light" w:cs="Agenda-Light"/>
                <w:sz w:val="20"/>
                <w:szCs w:val="20"/>
              </w:rPr>
            </w:pPr>
            <w:r w:rsidRPr="007633F9">
              <w:rPr>
                <w:rFonts w:ascii="Agenda-Light" w:hAnsi="Agenda-Light" w:cs="Agenda-Light"/>
                <w:sz w:val="20"/>
                <w:szCs w:val="20"/>
              </w:rPr>
              <w:t>Add supporting examples to a paragraph about</w:t>
            </w:r>
            <w:r>
              <w:rPr>
                <w:rFonts w:ascii="Agenda-Light" w:hAnsi="Agenda-Light" w:cs="Agenda-Light"/>
                <w:sz w:val="20"/>
                <w:szCs w:val="20"/>
              </w:rPr>
              <w:t xml:space="preserve"> </w:t>
            </w:r>
            <w:r w:rsidRPr="007633F9">
              <w:rPr>
                <w:rFonts w:ascii="Agenda-Light" w:hAnsi="Agenda-Light" w:cs="Agenda-Light"/>
                <w:sz w:val="20"/>
                <w:szCs w:val="20"/>
              </w:rPr>
              <w:t>desertification</w:t>
            </w:r>
          </w:p>
          <w:p w14:paraId="2F527C6D"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0A7C245A" w14:textId="77777777" w:rsidR="007A4BD7" w:rsidRPr="007633F9" w:rsidRDefault="007A4BD7" w:rsidP="003D5FBF">
            <w:pPr>
              <w:pStyle w:val="ListParagraph"/>
              <w:numPr>
                <w:ilvl w:val="0"/>
                <w:numId w:val="40"/>
              </w:numPr>
              <w:rPr>
                <w:rFonts w:ascii="Agenda-Light" w:hAnsi="Agenda-Light" w:cs="Agenda-Light"/>
                <w:sz w:val="20"/>
                <w:szCs w:val="20"/>
              </w:rPr>
            </w:pPr>
            <w:proofErr w:type="gramStart"/>
            <w:r w:rsidRPr="007633F9">
              <w:rPr>
                <w:rFonts w:ascii="Agenda-Light" w:hAnsi="Agenda-Light" w:cs="Agenda-Light"/>
                <w:sz w:val="20"/>
                <w:szCs w:val="20"/>
              </w:rPr>
              <w:t>Plan</w:t>
            </w:r>
            <w:proofErr w:type="gramEnd"/>
            <w:r w:rsidRPr="007633F9">
              <w:rPr>
                <w:rFonts w:ascii="Agenda-Light" w:hAnsi="Agenda-Light" w:cs="Agenda-Light"/>
                <w:sz w:val="20"/>
                <w:szCs w:val="20"/>
              </w:rPr>
              <w:t xml:space="preserve"> which human causes of climate change you</w:t>
            </w:r>
            <w:r>
              <w:rPr>
                <w:rFonts w:ascii="Agenda-Light" w:hAnsi="Agenda-Light" w:cs="Agenda-Light"/>
                <w:sz w:val="20"/>
                <w:szCs w:val="20"/>
              </w:rPr>
              <w:t xml:space="preserve"> </w:t>
            </w:r>
            <w:r w:rsidRPr="007633F9">
              <w:rPr>
                <w:rFonts w:ascii="Agenda-Light" w:hAnsi="Agenda-Light" w:cs="Agenda-Light"/>
                <w:sz w:val="20"/>
                <w:szCs w:val="20"/>
              </w:rPr>
              <w:t>will include in an essay</w:t>
            </w:r>
          </w:p>
          <w:p w14:paraId="578B5537" w14:textId="77777777" w:rsidR="007A4BD7" w:rsidRPr="007633F9" w:rsidRDefault="007A4BD7" w:rsidP="003D5FBF">
            <w:pPr>
              <w:pStyle w:val="ListParagraph"/>
              <w:numPr>
                <w:ilvl w:val="0"/>
                <w:numId w:val="40"/>
              </w:numPr>
              <w:rPr>
                <w:rFonts w:ascii="Agenda-Light" w:hAnsi="Agenda-Light" w:cs="Agenda-Light"/>
                <w:sz w:val="20"/>
                <w:szCs w:val="20"/>
              </w:rPr>
            </w:pPr>
            <w:r w:rsidRPr="007633F9">
              <w:rPr>
                <w:rFonts w:ascii="Agenda-Light" w:hAnsi="Agenda-Light" w:cs="Agenda-Light"/>
                <w:sz w:val="20"/>
                <w:szCs w:val="20"/>
              </w:rPr>
              <w:t>Draft two body paragraphs for an essay</w:t>
            </w:r>
            <w:r>
              <w:rPr>
                <w:rFonts w:ascii="Agenda-Light" w:hAnsi="Agenda-Light" w:cs="Agenda-Light"/>
                <w:sz w:val="20"/>
                <w:szCs w:val="20"/>
              </w:rPr>
              <w:t xml:space="preserve"> </w:t>
            </w:r>
            <w:r w:rsidRPr="007633F9">
              <w:rPr>
                <w:rFonts w:ascii="Agenda-Light" w:hAnsi="Agenda-Light" w:cs="Agenda-Light"/>
                <w:sz w:val="20"/>
                <w:szCs w:val="20"/>
              </w:rPr>
              <w:t>describing the human causes of</w:t>
            </w:r>
            <w:r>
              <w:rPr>
                <w:rFonts w:ascii="Agenda-Light" w:hAnsi="Agenda-Light" w:cs="Agenda-Light"/>
                <w:sz w:val="20"/>
                <w:szCs w:val="20"/>
              </w:rPr>
              <w:t xml:space="preserve"> </w:t>
            </w:r>
            <w:r w:rsidRPr="007633F9">
              <w:rPr>
                <w:rFonts w:ascii="Agenda-Light" w:hAnsi="Agenda-Light" w:cs="Agenda-Light"/>
                <w:sz w:val="20"/>
                <w:szCs w:val="20"/>
              </w:rPr>
              <w:t>climate change</w:t>
            </w:r>
            <w:r>
              <w:rPr>
                <w:rFonts w:ascii="Agenda-Light" w:hAnsi="Agenda-Light" w:cs="Agenda-Light"/>
                <w:sz w:val="20"/>
                <w:szCs w:val="20"/>
              </w:rPr>
              <w:t xml:space="preserve"> </w:t>
            </w:r>
            <w:r w:rsidRPr="007633F9">
              <w:rPr>
                <w:rFonts w:ascii="Agenda-Light" w:hAnsi="Agenda-Light" w:cs="Agenda-Light"/>
                <w:sz w:val="20"/>
                <w:szCs w:val="20"/>
              </w:rPr>
              <w:t>and the effects that climate change will have on</w:t>
            </w:r>
            <w:r>
              <w:rPr>
                <w:rFonts w:ascii="Agenda-Light" w:hAnsi="Agenda-Light" w:cs="Agenda-Light"/>
                <w:sz w:val="20"/>
                <w:szCs w:val="20"/>
              </w:rPr>
              <w:t xml:space="preserve"> </w:t>
            </w:r>
            <w:r w:rsidRPr="007633F9">
              <w:rPr>
                <w:rFonts w:ascii="Agenda-Light" w:hAnsi="Agenda-Light" w:cs="Agenda-Light"/>
                <w:sz w:val="20"/>
                <w:szCs w:val="20"/>
              </w:rPr>
              <w:t>the planet</w:t>
            </w:r>
          </w:p>
          <w:p w14:paraId="1751103D" w14:textId="77777777" w:rsidR="007A4BD7" w:rsidRDefault="007A4BD7" w:rsidP="003D5FBF">
            <w:pPr>
              <w:pStyle w:val="ListParagraph"/>
              <w:numPr>
                <w:ilvl w:val="0"/>
                <w:numId w:val="40"/>
              </w:numPr>
              <w:rPr>
                <w:rFonts w:ascii="Agenda-Light" w:hAnsi="Agenda-Light" w:cs="Agenda-Light"/>
                <w:sz w:val="20"/>
                <w:szCs w:val="20"/>
              </w:rPr>
            </w:pPr>
            <w:r w:rsidRPr="007633F9">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7633F9">
              <w:rPr>
                <w:rFonts w:ascii="Agenda-Light" w:hAnsi="Agenda-Light" w:cs="Agenda-Light"/>
                <w:sz w:val="20"/>
                <w:szCs w:val="20"/>
              </w:rPr>
              <w:t>your essay</w:t>
            </w:r>
          </w:p>
          <w:p w14:paraId="1BE8A983" w14:textId="77777777" w:rsidR="007A4BD7" w:rsidRPr="007633F9" w:rsidRDefault="007A4BD7" w:rsidP="003D5FBF">
            <w:pPr>
              <w:pStyle w:val="ListParagraph"/>
              <w:numPr>
                <w:ilvl w:val="0"/>
                <w:numId w:val="40"/>
              </w:numPr>
              <w:rPr>
                <w:rFonts w:ascii="Agenda-Light" w:hAnsi="Agenda-Light" w:cs="Agenda-Light"/>
                <w:sz w:val="20"/>
                <w:szCs w:val="20"/>
              </w:rPr>
            </w:pPr>
            <w:r w:rsidRPr="007633F9">
              <w:rPr>
                <w:rFonts w:ascii="Agenda-Light" w:hAnsi="Agenda-Light" w:cs="Agenda-Light"/>
                <w:sz w:val="20"/>
                <w:szCs w:val="20"/>
              </w:rPr>
              <w:lastRenderedPageBreak/>
              <w:t>Review and revise the use of language in your essay</w:t>
            </w:r>
          </w:p>
          <w:p w14:paraId="47BBC6A7"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09C0DA20"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040028">
              <w:rPr>
                <w:rFonts w:ascii="Agenda-Light" w:hAnsi="Agenda-Light" w:cs="Agenda-Light"/>
                <w:b/>
                <w:bCs/>
                <w:sz w:val="20"/>
                <w:szCs w:val="20"/>
              </w:rPr>
              <w:t>Help stop global warming by reducing</w:t>
            </w:r>
            <w:r>
              <w:rPr>
                <w:rFonts w:ascii="Agenda-Light" w:hAnsi="Agenda-Light" w:cs="Agenda-Light"/>
                <w:b/>
                <w:bCs/>
                <w:sz w:val="20"/>
                <w:szCs w:val="20"/>
              </w:rPr>
              <w:t xml:space="preserve"> </w:t>
            </w:r>
            <w:r w:rsidRPr="00040028">
              <w:rPr>
                <w:rFonts w:ascii="Agenda-Light" w:hAnsi="Agenda-Light" w:cs="Agenda-Light"/>
                <w:b/>
                <w:bCs/>
                <w:sz w:val="20"/>
                <w:szCs w:val="20"/>
              </w:rPr>
              <w:t>your use of fossil fuels.</w:t>
            </w:r>
          </w:p>
          <w:p w14:paraId="467CAEDA" w14:textId="77777777" w:rsidR="007A4BD7" w:rsidRPr="007633F9"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7633F9">
              <w:rPr>
                <w:rFonts w:ascii="Agenda-Light" w:hAnsi="Agenda-Light" w:cs="Agenda-Light"/>
                <w:sz w:val="20"/>
                <w:szCs w:val="20"/>
              </w:rPr>
              <w:t>Divide the class into small groups and ask them to</w:t>
            </w:r>
          </w:p>
          <w:p w14:paraId="384CC7FF" w14:textId="77777777" w:rsidR="007A4BD7" w:rsidRPr="007633F9"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7633F9">
              <w:rPr>
                <w:rFonts w:ascii="Agenda-Light" w:hAnsi="Agenda-Light" w:cs="Agenda-Light"/>
                <w:sz w:val="20"/>
                <w:szCs w:val="20"/>
              </w:rPr>
              <w:t>find out:</w:t>
            </w:r>
          </w:p>
          <w:p w14:paraId="74A16391" w14:textId="77777777" w:rsidR="007A4BD7" w:rsidRPr="006771E0" w:rsidRDefault="007A4BD7" w:rsidP="007A4BD7">
            <w:pPr>
              <w:pStyle w:val="ListParagraph"/>
              <w:widowControl w:val="0"/>
              <w:numPr>
                <w:ilvl w:val="0"/>
                <w:numId w:val="44"/>
              </w:numPr>
              <w:pBdr>
                <w:top w:val="nil"/>
                <w:left w:val="nil"/>
                <w:bottom w:val="nil"/>
                <w:right w:val="nil"/>
                <w:between w:val="nil"/>
              </w:pBdr>
              <w:spacing w:after="0" w:line="255" w:lineRule="auto"/>
              <w:rPr>
                <w:rFonts w:ascii="Agenda-Light" w:hAnsi="Agenda-Light" w:cs="Agenda-Light"/>
                <w:sz w:val="20"/>
                <w:szCs w:val="20"/>
              </w:rPr>
            </w:pPr>
            <w:proofErr w:type="gramStart"/>
            <w:r w:rsidRPr="006771E0">
              <w:rPr>
                <w:rFonts w:ascii="Agenda-Light" w:hAnsi="Agenda-Light" w:cs="Agenda-Light"/>
                <w:sz w:val="20"/>
                <w:szCs w:val="20"/>
              </w:rPr>
              <w:t>what</w:t>
            </w:r>
            <w:proofErr w:type="gramEnd"/>
            <w:r w:rsidRPr="006771E0">
              <w:rPr>
                <w:rFonts w:ascii="Agenda-Light" w:hAnsi="Agenda-Light" w:cs="Agenda-Light"/>
                <w:sz w:val="20"/>
                <w:szCs w:val="20"/>
              </w:rPr>
              <w:t xml:space="preserve"> all the types of fossil fuels are</w:t>
            </w:r>
          </w:p>
          <w:p w14:paraId="6E759B06" w14:textId="77777777" w:rsidR="007A4BD7" w:rsidRPr="006771E0" w:rsidRDefault="007A4BD7" w:rsidP="007A4BD7">
            <w:pPr>
              <w:pStyle w:val="ListParagraph"/>
              <w:widowControl w:val="0"/>
              <w:numPr>
                <w:ilvl w:val="0"/>
                <w:numId w:val="44"/>
              </w:numPr>
              <w:pBdr>
                <w:top w:val="nil"/>
                <w:left w:val="nil"/>
                <w:bottom w:val="nil"/>
                <w:right w:val="nil"/>
                <w:between w:val="nil"/>
              </w:pBdr>
              <w:spacing w:after="0" w:line="255" w:lineRule="auto"/>
              <w:rPr>
                <w:rFonts w:ascii="Agenda-Light" w:hAnsi="Agenda-Light" w:cs="Agenda-Light"/>
                <w:sz w:val="20"/>
                <w:szCs w:val="20"/>
              </w:rPr>
            </w:pPr>
            <w:proofErr w:type="gramStart"/>
            <w:r w:rsidRPr="006771E0">
              <w:rPr>
                <w:rFonts w:ascii="Agenda-Light" w:hAnsi="Agenda-Light" w:cs="Agenda-Light"/>
                <w:sz w:val="20"/>
                <w:szCs w:val="20"/>
              </w:rPr>
              <w:t>why</w:t>
            </w:r>
            <w:proofErr w:type="gramEnd"/>
            <w:r w:rsidRPr="006771E0">
              <w:rPr>
                <w:rFonts w:ascii="Agenda-Light" w:hAnsi="Agenda-Light" w:cs="Agenda-Light"/>
                <w:sz w:val="20"/>
                <w:szCs w:val="20"/>
              </w:rPr>
              <w:t xml:space="preserve"> fossil fuels cause global warming</w:t>
            </w:r>
          </w:p>
          <w:p w14:paraId="30C91E01" w14:textId="77777777" w:rsidR="007A4BD7" w:rsidRPr="006771E0" w:rsidRDefault="007A4BD7" w:rsidP="007A4BD7">
            <w:pPr>
              <w:pStyle w:val="ListParagraph"/>
              <w:widowControl w:val="0"/>
              <w:numPr>
                <w:ilvl w:val="0"/>
                <w:numId w:val="44"/>
              </w:numPr>
              <w:pBdr>
                <w:top w:val="nil"/>
                <w:left w:val="nil"/>
                <w:bottom w:val="nil"/>
                <w:right w:val="nil"/>
                <w:between w:val="nil"/>
              </w:pBdr>
              <w:spacing w:after="0" w:line="255" w:lineRule="auto"/>
              <w:rPr>
                <w:rFonts w:ascii="Agenda-Light" w:hAnsi="Agenda-Light" w:cs="Agenda-Light"/>
                <w:sz w:val="20"/>
                <w:szCs w:val="20"/>
              </w:rPr>
            </w:pPr>
            <w:proofErr w:type="gramStart"/>
            <w:r w:rsidRPr="006771E0">
              <w:rPr>
                <w:rFonts w:ascii="Agenda-Light" w:hAnsi="Agenda-Light" w:cs="Agenda-Light"/>
                <w:sz w:val="20"/>
                <w:szCs w:val="20"/>
              </w:rPr>
              <w:t>how</w:t>
            </w:r>
            <w:proofErr w:type="gramEnd"/>
            <w:r w:rsidRPr="006771E0">
              <w:rPr>
                <w:rFonts w:ascii="Agenda-Light" w:hAnsi="Agenda-Light" w:cs="Agenda-Light"/>
                <w:sz w:val="20"/>
                <w:szCs w:val="20"/>
              </w:rPr>
              <w:t xml:space="preserve"> fossil fuels are used by the students in their homes and school</w:t>
            </w:r>
          </w:p>
          <w:p w14:paraId="2E90EAB3" w14:textId="77777777" w:rsidR="007A4BD7" w:rsidRPr="006771E0" w:rsidRDefault="007A4BD7" w:rsidP="007A4BD7">
            <w:pPr>
              <w:pStyle w:val="ListParagraph"/>
              <w:widowControl w:val="0"/>
              <w:numPr>
                <w:ilvl w:val="0"/>
                <w:numId w:val="44"/>
              </w:numPr>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what the alternatives are for fossil fuels in their environment.</w:t>
            </w:r>
          </w:p>
          <w:p w14:paraId="0888A2CE" w14:textId="77777777" w:rsidR="007A4BD7" w:rsidRPr="007D3158"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7633F9">
              <w:rPr>
                <w:rFonts w:ascii="Agenda-Light" w:hAnsi="Agenda-Light" w:cs="Agenda-Light"/>
                <w:sz w:val="20"/>
                <w:szCs w:val="20"/>
              </w:rPr>
              <w:t>Explain that the students are responsible for</w:t>
            </w:r>
            <w:r>
              <w:rPr>
                <w:rFonts w:ascii="Agenda-Light" w:hAnsi="Agenda-Light" w:cs="Agenda-Light"/>
                <w:sz w:val="20"/>
                <w:szCs w:val="20"/>
              </w:rPr>
              <w:t xml:space="preserve"> </w:t>
            </w:r>
            <w:r w:rsidRPr="007633F9">
              <w:rPr>
                <w:rFonts w:ascii="Agenda-Light" w:hAnsi="Agenda-Light" w:cs="Agenda-Light"/>
                <w:sz w:val="20"/>
                <w:szCs w:val="20"/>
              </w:rPr>
              <w:t>recording the class consumption of</w:t>
            </w:r>
            <w:r>
              <w:rPr>
                <w:rFonts w:ascii="Agenda-Light" w:hAnsi="Agenda-Light" w:cs="Agenda-Light"/>
                <w:sz w:val="20"/>
                <w:szCs w:val="20"/>
              </w:rPr>
              <w:t xml:space="preserve"> </w:t>
            </w:r>
            <w:r w:rsidRPr="007633F9">
              <w:rPr>
                <w:rFonts w:ascii="Agenda-Light" w:hAnsi="Agenda-Light" w:cs="Agenda-Light"/>
                <w:sz w:val="20"/>
                <w:szCs w:val="20"/>
              </w:rPr>
              <w:t>fossil fuels.</w:t>
            </w:r>
            <w:r>
              <w:rPr>
                <w:rFonts w:ascii="Agenda-Light" w:hAnsi="Agenda-Light" w:cs="Agenda-Light"/>
                <w:sz w:val="20"/>
                <w:szCs w:val="20"/>
              </w:rPr>
              <w:t xml:space="preserve"> </w:t>
            </w:r>
            <w:r w:rsidRPr="007633F9">
              <w:rPr>
                <w:rFonts w:ascii="Agenda-Light" w:hAnsi="Agenda-Light" w:cs="Agenda-Light"/>
                <w:sz w:val="20"/>
                <w:szCs w:val="20"/>
              </w:rPr>
              <w:t>They will create data and analyze the data. They can</w:t>
            </w:r>
            <w:r>
              <w:rPr>
                <w:rFonts w:ascii="Agenda-Light" w:hAnsi="Agenda-Light" w:cs="Agenda-Light"/>
                <w:sz w:val="20"/>
                <w:szCs w:val="20"/>
              </w:rPr>
              <w:t xml:space="preserve"> </w:t>
            </w:r>
            <w:r w:rsidRPr="007633F9">
              <w:rPr>
                <w:rFonts w:ascii="Agenda-Light" w:hAnsi="Agenda-Light" w:cs="Agenda-Light"/>
                <w:sz w:val="20"/>
                <w:szCs w:val="20"/>
              </w:rPr>
              <w:t>then research</w:t>
            </w:r>
            <w:r>
              <w:rPr>
                <w:rFonts w:ascii="Agenda-Light" w:hAnsi="Agenda-Light" w:cs="Agenda-Light"/>
                <w:sz w:val="20"/>
                <w:szCs w:val="20"/>
              </w:rPr>
              <w:t xml:space="preserve"> </w:t>
            </w:r>
            <w:r w:rsidRPr="007633F9">
              <w:rPr>
                <w:rFonts w:ascii="Agenda-Light" w:hAnsi="Agenda-Light" w:cs="Agenda-Light"/>
                <w:sz w:val="20"/>
                <w:szCs w:val="20"/>
              </w:rPr>
              <w:t>and write about how to reduce their</w:t>
            </w:r>
            <w:r>
              <w:rPr>
                <w:rFonts w:ascii="Agenda-Light" w:hAnsi="Agenda-Light" w:cs="Agenda-Light"/>
                <w:sz w:val="20"/>
                <w:szCs w:val="20"/>
              </w:rPr>
              <w:t xml:space="preserve"> </w:t>
            </w:r>
            <w:r w:rsidRPr="007633F9">
              <w:rPr>
                <w:rFonts w:ascii="Agenda-Light" w:hAnsi="Agenda-Light" w:cs="Agenda-Light"/>
                <w:sz w:val="20"/>
                <w:szCs w:val="20"/>
              </w:rPr>
              <w:t xml:space="preserve">consumption </w:t>
            </w:r>
            <w:proofErr w:type="gramStart"/>
            <w:r w:rsidRPr="007633F9">
              <w:rPr>
                <w:rFonts w:ascii="Agenda-Light" w:hAnsi="Agenda-Light" w:cs="Agenda-Light"/>
                <w:sz w:val="20"/>
                <w:szCs w:val="20"/>
              </w:rPr>
              <w:t>as a way to</w:t>
            </w:r>
            <w:proofErr w:type="gramEnd"/>
            <w:r w:rsidRPr="007633F9">
              <w:rPr>
                <w:rFonts w:ascii="Agenda-Light" w:hAnsi="Agenda-Light" w:cs="Agenda-Light"/>
                <w:sz w:val="20"/>
                <w:szCs w:val="20"/>
              </w:rPr>
              <w:t xml:space="preserve"> educate others.</w:t>
            </w:r>
          </w:p>
        </w:tc>
        <w:tc>
          <w:tcPr>
            <w:tcW w:w="1676" w:type="dxa"/>
            <w:shd w:val="clear" w:color="auto" w:fill="F2F2F2"/>
          </w:tcPr>
          <w:p w14:paraId="7CDA8123" w14:textId="77777777" w:rsidR="007A4BD7" w:rsidRPr="00FF3EF1" w:rsidRDefault="007A4BD7" w:rsidP="003D5FBF">
            <w:pPr>
              <w:spacing w:after="0"/>
              <w:jc w:val="lowKashida"/>
              <w:rPr>
                <w:rFonts w:cstheme="minorHAnsi"/>
              </w:rPr>
            </w:pPr>
            <w:r>
              <w:rPr>
                <w:rFonts w:cstheme="minorHAnsi"/>
              </w:rPr>
              <w:lastRenderedPageBreak/>
              <w:t>6</w:t>
            </w:r>
          </w:p>
        </w:tc>
      </w:tr>
      <w:tr w:rsidR="007A4BD7" w:rsidRPr="00FF3EF1" w14:paraId="0D6EB9DD" w14:textId="77777777" w:rsidTr="003D5FBF">
        <w:trPr>
          <w:tblCellSpacing w:w="7" w:type="dxa"/>
          <w:jc w:val="center"/>
        </w:trPr>
        <w:tc>
          <w:tcPr>
            <w:tcW w:w="536" w:type="dxa"/>
            <w:shd w:val="clear" w:color="auto" w:fill="F2F2F2" w:themeFill="background1" w:themeFillShade="F2"/>
            <w:vAlign w:val="center"/>
          </w:tcPr>
          <w:p w14:paraId="3F71A54B"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05DEF189"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TRANSPORT</w:t>
            </w:r>
            <w:r w:rsidRPr="00D47E9D">
              <w:rPr>
                <w:rFonts w:eastAsia="Times New Roman" w:cstheme="minorHAnsi"/>
                <w:b/>
                <w:bCs/>
                <w:color w:val="000000"/>
                <w:u w:val="single"/>
              </w:rPr>
              <w:t xml:space="preserve"> UNIT 3</w:t>
            </w:r>
          </w:p>
          <w:p w14:paraId="54E4CC97"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6889A30E"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03414700" w14:textId="77777777" w:rsidR="007A4BD7" w:rsidRPr="00040028" w:rsidRDefault="007A4BD7" w:rsidP="007A4BD7">
            <w:pPr>
              <w:pStyle w:val="ListParagraph"/>
              <w:numPr>
                <w:ilvl w:val="0"/>
                <w:numId w:val="41"/>
              </w:numPr>
              <w:rPr>
                <w:rFonts w:ascii="Agenda-Light" w:hAnsi="Agenda-Light" w:cs="Agenda-Light"/>
                <w:sz w:val="20"/>
                <w:szCs w:val="20"/>
              </w:rPr>
            </w:pPr>
            <w:r w:rsidRPr="00040028">
              <w:rPr>
                <w:rFonts w:ascii="Agenda-Light" w:hAnsi="Agenda-Light" w:cs="Agenda-Light"/>
                <w:sz w:val="20"/>
                <w:szCs w:val="20"/>
              </w:rPr>
              <w:t>Use a table to organize ideas about transport</w:t>
            </w:r>
            <w:r>
              <w:rPr>
                <w:rFonts w:ascii="Agenda-Light" w:hAnsi="Agenda-Light" w:cs="Agenda-Light"/>
                <w:sz w:val="20"/>
                <w:szCs w:val="20"/>
              </w:rPr>
              <w:t xml:space="preserve"> </w:t>
            </w:r>
            <w:r w:rsidRPr="00040028">
              <w:rPr>
                <w:rFonts w:ascii="Agenda-Light" w:hAnsi="Agenda-Light" w:cs="Agenda-Light"/>
                <w:sz w:val="20"/>
                <w:szCs w:val="20"/>
              </w:rPr>
              <w:t>solutions and their</w:t>
            </w:r>
            <w:r>
              <w:rPr>
                <w:rFonts w:ascii="Agenda-Light" w:hAnsi="Agenda-Light" w:cs="Agenda-Light"/>
                <w:sz w:val="20"/>
                <w:szCs w:val="20"/>
              </w:rPr>
              <w:t xml:space="preserve"> </w:t>
            </w:r>
            <w:r w:rsidRPr="00040028">
              <w:rPr>
                <w:rFonts w:ascii="Agenda-Light" w:hAnsi="Agenda-Light" w:cs="Agenda-Light"/>
                <w:sz w:val="20"/>
                <w:szCs w:val="20"/>
              </w:rPr>
              <w:t>advantages and disadvantages</w:t>
            </w:r>
          </w:p>
          <w:p w14:paraId="7A4D8896" w14:textId="77777777" w:rsidR="007A4BD7" w:rsidRPr="00040028" w:rsidRDefault="007A4BD7" w:rsidP="007A4BD7">
            <w:pPr>
              <w:pStyle w:val="ListParagraph"/>
              <w:numPr>
                <w:ilvl w:val="0"/>
                <w:numId w:val="41"/>
              </w:numPr>
              <w:rPr>
                <w:rFonts w:ascii="Agenda-Light" w:hAnsi="Agenda-Light" w:cs="Agenda-Light"/>
                <w:sz w:val="20"/>
                <w:szCs w:val="20"/>
              </w:rPr>
            </w:pPr>
            <w:r w:rsidRPr="00040028">
              <w:rPr>
                <w:rFonts w:ascii="Agenda-Light" w:hAnsi="Agenda-Light" w:cs="Agenda-Light"/>
                <w:sz w:val="20"/>
                <w:szCs w:val="20"/>
              </w:rPr>
              <w:t>Analyze a map of a city and describe its possible</w:t>
            </w:r>
            <w:r>
              <w:rPr>
                <w:rFonts w:ascii="Agenda-Light" w:hAnsi="Agenda-Light" w:cs="Agenda-Light"/>
                <w:sz w:val="20"/>
                <w:szCs w:val="20"/>
              </w:rPr>
              <w:t xml:space="preserve"> </w:t>
            </w:r>
            <w:r w:rsidRPr="00040028">
              <w:rPr>
                <w:rFonts w:ascii="Agenda-Light" w:hAnsi="Agenda-Light" w:cs="Agenda-Light"/>
                <w:sz w:val="20"/>
                <w:szCs w:val="20"/>
              </w:rPr>
              <w:t>transport problems</w:t>
            </w:r>
          </w:p>
          <w:p w14:paraId="0B7DEE8A" w14:textId="77777777" w:rsidR="007A4BD7" w:rsidRDefault="007A4BD7" w:rsidP="007A4BD7">
            <w:pPr>
              <w:pStyle w:val="ListParagraph"/>
              <w:numPr>
                <w:ilvl w:val="0"/>
                <w:numId w:val="41"/>
              </w:numPr>
              <w:rPr>
                <w:rFonts w:ascii="Agenda-Light" w:hAnsi="Agenda-Light" w:cs="Agenda-Light"/>
                <w:sz w:val="20"/>
                <w:szCs w:val="20"/>
              </w:rPr>
            </w:pPr>
            <w:r w:rsidRPr="00040028">
              <w:rPr>
                <w:rFonts w:ascii="Agenda-Light" w:hAnsi="Agenda-Light" w:cs="Agenda-Light"/>
                <w:sz w:val="20"/>
                <w:szCs w:val="20"/>
              </w:rPr>
              <w:t>Evaluate potential solutions to a city’s</w:t>
            </w:r>
            <w:r>
              <w:rPr>
                <w:rFonts w:ascii="Agenda-Light" w:hAnsi="Agenda-Light" w:cs="Agenda-Light"/>
                <w:sz w:val="20"/>
                <w:szCs w:val="20"/>
              </w:rPr>
              <w:t xml:space="preserve"> </w:t>
            </w:r>
            <w:r w:rsidRPr="00040028">
              <w:rPr>
                <w:rFonts w:ascii="Agenda-Light" w:hAnsi="Agenda-Light" w:cs="Agenda-Light"/>
                <w:sz w:val="20"/>
                <w:szCs w:val="20"/>
              </w:rPr>
              <w:t>transport problems and their</w:t>
            </w:r>
            <w:r>
              <w:rPr>
                <w:rFonts w:ascii="Agenda-Light" w:hAnsi="Agenda-Light" w:cs="Agenda-Light"/>
                <w:sz w:val="20"/>
                <w:szCs w:val="20"/>
              </w:rPr>
              <w:t xml:space="preserve"> </w:t>
            </w:r>
            <w:r w:rsidRPr="00040028">
              <w:rPr>
                <w:rFonts w:ascii="Agenda-Light" w:hAnsi="Agenda-Light" w:cs="Agenda-Light"/>
                <w:sz w:val="20"/>
                <w:szCs w:val="20"/>
              </w:rPr>
              <w:t>advantages and</w:t>
            </w:r>
            <w:r>
              <w:rPr>
                <w:rFonts w:ascii="Agenda-Light" w:hAnsi="Agenda-Light" w:cs="Agenda-Light"/>
                <w:sz w:val="20"/>
                <w:szCs w:val="20"/>
              </w:rPr>
              <w:t xml:space="preserve"> </w:t>
            </w:r>
            <w:r w:rsidRPr="00040028">
              <w:rPr>
                <w:rFonts w:ascii="Agenda-Light" w:hAnsi="Agenda-Light" w:cs="Agenda-Light"/>
                <w:sz w:val="20"/>
                <w:szCs w:val="20"/>
              </w:rPr>
              <w:t>disadvantages</w:t>
            </w:r>
          </w:p>
          <w:p w14:paraId="7934DAE7" w14:textId="77777777" w:rsidR="007A4BD7" w:rsidRPr="00040028" w:rsidRDefault="007A4BD7" w:rsidP="007A4BD7">
            <w:pPr>
              <w:pStyle w:val="ListParagraph"/>
              <w:numPr>
                <w:ilvl w:val="0"/>
                <w:numId w:val="41"/>
              </w:numPr>
              <w:rPr>
                <w:rFonts w:ascii="Agenda-Light" w:hAnsi="Agenda-Light" w:cs="Agenda-Light"/>
                <w:sz w:val="20"/>
                <w:szCs w:val="20"/>
              </w:rPr>
            </w:pPr>
            <w:r w:rsidRPr="00040028">
              <w:rPr>
                <w:rFonts w:ascii="Agenda-Light" w:hAnsi="Agenda-Light" w:cs="Agenda-Light"/>
                <w:sz w:val="20"/>
                <w:szCs w:val="20"/>
              </w:rPr>
              <w:t>Choose the best solutions to a city’s transport</w:t>
            </w:r>
            <w:r>
              <w:rPr>
                <w:rFonts w:ascii="Agenda-Light" w:hAnsi="Agenda-Light" w:cs="Agenda-Light"/>
                <w:sz w:val="20"/>
                <w:szCs w:val="20"/>
              </w:rPr>
              <w:t xml:space="preserve"> </w:t>
            </w:r>
            <w:r w:rsidRPr="00040028">
              <w:rPr>
                <w:rFonts w:ascii="Agenda-Light" w:hAnsi="Agenda-Light" w:cs="Agenda-Light"/>
                <w:sz w:val="20"/>
                <w:szCs w:val="20"/>
              </w:rPr>
              <w:t>problems and justify your</w:t>
            </w:r>
            <w:r>
              <w:rPr>
                <w:rFonts w:ascii="Agenda-Light" w:hAnsi="Agenda-Light" w:cs="Agenda-Light"/>
                <w:sz w:val="20"/>
                <w:szCs w:val="20"/>
              </w:rPr>
              <w:t xml:space="preserve"> </w:t>
            </w:r>
            <w:r w:rsidRPr="00040028">
              <w:rPr>
                <w:rFonts w:ascii="Agenda-Light" w:hAnsi="Agenda-Light" w:cs="Agenda-Light"/>
                <w:sz w:val="20"/>
                <w:szCs w:val="20"/>
              </w:rPr>
              <w:t>choices</w:t>
            </w:r>
          </w:p>
          <w:p w14:paraId="7BBEC7A6"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60FE35B2" w14:textId="77777777" w:rsidR="007A4BD7" w:rsidRPr="00040028" w:rsidRDefault="007A4BD7" w:rsidP="003D5FBF">
            <w:pPr>
              <w:pStyle w:val="ListParagraph"/>
              <w:numPr>
                <w:ilvl w:val="0"/>
                <w:numId w:val="38"/>
              </w:numPr>
              <w:rPr>
                <w:rFonts w:ascii="Agenda-Light" w:hAnsi="Agenda-Light" w:cs="Agenda-Light"/>
                <w:sz w:val="20"/>
                <w:szCs w:val="20"/>
              </w:rPr>
            </w:pPr>
            <w:r w:rsidRPr="00040028">
              <w:rPr>
                <w:rFonts w:ascii="Agenda-Light" w:hAnsi="Agenda-Light" w:cs="Agenda-Light"/>
                <w:sz w:val="20"/>
                <w:szCs w:val="20"/>
              </w:rPr>
              <w:t>Use the first conditional to describe the</w:t>
            </w:r>
            <w:r>
              <w:rPr>
                <w:rFonts w:ascii="Agenda-Light" w:hAnsi="Agenda-Light" w:cs="Agenda-Light"/>
                <w:sz w:val="20"/>
                <w:szCs w:val="20"/>
              </w:rPr>
              <w:t xml:space="preserve"> </w:t>
            </w:r>
            <w:r w:rsidRPr="00040028">
              <w:rPr>
                <w:rFonts w:ascii="Agenda-Light" w:hAnsi="Agenda-Light" w:cs="Agenda-Light"/>
                <w:sz w:val="20"/>
                <w:szCs w:val="20"/>
              </w:rPr>
              <w:t>consequences of actions – If the</w:t>
            </w:r>
            <w:r>
              <w:rPr>
                <w:rFonts w:ascii="Agenda-Light" w:hAnsi="Agenda-Light" w:cs="Agenda-Light"/>
                <w:sz w:val="20"/>
                <w:szCs w:val="20"/>
              </w:rPr>
              <w:t xml:space="preserve"> </w:t>
            </w:r>
            <w:r w:rsidRPr="00040028">
              <w:rPr>
                <w:rFonts w:ascii="Agenda-Light" w:hAnsi="Agenda-Light" w:cs="Agenda-Light"/>
                <w:sz w:val="20"/>
                <w:szCs w:val="20"/>
              </w:rPr>
              <w:t>council creates</w:t>
            </w:r>
            <w:r>
              <w:rPr>
                <w:rFonts w:ascii="Agenda-Light" w:hAnsi="Agenda-Light" w:cs="Agenda-Light"/>
                <w:sz w:val="20"/>
                <w:szCs w:val="20"/>
              </w:rPr>
              <w:t xml:space="preserve"> </w:t>
            </w:r>
            <w:r w:rsidRPr="00040028">
              <w:rPr>
                <w:rFonts w:ascii="Agenda-Light" w:hAnsi="Agenda-Light" w:cs="Agenda-Light"/>
                <w:sz w:val="20"/>
                <w:szCs w:val="20"/>
              </w:rPr>
              <w:t>a park-and-ride scheme, traffic congestion will</w:t>
            </w:r>
            <w:r>
              <w:rPr>
                <w:rFonts w:ascii="Agenda-Light" w:hAnsi="Agenda-Light" w:cs="Agenda-Light"/>
                <w:sz w:val="20"/>
                <w:szCs w:val="20"/>
              </w:rPr>
              <w:t xml:space="preserve"> </w:t>
            </w:r>
            <w:r w:rsidRPr="00040028">
              <w:rPr>
                <w:rFonts w:ascii="Agenda-Light" w:hAnsi="Agenda-Light" w:cs="Agenda-Light"/>
                <w:sz w:val="20"/>
                <w:szCs w:val="20"/>
              </w:rPr>
              <w:t>decrease.</w:t>
            </w:r>
          </w:p>
          <w:p w14:paraId="135EDA63" w14:textId="77777777" w:rsidR="007A4BD7" w:rsidRPr="00040028" w:rsidRDefault="007A4BD7" w:rsidP="003D5FBF">
            <w:pPr>
              <w:pStyle w:val="ListParagraph"/>
              <w:numPr>
                <w:ilvl w:val="0"/>
                <w:numId w:val="38"/>
              </w:numPr>
              <w:rPr>
                <w:rFonts w:ascii="Agenda-Light" w:hAnsi="Agenda-Light" w:cs="Agenda-Light"/>
                <w:sz w:val="20"/>
                <w:szCs w:val="20"/>
              </w:rPr>
            </w:pPr>
            <w:r w:rsidRPr="00040028">
              <w:rPr>
                <w:rFonts w:ascii="Agenda-Light" w:hAnsi="Agenda-Light" w:cs="Agenda-Light"/>
                <w:sz w:val="20"/>
                <w:szCs w:val="20"/>
              </w:rPr>
              <w:t>Use the first conditional with if ... not or unless</w:t>
            </w:r>
            <w:r>
              <w:rPr>
                <w:rFonts w:ascii="Agenda-Light" w:hAnsi="Agenda-Light" w:cs="Agenda-Light"/>
                <w:sz w:val="20"/>
                <w:szCs w:val="20"/>
              </w:rPr>
              <w:t xml:space="preserve"> </w:t>
            </w:r>
            <w:r w:rsidRPr="00040028">
              <w:rPr>
                <w:rFonts w:ascii="Agenda-Light" w:hAnsi="Agenda-Light" w:cs="Agenda-Light"/>
                <w:sz w:val="20"/>
                <w:szCs w:val="20"/>
              </w:rPr>
              <w:t>to describe the</w:t>
            </w:r>
            <w:r>
              <w:rPr>
                <w:rFonts w:ascii="Agenda-Light" w:hAnsi="Agenda-Light" w:cs="Agenda-Light"/>
                <w:sz w:val="20"/>
                <w:szCs w:val="20"/>
              </w:rPr>
              <w:t xml:space="preserve"> </w:t>
            </w:r>
            <w:r w:rsidRPr="00040028">
              <w:rPr>
                <w:rFonts w:ascii="Agenda-Light" w:hAnsi="Agenda-Light" w:cs="Agenda-Light"/>
                <w:sz w:val="20"/>
                <w:szCs w:val="20"/>
              </w:rPr>
              <w:t>consequences of not doing a</w:t>
            </w:r>
            <w:r>
              <w:rPr>
                <w:rFonts w:ascii="Agenda-Light" w:hAnsi="Agenda-Light" w:cs="Agenda-Light"/>
                <w:sz w:val="20"/>
                <w:szCs w:val="20"/>
              </w:rPr>
              <w:t xml:space="preserve"> </w:t>
            </w:r>
            <w:r w:rsidRPr="00040028">
              <w:rPr>
                <w:rFonts w:ascii="Agenda-Light" w:hAnsi="Agenda-Light" w:cs="Agenda-Light"/>
                <w:sz w:val="20"/>
                <w:szCs w:val="20"/>
              </w:rPr>
              <w:t>certain action – If the council doesn’t create a</w:t>
            </w:r>
            <w:r>
              <w:rPr>
                <w:rFonts w:ascii="Agenda-Light" w:hAnsi="Agenda-Light" w:cs="Agenda-Light"/>
                <w:sz w:val="20"/>
                <w:szCs w:val="20"/>
              </w:rPr>
              <w:t xml:space="preserve"> </w:t>
            </w:r>
            <w:r w:rsidRPr="00040028">
              <w:rPr>
                <w:rFonts w:ascii="Agenda-Light" w:hAnsi="Agenda-Light" w:cs="Agenda-Light"/>
                <w:sz w:val="20"/>
                <w:szCs w:val="20"/>
              </w:rPr>
              <w:t>park-and-ride scheme, the city won’t be able to</w:t>
            </w:r>
            <w:r>
              <w:rPr>
                <w:rFonts w:ascii="Agenda-Light" w:hAnsi="Agenda-Light" w:cs="Agenda-Light"/>
                <w:sz w:val="20"/>
                <w:szCs w:val="20"/>
              </w:rPr>
              <w:t xml:space="preserve"> </w:t>
            </w:r>
            <w:r w:rsidRPr="00040028">
              <w:rPr>
                <w:rFonts w:ascii="Agenda-Light" w:hAnsi="Agenda-Light" w:cs="Agenda-Light"/>
                <w:sz w:val="20"/>
                <w:szCs w:val="20"/>
              </w:rPr>
              <w:t>reduce pollution. The city</w:t>
            </w:r>
            <w:r>
              <w:rPr>
                <w:rFonts w:ascii="Agenda-Light" w:hAnsi="Agenda-Light" w:cs="Agenda-Light"/>
                <w:sz w:val="20"/>
                <w:szCs w:val="20"/>
              </w:rPr>
              <w:t xml:space="preserve"> </w:t>
            </w:r>
            <w:r w:rsidRPr="00040028">
              <w:rPr>
                <w:rFonts w:ascii="Agenda-Light" w:hAnsi="Agenda-Light" w:cs="Agenda-Light"/>
                <w:sz w:val="20"/>
                <w:szCs w:val="20"/>
              </w:rPr>
              <w:t>won’t be able to reduce</w:t>
            </w:r>
            <w:r>
              <w:rPr>
                <w:rFonts w:ascii="Agenda-Light" w:hAnsi="Agenda-Light" w:cs="Agenda-Light"/>
                <w:sz w:val="20"/>
                <w:szCs w:val="20"/>
              </w:rPr>
              <w:t xml:space="preserve"> </w:t>
            </w:r>
            <w:r w:rsidRPr="00040028">
              <w:rPr>
                <w:rFonts w:ascii="Agenda-Light" w:hAnsi="Agenda-Light" w:cs="Agenda-Light"/>
                <w:sz w:val="20"/>
                <w:szCs w:val="20"/>
              </w:rPr>
              <w:t xml:space="preserve">pollution unless the council creates a </w:t>
            </w:r>
            <w:proofErr w:type="gramStart"/>
            <w:r w:rsidRPr="00040028">
              <w:rPr>
                <w:rFonts w:ascii="Agenda-Light" w:hAnsi="Agenda-Light" w:cs="Agenda-Light"/>
                <w:sz w:val="20"/>
                <w:szCs w:val="20"/>
              </w:rPr>
              <w:t>park-and</w:t>
            </w:r>
            <w:proofErr w:type="gramEnd"/>
            <w:r>
              <w:rPr>
                <w:rFonts w:ascii="Agenda-Light" w:hAnsi="Agenda-Light" w:cs="Agenda-Light"/>
                <w:sz w:val="20"/>
                <w:szCs w:val="20"/>
              </w:rPr>
              <w:t xml:space="preserve"> </w:t>
            </w:r>
            <w:r w:rsidRPr="00040028">
              <w:rPr>
                <w:rFonts w:ascii="Agenda-Light" w:hAnsi="Agenda-Light" w:cs="Agenda-Light"/>
                <w:sz w:val="20"/>
                <w:szCs w:val="20"/>
              </w:rPr>
              <w:t>ride</w:t>
            </w:r>
            <w:r>
              <w:rPr>
                <w:rFonts w:ascii="Agenda-Light" w:hAnsi="Agenda-Light" w:cs="Agenda-Light"/>
                <w:sz w:val="20"/>
                <w:szCs w:val="20"/>
              </w:rPr>
              <w:t xml:space="preserve"> </w:t>
            </w:r>
            <w:r w:rsidRPr="00040028">
              <w:rPr>
                <w:rFonts w:ascii="Agenda-Light" w:hAnsi="Agenda-Light" w:cs="Agenda-Light"/>
                <w:sz w:val="20"/>
                <w:szCs w:val="20"/>
              </w:rPr>
              <w:t>scheme.</w:t>
            </w:r>
          </w:p>
          <w:p w14:paraId="38ECD0F2" w14:textId="77777777" w:rsidR="007A4BD7" w:rsidRPr="00A84898" w:rsidRDefault="007A4BD7" w:rsidP="003D5FBF">
            <w:pPr>
              <w:pStyle w:val="ListParagraph"/>
              <w:ind w:left="360"/>
              <w:rPr>
                <w:rFonts w:ascii="Agenda-Light" w:hAnsi="Agenda-Light" w:cs="Agenda-Light"/>
                <w:sz w:val="20"/>
                <w:szCs w:val="20"/>
              </w:rPr>
            </w:pPr>
          </w:p>
          <w:p w14:paraId="7018AA9A"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D55DC37" w14:textId="77777777" w:rsidR="007A4BD7" w:rsidRPr="00040028" w:rsidRDefault="007A4BD7" w:rsidP="003D5FBF">
            <w:pPr>
              <w:pStyle w:val="ListParagraph"/>
              <w:numPr>
                <w:ilvl w:val="0"/>
                <w:numId w:val="39"/>
              </w:numPr>
              <w:rPr>
                <w:rFonts w:ascii="Agenda-Light" w:hAnsi="Agenda-Light" w:cs="Agenda-Light"/>
                <w:sz w:val="20"/>
                <w:szCs w:val="20"/>
              </w:rPr>
            </w:pPr>
            <w:r w:rsidRPr="00040028">
              <w:rPr>
                <w:rFonts w:ascii="Agenda-Light" w:hAnsi="Agenda-Light" w:cs="Agenda-Light"/>
                <w:sz w:val="20"/>
                <w:szCs w:val="20"/>
              </w:rPr>
              <w:t>Evaluate concluding sentences for paragraphs</w:t>
            </w:r>
            <w:r>
              <w:rPr>
                <w:rFonts w:ascii="Agenda-Light" w:hAnsi="Agenda-Light" w:cs="Agenda-Light"/>
                <w:sz w:val="20"/>
                <w:szCs w:val="20"/>
              </w:rPr>
              <w:t xml:space="preserve"> </w:t>
            </w:r>
            <w:r w:rsidRPr="00040028">
              <w:rPr>
                <w:rFonts w:ascii="Agenda-Light" w:hAnsi="Agenda-Light" w:cs="Agenda-Light"/>
                <w:sz w:val="20"/>
                <w:szCs w:val="20"/>
              </w:rPr>
              <w:t>about transport issues</w:t>
            </w:r>
          </w:p>
          <w:p w14:paraId="61EE1700"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05F53FEF"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2CA25AA3" w14:textId="77777777" w:rsidR="007A4BD7" w:rsidRPr="00040028" w:rsidRDefault="007A4BD7" w:rsidP="003D5FBF">
            <w:pPr>
              <w:pStyle w:val="ListParagraph"/>
              <w:numPr>
                <w:ilvl w:val="0"/>
                <w:numId w:val="40"/>
              </w:numPr>
              <w:rPr>
                <w:rFonts w:ascii="Agenda-Light" w:hAnsi="Agenda-Light" w:cs="Agenda-Light"/>
                <w:sz w:val="20"/>
                <w:szCs w:val="20"/>
              </w:rPr>
            </w:pPr>
            <w:r w:rsidRPr="00040028">
              <w:rPr>
                <w:rFonts w:ascii="Agenda-Light" w:hAnsi="Agenda-Light" w:cs="Agenda-Light"/>
                <w:sz w:val="20"/>
                <w:szCs w:val="20"/>
              </w:rPr>
              <w:t>Create an outline of your body paragraphs</w:t>
            </w:r>
            <w:r>
              <w:rPr>
                <w:rFonts w:ascii="Agenda-Light" w:hAnsi="Agenda-Light" w:cs="Agenda-Light"/>
                <w:sz w:val="20"/>
                <w:szCs w:val="20"/>
              </w:rPr>
              <w:t xml:space="preserve"> </w:t>
            </w:r>
            <w:r w:rsidRPr="00040028">
              <w:rPr>
                <w:rFonts w:ascii="Agenda-Light" w:hAnsi="Agenda-Light" w:cs="Agenda-Light"/>
                <w:sz w:val="20"/>
                <w:szCs w:val="20"/>
              </w:rPr>
              <w:t>for an essay about solutions to a</w:t>
            </w:r>
            <w:r>
              <w:rPr>
                <w:rFonts w:ascii="Agenda-Light" w:hAnsi="Agenda-Light" w:cs="Agenda-Light"/>
                <w:sz w:val="20"/>
                <w:szCs w:val="20"/>
              </w:rPr>
              <w:t xml:space="preserve"> </w:t>
            </w:r>
            <w:r w:rsidRPr="00040028">
              <w:rPr>
                <w:rFonts w:ascii="Agenda-Light" w:hAnsi="Agenda-Light" w:cs="Agenda-Light"/>
                <w:sz w:val="20"/>
                <w:szCs w:val="20"/>
              </w:rPr>
              <w:t>city’s traffic</w:t>
            </w:r>
            <w:r>
              <w:rPr>
                <w:rFonts w:ascii="Agenda-Light" w:hAnsi="Agenda-Light" w:cs="Agenda-Light"/>
                <w:sz w:val="20"/>
                <w:szCs w:val="20"/>
              </w:rPr>
              <w:t xml:space="preserve"> </w:t>
            </w:r>
            <w:r w:rsidRPr="00040028">
              <w:rPr>
                <w:rFonts w:ascii="Agenda-Light" w:hAnsi="Agenda-Light" w:cs="Agenda-Light"/>
                <w:sz w:val="20"/>
                <w:szCs w:val="20"/>
              </w:rPr>
              <w:t>congestion problems</w:t>
            </w:r>
          </w:p>
          <w:p w14:paraId="6B7BFC80" w14:textId="77777777" w:rsidR="007A4BD7" w:rsidRDefault="007A4BD7" w:rsidP="003D5FBF">
            <w:pPr>
              <w:pStyle w:val="ListParagraph"/>
              <w:numPr>
                <w:ilvl w:val="0"/>
                <w:numId w:val="40"/>
              </w:numPr>
              <w:rPr>
                <w:rFonts w:ascii="Agenda-Light" w:hAnsi="Agenda-Light" w:cs="Agenda-Light"/>
                <w:sz w:val="20"/>
                <w:szCs w:val="20"/>
              </w:rPr>
            </w:pPr>
            <w:r w:rsidRPr="00040028">
              <w:rPr>
                <w:rFonts w:ascii="Agenda-Light" w:hAnsi="Agenda-Light" w:cs="Agenda-Light"/>
                <w:sz w:val="20"/>
                <w:szCs w:val="20"/>
              </w:rPr>
              <w:t>Draft two body paragraphs for your essay which</w:t>
            </w:r>
            <w:r>
              <w:rPr>
                <w:rFonts w:ascii="Agenda-Light" w:hAnsi="Agenda-Light" w:cs="Agenda-Light"/>
                <w:sz w:val="20"/>
                <w:szCs w:val="20"/>
              </w:rPr>
              <w:t xml:space="preserve"> </w:t>
            </w:r>
            <w:r w:rsidRPr="00040028">
              <w:rPr>
                <w:rFonts w:ascii="Agenda-Light" w:hAnsi="Agenda-Light" w:cs="Agenda-Light"/>
                <w:sz w:val="20"/>
                <w:szCs w:val="20"/>
              </w:rPr>
              <w:t>each include a concluding</w:t>
            </w:r>
            <w:r>
              <w:rPr>
                <w:rFonts w:ascii="Agenda-Light" w:hAnsi="Agenda-Light" w:cs="Agenda-Light"/>
                <w:sz w:val="20"/>
                <w:szCs w:val="20"/>
              </w:rPr>
              <w:t xml:space="preserve"> </w:t>
            </w:r>
            <w:r w:rsidRPr="00040028">
              <w:rPr>
                <w:rFonts w:ascii="Agenda-Light" w:hAnsi="Agenda-Light" w:cs="Agenda-Light"/>
                <w:sz w:val="20"/>
                <w:szCs w:val="20"/>
              </w:rPr>
              <w:t>statement</w:t>
            </w:r>
          </w:p>
          <w:p w14:paraId="0E9299D0" w14:textId="77777777" w:rsidR="007A4BD7" w:rsidRPr="00040028" w:rsidRDefault="007A4BD7" w:rsidP="003D5FBF">
            <w:pPr>
              <w:pStyle w:val="ListParagraph"/>
              <w:numPr>
                <w:ilvl w:val="0"/>
                <w:numId w:val="40"/>
              </w:numPr>
              <w:rPr>
                <w:rFonts w:ascii="Agenda-Light" w:hAnsi="Agenda-Light" w:cs="Agenda-Light"/>
                <w:sz w:val="20"/>
                <w:szCs w:val="20"/>
              </w:rPr>
            </w:pPr>
            <w:r w:rsidRPr="00040028">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040028">
              <w:rPr>
                <w:rFonts w:ascii="Agenda-Light" w:hAnsi="Agenda-Light" w:cs="Agenda-Light"/>
                <w:sz w:val="20"/>
                <w:szCs w:val="20"/>
              </w:rPr>
              <w:t>your essay</w:t>
            </w:r>
          </w:p>
          <w:p w14:paraId="292375D7" w14:textId="77777777" w:rsidR="007A4BD7" w:rsidRPr="00040028" w:rsidRDefault="007A4BD7" w:rsidP="003D5FBF">
            <w:pPr>
              <w:pStyle w:val="ListParagraph"/>
              <w:numPr>
                <w:ilvl w:val="0"/>
                <w:numId w:val="40"/>
              </w:numPr>
              <w:rPr>
                <w:rFonts w:ascii="Agenda-Light" w:hAnsi="Agenda-Light" w:cs="Agenda-Light"/>
                <w:sz w:val="20"/>
                <w:szCs w:val="20"/>
              </w:rPr>
            </w:pPr>
            <w:r w:rsidRPr="00040028">
              <w:rPr>
                <w:rFonts w:ascii="Agenda-Light" w:hAnsi="Agenda-Light" w:cs="Agenda-Light"/>
                <w:sz w:val="20"/>
                <w:szCs w:val="20"/>
              </w:rPr>
              <w:t>Review and revise the use of language in your essay</w:t>
            </w:r>
          </w:p>
          <w:p w14:paraId="506C7233" w14:textId="77777777" w:rsidR="007A4BD7" w:rsidRPr="00687020" w:rsidRDefault="007A4BD7" w:rsidP="003D5FBF">
            <w:pPr>
              <w:autoSpaceDE w:val="0"/>
              <w:autoSpaceDN w:val="0"/>
              <w:adjustRightInd w:val="0"/>
              <w:spacing w:after="0" w:line="240" w:lineRule="auto"/>
              <w:rPr>
                <w:rFonts w:ascii="Agenda-Light" w:hAnsi="Agenda-Light" w:cs="Agenda-Light"/>
                <w:sz w:val="20"/>
                <w:szCs w:val="20"/>
              </w:rPr>
            </w:pPr>
          </w:p>
          <w:p w14:paraId="6B65F819"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41EBD4A9" w14:textId="77777777" w:rsidR="007A4BD7" w:rsidRPr="00BB1CBF"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BB1CBF">
              <w:rPr>
                <w:rFonts w:ascii="Agenda-Light" w:hAnsi="Agenda-Light" w:cs="Agenda-Light"/>
                <w:b/>
                <w:bCs/>
                <w:sz w:val="20"/>
                <w:szCs w:val="20"/>
              </w:rPr>
              <w:t>Improve the transport in your area.</w:t>
            </w:r>
          </w:p>
          <w:p w14:paraId="0F4A41B9" w14:textId="77777777" w:rsidR="007A4BD7" w:rsidRPr="00BB1CBF"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BB1CBF">
              <w:rPr>
                <w:rFonts w:ascii="Agenda-Light" w:hAnsi="Agenda-Light" w:cs="Agenda-Light"/>
                <w:sz w:val="20"/>
                <w:szCs w:val="20"/>
              </w:rPr>
              <w:t>Explain to your class that they are going to write</w:t>
            </w:r>
            <w:r>
              <w:rPr>
                <w:rFonts w:ascii="Agenda-Light" w:hAnsi="Agenda-Light" w:cs="Agenda-Light"/>
                <w:sz w:val="20"/>
                <w:szCs w:val="20"/>
              </w:rPr>
              <w:t xml:space="preserve"> </w:t>
            </w:r>
            <w:r w:rsidRPr="00BB1CBF">
              <w:rPr>
                <w:rFonts w:ascii="Agenda-Light" w:hAnsi="Agenda-Light" w:cs="Agenda-Light"/>
                <w:sz w:val="20"/>
                <w:szCs w:val="20"/>
              </w:rPr>
              <w:t>a proposal to the local council,</w:t>
            </w:r>
            <w:r>
              <w:rPr>
                <w:rFonts w:ascii="Agenda-Light" w:hAnsi="Agenda-Light" w:cs="Agenda-Light"/>
                <w:sz w:val="20"/>
                <w:szCs w:val="20"/>
              </w:rPr>
              <w:t xml:space="preserve"> </w:t>
            </w:r>
            <w:r w:rsidRPr="00BB1CBF">
              <w:rPr>
                <w:rFonts w:ascii="Agenda-Light" w:hAnsi="Agenda-Light" w:cs="Agenda-Light"/>
                <w:sz w:val="20"/>
                <w:szCs w:val="20"/>
              </w:rPr>
              <w:t>explaining ways</w:t>
            </w:r>
            <w:r>
              <w:rPr>
                <w:rFonts w:ascii="Agenda-Light" w:hAnsi="Agenda-Light" w:cs="Agenda-Light"/>
                <w:sz w:val="20"/>
                <w:szCs w:val="20"/>
              </w:rPr>
              <w:t xml:space="preserve"> </w:t>
            </w:r>
            <w:r w:rsidRPr="00BB1CBF">
              <w:rPr>
                <w:rFonts w:ascii="Agenda-Light" w:hAnsi="Agenda-Light" w:cs="Agenda-Light"/>
                <w:sz w:val="20"/>
                <w:szCs w:val="20"/>
              </w:rPr>
              <w:t>they could improve transport in the area. They</w:t>
            </w:r>
            <w:r>
              <w:rPr>
                <w:rFonts w:ascii="Agenda-Light" w:hAnsi="Agenda-Light" w:cs="Agenda-Light"/>
                <w:sz w:val="20"/>
                <w:szCs w:val="20"/>
              </w:rPr>
              <w:t xml:space="preserve"> </w:t>
            </w:r>
            <w:r w:rsidRPr="00BB1CBF">
              <w:rPr>
                <w:rFonts w:ascii="Agenda-Light" w:hAnsi="Agenda-Light" w:cs="Agenda-Light"/>
                <w:sz w:val="20"/>
                <w:szCs w:val="20"/>
              </w:rPr>
              <w:t>should focus on</w:t>
            </w:r>
            <w:r>
              <w:rPr>
                <w:rFonts w:ascii="Agenda-Light" w:hAnsi="Agenda-Light" w:cs="Agenda-Light"/>
                <w:sz w:val="20"/>
                <w:szCs w:val="20"/>
              </w:rPr>
              <w:t xml:space="preserve"> </w:t>
            </w:r>
            <w:r w:rsidRPr="00BB1CBF">
              <w:rPr>
                <w:rFonts w:ascii="Agenda-Light" w:hAnsi="Agenda-Light" w:cs="Agenda-Light"/>
                <w:sz w:val="20"/>
                <w:szCs w:val="20"/>
              </w:rPr>
              <w:t>two areas: road safety and the</w:t>
            </w:r>
            <w:r>
              <w:rPr>
                <w:rFonts w:ascii="Agenda-Light" w:hAnsi="Agenda-Light" w:cs="Agenda-Light"/>
                <w:sz w:val="20"/>
                <w:szCs w:val="20"/>
              </w:rPr>
              <w:t xml:space="preserve"> </w:t>
            </w:r>
            <w:r w:rsidRPr="00BB1CBF">
              <w:rPr>
                <w:rFonts w:ascii="Agenda-Light" w:hAnsi="Agenda-Light" w:cs="Agenda-Light"/>
                <w:sz w:val="20"/>
                <w:szCs w:val="20"/>
              </w:rPr>
              <w:t>improvement and promotion of public transport.</w:t>
            </w:r>
            <w:r>
              <w:rPr>
                <w:rFonts w:ascii="Agenda-Light" w:hAnsi="Agenda-Light" w:cs="Agenda-Light"/>
                <w:sz w:val="20"/>
                <w:szCs w:val="20"/>
              </w:rPr>
              <w:t xml:space="preserve"> </w:t>
            </w:r>
            <w:r w:rsidRPr="00BB1CBF">
              <w:rPr>
                <w:rFonts w:ascii="Agenda-Light" w:hAnsi="Agenda-Light" w:cs="Agenda-Light"/>
                <w:sz w:val="20"/>
                <w:szCs w:val="20"/>
              </w:rPr>
              <w:lastRenderedPageBreak/>
              <w:t>The</w:t>
            </w:r>
            <w:r>
              <w:rPr>
                <w:rFonts w:ascii="Agenda-Light" w:hAnsi="Agenda-Light" w:cs="Agenda-Light"/>
                <w:sz w:val="20"/>
                <w:szCs w:val="20"/>
              </w:rPr>
              <w:t xml:space="preserve"> </w:t>
            </w:r>
            <w:r w:rsidRPr="00BB1CBF">
              <w:rPr>
                <w:rFonts w:ascii="Agenda-Light" w:hAnsi="Agenda-Light" w:cs="Agenda-Light"/>
                <w:sz w:val="20"/>
                <w:szCs w:val="20"/>
              </w:rPr>
              <w:t>proposal needs to discuss the current situation and</w:t>
            </w:r>
            <w:r>
              <w:rPr>
                <w:rFonts w:ascii="Agenda-Light" w:hAnsi="Agenda-Light" w:cs="Agenda-Light"/>
                <w:sz w:val="20"/>
                <w:szCs w:val="20"/>
              </w:rPr>
              <w:t xml:space="preserve"> </w:t>
            </w:r>
            <w:r w:rsidRPr="00BB1CBF">
              <w:rPr>
                <w:rFonts w:ascii="Agenda-Light" w:hAnsi="Agenda-Light" w:cs="Agenda-Light"/>
                <w:sz w:val="20"/>
                <w:szCs w:val="20"/>
              </w:rPr>
              <w:t>state where any</w:t>
            </w:r>
            <w:r>
              <w:rPr>
                <w:rFonts w:ascii="Agenda-Light" w:hAnsi="Agenda-Light" w:cs="Agenda-Light"/>
                <w:sz w:val="20"/>
                <w:szCs w:val="20"/>
              </w:rPr>
              <w:t xml:space="preserve"> </w:t>
            </w:r>
            <w:r w:rsidRPr="00BB1CBF">
              <w:rPr>
                <w:rFonts w:ascii="Agenda-Light" w:hAnsi="Agenda-Light" w:cs="Agenda-Light"/>
                <w:sz w:val="20"/>
                <w:szCs w:val="20"/>
              </w:rPr>
              <w:t>problems exist. It should also contain</w:t>
            </w:r>
            <w:r>
              <w:rPr>
                <w:rFonts w:ascii="Agenda-Light" w:hAnsi="Agenda-Light" w:cs="Agenda-Light"/>
                <w:sz w:val="20"/>
                <w:szCs w:val="20"/>
              </w:rPr>
              <w:t xml:space="preserve"> </w:t>
            </w:r>
            <w:r w:rsidRPr="00BB1CBF">
              <w:rPr>
                <w:rFonts w:ascii="Agenda-Light" w:hAnsi="Agenda-Light" w:cs="Agenda-Light"/>
                <w:sz w:val="20"/>
                <w:szCs w:val="20"/>
              </w:rPr>
              <w:t>a description of improvements to the</w:t>
            </w:r>
            <w:r>
              <w:rPr>
                <w:rFonts w:ascii="Agenda-Light" w:hAnsi="Agenda-Light" w:cs="Agenda-Light"/>
                <w:sz w:val="20"/>
                <w:szCs w:val="20"/>
              </w:rPr>
              <w:t xml:space="preserve"> </w:t>
            </w:r>
            <w:r w:rsidRPr="00BB1CBF">
              <w:rPr>
                <w:rFonts w:ascii="Agenda-Light" w:hAnsi="Agenda-Light" w:cs="Agenda-Light"/>
                <w:sz w:val="20"/>
                <w:szCs w:val="20"/>
              </w:rPr>
              <w:t>transport</w:t>
            </w:r>
            <w:r>
              <w:rPr>
                <w:rFonts w:ascii="Agenda-Light" w:hAnsi="Agenda-Light" w:cs="Agenda-Light"/>
                <w:sz w:val="20"/>
                <w:szCs w:val="20"/>
              </w:rPr>
              <w:t xml:space="preserve"> </w:t>
            </w:r>
            <w:r w:rsidRPr="00BB1CBF">
              <w:rPr>
                <w:rFonts w:ascii="Agenda-Light" w:hAnsi="Agenda-Light" w:cs="Agenda-Light"/>
                <w:sz w:val="20"/>
                <w:szCs w:val="20"/>
              </w:rPr>
              <w:t>network and the advantages of these improvements.</w:t>
            </w:r>
          </w:p>
          <w:p w14:paraId="2EC80005"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p>
          <w:p w14:paraId="49B580EE" w14:textId="77777777" w:rsidR="007A4BD7" w:rsidRPr="008F698B"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BB1CBF">
              <w:rPr>
                <w:rFonts w:ascii="Agenda-Light" w:hAnsi="Agenda-Light" w:cs="Agenda-Light"/>
                <w:sz w:val="20"/>
                <w:szCs w:val="20"/>
              </w:rPr>
              <w:t>Students could extend this activity by developing a</w:t>
            </w:r>
            <w:r>
              <w:rPr>
                <w:rFonts w:ascii="Agenda-Light" w:hAnsi="Agenda-Light" w:cs="Agenda-Light"/>
                <w:sz w:val="20"/>
                <w:szCs w:val="20"/>
              </w:rPr>
              <w:t xml:space="preserve"> </w:t>
            </w:r>
            <w:r w:rsidRPr="00BB1CBF">
              <w:rPr>
                <w:rFonts w:ascii="Agenda-Light" w:hAnsi="Agenda-Light" w:cs="Agenda-Light"/>
                <w:sz w:val="20"/>
                <w:szCs w:val="20"/>
              </w:rPr>
              <w:t>public transport promotion</w:t>
            </w:r>
            <w:r>
              <w:rPr>
                <w:rFonts w:ascii="Agenda-Light" w:hAnsi="Agenda-Light" w:cs="Agenda-Light"/>
                <w:sz w:val="20"/>
                <w:szCs w:val="20"/>
              </w:rPr>
              <w:t xml:space="preserve"> </w:t>
            </w:r>
            <w:r w:rsidRPr="00BB1CBF">
              <w:rPr>
                <w:rFonts w:ascii="Agenda-Light" w:hAnsi="Agenda-Light" w:cs="Agenda-Light"/>
                <w:sz w:val="20"/>
                <w:szCs w:val="20"/>
              </w:rPr>
              <w:t>focusing on awareness</w:t>
            </w:r>
            <w:r>
              <w:rPr>
                <w:rFonts w:ascii="Agenda-Light" w:hAnsi="Agenda-Light" w:cs="Agenda-Light"/>
                <w:sz w:val="20"/>
                <w:szCs w:val="20"/>
              </w:rPr>
              <w:t xml:space="preserve"> </w:t>
            </w:r>
            <w:r w:rsidRPr="00BB1CBF">
              <w:rPr>
                <w:rFonts w:ascii="Agenda-Light" w:hAnsi="Agenda-Light" w:cs="Agenda-Light"/>
                <w:sz w:val="20"/>
                <w:szCs w:val="20"/>
              </w:rPr>
              <w:t>of the issues through promotional products, leaflets,</w:t>
            </w:r>
            <w:r>
              <w:rPr>
                <w:rFonts w:ascii="Agenda-Light" w:hAnsi="Agenda-Light" w:cs="Agenda-Light"/>
                <w:sz w:val="20"/>
                <w:szCs w:val="20"/>
              </w:rPr>
              <w:t xml:space="preserve"> </w:t>
            </w:r>
            <w:r w:rsidRPr="00BB1CBF">
              <w:rPr>
                <w:rFonts w:ascii="Agenda-Light" w:hAnsi="Agenda-Light" w:cs="Agenda-Light"/>
                <w:sz w:val="20"/>
                <w:szCs w:val="20"/>
              </w:rPr>
              <w:t>logos, slogans and videos.</w:t>
            </w:r>
          </w:p>
        </w:tc>
        <w:tc>
          <w:tcPr>
            <w:tcW w:w="1676" w:type="dxa"/>
            <w:shd w:val="clear" w:color="auto" w:fill="F2F2F2"/>
          </w:tcPr>
          <w:p w14:paraId="531FFE61" w14:textId="77777777" w:rsidR="007A4BD7" w:rsidRPr="00FF3EF1" w:rsidRDefault="007A4BD7" w:rsidP="003D5FBF">
            <w:pPr>
              <w:spacing w:after="0"/>
              <w:jc w:val="lowKashida"/>
              <w:rPr>
                <w:rFonts w:cstheme="minorHAnsi"/>
              </w:rPr>
            </w:pPr>
            <w:r>
              <w:rPr>
                <w:rFonts w:cstheme="minorHAnsi"/>
              </w:rPr>
              <w:lastRenderedPageBreak/>
              <w:t>6</w:t>
            </w:r>
          </w:p>
        </w:tc>
      </w:tr>
      <w:tr w:rsidR="007A4BD7" w:rsidRPr="00FF3EF1" w14:paraId="197D5A6A" w14:textId="77777777" w:rsidTr="003D5FBF">
        <w:trPr>
          <w:tblCellSpacing w:w="7" w:type="dxa"/>
          <w:jc w:val="center"/>
        </w:trPr>
        <w:tc>
          <w:tcPr>
            <w:tcW w:w="536" w:type="dxa"/>
            <w:shd w:val="clear" w:color="auto" w:fill="F2F2F2" w:themeFill="background1" w:themeFillShade="F2"/>
            <w:vAlign w:val="center"/>
          </w:tcPr>
          <w:p w14:paraId="6BDD18F7"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1C13B917"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CUSTOMS AND TRADITIONS</w:t>
            </w:r>
            <w:r w:rsidRPr="00D47E9D">
              <w:rPr>
                <w:rFonts w:eastAsia="Times New Roman" w:cstheme="minorHAnsi"/>
                <w:b/>
                <w:bCs/>
                <w:color w:val="000000"/>
                <w:u w:val="single"/>
              </w:rPr>
              <w:t xml:space="preserve"> UNIT 4</w:t>
            </w:r>
          </w:p>
          <w:p w14:paraId="3BB0567C"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76F2B68C"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58522174"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Organize notes about the ideas from an essay</w:t>
            </w:r>
            <w:r>
              <w:rPr>
                <w:rFonts w:ascii="Agenda-Light" w:hAnsi="Agenda-Light" w:cs="Agenda-Light"/>
                <w:sz w:val="20"/>
                <w:szCs w:val="20"/>
              </w:rPr>
              <w:t xml:space="preserve"> </w:t>
            </w:r>
            <w:r w:rsidRPr="00525BC9">
              <w:rPr>
                <w:rFonts w:ascii="Agenda-Light" w:hAnsi="Agenda-Light" w:cs="Agenda-Light"/>
                <w:sz w:val="20"/>
                <w:szCs w:val="20"/>
              </w:rPr>
              <w:t>about cultural heritage in a</w:t>
            </w:r>
            <w:r>
              <w:rPr>
                <w:rFonts w:ascii="Agenda-Light" w:hAnsi="Agenda-Light" w:cs="Agenda-Light"/>
                <w:sz w:val="20"/>
                <w:szCs w:val="20"/>
              </w:rPr>
              <w:t xml:space="preserve"> </w:t>
            </w:r>
            <w:r w:rsidRPr="00525BC9">
              <w:rPr>
                <w:rFonts w:ascii="Agenda-Light" w:hAnsi="Agenda-Light" w:cs="Agenda-Light"/>
                <w:sz w:val="20"/>
                <w:szCs w:val="20"/>
              </w:rPr>
              <w:t>table</w:t>
            </w:r>
          </w:p>
          <w:p w14:paraId="61DA3E13"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Evaluate each idea in an outline of an essay about</w:t>
            </w:r>
            <w:r>
              <w:rPr>
                <w:rFonts w:ascii="Agenda-Light" w:hAnsi="Agenda-Light" w:cs="Agenda-Light"/>
                <w:sz w:val="20"/>
                <w:szCs w:val="20"/>
              </w:rPr>
              <w:t xml:space="preserve"> </w:t>
            </w:r>
            <w:r w:rsidRPr="00525BC9">
              <w:rPr>
                <w:rFonts w:ascii="Agenda-Light" w:hAnsi="Agenda-Light" w:cs="Agenda-Light"/>
                <w:sz w:val="20"/>
                <w:szCs w:val="20"/>
              </w:rPr>
              <w:t>cultural heritage and add</w:t>
            </w:r>
            <w:r>
              <w:rPr>
                <w:rFonts w:ascii="Agenda-Light" w:hAnsi="Agenda-Light" w:cs="Agenda-Light"/>
                <w:sz w:val="20"/>
                <w:szCs w:val="20"/>
              </w:rPr>
              <w:t xml:space="preserve"> </w:t>
            </w:r>
            <w:r w:rsidRPr="00525BC9">
              <w:rPr>
                <w:rFonts w:ascii="Agenda-Light" w:hAnsi="Agenda-Light" w:cs="Agenda-Light"/>
                <w:sz w:val="20"/>
                <w:szCs w:val="20"/>
              </w:rPr>
              <w:t>personal responses</w:t>
            </w:r>
          </w:p>
          <w:p w14:paraId="0C8C3E11" w14:textId="77777777" w:rsidR="007A4BD7" w:rsidRPr="00A84898" w:rsidRDefault="007A4BD7" w:rsidP="003D5FBF">
            <w:pPr>
              <w:pStyle w:val="ListParagraph"/>
              <w:autoSpaceDE w:val="0"/>
              <w:autoSpaceDN w:val="0"/>
              <w:adjustRightInd w:val="0"/>
              <w:spacing w:after="0" w:line="240" w:lineRule="auto"/>
              <w:ind w:left="360"/>
              <w:rPr>
                <w:rFonts w:eastAsia="Times New Roman" w:cstheme="minorHAnsi"/>
                <w:b/>
                <w:bCs/>
                <w:color w:val="000000"/>
              </w:rPr>
            </w:pPr>
          </w:p>
          <w:p w14:paraId="7B35B983"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571ABE4A"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Identify different techniques for paraphrasing</w:t>
            </w:r>
            <w:r>
              <w:rPr>
                <w:rFonts w:ascii="Agenda-Light" w:hAnsi="Agenda-Light" w:cs="Agenda-Light"/>
                <w:sz w:val="20"/>
                <w:szCs w:val="20"/>
              </w:rPr>
              <w:t xml:space="preserve"> </w:t>
            </w:r>
            <w:r w:rsidRPr="00525BC9">
              <w:rPr>
                <w:rFonts w:ascii="Agenda-Light" w:hAnsi="Agenda-Light" w:cs="Agenda-Light"/>
                <w:sz w:val="20"/>
                <w:szCs w:val="20"/>
              </w:rPr>
              <w:t>ideas: synonyms, word order</w:t>
            </w:r>
            <w:r>
              <w:rPr>
                <w:rFonts w:ascii="Agenda-Light" w:hAnsi="Agenda-Light" w:cs="Agenda-Light"/>
                <w:sz w:val="20"/>
                <w:szCs w:val="20"/>
              </w:rPr>
              <w:t xml:space="preserve"> </w:t>
            </w:r>
            <w:r w:rsidRPr="00525BC9">
              <w:rPr>
                <w:rFonts w:ascii="Agenda-Light" w:hAnsi="Agenda-Light" w:cs="Agenda-Light"/>
                <w:sz w:val="20"/>
                <w:szCs w:val="20"/>
              </w:rPr>
              <w:t>changes, using</w:t>
            </w:r>
            <w:r>
              <w:rPr>
                <w:rFonts w:ascii="Agenda-Light" w:hAnsi="Agenda-Light" w:cs="Agenda-Light"/>
                <w:sz w:val="20"/>
                <w:szCs w:val="20"/>
              </w:rPr>
              <w:t xml:space="preserve"> </w:t>
            </w:r>
            <w:r w:rsidRPr="00525BC9">
              <w:rPr>
                <w:rFonts w:ascii="Agenda-Light" w:hAnsi="Agenda-Light" w:cs="Agenda-Light"/>
                <w:sz w:val="20"/>
                <w:szCs w:val="20"/>
              </w:rPr>
              <w:t>indirect speech</w:t>
            </w:r>
          </w:p>
          <w:p w14:paraId="380305B5" w14:textId="77777777" w:rsidR="007A4BD7"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Use synonyms, word order changes and indirect</w:t>
            </w:r>
            <w:r>
              <w:rPr>
                <w:rFonts w:ascii="Agenda-Light" w:hAnsi="Agenda-Light" w:cs="Agenda-Light"/>
                <w:sz w:val="20"/>
                <w:szCs w:val="20"/>
              </w:rPr>
              <w:t xml:space="preserve"> </w:t>
            </w:r>
            <w:r w:rsidRPr="00525BC9">
              <w:rPr>
                <w:rFonts w:ascii="Agenda-Light" w:hAnsi="Agenda-Light" w:cs="Agenda-Light"/>
                <w:sz w:val="20"/>
                <w:szCs w:val="20"/>
              </w:rPr>
              <w:t>speech to paraphrase</w:t>
            </w:r>
            <w:r>
              <w:rPr>
                <w:rFonts w:ascii="Agenda-Light" w:hAnsi="Agenda-Light" w:cs="Agenda-Light"/>
                <w:sz w:val="20"/>
                <w:szCs w:val="20"/>
              </w:rPr>
              <w:t xml:space="preserve"> </w:t>
            </w:r>
            <w:r w:rsidRPr="00525BC9">
              <w:rPr>
                <w:rFonts w:ascii="Agenda-Light" w:hAnsi="Agenda-Light" w:cs="Agenda-Light"/>
                <w:sz w:val="20"/>
                <w:szCs w:val="20"/>
              </w:rPr>
              <w:t>ideas about cultural heritage</w:t>
            </w:r>
          </w:p>
          <w:p w14:paraId="66FECF03"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 xml:space="preserve"> Evaluate and improve your paraphrases</w:t>
            </w:r>
          </w:p>
          <w:p w14:paraId="58589342"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59163DC4" w14:textId="77777777" w:rsidR="007A4BD7" w:rsidRPr="00525BC9" w:rsidRDefault="007A4BD7" w:rsidP="003D5FBF">
            <w:pPr>
              <w:pStyle w:val="ListParagraph"/>
              <w:numPr>
                <w:ilvl w:val="0"/>
                <w:numId w:val="39"/>
              </w:numPr>
              <w:rPr>
                <w:rFonts w:ascii="Agenda-Light" w:hAnsi="Agenda-Light" w:cs="Agenda-Light"/>
                <w:sz w:val="20"/>
                <w:szCs w:val="20"/>
              </w:rPr>
            </w:pPr>
            <w:r w:rsidRPr="00525BC9">
              <w:rPr>
                <w:rFonts w:ascii="Agenda-Light" w:hAnsi="Agenda-Light" w:cs="Agenda-Light"/>
                <w:sz w:val="20"/>
                <w:szCs w:val="20"/>
              </w:rPr>
              <w:t xml:space="preserve">Identify the key features of an essay </w:t>
            </w:r>
            <w:r>
              <w:rPr>
                <w:rFonts w:ascii="Agenda-Light" w:hAnsi="Agenda-Light" w:cs="Agenda-Light"/>
                <w:sz w:val="20"/>
                <w:szCs w:val="20"/>
              </w:rPr>
              <w:t xml:space="preserve">summarizing </w:t>
            </w:r>
            <w:r w:rsidRPr="00525BC9">
              <w:rPr>
                <w:rFonts w:ascii="Agenda-Light" w:hAnsi="Agenda-Light" w:cs="Agenda-Light"/>
                <w:sz w:val="20"/>
                <w:szCs w:val="20"/>
              </w:rPr>
              <w:t>and responding to</w:t>
            </w:r>
            <w:r>
              <w:rPr>
                <w:rFonts w:ascii="Agenda-Light" w:hAnsi="Agenda-Light" w:cs="Agenda-Light"/>
                <w:sz w:val="20"/>
                <w:szCs w:val="20"/>
              </w:rPr>
              <w:t xml:space="preserve"> </w:t>
            </w:r>
            <w:r w:rsidRPr="00525BC9">
              <w:rPr>
                <w:rFonts w:ascii="Agenda-Light" w:hAnsi="Agenda-Light" w:cs="Agenda-Light"/>
                <w:sz w:val="20"/>
                <w:szCs w:val="20"/>
              </w:rPr>
              <w:t>another author’s ideas</w:t>
            </w:r>
          </w:p>
          <w:p w14:paraId="454C6C88"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1FEC7F91"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Prepare an outline of two paragraphs,</w:t>
            </w:r>
            <w:r>
              <w:rPr>
                <w:rFonts w:ascii="Agenda-Light" w:hAnsi="Agenda-Light" w:cs="Agenda-Light"/>
                <w:sz w:val="20"/>
                <w:szCs w:val="20"/>
              </w:rPr>
              <w:t xml:space="preserve"> </w:t>
            </w:r>
            <w:r w:rsidRPr="00525BC9">
              <w:rPr>
                <w:rFonts w:ascii="Agenda-Light" w:hAnsi="Agenda-Light" w:cs="Agenda-Light"/>
                <w:sz w:val="20"/>
                <w:szCs w:val="20"/>
              </w:rPr>
              <w:t>summarizing and responding to</w:t>
            </w:r>
            <w:r>
              <w:rPr>
                <w:rFonts w:ascii="Agenda-Light" w:hAnsi="Agenda-Light" w:cs="Agenda-Light"/>
                <w:sz w:val="20"/>
                <w:szCs w:val="20"/>
              </w:rPr>
              <w:t xml:space="preserve"> </w:t>
            </w:r>
            <w:r w:rsidRPr="00525BC9">
              <w:rPr>
                <w:rFonts w:ascii="Agenda-Light" w:hAnsi="Agenda-Light" w:cs="Agenda-Light"/>
                <w:sz w:val="20"/>
                <w:szCs w:val="20"/>
              </w:rPr>
              <w:t>efforts to</w:t>
            </w:r>
            <w:r>
              <w:rPr>
                <w:rFonts w:ascii="Agenda-Light" w:hAnsi="Agenda-Light" w:cs="Agenda-Light"/>
                <w:sz w:val="20"/>
                <w:szCs w:val="20"/>
              </w:rPr>
              <w:t xml:space="preserve"> </w:t>
            </w:r>
            <w:r w:rsidRPr="00525BC9">
              <w:rPr>
                <w:rFonts w:ascii="Agenda-Light" w:hAnsi="Agenda-Light" w:cs="Agenda-Light"/>
                <w:sz w:val="20"/>
                <w:szCs w:val="20"/>
              </w:rPr>
              <w:t>preserve the world’s intangible cultural heritage</w:t>
            </w:r>
          </w:p>
          <w:p w14:paraId="4EE68F34"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Draft two paragraphs</w:t>
            </w:r>
          </w:p>
          <w:p w14:paraId="7E109A33" w14:textId="77777777" w:rsidR="007A4BD7"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525BC9">
              <w:rPr>
                <w:rFonts w:ascii="Agenda-Light" w:hAnsi="Agenda-Light" w:cs="Agenda-Light"/>
                <w:sz w:val="20"/>
                <w:szCs w:val="20"/>
              </w:rPr>
              <w:t>your paragraphs</w:t>
            </w:r>
          </w:p>
          <w:p w14:paraId="5DF88E56"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 xml:space="preserve"> Review and revise the use of language in your</w:t>
            </w:r>
            <w:r>
              <w:rPr>
                <w:rFonts w:ascii="Agenda-Light" w:hAnsi="Agenda-Light" w:cs="Agenda-Light"/>
                <w:sz w:val="20"/>
                <w:szCs w:val="20"/>
              </w:rPr>
              <w:t xml:space="preserve"> </w:t>
            </w:r>
            <w:r w:rsidRPr="00525BC9">
              <w:rPr>
                <w:rFonts w:ascii="Agenda-Light" w:hAnsi="Agenda-Light" w:cs="Agenda-Light"/>
                <w:sz w:val="20"/>
                <w:szCs w:val="20"/>
              </w:rPr>
              <w:t>paragraphs</w:t>
            </w:r>
          </w:p>
          <w:p w14:paraId="2379642B"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030480D2" w14:textId="77777777" w:rsidR="007A4BD7" w:rsidRPr="00525BC9"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525BC9">
              <w:rPr>
                <w:rFonts w:ascii="Agenda-Light" w:hAnsi="Agenda-Light" w:cs="Agenda-Light"/>
                <w:b/>
                <w:bCs/>
                <w:sz w:val="20"/>
                <w:szCs w:val="20"/>
              </w:rPr>
              <w:t>Compare two countries’ cultural traditions</w:t>
            </w:r>
          </w:p>
          <w:p w14:paraId="5ECE986F"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p>
          <w:p w14:paraId="36BAB13F" w14:textId="77777777" w:rsidR="007A4BD7" w:rsidRPr="00525BC9"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525BC9">
              <w:rPr>
                <w:rFonts w:ascii="Agenda-Light" w:hAnsi="Agenda-Light" w:cs="Agenda-Light"/>
                <w:sz w:val="20"/>
                <w:szCs w:val="20"/>
              </w:rPr>
              <w:t>Divide the class into groups and ask them to think</w:t>
            </w:r>
            <w:r>
              <w:rPr>
                <w:rFonts w:ascii="Agenda-Light" w:hAnsi="Agenda-Light" w:cs="Agenda-Light"/>
                <w:sz w:val="20"/>
                <w:szCs w:val="20"/>
              </w:rPr>
              <w:t xml:space="preserve"> </w:t>
            </w:r>
            <w:r w:rsidRPr="00525BC9">
              <w:rPr>
                <w:rFonts w:ascii="Agenda-Light" w:hAnsi="Agenda-Light" w:cs="Agenda-Light"/>
                <w:sz w:val="20"/>
                <w:szCs w:val="20"/>
              </w:rPr>
              <w:t>of two different countries;</w:t>
            </w:r>
            <w:r>
              <w:rPr>
                <w:rFonts w:ascii="Agenda-Light" w:hAnsi="Agenda-Light" w:cs="Agenda-Light"/>
                <w:sz w:val="20"/>
                <w:szCs w:val="20"/>
              </w:rPr>
              <w:t xml:space="preserve"> </w:t>
            </w:r>
            <w:r w:rsidRPr="00525BC9">
              <w:rPr>
                <w:rFonts w:ascii="Agenda-Light" w:hAnsi="Agenda-Light" w:cs="Agenda-Light"/>
                <w:sz w:val="20"/>
                <w:szCs w:val="20"/>
              </w:rPr>
              <w:t>each group should</w:t>
            </w:r>
            <w:r>
              <w:rPr>
                <w:rFonts w:ascii="Agenda-Light" w:hAnsi="Agenda-Light" w:cs="Agenda-Light"/>
                <w:sz w:val="20"/>
                <w:szCs w:val="20"/>
              </w:rPr>
              <w:t xml:space="preserve"> </w:t>
            </w:r>
            <w:r w:rsidRPr="00525BC9">
              <w:rPr>
                <w:rFonts w:ascii="Agenda-Light" w:hAnsi="Agenda-Light" w:cs="Agenda-Light"/>
                <w:sz w:val="20"/>
                <w:szCs w:val="20"/>
              </w:rPr>
              <w:t>choose two different ones. Ask them to research,</w:t>
            </w:r>
            <w:r>
              <w:rPr>
                <w:rFonts w:ascii="Agenda-Light" w:hAnsi="Agenda-Light" w:cs="Agenda-Light"/>
                <w:sz w:val="20"/>
                <w:szCs w:val="20"/>
              </w:rPr>
              <w:t xml:space="preserve"> </w:t>
            </w:r>
            <w:proofErr w:type="gramStart"/>
            <w:r w:rsidRPr="00525BC9">
              <w:rPr>
                <w:rFonts w:ascii="Agenda-Light" w:hAnsi="Agenda-Light" w:cs="Agenda-Light"/>
                <w:sz w:val="20"/>
                <w:szCs w:val="20"/>
              </w:rPr>
              <w:t>compare</w:t>
            </w:r>
            <w:r>
              <w:rPr>
                <w:rFonts w:ascii="Agenda-Light" w:hAnsi="Agenda-Light" w:cs="Agenda-Light"/>
                <w:sz w:val="20"/>
                <w:szCs w:val="20"/>
              </w:rPr>
              <w:t xml:space="preserve"> </w:t>
            </w:r>
            <w:r w:rsidRPr="00525BC9">
              <w:rPr>
                <w:rFonts w:ascii="Agenda-Light" w:hAnsi="Agenda-Light" w:cs="Agenda-Light"/>
                <w:sz w:val="20"/>
                <w:szCs w:val="20"/>
              </w:rPr>
              <w:t>and contrast</w:t>
            </w:r>
            <w:proofErr w:type="gramEnd"/>
            <w:r w:rsidRPr="00525BC9">
              <w:rPr>
                <w:rFonts w:ascii="Agenda-Light" w:hAnsi="Agenda-Light" w:cs="Agenda-Light"/>
                <w:sz w:val="20"/>
                <w:szCs w:val="20"/>
              </w:rPr>
              <w:t xml:space="preserve"> the cultural traditions of those</w:t>
            </w:r>
            <w:r>
              <w:rPr>
                <w:rFonts w:ascii="Agenda-Light" w:hAnsi="Agenda-Light" w:cs="Agenda-Light"/>
                <w:sz w:val="20"/>
                <w:szCs w:val="20"/>
              </w:rPr>
              <w:t xml:space="preserve"> </w:t>
            </w:r>
            <w:r w:rsidRPr="00525BC9">
              <w:rPr>
                <w:rFonts w:ascii="Agenda-Light" w:hAnsi="Agenda-Light" w:cs="Agenda-Light"/>
                <w:sz w:val="20"/>
                <w:szCs w:val="20"/>
              </w:rPr>
              <w:t>two countries. This should include</w:t>
            </w:r>
            <w:r>
              <w:rPr>
                <w:rFonts w:ascii="Agenda-Light" w:hAnsi="Agenda-Light" w:cs="Agenda-Light"/>
                <w:sz w:val="20"/>
                <w:szCs w:val="20"/>
              </w:rPr>
              <w:t xml:space="preserve"> </w:t>
            </w:r>
            <w:r w:rsidRPr="00525BC9">
              <w:rPr>
                <w:rFonts w:ascii="Agenda-Light" w:hAnsi="Agenda-Light" w:cs="Agenda-Light"/>
                <w:sz w:val="20"/>
                <w:szCs w:val="20"/>
              </w:rPr>
              <w:t>both tangible</w:t>
            </w:r>
            <w:r>
              <w:rPr>
                <w:rFonts w:ascii="Agenda-Light" w:hAnsi="Agenda-Light" w:cs="Agenda-Light"/>
                <w:sz w:val="20"/>
                <w:szCs w:val="20"/>
              </w:rPr>
              <w:t xml:space="preserve"> </w:t>
            </w:r>
            <w:r w:rsidRPr="00525BC9">
              <w:rPr>
                <w:rFonts w:ascii="Agenda-Light" w:hAnsi="Agenda-Light" w:cs="Agenda-Light"/>
                <w:sz w:val="20"/>
                <w:szCs w:val="20"/>
              </w:rPr>
              <w:t>and intangible cultures. The groups can create a</w:t>
            </w:r>
            <w:r>
              <w:rPr>
                <w:rFonts w:ascii="Agenda-Light" w:hAnsi="Agenda-Light" w:cs="Agenda-Light"/>
                <w:sz w:val="20"/>
                <w:szCs w:val="20"/>
              </w:rPr>
              <w:t xml:space="preserve"> </w:t>
            </w:r>
            <w:r w:rsidRPr="00525BC9">
              <w:rPr>
                <w:rFonts w:ascii="Agenda-Light" w:hAnsi="Agenda-Light" w:cs="Agenda-Light"/>
                <w:sz w:val="20"/>
                <w:szCs w:val="20"/>
              </w:rPr>
              <w:t>slideshow</w:t>
            </w:r>
            <w:r>
              <w:rPr>
                <w:rFonts w:ascii="Agenda-Light" w:hAnsi="Agenda-Light" w:cs="Agenda-Light"/>
                <w:sz w:val="20"/>
                <w:szCs w:val="20"/>
              </w:rPr>
              <w:t xml:space="preserve"> </w:t>
            </w:r>
            <w:r w:rsidRPr="00525BC9">
              <w:rPr>
                <w:rFonts w:ascii="Agenda-Light" w:hAnsi="Agenda-Light" w:cs="Agenda-Light"/>
                <w:sz w:val="20"/>
                <w:szCs w:val="20"/>
              </w:rPr>
              <w:t>presentation about the countries they</w:t>
            </w:r>
            <w:r>
              <w:rPr>
                <w:rFonts w:ascii="Agenda-Light" w:hAnsi="Agenda-Light" w:cs="Agenda-Light"/>
                <w:sz w:val="20"/>
                <w:szCs w:val="20"/>
              </w:rPr>
              <w:t xml:space="preserve"> </w:t>
            </w:r>
            <w:r w:rsidRPr="00525BC9">
              <w:rPr>
                <w:rFonts w:ascii="Agenda-Light" w:hAnsi="Agenda-Light" w:cs="Agenda-Light"/>
                <w:sz w:val="20"/>
                <w:szCs w:val="20"/>
              </w:rPr>
              <w:t>have researched.</w:t>
            </w:r>
          </w:p>
        </w:tc>
        <w:tc>
          <w:tcPr>
            <w:tcW w:w="1676" w:type="dxa"/>
            <w:shd w:val="clear" w:color="auto" w:fill="F2F2F2"/>
          </w:tcPr>
          <w:p w14:paraId="332E7CFA" w14:textId="77777777" w:rsidR="007A4BD7" w:rsidRPr="00FF3EF1" w:rsidRDefault="007A4BD7" w:rsidP="003D5FBF">
            <w:pPr>
              <w:spacing w:after="0"/>
              <w:jc w:val="lowKashida"/>
              <w:rPr>
                <w:rFonts w:cstheme="minorHAnsi"/>
              </w:rPr>
            </w:pPr>
            <w:r>
              <w:rPr>
                <w:rFonts w:cstheme="minorHAnsi"/>
              </w:rPr>
              <w:t>6</w:t>
            </w:r>
          </w:p>
        </w:tc>
      </w:tr>
      <w:tr w:rsidR="007A4BD7" w:rsidRPr="00FF3EF1" w14:paraId="5CF130EF" w14:textId="77777777" w:rsidTr="003D5FBF">
        <w:trPr>
          <w:tblCellSpacing w:w="7" w:type="dxa"/>
          <w:jc w:val="center"/>
        </w:trPr>
        <w:tc>
          <w:tcPr>
            <w:tcW w:w="536" w:type="dxa"/>
            <w:shd w:val="clear" w:color="auto" w:fill="F2F2F2" w:themeFill="background1" w:themeFillShade="F2"/>
            <w:vAlign w:val="center"/>
          </w:tcPr>
          <w:p w14:paraId="790254F1"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6981A9D8"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HEALTH AND FITNESS</w:t>
            </w:r>
            <w:r>
              <w:rPr>
                <w:rFonts w:eastAsia="Times New Roman" w:cstheme="minorHAnsi"/>
                <w:b/>
                <w:bCs/>
                <w:color w:val="000000"/>
                <w:u w:val="single"/>
              </w:rPr>
              <w:t xml:space="preserve"> </w:t>
            </w:r>
            <w:r w:rsidRPr="00D47E9D">
              <w:rPr>
                <w:rFonts w:eastAsia="Times New Roman" w:cstheme="minorHAnsi"/>
                <w:b/>
                <w:bCs/>
                <w:color w:val="000000"/>
                <w:u w:val="single"/>
              </w:rPr>
              <w:t>UNIT 5</w:t>
            </w:r>
          </w:p>
          <w:p w14:paraId="2E5DACE5"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5ABE9678"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5C9F6C28"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Use a table to understand the content of a</w:t>
            </w:r>
            <w:r>
              <w:rPr>
                <w:rFonts w:ascii="Agenda-Light" w:hAnsi="Agenda-Light" w:cs="Agenda-Light"/>
                <w:sz w:val="20"/>
                <w:szCs w:val="20"/>
              </w:rPr>
              <w:t xml:space="preserve"> </w:t>
            </w:r>
            <w:r w:rsidRPr="00525BC9">
              <w:rPr>
                <w:rFonts w:ascii="Agenda-Light" w:hAnsi="Agenda-Light" w:cs="Agenda-Light"/>
                <w:sz w:val="20"/>
                <w:szCs w:val="20"/>
              </w:rPr>
              <w:t>paragraph</w:t>
            </w:r>
          </w:p>
          <w:p w14:paraId="6B053051"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List arguments for and against compulsory</w:t>
            </w:r>
            <w:r>
              <w:rPr>
                <w:rFonts w:ascii="Agenda-Light" w:hAnsi="Agenda-Light" w:cs="Agenda-Light"/>
                <w:sz w:val="20"/>
                <w:szCs w:val="20"/>
              </w:rPr>
              <w:t xml:space="preserve"> </w:t>
            </w:r>
            <w:r w:rsidRPr="00525BC9">
              <w:rPr>
                <w:rFonts w:ascii="Agenda-Light" w:hAnsi="Agenda-Light" w:cs="Agenda-Light"/>
                <w:sz w:val="20"/>
                <w:szCs w:val="20"/>
              </w:rPr>
              <w:t>physical education in</w:t>
            </w:r>
            <w:r>
              <w:rPr>
                <w:rFonts w:ascii="Agenda-Light" w:hAnsi="Agenda-Light" w:cs="Agenda-Light"/>
                <w:sz w:val="20"/>
                <w:szCs w:val="20"/>
              </w:rPr>
              <w:t xml:space="preserve"> </w:t>
            </w:r>
            <w:r w:rsidRPr="00525BC9">
              <w:rPr>
                <w:rFonts w:ascii="Agenda-Light" w:hAnsi="Agenda-Light" w:cs="Agenda-Light"/>
                <w:sz w:val="20"/>
                <w:szCs w:val="20"/>
              </w:rPr>
              <w:t>universities</w:t>
            </w:r>
          </w:p>
          <w:p w14:paraId="411B81F2"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Use a table to evaluate and support your</w:t>
            </w:r>
            <w:r>
              <w:rPr>
                <w:rFonts w:ascii="Agenda-Light" w:hAnsi="Agenda-Light" w:cs="Agenda-Light"/>
                <w:sz w:val="20"/>
                <w:szCs w:val="20"/>
              </w:rPr>
              <w:t xml:space="preserve"> </w:t>
            </w:r>
            <w:r w:rsidRPr="00525BC9">
              <w:rPr>
                <w:rFonts w:ascii="Agenda-Light" w:hAnsi="Agenda-Light" w:cs="Agenda-Light"/>
                <w:sz w:val="20"/>
                <w:szCs w:val="20"/>
              </w:rPr>
              <w:t>arguments</w:t>
            </w:r>
          </w:p>
          <w:p w14:paraId="5754F7C1" w14:textId="77777777" w:rsidR="007A4BD7" w:rsidRDefault="007A4BD7" w:rsidP="003D5FBF">
            <w:pPr>
              <w:autoSpaceDE w:val="0"/>
              <w:autoSpaceDN w:val="0"/>
              <w:adjustRightInd w:val="0"/>
              <w:spacing w:after="0" w:line="240" w:lineRule="auto"/>
              <w:rPr>
                <w:rFonts w:eastAsia="Times New Roman" w:cstheme="minorHAnsi"/>
                <w:b/>
                <w:bCs/>
                <w:color w:val="000000"/>
              </w:rPr>
            </w:pPr>
          </w:p>
          <w:p w14:paraId="71B194F5"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44AC5FC8"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lastRenderedPageBreak/>
              <w:t>Use phrases to express opinions on issues related</w:t>
            </w:r>
            <w:r>
              <w:rPr>
                <w:rFonts w:ascii="Agenda-Light" w:hAnsi="Agenda-Light" w:cs="Agenda-Light"/>
                <w:sz w:val="20"/>
                <w:szCs w:val="20"/>
              </w:rPr>
              <w:t xml:space="preserve"> </w:t>
            </w:r>
            <w:r w:rsidRPr="00525BC9">
              <w:rPr>
                <w:rFonts w:ascii="Agenda-Light" w:hAnsi="Agenda-Light" w:cs="Agenda-Light"/>
                <w:sz w:val="20"/>
                <w:szCs w:val="20"/>
              </w:rPr>
              <w:t>to health and fitness – In</w:t>
            </w:r>
            <w:r>
              <w:rPr>
                <w:rFonts w:ascii="Agenda-Light" w:hAnsi="Agenda-Light" w:cs="Agenda-Light"/>
                <w:sz w:val="20"/>
                <w:szCs w:val="20"/>
              </w:rPr>
              <w:t xml:space="preserve"> </w:t>
            </w:r>
            <w:r w:rsidRPr="00525BC9">
              <w:rPr>
                <w:rFonts w:ascii="Agenda-Light" w:hAnsi="Agenda-Light" w:cs="Agenda-Light"/>
                <w:sz w:val="20"/>
                <w:szCs w:val="20"/>
              </w:rPr>
              <w:t>my opinion, both</w:t>
            </w:r>
            <w:r>
              <w:rPr>
                <w:rFonts w:ascii="Agenda-Light" w:hAnsi="Agenda-Light" w:cs="Agenda-Light"/>
                <w:sz w:val="20"/>
                <w:szCs w:val="20"/>
              </w:rPr>
              <w:t xml:space="preserve"> </w:t>
            </w:r>
            <w:r w:rsidRPr="00525BC9">
              <w:rPr>
                <w:rFonts w:ascii="Agenda-Light" w:hAnsi="Agenda-Light" w:cs="Agenda-Light"/>
                <w:sz w:val="20"/>
                <w:szCs w:val="20"/>
              </w:rPr>
              <w:t>parties have a role to play in dealing with this</w:t>
            </w:r>
            <w:r>
              <w:rPr>
                <w:rFonts w:ascii="Agenda-Light" w:hAnsi="Agenda-Light" w:cs="Agenda-Light"/>
                <w:sz w:val="20"/>
                <w:szCs w:val="20"/>
              </w:rPr>
              <w:t xml:space="preserve"> </w:t>
            </w:r>
            <w:r w:rsidRPr="00525BC9">
              <w:rPr>
                <w:rFonts w:ascii="Agenda-Light" w:hAnsi="Agenda-Light" w:cs="Agenda-Light"/>
                <w:sz w:val="20"/>
                <w:szCs w:val="20"/>
              </w:rPr>
              <w:t>global</w:t>
            </w:r>
            <w:r>
              <w:rPr>
                <w:rFonts w:ascii="Agenda-Light" w:hAnsi="Agenda-Light" w:cs="Agenda-Light"/>
                <w:sz w:val="20"/>
                <w:szCs w:val="20"/>
              </w:rPr>
              <w:t xml:space="preserve"> </w:t>
            </w:r>
            <w:r w:rsidRPr="00525BC9">
              <w:rPr>
                <w:rFonts w:ascii="Agenda-Light" w:hAnsi="Agenda-Light" w:cs="Agenda-Light"/>
                <w:sz w:val="20"/>
                <w:szCs w:val="20"/>
              </w:rPr>
              <w:t>problem.</w:t>
            </w:r>
          </w:p>
          <w:p w14:paraId="23E36156"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Use modal verbs to express opinions on issues</w:t>
            </w:r>
            <w:r>
              <w:rPr>
                <w:rFonts w:ascii="Agenda-Light" w:hAnsi="Agenda-Light" w:cs="Agenda-Light"/>
                <w:sz w:val="20"/>
                <w:szCs w:val="20"/>
              </w:rPr>
              <w:t xml:space="preserve"> </w:t>
            </w:r>
            <w:r w:rsidRPr="00525BC9">
              <w:rPr>
                <w:rFonts w:ascii="Agenda-Light" w:hAnsi="Agenda-Light" w:cs="Agenda-Light"/>
                <w:sz w:val="20"/>
                <w:szCs w:val="20"/>
              </w:rPr>
              <w:t>related to health and fitness</w:t>
            </w:r>
            <w:r>
              <w:rPr>
                <w:rFonts w:ascii="Agenda-Light" w:hAnsi="Agenda-Light" w:cs="Agenda-Light"/>
                <w:sz w:val="20"/>
                <w:szCs w:val="20"/>
              </w:rPr>
              <w:t xml:space="preserve"> </w:t>
            </w:r>
            <w:r w:rsidRPr="00525BC9">
              <w:rPr>
                <w:rFonts w:ascii="Agenda-Light" w:hAnsi="Agenda-Light" w:cs="Agenda-Light"/>
                <w:sz w:val="20"/>
                <w:szCs w:val="20"/>
              </w:rPr>
              <w:t>– Individuals ought</w:t>
            </w:r>
            <w:r>
              <w:rPr>
                <w:rFonts w:ascii="Agenda-Light" w:hAnsi="Agenda-Light" w:cs="Agenda-Light"/>
                <w:sz w:val="20"/>
                <w:szCs w:val="20"/>
              </w:rPr>
              <w:t xml:space="preserve"> </w:t>
            </w:r>
            <w:r w:rsidRPr="00525BC9">
              <w:rPr>
                <w:rFonts w:ascii="Agenda-Light" w:hAnsi="Agenda-Light" w:cs="Agenda-Light"/>
                <w:sz w:val="20"/>
                <w:szCs w:val="20"/>
              </w:rPr>
              <w:t>to make better food choices.</w:t>
            </w:r>
          </w:p>
          <w:p w14:paraId="6519E660"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Use language to state the purpose of an idea</w:t>
            </w:r>
            <w:r>
              <w:rPr>
                <w:rFonts w:ascii="Agenda-Light" w:hAnsi="Agenda-Light" w:cs="Agenda-Light"/>
                <w:sz w:val="20"/>
                <w:szCs w:val="20"/>
              </w:rPr>
              <w:t xml:space="preserve"> </w:t>
            </w:r>
            <w:r w:rsidRPr="00525BC9">
              <w:rPr>
                <w:rFonts w:ascii="Agenda-Light" w:hAnsi="Agenda-Light" w:cs="Agenda-Light"/>
                <w:sz w:val="20"/>
                <w:szCs w:val="20"/>
              </w:rPr>
              <w:t>or recommendation –</w:t>
            </w:r>
            <w:r>
              <w:rPr>
                <w:rFonts w:ascii="Agenda-Light" w:hAnsi="Agenda-Light" w:cs="Agenda-Light"/>
                <w:sz w:val="20"/>
                <w:szCs w:val="20"/>
              </w:rPr>
              <w:t xml:space="preserve"> </w:t>
            </w:r>
            <w:r w:rsidRPr="00525BC9">
              <w:rPr>
                <w:rFonts w:ascii="Agenda-Light" w:hAnsi="Agenda-Light" w:cs="Agenda-Light"/>
                <w:sz w:val="20"/>
                <w:szCs w:val="20"/>
              </w:rPr>
              <w:t>Governments should</w:t>
            </w:r>
            <w:r>
              <w:rPr>
                <w:rFonts w:ascii="Agenda-Light" w:hAnsi="Agenda-Light" w:cs="Agenda-Light"/>
                <w:sz w:val="20"/>
                <w:szCs w:val="20"/>
              </w:rPr>
              <w:t xml:space="preserve"> </w:t>
            </w:r>
            <w:r w:rsidRPr="00525BC9">
              <w:rPr>
                <w:rFonts w:ascii="Agenda-Light" w:hAnsi="Agenda-Light" w:cs="Agenda-Light"/>
                <w:sz w:val="20"/>
                <w:szCs w:val="20"/>
              </w:rPr>
              <w:t xml:space="preserve">promote healthy eating </w:t>
            </w:r>
            <w:proofErr w:type="gramStart"/>
            <w:r w:rsidRPr="00525BC9">
              <w:rPr>
                <w:rFonts w:ascii="Agenda-Light" w:hAnsi="Agenda-Light" w:cs="Agenda-Light"/>
                <w:sz w:val="20"/>
                <w:szCs w:val="20"/>
              </w:rPr>
              <w:t>in order to</w:t>
            </w:r>
            <w:proofErr w:type="gramEnd"/>
            <w:r w:rsidRPr="00525BC9">
              <w:rPr>
                <w:rFonts w:ascii="Agenda-Light" w:hAnsi="Agenda-Light" w:cs="Agenda-Light"/>
                <w:sz w:val="20"/>
                <w:szCs w:val="20"/>
              </w:rPr>
              <w:t xml:space="preserve"> increase life</w:t>
            </w:r>
            <w:r>
              <w:rPr>
                <w:rFonts w:ascii="Agenda-Light" w:hAnsi="Agenda-Light" w:cs="Agenda-Light"/>
                <w:sz w:val="20"/>
                <w:szCs w:val="20"/>
              </w:rPr>
              <w:t xml:space="preserve"> </w:t>
            </w:r>
            <w:r w:rsidRPr="00525BC9">
              <w:rPr>
                <w:rFonts w:ascii="Agenda-Light" w:hAnsi="Agenda-Light" w:cs="Agenda-Light"/>
                <w:sz w:val="20"/>
                <w:szCs w:val="20"/>
              </w:rPr>
              <w:t>expectancy.</w:t>
            </w:r>
          </w:p>
          <w:p w14:paraId="2DA7CB51"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Identify the grammar and punctuation used to</w:t>
            </w:r>
            <w:r>
              <w:rPr>
                <w:rFonts w:ascii="Agenda-Light" w:hAnsi="Agenda-Light" w:cs="Agenda-Light"/>
                <w:sz w:val="20"/>
                <w:szCs w:val="20"/>
              </w:rPr>
              <w:t xml:space="preserve"> </w:t>
            </w:r>
            <w:r w:rsidRPr="00525BC9">
              <w:rPr>
                <w:rFonts w:ascii="Agenda-Light" w:hAnsi="Agenda-Light" w:cs="Agenda-Light"/>
                <w:sz w:val="20"/>
                <w:szCs w:val="20"/>
              </w:rPr>
              <w:t>link contrasting sentences.</w:t>
            </w:r>
          </w:p>
          <w:p w14:paraId="192F9F1F"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Use linking words to connect contrasting ideas</w:t>
            </w:r>
            <w:r>
              <w:rPr>
                <w:rFonts w:ascii="Agenda-Light" w:hAnsi="Agenda-Light" w:cs="Agenda-Light"/>
                <w:sz w:val="20"/>
                <w:szCs w:val="20"/>
              </w:rPr>
              <w:t xml:space="preserve"> </w:t>
            </w:r>
            <w:r w:rsidRPr="00525BC9">
              <w:rPr>
                <w:rFonts w:ascii="Agenda-Light" w:hAnsi="Agenda-Light" w:cs="Agenda-Light"/>
                <w:sz w:val="20"/>
                <w:szCs w:val="20"/>
              </w:rPr>
              <w:t>in sentences about diet and</w:t>
            </w:r>
            <w:r>
              <w:rPr>
                <w:rFonts w:ascii="Agenda-Light" w:hAnsi="Agenda-Light" w:cs="Agenda-Light"/>
                <w:sz w:val="20"/>
                <w:szCs w:val="20"/>
              </w:rPr>
              <w:t xml:space="preserve"> </w:t>
            </w:r>
            <w:r w:rsidRPr="00525BC9">
              <w:rPr>
                <w:rFonts w:ascii="Agenda-Light" w:hAnsi="Agenda-Light" w:cs="Agenda-Light"/>
                <w:sz w:val="20"/>
                <w:szCs w:val="20"/>
              </w:rPr>
              <w:t>exercise – Although</w:t>
            </w:r>
            <w:r>
              <w:rPr>
                <w:rFonts w:ascii="Agenda-Light" w:hAnsi="Agenda-Light" w:cs="Agenda-Light"/>
                <w:sz w:val="20"/>
                <w:szCs w:val="20"/>
              </w:rPr>
              <w:t xml:space="preserve"> </w:t>
            </w:r>
            <w:r w:rsidRPr="00525BC9">
              <w:rPr>
                <w:rFonts w:ascii="Agenda-Light" w:hAnsi="Agenda-Light" w:cs="Agenda-Light"/>
                <w:sz w:val="20"/>
                <w:szCs w:val="20"/>
              </w:rPr>
              <w:t>meat and fish are healthy foods, they are</w:t>
            </w:r>
            <w:r>
              <w:rPr>
                <w:rFonts w:ascii="Agenda-Light" w:hAnsi="Agenda-Light" w:cs="Agenda-Light"/>
                <w:sz w:val="20"/>
                <w:szCs w:val="20"/>
              </w:rPr>
              <w:t xml:space="preserve"> </w:t>
            </w:r>
            <w:r w:rsidRPr="00525BC9">
              <w:rPr>
                <w:rFonts w:ascii="Agenda-Light" w:hAnsi="Agenda-Light" w:cs="Agenda-Light"/>
                <w:sz w:val="20"/>
                <w:szCs w:val="20"/>
              </w:rPr>
              <w:t>expensive in</w:t>
            </w:r>
            <w:r>
              <w:rPr>
                <w:rFonts w:ascii="Agenda-Light" w:hAnsi="Agenda-Light" w:cs="Agenda-Light"/>
                <w:sz w:val="20"/>
                <w:szCs w:val="20"/>
              </w:rPr>
              <w:t xml:space="preserve"> </w:t>
            </w:r>
            <w:r w:rsidRPr="00525BC9">
              <w:rPr>
                <w:rFonts w:ascii="Agenda-Light" w:hAnsi="Agenda-Light" w:cs="Agenda-Light"/>
                <w:sz w:val="20"/>
                <w:szCs w:val="20"/>
              </w:rPr>
              <w:t>most countries.</w:t>
            </w:r>
          </w:p>
          <w:p w14:paraId="52F820AF"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140AAACD"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8472A0D" w14:textId="77777777" w:rsidR="007A4BD7" w:rsidRPr="00525BC9" w:rsidRDefault="007A4BD7" w:rsidP="003D5FBF">
            <w:pPr>
              <w:pStyle w:val="ListParagraph"/>
              <w:numPr>
                <w:ilvl w:val="0"/>
                <w:numId w:val="39"/>
              </w:numPr>
              <w:rPr>
                <w:rFonts w:ascii="Agenda-Light" w:hAnsi="Agenda-Light" w:cs="Agenda-Light"/>
                <w:sz w:val="20"/>
                <w:szCs w:val="20"/>
              </w:rPr>
            </w:pPr>
            <w:r w:rsidRPr="00525BC9">
              <w:rPr>
                <w:rFonts w:ascii="Agenda-Light" w:hAnsi="Agenda-Light" w:cs="Agenda-Light"/>
                <w:sz w:val="20"/>
                <w:szCs w:val="20"/>
              </w:rPr>
              <w:t>Complete an outline of a balanced opinion essay</w:t>
            </w:r>
            <w:r>
              <w:rPr>
                <w:rFonts w:ascii="Agenda-Light" w:hAnsi="Agenda-Light" w:cs="Agenda-Light"/>
                <w:sz w:val="20"/>
                <w:szCs w:val="20"/>
              </w:rPr>
              <w:t xml:space="preserve"> </w:t>
            </w:r>
            <w:r w:rsidRPr="00525BC9">
              <w:rPr>
                <w:rFonts w:ascii="Agenda-Light" w:hAnsi="Agenda-Light" w:cs="Agenda-Light"/>
                <w:sz w:val="20"/>
                <w:szCs w:val="20"/>
              </w:rPr>
              <w:t>with notes from an essay</w:t>
            </w:r>
            <w:r>
              <w:rPr>
                <w:rFonts w:ascii="Agenda-Light" w:hAnsi="Agenda-Light" w:cs="Agenda-Light"/>
                <w:sz w:val="20"/>
                <w:szCs w:val="20"/>
              </w:rPr>
              <w:t xml:space="preserve"> </w:t>
            </w:r>
            <w:r w:rsidRPr="00525BC9">
              <w:rPr>
                <w:rFonts w:ascii="Agenda-Light" w:hAnsi="Agenda-Light" w:cs="Agenda-Light"/>
                <w:sz w:val="20"/>
                <w:szCs w:val="20"/>
              </w:rPr>
              <w:t xml:space="preserve">about </w:t>
            </w:r>
            <w:r>
              <w:rPr>
                <w:rFonts w:ascii="Agenda-Light" w:hAnsi="Agenda-Light" w:cs="Agenda-Light"/>
                <w:sz w:val="20"/>
                <w:szCs w:val="20"/>
              </w:rPr>
              <w:t xml:space="preserve">responsibility </w:t>
            </w:r>
            <w:r w:rsidRPr="00525BC9">
              <w:rPr>
                <w:rFonts w:ascii="Agenda-Light" w:hAnsi="Agenda-Light" w:cs="Agenda-Light"/>
                <w:sz w:val="20"/>
                <w:szCs w:val="20"/>
              </w:rPr>
              <w:t>for obesity</w:t>
            </w:r>
          </w:p>
          <w:p w14:paraId="5D251BAC"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73A38580"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63456E8B"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Create an outline for a balanced opinion essay</w:t>
            </w:r>
            <w:r>
              <w:rPr>
                <w:rFonts w:ascii="Agenda-Light" w:hAnsi="Agenda-Light" w:cs="Agenda-Light"/>
                <w:sz w:val="20"/>
                <w:szCs w:val="20"/>
              </w:rPr>
              <w:t xml:space="preserve"> </w:t>
            </w:r>
            <w:r w:rsidRPr="00525BC9">
              <w:rPr>
                <w:rFonts w:ascii="Agenda-Light" w:hAnsi="Agenda-Light" w:cs="Agenda-Light"/>
                <w:sz w:val="20"/>
                <w:szCs w:val="20"/>
              </w:rPr>
              <w:t>about whether universities</w:t>
            </w:r>
            <w:r>
              <w:rPr>
                <w:rFonts w:ascii="Agenda-Light" w:hAnsi="Agenda-Light" w:cs="Agenda-Light"/>
                <w:sz w:val="20"/>
                <w:szCs w:val="20"/>
              </w:rPr>
              <w:t xml:space="preserve"> </w:t>
            </w:r>
            <w:r w:rsidRPr="00525BC9">
              <w:rPr>
                <w:rFonts w:ascii="Agenda-Light" w:hAnsi="Agenda-Light" w:cs="Agenda-Light"/>
                <w:sz w:val="20"/>
                <w:szCs w:val="20"/>
              </w:rPr>
              <w:t>should require</w:t>
            </w:r>
            <w:r>
              <w:rPr>
                <w:rFonts w:ascii="Agenda-Light" w:hAnsi="Agenda-Light" w:cs="Agenda-Light"/>
                <w:sz w:val="20"/>
                <w:szCs w:val="20"/>
              </w:rPr>
              <w:t xml:space="preserve"> </w:t>
            </w:r>
            <w:r w:rsidRPr="00525BC9">
              <w:rPr>
                <w:rFonts w:ascii="Agenda-Light" w:hAnsi="Agenda-Light" w:cs="Agenda-Light"/>
                <w:sz w:val="20"/>
                <w:szCs w:val="20"/>
              </w:rPr>
              <w:t>students to take physical education classes</w:t>
            </w:r>
          </w:p>
          <w:p w14:paraId="79AEABD3"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Draft your essay</w:t>
            </w:r>
          </w:p>
          <w:p w14:paraId="3D02BBFB"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525BC9">
              <w:rPr>
                <w:rFonts w:ascii="Agenda-Light" w:hAnsi="Agenda-Light" w:cs="Agenda-Light"/>
                <w:sz w:val="20"/>
                <w:szCs w:val="20"/>
              </w:rPr>
              <w:t>your essay</w:t>
            </w:r>
          </w:p>
          <w:p w14:paraId="2CF26F9D" w14:textId="77777777" w:rsidR="007A4BD7" w:rsidRPr="000C22F1" w:rsidRDefault="007A4BD7" w:rsidP="003D5FBF">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525BC9">
              <w:rPr>
                <w:rFonts w:ascii="Agenda-Light" w:hAnsi="Agenda-Light" w:cs="Agenda-Light"/>
                <w:sz w:val="20"/>
                <w:szCs w:val="20"/>
              </w:rPr>
              <w:t>Review and revise the use of language in your essay</w:t>
            </w:r>
          </w:p>
          <w:p w14:paraId="6BB0B54C" w14:textId="77777777" w:rsidR="007A4BD7" w:rsidRPr="00687020" w:rsidRDefault="007A4BD7" w:rsidP="003D5FBF">
            <w:pPr>
              <w:autoSpaceDE w:val="0"/>
              <w:autoSpaceDN w:val="0"/>
              <w:adjustRightInd w:val="0"/>
              <w:spacing w:after="0" w:line="240" w:lineRule="auto"/>
              <w:rPr>
                <w:rFonts w:ascii="Agenda-Light" w:hAnsi="Agenda-Light" w:cs="Agenda-Light"/>
                <w:sz w:val="20"/>
                <w:szCs w:val="20"/>
              </w:rPr>
            </w:pPr>
          </w:p>
          <w:p w14:paraId="75280796"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1BB803C0"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525BC9">
              <w:rPr>
                <w:rFonts w:ascii="Agenda-Light" w:hAnsi="Agenda-Light" w:cs="Agenda-Light"/>
                <w:b/>
                <w:bCs/>
                <w:sz w:val="20"/>
                <w:szCs w:val="20"/>
              </w:rPr>
              <w:t>Help people to eat healthily.</w:t>
            </w:r>
          </w:p>
          <w:p w14:paraId="7D7492C5" w14:textId="77777777" w:rsidR="007A4BD7" w:rsidRPr="00525BC9"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525BC9">
              <w:rPr>
                <w:rFonts w:ascii="Agenda-Light" w:hAnsi="Agenda-Light" w:cs="Agenda-Light"/>
                <w:sz w:val="20"/>
                <w:szCs w:val="20"/>
              </w:rPr>
              <w:t>Divide the class into groups and ask them to research</w:t>
            </w:r>
            <w:r>
              <w:rPr>
                <w:rFonts w:ascii="Agenda-Light" w:hAnsi="Agenda-Light" w:cs="Agenda-Light"/>
                <w:b/>
                <w:bCs/>
                <w:sz w:val="20"/>
                <w:szCs w:val="20"/>
              </w:rPr>
              <w:t xml:space="preserve"> </w:t>
            </w:r>
            <w:r w:rsidRPr="00525BC9">
              <w:rPr>
                <w:rFonts w:ascii="Agenda-Light" w:hAnsi="Agenda-Light" w:cs="Agenda-Light"/>
                <w:sz w:val="20"/>
                <w:szCs w:val="20"/>
              </w:rPr>
              <w:t>different ways of eating</w:t>
            </w:r>
            <w:r>
              <w:rPr>
                <w:rFonts w:ascii="Agenda-Light" w:hAnsi="Agenda-Light" w:cs="Agenda-Light"/>
                <w:sz w:val="20"/>
                <w:szCs w:val="20"/>
              </w:rPr>
              <w:t xml:space="preserve"> </w:t>
            </w:r>
            <w:r w:rsidRPr="00525BC9">
              <w:rPr>
                <w:rFonts w:ascii="Agenda-Light" w:hAnsi="Agenda-Light" w:cs="Agenda-Light"/>
                <w:sz w:val="20"/>
                <w:szCs w:val="20"/>
              </w:rPr>
              <w:t>healthily. Tell them about</w:t>
            </w:r>
            <w:r>
              <w:rPr>
                <w:rFonts w:ascii="Agenda-Light" w:hAnsi="Agenda-Light" w:cs="Agenda-Light"/>
                <w:b/>
                <w:bCs/>
                <w:sz w:val="20"/>
                <w:szCs w:val="20"/>
              </w:rPr>
              <w:t xml:space="preserve"> </w:t>
            </w:r>
            <w:r w:rsidRPr="00525BC9">
              <w:rPr>
                <w:rFonts w:ascii="Agenda-Light" w:hAnsi="Agenda-Light" w:cs="Agenda-Light"/>
                <w:sz w:val="20"/>
                <w:szCs w:val="20"/>
              </w:rPr>
              <w:t>different areas of the topic they could research, such</w:t>
            </w:r>
            <w:r>
              <w:rPr>
                <w:rFonts w:ascii="Agenda-Light" w:hAnsi="Agenda-Light" w:cs="Agenda-Light"/>
                <w:sz w:val="20"/>
                <w:szCs w:val="20"/>
              </w:rPr>
              <w:t xml:space="preserve"> </w:t>
            </w:r>
            <w:r w:rsidRPr="00525BC9">
              <w:rPr>
                <w:rFonts w:ascii="Agenda-Light" w:hAnsi="Agenda-Light" w:cs="Agenda-Light"/>
                <w:sz w:val="20"/>
                <w:szCs w:val="20"/>
              </w:rPr>
              <w:t>as:</w:t>
            </w:r>
          </w:p>
          <w:p w14:paraId="7C2F8E57" w14:textId="77777777" w:rsidR="007A4BD7" w:rsidRPr="00525BC9" w:rsidRDefault="007A4BD7" w:rsidP="007A4BD7">
            <w:pPr>
              <w:pStyle w:val="ListParagraph"/>
              <w:widowControl w:val="0"/>
              <w:numPr>
                <w:ilvl w:val="0"/>
                <w:numId w:val="42"/>
              </w:numPr>
              <w:pBdr>
                <w:top w:val="nil"/>
                <w:left w:val="nil"/>
                <w:bottom w:val="nil"/>
                <w:right w:val="nil"/>
                <w:between w:val="nil"/>
              </w:pBdr>
              <w:spacing w:after="0" w:line="255" w:lineRule="auto"/>
              <w:rPr>
                <w:rFonts w:ascii="Agenda-Light" w:hAnsi="Agenda-Light" w:cs="Agenda-Light"/>
                <w:sz w:val="20"/>
                <w:szCs w:val="20"/>
              </w:rPr>
            </w:pPr>
            <w:r w:rsidRPr="00525BC9">
              <w:rPr>
                <w:rFonts w:ascii="Agenda-Light" w:hAnsi="Agenda-Light" w:cs="Agenda-Light"/>
                <w:sz w:val="20"/>
                <w:szCs w:val="20"/>
              </w:rPr>
              <w:t>vegetarian lifestyles</w:t>
            </w:r>
          </w:p>
          <w:p w14:paraId="4774ACB2" w14:textId="77777777" w:rsidR="007A4BD7" w:rsidRPr="00525BC9" w:rsidRDefault="007A4BD7" w:rsidP="007A4BD7">
            <w:pPr>
              <w:pStyle w:val="ListParagraph"/>
              <w:widowControl w:val="0"/>
              <w:numPr>
                <w:ilvl w:val="0"/>
                <w:numId w:val="42"/>
              </w:numPr>
              <w:pBdr>
                <w:top w:val="nil"/>
                <w:left w:val="nil"/>
                <w:bottom w:val="nil"/>
                <w:right w:val="nil"/>
                <w:between w:val="nil"/>
              </w:pBdr>
              <w:spacing w:after="0" w:line="255" w:lineRule="auto"/>
              <w:rPr>
                <w:rFonts w:ascii="Agenda-Light" w:hAnsi="Agenda-Light" w:cs="Agenda-Light"/>
                <w:sz w:val="20"/>
                <w:szCs w:val="20"/>
              </w:rPr>
            </w:pPr>
            <w:r w:rsidRPr="00525BC9">
              <w:rPr>
                <w:rFonts w:ascii="Agenda-Light" w:hAnsi="Agenda-Light" w:cs="Agenda-Light"/>
                <w:sz w:val="20"/>
                <w:szCs w:val="20"/>
              </w:rPr>
              <w:t>extreme diets</w:t>
            </w:r>
          </w:p>
          <w:p w14:paraId="621203B3" w14:textId="77777777" w:rsidR="007A4BD7" w:rsidRPr="00525BC9" w:rsidRDefault="007A4BD7" w:rsidP="007A4BD7">
            <w:pPr>
              <w:pStyle w:val="ListParagraph"/>
              <w:widowControl w:val="0"/>
              <w:numPr>
                <w:ilvl w:val="0"/>
                <w:numId w:val="42"/>
              </w:numPr>
              <w:pBdr>
                <w:top w:val="nil"/>
                <w:left w:val="nil"/>
                <w:bottom w:val="nil"/>
                <w:right w:val="nil"/>
                <w:between w:val="nil"/>
              </w:pBdr>
              <w:spacing w:after="0" w:line="255" w:lineRule="auto"/>
              <w:rPr>
                <w:rFonts w:ascii="Agenda-Light" w:hAnsi="Agenda-Light" w:cs="Agenda-Light"/>
                <w:sz w:val="20"/>
                <w:szCs w:val="20"/>
              </w:rPr>
            </w:pPr>
            <w:r w:rsidRPr="00525BC9">
              <w:rPr>
                <w:rFonts w:ascii="Agenda-Light" w:hAnsi="Agenda-Light" w:cs="Agenda-Light"/>
                <w:sz w:val="20"/>
                <w:szCs w:val="20"/>
              </w:rPr>
              <w:t>healthy eating</w:t>
            </w:r>
          </w:p>
          <w:p w14:paraId="6824DE77" w14:textId="77777777" w:rsidR="007A4BD7" w:rsidRPr="00525BC9" w:rsidRDefault="007A4BD7" w:rsidP="007A4BD7">
            <w:pPr>
              <w:pStyle w:val="ListParagraph"/>
              <w:widowControl w:val="0"/>
              <w:numPr>
                <w:ilvl w:val="0"/>
                <w:numId w:val="42"/>
              </w:numPr>
              <w:pBdr>
                <w:top w:val="nil"/>
                <w:left w:val="nil"/>
                <w:bottom w:val="nil"/>
                <w:right w:val="nil"/>
                <w:between w:val="nil"/>
              </w:pBdr>
              <w:spacing w:after="0" w:line="255" w:lineRule="auto"/>
              <w:rPr>
                <w:rFonts w:ascii="Agenda-Light" w:hAnsi="Agenda-Light" w:cs="Agenda-Light"/>
                <w:sz w:val="20"/>
                <w:szCs w:val="20"/>
              </w:rPr>
            </w:pPr>
            <w:r w:rsidRPr="00525BC9">
              <w:rPr>
                <w:rFonts w:ascii="Agenda-Light" w:hAnsi="Agenda-Light" w:cs="Agenda-Light"/>
                <w:sz w:val="20"/>
                <w:szCs w:val="20"/>
              </w:rPr>
              <w:t>superfoods</w:t>
            </w:r>
          </w:p>
          <w:p w14:paraId="69775F68"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p>
          <w:p w14:paraId="2394135E" w14:textId="77777777" w:rsidR="007A4BD7" w:rsidRPr="00DF5059"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525BC9">
              <w:rPr>
                <w:rFonts w:ascii="Agenda-Light" w:hAnsi="Agenda-Light" w:cs="Agenda-Light"/>
                <w:sz w:val="20"/>
                <w:szCs w:val="20"/>
              </w:rPr>
              <w:t>Ask the students to design an informative guide, posters,</w:t>
            </w:r>
            <w:r>
              <w:rPr>
                <w:rFonts w:ascii="Agenda-Light" w:hAnsi="Agenda-Light" w:cs="Agenda-Light"/>
                <w:sz w:val="20"/>
                <w:szCs w:val="20"/>
              </w:rPr>
              <w:t xml:space="preserve"> </w:t>
            </w:r>
            <w:r w:rsidRPr="00525BC9">
              <w:rPr>
                <w:rFonts w:ascii="Agenda-Light" w:hAnsi="Agenda-Light" w:cs="Agenda-Light"/>
                <w:sz w:val="20"/>
                <w:szCs w:val="20"/>
              </w:rPr>
              <w:t>websites and dietary</w:t>
            </w:r>
            <w:r>
              <w:rPr>
                <w:rFonts w:ascii="Agenda-Light" w:hAnsi="Agenda-Light" w:cs="Agenda-Light"/>
                <w:sz w:val="20"/>
                <w:szCs w:val="20"/>
              </w:rPr>
              <w:t xml:space="preserve"> </w:t>
            </w:r>
            <w:r w:rsidRPr="00525BC9">
              <w:rPr>
                <w:rFonts w:ascii="Agenda-Light" w:hAnsi="Agenda-Light" w:cs="Agenda-Light"/>
                <w:sz w:val="20"/>
                <w:szCs w:val="20"/>
              </w:rPr>
              <w:t>schemes to explore their findings.</w:t>
            </w:r>
            <w:r>
              <w:rPr>
                <w:rFonts w:ascii="Agenda-Light" w:hAnsi="Agenda-Light" w:cs="Agenda-Light"/>
                <w:sz w:val="20"/>
                <w:szCs w:val="20"/>
              </w:rPr>
              <w:t xml:space="preserve"> </w:t>
            </w:r>
            <w:r w:rsidRPr="00525BC9">
              <w:rPr>
                <w:rFonts w:ascii="Agenda-Light" w:hAnsi="Agenda-Light" w:cs="Agenda-Light"/>
                <w:sz w:val="20"/>
                <w:szCs w:val="20"/>
              </w:rPr>
              <w:t>Students could also create journals to record</w:t>
            </w:r>
            <w:r>
              <w:rPr>
                <w:rFonts w:ascii="Agenda-Light" w:hAnsi="Agenda-Light" w:cs="Agenda-Light"/>
                <w:sz w:val="20"/>
                <w:szCs w:val="20"/>
              </w:rPr>
              <w:t xml:space="preserve"> </w:t>
            </w:r>
            <w:r w:rsidRPr="00525BC9">
              <w:rPr>
                <w:rFonts w:ascii="Agenda-Light" w:hAnsi="Agenda-Light" w:cs="Agenda-Light"/>
                <w:sz w:val="20"/>
                <w:szCs w:val="20"/>
              </w:rPr>
              <w:t>what foods</w:t>
            </w:r>
            <w:r>
              <w:rPr>
                <w:rFonts w:ascii="Agenda-Light" w:hAnsi="Agenda-Light" w:cs="Agenda-Light"/>
                <w:sz w:val="20"/>
                <w:szCs w:val="20"/>
              </w:rPr>
              <w:t xml:space="preserve"> </w:t>
            </w:r>
            <w:r w:rsidRPr="00525BC9">
              <w:rPr>
                <w:rFonts w:ascii="Agenda-Light" w:hAnsi="Agenda-Light" w:cs="Agenda-Light"/>
                <w:sz w:val="20"/>
                <w:szCs w:val="20"/>
              </w:rPr>
              <w:t xml:space="preserve">they have eaten and activities they have taken part </w:t>
            </w:r>
            <w:proofErr w:type="gramStart"/>
            <w:r w:rsidRPr="00525BC9">
              <w:rPr>
                <w:rFonts w:ascii="Agenda-Light" w:hAnsi="Agenda-Light" w:cs="Agenda-Light"/>
                <w:sz w:val="20"/>
                <w:szCs w:val="20"/>
              </w:rPr>
              <w:t>in,</w:t>
            </w:r>
            <w:r>
              <w:rPr>
                <w:rFonts w:ascii="Agenda-Light" w:hAnsi="Agenda-Light" w:cs="Agenda-Light"/>
                <w:sz w:val="20"/>
                <w:szCs w:val="20"/>
              </w:rPr>
              <w:t xml:space="preserve"> </w:t>
            </w:r>
            <w:r w:rsidRPr="00525BC9">
              <w:rPr>
                <w:rFonts w:ascii="Agenda-Light" w:hAnsi="Agenda-Light" w:cs="Agenda-Light"/>
                <w:sz w:val="20"/>
                <w:szCs w:val="20"/>
              </w:rPr>
              <w:t>and</w:t>
            </w:r>
            <w:proofErr w:type="gramEnd"/>
            <w:r w:rsidRPr="00525BC9">
              <w:rPr>
                <w:rFonts w:ascii="Agenda-Light" w:hAnsi="Agenda-Light" w:cs="Agenda-Light"/>
                <w:sz w:val="20"/>
                <w:szCs w:val="20"/>
              </w:rPr>
              <w:t xml:space="preserve"> analyze</w:t>
            </w:r>
            <w:r>
              <w:rPr>
                <w:rFonts w:ascii="Agenda-Light" w:hAnsi="Agenda-Light" w:cs="Agenda-Light"/>
                <w:sz w:val="20"/>
                <w:szCs w:val="20"/>
              </w:rPr>
              <w:t xml:space="preserve"> </w:t>
            </w:r>
            <w:r w:rsidRPr="00525BC9">
              <w:rPr>
                <w:rFonts w:ascii="Agenda-Light" w:hAnsi="Agenda-Light" w:cs="Agenda-Light"/>
                <w:sz w:val="20"/>
                <w:szCs w:val="20"/>
              </w:rPr>
              <w:t>this data to present to the class.</w:t>
            </w:r>
          </w:p>
        </w:tc>
        <w:tc>
          <w:tcPr>
            <w:tcW w:w="1676" w:type="dxa"/>
            <w:shd w:val="clear" w:color="auto" w:fill="F2F2F2"/>
          </w:tcPr>
          <w:p w14:paraId="02B7B6EC" w14:textId="77777777" w:rsidR="007A4BD7" w:rsidRPr="00FF3EF1" w:rsidRDefault="007A4BD7" w:rsidP="003D5FBF">
            <w:pPr>
              <w:spacing w:after="0"/>
              <w:jc w:val="lowKashida"/>
              <w:rPr>
                <w:rFonts w:cstheme="minorHAnsi"/>
              </w:rPr>
            </w:pPr>
            <w:r>
              <w:rPr>
                <w:rFonts w:cstheme="minorHAnsi"/>
              </w:rPr>
              <w:lastRenderedPageBreak/>
              <w:t>6</w:t>
            </w:r>
          </w:p>
        </w:tc>
      </w:tr>
      <w:tr w:rsidR="007A4BD7" w:rsidRPr="00FF3EF1" w14:paraId="0E07DAFC" w14:textId="77777777" w:rsidTr="003D5FBF">
        <w:trPr>
          <w:tblCellSpacing w:w="7" w:type="dxa"/>
          <w:jc w:val="center"/>
        </w:trPr>
        <w:tc>
          <w:tcPr>
            <w:tcW w:w="536" w:type="dxa"/>
            <w:shd w:val="clear" w:color="auto" w:fill="F2F2F2" w:themeFill="background1" w:themeFillShade="F2"/>
            <w:vAlign w:val="center"/>
          </w:tcPr>
          <w:p w14:paraId="2BEF1952"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0EAB16C4"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DISCOVERY AND INVENTION</w:t>
            </w:r>
            <w:r>
              <w:rPr>
                <w:rFonts w:eastAsia="Times New Roman" w:cstheme="minorHAnsi"/>
                <w:b/>
                <w:bCs/>
                <w:color w:val="000000"/>
                <w:u w:val="single"/>
              </w:rPr>
              <w:t xml:space="preserve"> </w:t>
            </w:r>
            <w:r w:rsidRPr="00D47E9D">
              <w:rPr>
                <w:rFonts w:eastAsia="Times New Roman" w:cstheme="minorHAnsi"/>
                <w:b/>
                <w:bCs/>
                <w:color w:val="000000"/>
                <w:u w:val="single"/>
              </w:rPr>
              <w:t>UNIT 6</w:t>
            </w:r>
          </w:p>
          <w:p w14:paraId="5495049D"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73DEE9B4"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9B88318"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Use a T-chart to organize a list of advantages and</w:t>
            </w:r>
            <w:r>
              <w:rPr>
                <w:rFonts w:ascii="Agenda-Light" w:hAnsi="Agenda-Light" w:cs="Agenda-Light"/>
                <w:sz w:val="20"/>
                <w:szCs w:val="20"/>
              </w:rPr>
              <w:t xml:space="preserve"> </w:t>
            </w:r>
            <w:r w:rsidRPr="00525BC9">
              <w:rPr>
                <w:rFonts w:ascii="Agenda-Light" w:hAnsi="Agenda-Light" w:cs="Agenda-Light"/>
                <w:sz w:val="20"/>
                <w:szCs w:val="20"/>
              </w:rPr>
              <w:t>disadvantages</w:t>
            </w:r>
          </w:p>
          <w:p w14:paraId="468A0E5A"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Brainstorm a list of recent inventions by their</w:t>
            </w:r>
            <w:r>
              <w:rPr>
                <w:rFonts w:ascii="Agenda-Light" w:hAnsi="Agenda-Light" w:cs="Agenda-Light"/>
                <w:sz w:val="20"/>
                <w:szCs w:val="20"/>
              </w:rPr>
              <w:t xml:space="preserve"> </w:t>
            </w:r>
            <w:r w:rsidRPr="00525BC9">
              <w:rPr>
                <w:rFonts w:ascii="Agenda-Light" w:hAnsi="Agenda-Light" w:cs="Agenda-Light"/>
                <w:sz w:val="20"/>
                <w:szCs w:val="20"/>
              </w:rPr>
              <w:t>area of use</w:t>
            </w:r>
          </w:p>
          <w:p w14:paraId="39557C58" w14:textId="77777777" w:rsidR="007A4BD7" w:rsidRPr="00525BC9" w:rsidRDefault="007A4BD7" w:rsidP="007A4BD7">
            <w:pPr>
              <w:pStyle w:val="ListParagraph"/>
              <w:numPr>
                <w:ilvl w:val="0"/>
                <w:numId w:val="41"/>
              </w:numPr>
              <w:rPr>
                <w:rFonts w:ascii="Agenda-Light" w:hAnsi="Agenda-Light" w:cs="Agenda-Light"/>
                <w:sz w:val="20"/>
                <w:szCs w:val="20"/>
              </w:rPr>
            </w:pPr>
            <w:r w:rsidRPr="00525BC9">
              <w:rPr>
                <w:rFonts w:ascii="Agenda-Light" w:hAnsi="Agenda-Light" w:cs="Agenda-Light"/>
                <w:sz w:val="20"/>
                <w:szCs w:val="20"/>
              </w:rPr>
              <w:t>Analyze the advantages and disadvantages of an</w:t>
            </w:r>
            <w:r>
              <w:rPr>
                <w:rFonts w:ascii="Agenda-Light" w:hAnsi="Agenda-Light" w:cs="Agenda-Light"/>
                <w:sz w:val="20"/>
                <w:szCs w:val="20"/>
              </w:rPr>
              <w:t xml:space="preserve"> </w:t>
            </w:r>
            <w:r w:rsidRPr="00525BC9">
              <w:rPr>
                <w:rFonts w:ascii="Agenda-Light" w:hAnsi="Agenda-Light" w:cs="Agenda-Light"/>
                <w:sz w:val="20"/>
                <w:szCs w:val="20"/>
              </w:rPr>
              <w:t>invention using a T-chart</w:t>
            </w:r>
          </w:p>
          <w:p w14:paraId="1F901A28" w14:textId="77777777" w:rsidR="007A4BD7" w:rsidRPr="00946DF8" w:rsidRDefault="007A4BD7" w:rsidP="003D5FBF">
            <w:pPr>
              <w:autoSpaceDE w:val="0"/>
              <w:autoSpaceDN w:val="0"/>
              <w:adjustRightInd w:val="0"/>
              <w:spacing w:after="0" w:line="240" w:lineRule="auto"/>
              <w:rPr>
                <w:rFonts w:eastAsia="Times New Roman" w:cstheme="minorHAnsi"/>
                <w:b/>
                <w:bCs/>
                <w:color w:val="000000"/>
              </w:rPr>
            </w:pPr>
          </w:p>
          <w:p w14:paraId="7648305E"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4A747D0F"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lastRenderedPageBreak/>
              <w:t>Use a relative pronoun to complete the relative</w:t>
            </w:r>
            <w:r>
              <w:rPr>
                <w:rFonts w:ascii="Agenda-Light" w:hAnsi="Agenda-Light" w:cs="Agenda-Light"/>
                <w:sz w:val="20"/>
                <w:szCs w:val="20"/>
              </w:rPr>
              <w:t xml:space="preserve"> </w:t>
            </w:r>
            <w:r w:rsidRPr="00525BC9">
              <w:rPr>
                <w:rFonts w:ascii="Agenda-Light" w:hAnsi="Agenda-Light" w:cs="Agenda-Light"/>
                <w:sz w:val="20"/>
                <w:szCs w:val="20"/>
              </w:rPr>
              <w:t>clause in sentences –</w:t>
            </w:r>
            <w:r>
              <w:rPr>
                <w:rFonts w:ascii="Agenda-Light" w:hAnsi="Agenda-Light" w:cs="Agenda-Light"/>
                <w:sz w:val="20"/>
                <w:szCs w:val="20"/>
              </w:rPr>
              <w:t xml:space="preserve"> </w:t>
            </w:r>
            <w:r w:rsidRPr="00525BC9">
              <w:rPr>
                <w:rFonts w:ascii="Agenda-Light" w:hAnsi="Agenda-Light" w:cs="Agenda-Light"/>
                <w:i/>
                <w:iCs/>
                <w:sz w:val="20"/>
                <w:szCs w:val="20"/>
              </w:rPr>
              <w:t>People who are unable</w:t>
            </w:r>
            <w:r>
              <w:rPr>
                <w:rFonts w:ascii="Agenda-Light" w:hAnsi="Agenda-Light" w:cs="Agenda-Light"/>
                <w:i/>
                <w:iCs/>
                <w:sz w:val="20"/>
                <w:szCs w:val="20"/>
              </w:rPr>
              <w:t xml:space="preserve"> </w:t>
            </w:r>
            <w:r w:rsidRPr="00525BC9">
              <w:rPr>
                <w:rFonts w:ascii="Agenda-Light" w:hAnsi="Agenda-Light" w:cs="Agenda-Light"/>
                <w:i/>
                <w:iCs/>
                <w:sz w:val="20"/>
                <w:szCs w:val="20"/>
              </w:rPr>
              <w:t>to walk may be able to walk with the help of a</w:t>
            </w:r>
            <w:r>
              <w:rPr>
                <w:rFonts w:ascii="Agenda-Light" w:hAnsi="Agenda-Light" w:cs="Agenda-Light"/>
                <w:i/>
                <w:iCs/>
                <w:sz w:val="20"/>
                <w:szCs w:val="20"/>
              </w:rPr>
              <w:t xml:space="preserve"> </w:t>
            </w:r>
            <w:r w:rsidRPr="00525BC9">
              <w:rPr>
                <w:rFonts w:ascii="Agenda-Light" w:hAnsi="Agenda-Light" w:cs="Agenda-Light"/>
                <w:i/>
                <w:iCs/>
                <w:sz w:val="20"/>
                <w:szCs w:val="20"/>
              </w:rPr>
              <w:t>robotic suit.</w:t>
            </w:r>
          </w:p>
          <w:p w14:paraId="71EE8C7A"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Differentiate between defining and non-defining</w:t>
            </w:r>
            <w:r>
              <w:rPr>
                <w:rFonts w:ascii="Agenda-Light" w:hAnsi="Agenda-Light" w:cs="Agenda-Light"/>
                <w:sz w:val="20"/>
                <w:szCs w:val="20"/>
              </w:rPr>
              <w:t xml:space="preserve"> </w:t>
            </w:r>
            <w:r w:rsidRPr="00525BC9">
              <w:rPr>
                <w:rFonts w:ascii="Agenda-Light" w:hAnsi="Agenda-Light" w:cs="Agenda-Light"/>
                <w:sz w:val="20"/>
                <w:szCs w:val="20"/>
              </w:rPr>
              <w:t>relative clauses</w:t>
            </w:r>
          </w:p>
          <w:p w14:paraId="679010F7"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Join pairs of sentences using a relative clause</w:t>
            </w:r>
          </w:p>
          <w:p w14:paraId="1CE7BC42"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Differentiate between prepositional phrases</w:t>
            </w:r>
            <w:r>
              <w:rPr>
                <w:rFonts w:ascii="Agenda-Light" w:hAnsi="Agenda-Light" w:cs="Agenda-Light"/>
                <w:sz w:val="20"/>
                <w:szCs w:val="20"/>
              </w:rPr>
              <w:t xml:space="preserve"> </w:t>
            </w:r>
            <w:r w:rsidRPr="00525BC9">
              <w:rPr>
                <w:rFonts w:ascii="Agenda-Light" w:hAnsi="Agenda-Light" w:cs="Agenda-Light"/>
                <w:sz w:val="20"/>
                <w:szCs w:val="20"/>
              </w:rPr>
              <w:t>presenting advantages and</w:t>
            </w:r>
            <w:r>
              <w:rPr>
                <w:rFonts w:ascii="Agenda-Light" w:hAnsi="Agenda-Light" w:cs="Agenda-Light"/>
                <w:sz w:val="20"/>
                <w:szCs w:val="20"/>
              </w:rPr>
              <w:t xml:space="preserve"> </w:t>
            </w:r>
            <w:r w:rsidRPr="00525BC9">
              <w:rPr>
                <w:rFonts w:ascii="Agenda-Light" w:hAnsi="Agenda-Light" w:cs="Agenda-Light"/>
                <w:sz w:val="20"/>
                <w:szCs w:val="20"/>
              </w:rPr>
              <w:t xml:space="preserve">disadvantages – </w:t>
            </w:r>
            <w:r w:rsidRPr="00525BC9">
              <w:rPr>
                <w:rFonts w:ascii="Agenda-Light" w:hAnsi="Agenda-Light" w:cs="Agenda-Light"/>
                <w:i/>
                <w:iCs/>
                <w:sz w:val="20"/>
                <w:szCs w:val="20"/>
              </w:rPr>
              <w:t>The</w:t>
            </w:r>
            <w:r>
              <w:rPr>
                <w:rFonts w:ascii="Agenda-Light" w:hAnsi="Agenda-Light" w:cs="Agenda-Light"/>
                <w:i/>
                <w:iCs/>
                <w:sz w:val="20"/>
                <w:szCs w:val="20"/>
              </w:rPr>
              <w:t xml:space="preserve"> </w:t>
            </w:r>
            <w:r w:rsidRPr="00525BC9">
              <w:rPr>
                <w:rFonts w:ascii="Agenda-Light" w:hAnsi="Agenda-Light" w:cs="Agenda-Light"/>
                <w:i/>
                <w:iCs/>
                <w:sz w:val="20"/>
                <w:szCs w:val="20"/>
              </w:rPr>
              <w:t>main advantage of … is …, The main argument in</w:t>
            </w:r>
            <w:r>
              <w:rPr>
                <w:rFonts w:ascii="Agenda-Light" w:hAnsi="Agenda-Light" w:cs="Agenda-Light"/>
                <w:i/>
                <w:iCs/>
                <w:sz w:val="20"/>
                <w:szCs w:val="20"/>
              </w:rPr>
              <w:t xml:space="preserve"> </w:t>
            </w:r>
            <w:proofErr w:type="spellStart"/>
            <w:r w:rsidRPr="00525BC9">
              <w:rPr>
                <w:rFonts w:ascii="Agenda-Light" w:hAnsi="Agenda-Light" w:cs="Agenda-Light"/>
                <w:i/>
                <w:iCs/>
                <w:sz w:val="20"/>
                <w:szCs w:val="20"/>
              </w:rPr>
              <w:t>favour</w:t>
            </w:r>
            <w:proofErr w:type="spellEnd"/>
            <w:r w:rsidRPr="00525BC9">
              <w:rPr>
                <w:rFonts w:ascii="Agenda-Light" w:hAnsi="Agenda-Light" w:cs="Agenda-Light"/>
                <w:i/>
                <w:iCs/>
                <w:sz w:val="20"/>
                <w:szCs w:val="20"/>
              </w:rPr>
              <w:t xml:space="preserve"> of … is …, The problem with … is …</w:t>
            </w:r>
          </w:p>
          <w:p w14:paraId="012DF25E" w14:textId="77777777" w:rsidR="007A4BD7" w:rsidRPr="00525BC9" w:rsidRDefault="007A4BD7" w:rsidP="003D5FBF">
            <w:pPr>
              <w:pStyle w:val="ListParagraph"/>
              <w:numPr>
                <w:ilvl w:val="0"/>
                <w:numId w:val="38"/>
              </w:numPr>
              <w:rPr>
                <w:rFonts w:ascii="Agenda-Light" w:hAnsi="Agenda-Light" w:cs="Agenda-Light"/>
                <w:sz w:val="20"/>
                <w:szCs w:val="20"/>
              </w:rPr>
            </w:pPr>
            <w:r w:rsidRPr="00525BC9">
              <w:rPr>
                <w:rFonts w:ascii="Agenda-Light" w:hAnsi="Agenda-Light" w:cs="Agenda-Light"/>
                <w:sz w:val="20"/>
                <w:szCs w:val="20"/>
              </w:rPr>
              <w:t>Use prepositional phrases to complete sentences</w:t>
            </w:r>
            <w:r>
              <w:rPr>
                <w:rFonts w:ascii="Agenda-Light" w:hAnsi="Agenda-Light" w:cs="Agenda-Light"/>
                <w:sz w:val="20"/>
                <w:szCs w:val="20"/>
              </w:rPr>
              <w:t xml:space="preserve"> </w:t>
            </w:r>
            <w:r w:rsidRPr="00525BC9">
              <w:rPr>
                <w:rFonts w:ascii="Agenda-Light" w:hAnsi="Agenda-Light" w:cs="Agenda-Light"/>
                <w:sz w:val="20"/>
                <w:szCs w:val="20"/>
              </w:rPr>
              <w:t>about the advantages and</w:t>
            </w:r>
            <w:r>
              <w:rPr>
                <w:rFonts w:ascii="Agenda-Light" w:hAnsi="Agenda-Light" w:cs="Agenda-Light"/>
                <w:sz w:val="20"/>
                <w:szCs w:val="20"/>
              </w:rPr>
              <w:t xml:space="preserve"> </w:t>
            </w:r>
            <w:r w:rsidRPr="00525BC9">
              <w:rPr>
                <w:rFonts w:ascii="Agenda-Light" w:hAnsi="Agenda-Light" w:cs="Agenda-Light"/>
                <w:sz w:val="20"/>
                <w:szCs w:val="20"/>
              </w:rPr>
              <w:t>disadvantages of</w:t>
            </w:r>
            <w:r>
              <w:rPr>
                <w:rFonts w:ascii="Agenda-Light" w:hAnsi="Agenda-Light" w:cs="Agenda-Light"/>
                <w:sz w:val="20"/>
                <w:szCs w:val="20"/>
              </w:rPr>
              <w:t xml:space="preserve"> </w:t>
            </w:r>
            <w:r w:rsidRPr="00525BC9">
              <w:rPr>
                <w:rFonts w:ascii="Agenda-Light" w:hAnsi="Agenda-Light" w:cs="Agenda-Light"/>
                <w:sz w:val="20"/>
                <w:szCs w:val="20"/>
              </w:rPr>
              <w:t xml:space="preserve">inventions – </w:t>
            </w:r>
            <w:r w:rsidRPr="00525BC9">
              <w:rPr>
                <w:rFonts w:ascii="Agenda-Light" w:hAnsi="Agenda-Light" w:cs="Agenda-Light"/>
                <w:i/>
                <w:iCs/>
                <w:sz w:val="20"/>
                <w:szCs w:val="20"/>
              </w:rPr>
              <w:t>One good thing about robots is</w:t>
            </w:r>
            <w:r>
              <w:rPr>
                <w:rFonts w:ascii="Agenda-Light" w:hAnsi="Agenda-Light" w:cs="Agenda-Light"/>
                <w:i/>
                <w:iCs/>
                <w:sz w:val="20"/>
                <w:szCs w:val="20"/>
              </w:rPr>
              <w:t xml:space="preserve"> </w:t>
            </w:r>
            <w:r w:rsidRPr="00525BC9">
              <w:rPr>
                <w:rFonts w:ascii="Agenda-Light" w:hAnsi="Agenda-Light" w:cs="Agenda-Light"/>
                <w:i/>
                <w:iCs/>
                <w:sz w:val="20"/>
                <w:szCs w:val="20"/>
              </w:rPr>
              <w:t>that they can</w:t>
            </w:r>
            <w:r>
              <w:rPr>
                <w:rFonts w:ascii="Agenda-Light" w:hAnsi="Agenda-Light" w:cs="Agenda-Light"/>
                <w:i/>
                <w:iCs/>
                <w:sz w:val="20"/>
                <w:szCs w:val="20"/>
              </w:rPr>
              <w:t xml:space="preserve"> </w:t>
            </w:r>
            <w:r w:rsidRPr="00525BC9">
              <w:rPr>
                <w:rFonts w:ascii="Agenda-Light" w:hAnsi="Agenda-Light" w:cs="Agenda-Light"/>
                <w:i/>
                <w:iCs/>
                <w:sz w:val="20"/>
                <w:szCs w:val="20"/>
              </w:rPr>
              <w:t>do dangerous or boring jobs</w:t>
            </w:r>
            <w:r>
              <w:rPr>
                <w:rFonts w:ascii="Agenda-Light" w:hAnsi="Agenda-Light" w:cs="Agenda-Light"/>
                <w:i/>
                <w:iCs/>
                <w:sz w:val="20"/>
                <w:szCs w:val="20"/>
              </w:rPr>
              <w:t xml:space="preserve"> </w:t>
            </w:r>
            <w:r w:rsidRPr="00525BC9">
              <w:rPr>
                <w:rFonts w:ascii="Agenda-Light" w:hAnsi="Agenda-Light" w:cs="Agenda-Light"/>
                <w:i/>
                <w:iCs/>
                <w:sz w:val="20"/>
                <w:szCs w:val="20"/>
              </w:rPr>
              <w:t>instead of humans. Perhaps the biggest</w:t>
            </w:r>
            <w:r>
              <w:rPr>
                <w:rFonts w:ascii="Agenda-Light" w:hAnsi="Agenda-Light" w:cs="Agenda-Light"/>
                <w:i/>
                <w:iCs/>
                <w:sz w:val="20"/>
                <w:szCs w:val="20"/>
              </w:rPr>
              <w:t xml:space="preserve"> </w:t>
            </w:r>
            <w:r w:rsidRPr="00525BC9">
              <w:rPr>
                <w:rFonts w:ascii="Agenda-Light" w:hAnsi="Agenda-Light" w:cs="Agenda-Light"/>
                <w:i/>
                <w:iCs/>
                <w:sz w:val="20"/>
                <w:szCs w:val="20"/>
              </w:rPr>
              <w:t>concern</w:t>
            </w:r>
            <w:r>
              <w:rPr>
                <w:rFonts w:ascii="Agenda-Light" w:hAnsi="Agenda-Light" w:cs="Agenda-Light"/>
                <w:i/>
                <w:iCs/>
                <w:sz w:val="20"/>
                <w:szCs w:val="20"/>
              </w:rPr>
              <w:t xml:space="preserve"> </w:t>
            </w:r>
            <w:r w:rsidRPr="00525BC9">
              <w:rPr>
                <w:rFonts w:ascii="Agenda-Light" w:hAnsi="Agenda-Light" w:cs="Agenda-Light"/>
                <w:i/>
                <w:iCs/>
                <w:sz w:val="20"/>
                <w:szCs w:val="20"/>
              </w:rPr>
              <w:t>with flying cars is that they could crash, causing</w:t>
            </w:r>
          </w:p>
          <w:p w14:paraId="5AB7B113" w14:textId="77777777" w:rsidR="007A4BD7" w:rsidRPr="00946DF8" w:rsidRDefault="007A4BD7" w:rsidP="003D5FBF">
            <w:pPr>
              <w:pStyle w:val="ListParagraph"/>
              <w:ind w:left="360"/>
              <w:rPr>
                <w:rFonts w:ascii="Agenda-Light" w:hAnsi="Agenda-Light" w:cs="Agenda-Light"/>
                <w:sz w:val="20"/>
                <w:szCs w:val="20"/>
              </w:rPr>
            </w:pPr>
            <w:r w:rsidRPr="00525BC9">
              <w:rPr>
                <w:rFonts w:ascii="Agenda-Light" w:hAnsi="Agenda-Light" w:cs="Agenda-Light"/>
                <w:i/>
                <w:iCs/>
                <w:sz w:val="20"/>
                <w:szCs w:val="20"/>
              </w:rPr>
              <w:t>terrible accidents.</w:t>
            </w:r>
          </w:p>
          <w:p w14:paraId="54111732"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2EB3B0AF" w14:textId="77777777" w:rsidR="007A4BD7" w:rsidRPr="00525BC9" w:rsidRDefault="007A4BD7" w:rsidP="003D5FBF">
            <w:pPr>
              <w:pStyle w:val="ListParagraph"/>
              <w:numPr>
                <w:ilvl w:val="0"/>
                <w:numId w:val="39"/>
              </w:numPr>
              <w:rPr>
                <w:rFonts w:ascii="Agenda-Light" w:hAnsi="Agenda-Light" w:cs="Agenda-Light"/>
                <w:sz w:val="20"/>
                <w:szCs w:val="20"/>
              </w:rPr>
            </w:pPr>
            <w:r w:rsidRPr="00525BC9">
              <w:rPr>
                <w:rFonts w:ascii="Agenda-Light" w:hAnsi="Agenda-Light" w:cs="Agenda-Light"/>
                <w:sz w:val="20"/>
                <w:szCs w:val="20"/>
              </w:rPr>
              <w:t>Identify the key features of the introductory</w:t>
            </w:r>
            <w:r>
              <w:rPr>
                <w:rFonts w:ascii="Agenda-Light" w:hAnsi="Agenda-Light" w:cs="Agenda-Light"/>
                <w:sz w:val="20"/>
                <w:szCs w:val="20"/>
              </w:rPr>
              <w:t xml:space="preserve"> </w:t>
            </w:r>
            <w:r w:rsidRPr="00525BC9">
              <w:rPr>
                <w:rFonts w:ascii="Agenda-Light" w:hAnsi="Agenda-Light" w:cs="Agenda-Light"/>
                <w:sz w:val="20"/>
                <w:szCs w:val="20"/>
              </w:rPr>
              <w:t>paragraph to an academic</w:t>
            </w:r>
            <w:r>
              <w:rPr>
                <w:rFonts w:ascii="Agenda-Light" w:hAnsi="Agenda-Light" w:cs="Agenda-Light"/>
                <w:sz w:val="20"/>
                <w:szCs w:val="20"/>
              </w:rPr>
              <w:t xml:space="preserve"> </w:t>
            </w:r>
            <w:r w:rsidRPr="00525BC9">
              <w:rPr>
                <w:rFonts w:ascii="Agenda-Light" w:hAnsi="Agenda-Light" w:cs="Agenda-Light"/>
                <w:sz w:val="20"/>
                <w:szCs w:val="20"/>
              </w:rPr>
              <w:t>essay in the article on</w:t>
            </w:r>
            <w:r>
              <w:rPr>
                <w:rFonts w:ascii="Agenda-Light" w:hAnsi="Agenda-Light" w:cs="Agenda-Light"/>
                <w:sz w:val="20"/>
                <w:szCs w:val="20"/>
              </w:rPr>
              <w:t xml:space="preserve"> </w:t>
            </w:r>
            <w:r w:rsidRPr="00525BC9">
              <w:rPr>
                <w:rFonts w:ascii="Agenda-Light" w:hAnsi="Agenda-Light" w:cs="Agenda-Light"/>
                <w:sz w:val="20"/>
                <w:szCs w:val="20"/>
              </w:rPr>
              <w:t>biomimicry and the article on future technologies</w:t>
            </w:r>
          </w:p>
          <w:p w14:paraId="3E8DE30B" w14:textId="77777777" w:rsidR="007A4BD7" w:rsidRPr="00525BC9" w:rsidRDefault="007A4BD7" w:rsidP="003D5FBF">
            <w:pPr>
              <w:pStyle w:val="ListParagraph"/>
              <w:numPr>
                <w:ilvl w:val="0"/>
                <w:numId w:val="39"/>
              </w:numPr>
              <w:rPr>
                <w:rFonts w:ascii="Agenda-Light" w:hAnsi="Agenda-Light" w:cs="Agenda-Light"/>
                <w:sz w:val="20"/>
                <w:szCs w:val="20"/>
              </w:rPr>
            </w:pPr>
            <w:r w:rsidRPr="00525BC9">
              <w:rPr>
                <w:rFonts w:ascii="Agenda-Light" w:hAnsi="Agenda-Light" w:cs="Agenda-Light"/>
                <w:sz w:val="20"/>
                <w:szCs w:val="20"/>
              </w:rPr>
              <w:t>Evaluate the two introductions to the texts in</w:t>
            </w:r>
            <w:r>
              <w:rPr>
                <w:rFonts w:ascii="Agenda-Light" w:hAnsi="Agenda-Light" w:cs="Agenda-Light"/>
                <w:sz w:val="20"/>
                <w:szCs w:val="20"/>
              </w:rPr>
              <w:t xml:space="preserve"> </w:t>
            </w:r>
            <w:r w:rsidRPr="00525BC9">
              <w:rPr>
                <w:rFonts w:ascii="Agenda-Light" w:hAnsi="Agenda-Light" w:cs="Agenda-Light"/>
                <w:sz w:val="20"/>
                <w:szCs w:val="20"/>
              </w:rPr>
              <w:t>the unit and decide which has</w:t>
            </w:r>
            <w:r>
              <w:rPr>
                <w:rFonts w:ascii="Agenda-Light" w:hAnsi="Agenda-Light" w:cs="Agenda-Light"/>
                <w:sz w:val="20"/>
                <w:szCs w:val="20"/>
              </w:rPr>
              <w:t xml:space="preserve"> </w:t>
            </w:r>
            <w:r w:rsidRPr="00525BC9">
              <w:rPr>
                <w:rFonts w:ascii="Agenda-Light" w:hAnsi="Agenda-Light" w:cs="Agenda-Light"/>
                <w:sz w:val="20"/>
                <w:szCs w:val="20"/>
              </w:rPr>
              <w:t>more impact on</w:t>
            </w:r>
            <w:r>
              <w:rPr>
                <w:rFonts w:ascii="Agenda-Light" w:hAnsi="Agenda-Light" w:cs="Agenda-Light"/>
                <w:sz w:val="20"/>
                <w:szCs w:val="20"/>
              </w:rPr>
              <w:t xml:space="preserve"> </w:t>
            </w:r>
            <w:r w:rsidRPr="00525BC9">
              <w:rPr>
                <w:rFonts w:ascii="Agenda-Light" w:hAnsi="Agenda-Light" w:cs="Agenda-Light"/>
                <w:sz w:val="20"/>
                <w:szCs w:val="20"/>
              </w:rPr>
              <w:t>the reader</w:t>
            </w:r>
          </w:p>
          <w:p w14:paraId="644C030C"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531DCC55"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Prepare an introductory paragraph for an essay</w:t>
            </w:r>
            <w:r>
              <w:rPr>
                <w:rFonts w:ascii="Agenda-Light" w:hAnsi="Agenda-Light" w:cs="Agenda-Light"/>
                <w:sz w:val="20"/>
                <w:szCs w:val="20"/>
              </w:rPr>
              <w:t xml:space="preserve"> </w:t>
            </w:r>
            <w:r w:rsidRPr="00525BC9">
              <w:rPr>
                <w:rFonts w:ascii="Agenda-Light" w:hAnsi="Agenda-Light" w:cs="Agenda-Light"/>
                <w:sz w:val="20"/>
                <w:szCs w:val="20"/>
              </w:rPr>
              <w:t xml:space="preserve">on </w:t>
            </w:r>
            <w:proofErr w:type="gramStart"/>
            <w:r w:rsidRPr="00525BC9">
              <w:rPr>
                <w:rFonts w:ascii="Agenda-Light" w:hAnsi="Agenda-Light" w:cs="Agenda-Light"/>
                <w:sz w:val="20"/>
                <w:szCs w:val="20"/>
              </w:rPr>
              <w:t>a new</w:t>
            </w:r>
            <w:proofErr w:type="gramEnd"/>
            <w:r w:rsidRPr="00525BC9">
              <w:rPr>
                <w:rFonts w:ascii="Agenda-Light" w:hAnsi="Agenda-Light" w:cs="Agenda-Light"/>
                <w:sz w:val="20"/>
                <w:szCs w:val="20"/>
              </w:rPr>
              <w:t xml:space="preserve"> technology</w:t>
            </w:r>
          </w:p>
          <w:p w14:paraId="3934C513"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Create an outline for the body of your essay</w:t>
            </w:r>
          </w:p>
          <w:p w14:paraId="38794ED5"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Plan a conclusion</w:t>
            </w:r>
          </w:p>
          <w:p w14:paraId="20D20E8F"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Draft your essay</w:t>
            </w:r>
          </w:p>
          <w:p w14:paraId="35853ADF"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525BC9">
              <w:rPr>
                <w:rFonts w:ascii="Agenda-Light" w:hAnsi="Agenda-Light" w:cs="Agenda-Light"/>
                <w:sz w:val="20"/>
                <w:szCs w:val="20"/>
              </w:rPr>
              <w:t>your essay</w:t>
            </w:r>
          </w:p>
          <w:p w14:paraId="53305C52" w14:textId="77777777" w:rsidR="007A4BD7" w:rsidRPr="00525BC9" w:rsidRDefault="007A4BD7" w:rsidP="003D5FBF">
            <w:pPr>
              <w:pStyle w:val="ListParagraph"/>
              <w:numPr>
                <w:ilvl w:val="0"/>
                <w:numId w:val="40"/>
              </w:numPr>
              <w:rPr>
                <w:rFonts w:ascii="Agenda-Light" w:hAnsi="Agenda-Light" w:cs="Agenda-Light"/>
                <w:sz w:val="20"/>
                <w:szCs w:val="20"/>
              </w:rPr>
            </w:pPr>
            <w:r w:rsidRPr="00525BC9">
              <w:rPr>
                <w:rFonts w:ascii="Agenda-Light" w:hAnsi="Agenda-Light" w:cs="Agenda-Light"/>
                <w:sz w:val="20"/>
                <w:szCs w:val="20"/>
              </w:rPr>
              <w:t>Review and revise the use of language in</w:t>
            </w:r>
            <w:r>
              <w:rPr>
                <w:rFonts w:ascii="Agenda-Light" w:hAnsi="Agenda-Light" w:cs="Agenda-Light"/>
                <w:sz w:val="20"/>
                <w:szCs w:val="20"/>
              </w:rPr>
              <w:t xml:space="preserve"> </w:t>
            </w:r>
            <w:r w:rsidRPr="00525BC9">
              <w:rPr>
                <w:rFonts w:ascii="Agenda-Light" w:hAnsi="Agenda-Light" w:cs="Agenda-Light"/>
                <w:sz w:val="20"/>
                <w:szCs w:val="20"/>
              </w:rPr>
              <w:t>your essay</w:t>
            </w:r>
          </w:p>
          <w:p w14:paraId="0152916E" w14:textId="77777777" w:rsidR="007A4BD7" w:rsidRPr="00687020" w:rsidRDefault="007A4BD7" w:rsidP="003D5FBF">
            <w:pPr>
              <w:autoSpaceDE w:val="0"/>
              <w:autoSpaceDN w:val="0"/>
              <w:adjustRightInd w:val="0"/>
              <w:spacing w:after="0" w:line="240" w:lineRule="auto"/>
              <w:rPr>
                <w:rFonts w:ascii="Agenda-Light" w:hAnsi="Agenda-Light" w:cs="Agenda-Light"/>
                <w:sz w:val="20"/>
                <w:szCs w:val="20"/>
              </w:rPr>
            </w:pPr>
          </w:p>
          <w:p w14:paraId="57A1E20E"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786A1CA8"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525BC9">
              <w:rPr>
                <w:rFonts w:ascii="Agenda-Light" w:hAnsi="Agenda-Light" w:cs="Agenda-Light"/>
                <w:b/>
                <w:bCs/>
                <w:sz w:val="20"/>
                <w:szCs w:val="20"/>
              </w:rPr>
              <w:t>Invent a robot concept.</w:t>
            </w:r>
          </w:p>
          <w:p w14:paraId="19DA6214" w14:textId="77777777" w:rsidR="007A4BD7" w:rsidRPr="00A74610"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Divide the class into groups and ask them to think</w:t>
            </w:r>
            <w:r>
              <w:rPr>
                <w:rFonts w:ascii="Agenda-Light" w:hAnsi="Agenda-Light" w:cs="Agenda-Light"/>
                <w:sz w:val="20"/>
                <w:szCs w:val="20"/>
              </w:rPr>
              <w:t xml:space="preserve"> </w:t>
            </w:r>
            <w:r w:rsidRPr="00A74610">
              <w:rPr>
                <w:rFonts w:ascii="Agenda-Light" w:hAnsi="Agenda-Light" w:cs="Agenda-Light"/>
                <w:sz w:val="20"/>
                <w:szCs w:val="20"/>
              </w:rPr>
              <w:t>about how they could use</w:t>
            </w:r>
            <w:r>
              <w:rPr>
                <w:rFonts w:ascii="Agenda-Light" w:hAnsi="Agenda-Light" w:cs="Agenda-Light"/>
                <w:sz w:val="20"/>
                <w:szCs w:val="20"/>
              </w:rPr>
              <w:t xml:space="preserve"> </w:t>
            </w:r>
            <w:r w:rsidRPr="00A74610">
              <w:rPr>
                <w:rFonts w:ascii="Agenda-Light" w:hAnsi="Agenda-Light" w:cs="Agenda-Light"/>
                <w:sz w:val="20"/>
                <w:szCs w:val="20"/>
              </w:rPr>
              <w:t>robots in these areas:</w:t>
            </w:r>
          </w:p>
          <w:p w14:paraId="69F15548" w14:textId="77777777" w:rsidR="007A4BD7" w:rsidRPr="00A74610" w:rsidRDefault="007A4BD7" w:rsidP="007A4BD7">
            <w:pPr>
              <w:pStyle w:val="ListParagraph"/>
              <w:widowControl w:val="0"/>
              <w:numPr>
                <w:ilvl w:val="0"/>
                <w:numId w:val="43"/>
              </w:numPr>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food production</w:t>
            </w:r>
          </w:p>
          <w:p w14:paraId="6A6197F3" w14:textId="77777777" w:rsidR="007A4BD7" w:rsidRPr="00A74610" w:rsidRDefault="007A4BD7" w:rsidP="007A4BD7">
            <w:pPr>
              <w:pStyle w:val="ListParagraph"/>
              <w:widowControl w:val="0"/>
              <w:numPr>
                <w:ilvl w:val="0"/>
                <w:numId w:val="43"/>
              </w:numPr>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the household</w:t>
            </w:r>
          </w:p>
          <w:p w14:paraId="3D0F3B97" w14:textId="77777777" w:rsidR="007A4BD7" w:rsidRPr="00A74610" w:rsidRDefault="007A4BD7" w:rsidP="007A4BD7">
            <w:pPr>
              <w:pStyle w:val="ListParagraph"/>
              <w:widowControl w:val="0"/>
              <w:numPr>
                <w:ilvl w:val="0"/>
                <w:numId w:val="43"/>
              </w:numPr>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care of elderly people</w:t>
            </w:r>
          </w:p>
          <w:p w14:paraId="0C6DE26E" w14:textId="77777777" w:rsidR="007A4BD7" w:rsidRPr="00A74610" w:rsidRDefault="007A4BD7" w:rsidP="007A4BD7">
            <w:pPr>
              <w:pStyle w:val="ListParagraph"/>
              <w:widowControl w:val="0"/>
              <w:numPr>
                <w:ilvl w:val="0"/>
                <w:numId w:val="43"/>
              </w:numPr>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companionship</w:t>
            </w:r>
          </w:p>
          <w:p w14:paraId="6E944FE1" w14:textId="77777777" w:rsidR="007A4BD7" w:rsidRPr="00A74610" w:rsidRDefault="007A4BD7" w:rsidP="007A4BD7">
            <w:pPr>
              <w:pStyle w:val="ListParagraph"/>
              <w:widowControl w:val="0"/>
              <w:numPr>
                <w:ilvl w:val="0"/>
                <w:numId w:val="43"/>
              </w:numPr>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construction</w:t>
            </w:r>
          </w:p>
          <w:p w14:paraId="4AC9543D" w14:textId="77777777" w:rsidR="007A4BD7" w:rsidRPr="00A74610" w:rsidRDefault="007A4BD7" w:rsidP="007A4BD7">
            <w:pPr>
              <w:pStyle w:val="ListParagraph"/>
              <w:widowControl w:val="0"/>
              <w:numPr>
                <w:ilvl w:val="0"/>
                <w:numId w:val="43"/>
              </w:numPr>
              <w:pBdr>
                <w:top w:val="nil"/>
                <w:left w:val="nil"/>
                <w:bottom w:val="nil"/>
                <w:right w:val="nil"/>
                <w:between w:val="nil"/>
              </w:pBdr>
              <w:spacing w:after="0" w:line="255" w:lineRule="auto"/>
              <w:rPr>
                <w:rFonts w:ascii="Agenda-Light" w:hAnsi="Agenda-Light" w:cs="Agenda-Light"/>
                <w:sz w:val="20"/>
                <w:szCs w:val="20"/>
              </w:rPr>
            </w:pPr>
            <w:proofErr w:type="gramStart"/>
            <w:r w:rsidRPr="00A74610">
              <w:rPr>
                <w:rFonts w:ascii="Agenda-Light" w:hAnsi="Agenda-Light" w:cs="Agenda-Light"/>
                <w:sz w:val="20"/>
                <w:szCs w:val="20"/>
              </w:rPr>
              <w:t>helping</w:t>
            </w:r>
            <w:proofErr w:type="gramEnd"/>
            <w:r w:rsidRPr="00A74610">
              <w:rPr>
                <w:rFonts w:ascii="Agenda-Light" w:hAnsi="Agenda-Light" w:cs="Agenda-Light"/>
                <w:sz w:val="20"/>
                <w:szCs w:val="20"/>
              </w:rPr>
              <w:t xml:space="preserve"> in dangerous places</w:t>
            </w:r>
          </w:p>
          <w:p w14:paraId="28B17869"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p>
          <w:p w14:paraId="3B651C3A" w14:textId="77777777" w:rsidR="007A4BD7" w:rsidRPr="00A74610"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 xml:space="preserve">Tell them that they </w:t>
            </w:r>
            <w:proofErr w:type="gramStart"/>
            <w:r w:rsidRPr="00A74610">
              <w:rPr>
                <w:rFonts w:ascii="Agenda-Light" w:hAnsi="Agenda-Light" w:cs="Agenda-Light"/>
                <w:sz w:val="20"/>
                <w:szCs w:val="20"/>
              </w:rPr>
              <w:t>have to</w:t>
            </w:r>
            <w:proofErr w:type="gramEnd"/>
            <w:r w:rsidRPr="00A74610">
              <w:rPr>
                <w:rFonts w:ascii="Agenda-Light" w:hAnsi="Agenda-Light" w:cs="Agenda-Light"/>
                <w:sz w:val="20"/>
                <w:szCs w:val="20"/>
              </w:rPr>
              <w:t xml:space="preserve"> produce a brochure</w:t>
            </w:r>
            <w:r>
              <w:rPr>
                <w:rFonts w:ascii="Agenda-Light" w:hAnsi="Agenda-Light" w:cs="Agenda-Light"/>
                <w:sz w:val="20"/>
                <w:szCs w:val="20"/>
              </w:rPr>
              <w:t xml:space="preserve"> </w:t>
            </w:r>
            <w:r w:rsidRPr="00A74610">
              <w:rPr>
                <w:rFonts w:ascii="Agenda-Light" w:hAnsi="Agenda-Light" w:cs="Agenda-Light"/>
                <w:sz w:val="20"/>
                <w:szCs w:val="20"/>
              </w:rPr>
              <w:t>and presentation which sells a</w:t>
            </w:r>
            <w:r>
              <w:rPr>
                <w:rFonts w:ascii="Agenda-Light" w:hAnsi="Agenda-Light" w:cs="Agenda-Light"/>
                <w:sz w:val="20"/>
                <w:szCs w:val="20"/>
              </w:rPr>
              <w:t xml:space="preserve"> </w:t>
            </w:r>
            <w:r w:rsidRPr="00A74610">
              <w:rPr>
                <w:rFonts w:ascii="Agenda-Light" w:hAnsi="Agenda-Light" w:cs="Agenda-Light"/>
                <w:sz w:val="20"/>
                <w:szCs w:val="20"/>
              </w:rPr>
              <w:t>robot concept to a</w:t>
            </w:r>
            <w:r>
              <w:rPr>
                <w:rFonts w:ascii="Agenda-Light" w:hAnsi="Agenda-Light" w:cs="Agenda-Light"/>
                <w:sz w:val="20"/>
                <w:szCs w:val="20"/>
              </w:rPr>
              <w:t xml:space="preserve"> </w:t>
            </w:r>
            <w:r w:rsidRPr="00A74610">
              <w:rPr>
                <w:rFonts w:ascii="Agenda-Light" w:hAnsi="Agenda-Light" w:cs="Agenda-Light"/>
                <w:sz w:val="20"/>
                <w:szCs w:val="20"/>
              </w:rPr>
              <w:t xml:space="preserve">particular group of people. They </w:t>
            </w:r>
            <w:proofErr w:type="gramStart"/>
            <w:r w:rsidRPr="00A74610">
              <w:rPr>
                <w:rFonts w:ascii="Agenda-Light" w:hAnsi="Agenda-Light" w:cs="Agenda-Light"/>
                <w:sz w:val="20"/>
                <w:szCs w:val="20"/>
              </w:rPr>
              <w:t>have to</w:t>
            </w:r>
            <w:proofErr w:type="gramEnd"/>
            <w:r w:rsidRPr="00A74610">
              <w:rPr>
                <w:rFonts w:ascii="Agenda-Light" w:hAnsi="Agenda-Light" w:cs="Agenda-Light"/>
                <w:sz w:val="20"/>
                <w:szCs w:val="20"/>
              </w:rPr>
              <w:t xml:space="preserve"> think about</w:t>
            </w:r>
            <w:r>
              <w:rPr>
                <w:rFonts w:ascii="Agenda-Light" w:hAnsi="Agenda-Light" w:cs="Agenda-Light"/>
                <w:sz w:val="20"/>
                <w:szCs w:val="20"/>
              </w:rPr>
              <w:t xml:space="preserve"> </w:t>
            </w:r>
            <w:r w:rsidRPr="00A74610">
              <w:rPr>
                <w:rFonts w:ascii="Agenda-Light" w:hAnsi="Agenda-Light" w:cs="Agenda-Light"/>
                <w:sz w:val="20"/>
                <w:szCs w:val="20"/>
              </w:rPr>
              <w:t>design,</w:t>
            </w:r>
            <w:r>
              <w:rPr>
                <w:rFonts w:ascii="Agenda-Light" w:hAnsi="Agenda-Light" w:cs="Agenda-Light"/>
                <w:sz w:val="20"/>
                <w:szCs w:val="20"/>
              </w:rPr>
              <w:t xml:space="preserve"> </w:t>
            </w:r>
            <w:r w:rsidRPr="00A74610">
              <w:rPr>
                <w:rFonts w:ascii="Agenda-Light" w:hAnsi="Agenda-Light" w:cs="Agenda-Light"/>
                <w:sz w:val="20"/>
                <w:szCs w:val="20"/>
              </w:rPr>
              <w:t>the target audience, specifications, features,</w:t>
            </w:r>
            <w:r>
              <w:rPr>
                <w:rFonts w:ascii="Agenda-Light" w:hAnsi="Agenda-Light" w:cs="Agenda-Light"/>
                <w:sz w:val="20"/>
                <w:szCs w:val="20"/>
              </w:rPr>
              <w:t xml:space="preserve"> </w:t>
            </w:r>
            <w:r w:rsidRPr="00A74610">
              <w:rPr>
                <w:rFonts w:ascii="Agenda-Light" w:hAnsi="Agenda-Light" w:cs="Agenda-Light"/>
                <w:sz w:val="20"/>
                <w:szCs w:val="20"/>
              </w:rPr>
              <w:t>marketing and the user</w:t>
            </w:r>
            <w:r>
              <w:rPr>
                <w:rFonts w:ascii="Agenda-Light" w:hAnsi="Agenda-Light" w:cs="Agenda-Light"/>
                <w:sz w:val="20"/>
                <w:szCs w:val="20"/>
              </w:rPr>
              <w:t xml:space="preserve"> </w:t>
            </w:r>
            <w:r w:rsidRPr="00A74610">
              <w:rPr>
                <w:rFonts w:ascii="Agenda-Light" w:hAnsi="Agenda-Light" w:cs="Agenda-Light"/>
                <w:sz w:val="20"/>
                <w:szCs w:val="20"/>
              </w:rPr>
              <w:t>experience.</w:t>
            </w:r>
          </w:p>
          <w:p w14:paraId="30F8ACDF"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p>
          <w:p w14:paraId="4F0CABA5" w14:textId="77777777" w:rsidR="007A4BD7" w:rsidRPr="00A74610"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A74610">
              <w:rPr>
                <w:rFonts w:ascii="Agenda-Light" w:hAnsi="Agenda-Light" w:cs="Agenda-Light"/>
                <w:sz w:val="20"/>
                <w:szCs w:val="20"/>
              </w:rPr>
              <w:t>Students should present their projects to the rest of</w:t>
            </w:r>
            <w:r>
              <w:rPr>
                <w:rFonts w:ascii="Agenda-Light" w:hAnsi="Agenda-Light" w:cs="Agenda-Light"/>
                <w:sz w:val="20"/>
                <w:szCs w:val="20"/>
              </w:rPr>
              <w:t xml:space="preserve"> </w:t>
            </w:r>
            <w:r w:rsidRPr="00A74610">
              <w:rPr>
                <w:rFonts w:ascii="Agenda-Light" w:hAnsi="Agenda-Light" w:cs="Agenda-Light"/>
                <w:sz w:val="20"/>
                <w:szCs w:val="20"/>
              </w:rPr>
              <w:t>the class and decide on the</w:t>
            </w:r>
            <w:r>
              <w:rPr>
                <w:rFonts w:ascii="Agenda-Light" w:hAnsi="Agenda-Light" w:cs="Agenda-Light"/>
                <w:sz w:val="20"/>
                <w:szCs w:val="20"/>
              </w:rPr>
              <w:t xml:space="preserve"> </w:t>
            </w:r>
            <w:r w:rsidRPr="00A74610">
              <w:rPr>
                <w:rFonts w:ascii="Agenda-Light" w:hAnsi="Agenda-Light" w:cs="Agenda-Light"/>
                <w:sz w:val="20"/>
                <w:szCs w:val="20"/>
              </w:rPr>
              <w:t>best idea.</w:t>
            </w:r>
          </w:p>
        </w:tc>
        <w:tc>
          <w:tcPr>
            <w:tcW w:w="1676" w:type="dxa"/>
            <w:shd w:val="clear" w:color="auto" w:fill="F2F2F2"/>
          </w:tcPr>
          <w:p w14:paraId="3421C178" w14:textId="77777777" w:rsidR="007A4BD7" w:rsidRPr="00FF3EF1" w:rsidRDefault="007A4BD7" w:rsidP="003D5FBF">
            <w:pPr>
              <w:spacing w:after="0"/>
              <w:jc w:val="lowKashida"/>
              <w:rPr>
                <w:rFonts w:cstheme="minorHAnsi"/>
              </w:rPr>
            </w:pPr>
            <w:r>
              <w:rPr>
                <w:rFonts w:cstheme="minorHAnsi"/>
              </w:rPr>
              <w:lastRenderedPageBreak/>
              <w:t>5</w:t>
            </w:r>
          </w:p>
        </w:tc>
      </w:tr>
      <w:tr w:rsidR="007A4BD7" w:rsidRPr="00FF3EF1" w14:paraId="39DFD473" w14:textId="77777777" w:rsidTr="003D5FBF">
        <w:trPr>
          <w:tblCellSpacing w:w="7" w:type="dxa"/>
          <w:jc w:val="center"/>
        </w:trPr>
        <w:tc>
          <w:tcPr>
            <w:tcW w:w="536" w:type="dxa"/>
            <w:shd w:val="clear" w:color="auto" w:fill="F2F2F2" w:themeFill="background1" w:themeFillShade="F2"/>
            <w:vAlign w:val="center"/>
          </w:tcPr>
          <w:p w14:paraId="5E68A679"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6FC7613F"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FASHION</w:t>
            </w:r>
            <w:r>
              <w:rPr>
                <w:rFonts w:eastAsia="Times New Roman" w:cstheme="minorHAnsi"/>
                <w:b/>
                <w:bCs/>
                <w:color w:val="000000"/>
                <w:u w:val="single"/>
              </w:rPr>
              <w:t xml:space="preserve"> </w:t>
            </w:r>
            <w:r w:rsidRPr="00D47E9D">
              <w:rPr>
                <w:rFonts w:eastAsia="Times New Roman" w:cstheme="minorHAnsi"/>
                <w:b/>
                <w:bCs/>
                <w:color w:val="000000"/>
                <w:u w:val="single"/>
              </w:rPr>
              <w:t>UNIT 7</w:t>
            </w:r>
          </w:p>
          <w:p w14:paraId="4EEAA04D"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1A1491E7"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222DFBEC" w14:textId="77777777" w:rsidR="007A4BD7" w:rsidRPr="006771E0" w:rsidRDefault="007A4BD7" w:rsidP="007A4BD7">
            <w:pPr>
              <w:pStyle w:val="ListParagraph"/>
              <w:numPr>
                <w:ilvl w:val="0"/>
                <w:numId w:val="41"/>
              </w:numPr>
              <w:rPr>
                <w:rFonts w:ascii="Agenda-Light" w:hAnsi="Agenda-Light" w:cs="Agenda-Light"/>
                <w:sz w:val="20"/>
                <w:szCs w:val="20"/>
              </w:rPr>
            </w:pPr>
            <w:r w:rsidRPr="006771E0">
              <w:rPr>
                <w:rFonts w:ascii="Agenda-Light" w:hAnsi="Agenda-Light" w:cs="Agenda-Light"/>
                <w:sz w:val="20"/>
                <w:szCs w:val="20"/>
              </w:rPr>
              <w:lastRenderedPageBreak/>
              <w:t>Organize arguments from an essay about</w:t>
            </w:r>
            <w:r>
              <w:rPr>
                <w:rFonts w:ascii="Agenda-Light" w:hAnsi="Agenda-Light" w:cs="Agenda-Light"/>
                <w:sz w:val="20"/>
                <w:szCs w:val="20"/>
              </w:rPr>
              <w:t xml:space="preserve"> </w:t>
            </w:r>
            <w:r w:rsidRPr="006771E0">
              <w:rPr>
                <w:rFonts w:ascii="Agenda-Light" w:hAnsi="Agenda-Light" w:cs="Agenda-Light"/>
                <w:sz w:val="20"/>
                <w:szCs w:val="20"/>
              </w:rPr>
              <w:t>outsourcing fashion production in</w:t>
            </w:r>
            <w:r>
              <w:rPr>
                <w:rFonts w:ascii="Agenda-Light" w:hAnsi="Agenda-Light" w:cs="Agenda-Light"/>
                <w:sz w:val="20"/>
                <w:szCs w:val="20"/>
              </w:rPr>
              <w:t xml:space="preserve"> </w:t>
            </w:r>
            <w:r w:rsidRPr="006771E0">
              <w:rPr>
                <w:rFonts w:ascii="Agenda-Light" w:hAnsi="Agenda-Light" w:cs="Agenda-Light"/>
                <w:sz w:val="20"/>
                <w:szCs w:val="20"/>
              </w:rPr>
              <w:t>a table</w:t>
            </w:r>
          </w:p>
          <w:p w14:paraId="59265EA1" w14:textId="77777777" w:rsidR="007A4BD7" w:rsidRPr="006771E0" w:rsidRDefault="007A4BD7" w:rsidP="007A4BD7">
            <w:pPr>
              <w:pStyle w:val="ListParagraph"/>
              <w:numPr>
                <w:ilvl w:val="0"/>
                <w:numId w:val="41"/>
              </w:numPr>
              <w:rPr>
                <w:rFonts w:ascii="Agenda-Light" w:hAnsi="Agenda-Light" w:cs="Agenda-Light"/>
                <w:sz w:val="20"/>
                <w:szCs w:val="20"/>
              </w:rPr>
            </w:pPr>
            <w:r w:rsidRPr="006771E0">
              <w:rPr>
                <w:rFonts w:ascii="Agenda-Light" w:hAnsi="Agenda-Light" w:cs="Agenda-Light"/>
                <w:sz w:val="20"/>
                <w:szCs w:val="20"/>
              </w:rPr>
              <w:t>Identify the types of support used by the writer</w:t>
            </w:r>
          </w:p>
          <w:p w14:paraId="300934C9" w14:textId="77777777" w:rsidR="007A4BD7" w:rsidRPr="006771E0" w:rsidRDefault="007A4BD7" w:rsidP="007A4BD7">
            <w:pPr>
              <w:pStyle w:val="ListParagraph"/>
              <w:numPr>
                <w:ilvl w:val="0"/>
                <w:numId w:val="41"/>
              </w:numPr>
              <w:rPr>
                <w:rFonts w:ascii="Agenda-Light" w:hAnsi="Agenda-Light" w:cs="Agenda-Light"/>
                <w:sz w:val="20"/>
                <w:szCs w:val="20"/>
              </w:rPr>
            </w:pPr>
            <w:r w:rsidRPr="006771E0">
              <w:rPr>
                <w:rFonts w:ascii="Agenda-Light" w:hAnsi="Agenda-Light" w:cs="Agenda-Light"/>
                <w:sz w:val="20"/>
                <w:szCs w:val="20"/>
              </w:rPr>
              <w:t>Evaluate the types of support used by the writer</w:t>
            </w:r>
          </w:p>
          <w:p w14:paraId="6C3AC4E1" w14:textId="77777777" w:rsidR="007A4BD7" w:rsidRPr="006771E0" w:rsidRDefault="007A4BD7" w:rsidP="007A4BD7">
            <w:pPr>
              <w:pStyle w:val="ListParagraph"/>
              <w:numPr>
                <w:ilvl w:val="0"/>
                <w:numId w:val="41"/>
              </w:numPr>
              <w:rPr>
                <w:rFonts w:ascii="Agenda-Light" w:hAnsi="Agenda-Light" w:cs="Agenda-Light"/>
                <w:sz w:val="20"/>
                <w:szCs w:val="20"/>
              </w:rPr>
            </w:pPr>
            <w:r w:rsidRPr="006771E0">
              <w:rPr>
                <w:rFonts w:ascii="Agenda-Light" w:hAnsi="Agenda-Light" w:cs="Agenda-Light"/>
                <w:sz w:val="20"/>
                <w:szCs w:val="20"/>
              </w:rPr>
              <w:t>Categorize a list of arguments relating to the</w:t>
            </w:r>
            <w:r>
              <w:rPr>
                <w:rFonts w:ascii="Agenda-Light" w:hAnsi="Agenda-Light" w:cs="Agenda-Light"/>
                <w:sz w:val="20"/>
                <w:szCs w:val="20"/>
              </w:rPr>
              <w:t xml:space="preserve"> </w:t>
            </w:r>
            <w:r w:rsidRPr="006771E0">
              <w:rPr>
                <w:rFonts w:ascii="Agenda-Light" w:hAnsi="Agenda-Light" w:cs="Agenda-Light"/>
                <w:sz w:val="20"/>
                <w:szCs w:val="20"/>
              </w:rPr>
              <w:t>writing task for Unit 7</w:t>
            </w:r>
          </w:p>
          <w:p w14:paraId="259FDEFB" w14:textId="77777777" w:rsidR="007A4BD7" w:rsidRPr="006771E0" w:rsidRDefault="007A4BD7" w:rsidP="007A4BD7">
            <w:pPr>
              <w:pStyle w:val="ListParagraph"/>
              <w:numPr>
                <w:ilvl w:val="0"/>
                <w:numId w:val="41"/>
              </w:numPr>
              <w:rPr>
                <w:rFonts w:ascii="Agenda-Light" w:hAnsi="Agenda-Light" w:cs="Agenda-Light"/>
                <w:sz w:val="20"/>
                <w:szCs w:val="20"/>
              </w:rPr>
            </w:pPr>
            <w:r w:rsidRPr="006771E0">
              <w:rPr>
                <w:rFonts w:ascii="Agenda-Light" w:hAnsi="Agenda-Light" w:cs="Agenda-Light"/>
                <w:sz w:val="20"/>
                <w:szCs w:val="20"/>
              </w:rPr>
              <w:t>Evaluate the strength of the arguments and</w:t>
            </w:r>
            <w:r>
              <w:rPr>
                <w:rFonts w:ascii="Agenda-Light" w:hAnsi="Agenda-Light" w:cs="Agenda-Light"/>
                <w:sz w:val="20"/>
                <w:szCs w:val="20"/>
              </w:rPr>
              <w:t xml:space="preserve"> </w:t>
            </w:r>
            <w:r w:rsidRPr="006771E0">
              <w:rPr>
                <w:rFonts w:ascii="Agenda-Light" w:hAnsi="Agenda-Light" w:cs="Agenda-Light"/>
                <w:sz w:val="20"/>
                <w:szCs w:val="20"/>
              </w:rPr>
              <w:t>justify your opinion</w:t>
            </w:r>
          </w:p>
          <w:p w14:paraId="013A04C0" w14:textId="77777777" w:rsidR="007A4BD7" w:rsidRPr="006771E0" w:rsidRDefault="007A4BD7" w:rsidP="007A4BD7">
            <w:pPr>
              <w:pStyle w:val="ListParagraph"/>
              <w:numPr>
                <w:ilvl w:val="0"/>
                <w:numId w:val="41"/>
              </w:numPr>
              <w:rPr>
                <w:rFonts w:ascii="Agenda-Light" w:hAnsi="Agenda-Light" w:cs="Agenda-Light"/>
                <w:sz w:val="20"/>
                <w:szCs w:val="20"/>
              </w:rPr>
            </w:pPr>
            <w:r w:rsidRPr="006771E0">
              <w:rPr>
                <w:rFonts w:ascii="Agenda-Light" w:hAnsi="Agenda-Light" w:cs="Agenda-Light"/>
                <w:sz w:val="20"/>
                <w:szCs w:val="20"/>
              </w:rPr>
              <w:t>Support the three strongest arguments with</w:t>
            </w:r>
            <w:r>
              <w:rPr>
                <w:rFonts w:ascii="Agenda-Light" w:hAnsi="Agenda-Light" w:cs="Agenda-Light"/>
                <w:sz w:val="20"/>
                <w:szCs w:val="20"/>
              </w:rPr>
              <w:t xml:space="preserve"> </w:t>
            </w:r>
            <w:r w:rsidRPr="006771E0">
              <w:rPr>
                <w:rFonts w:ascii="Agenda-Light" w:hAnsi="Agenda-Light" w:cs="Agenda-Light"/>
                <w:sz w:val="20"/>
                <w:szCs w:val="20"/>
              </w:rPr>
              <w:t>additional evidence</w:t>
            </w:r>
          </w:p>
          <w:p w14:paraId="29D4EAC1"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683EC002" w14:textId="77777777" w:rsidR="007A4BD7" w:rsidRPr="006771E0" w:rsidRDefault="007A4BD7" w:rsidP="003D5FBF">
            <w:pPr>
              <w:pStyle w:val="ListParagraph"/>
              <w:numPr>
                <w:ilvl w:val="0"/>
                <w:numId w:val="38"/>
              </w:numPr>
              <w:rPr>
                <w:rFonts w:ascii="Agenda-Light" w:hAnsi="Agenda-Light" w:cs="Agenda-Light"/>
                <w:sz w:val="20"/>
                <w:szCs w:val="20"/>
              </w:rPr>
            </w:pPr>
            <w:r w:rsidRPr="006771E0">
              <w:rPr>
                <w:rFonts w:ascii="Agenda-Light" w:hAnsi="Agenda-Light" w:cs="Agenda-Light"/>
                <w:sz w:val="20"/>
                <w:szCs w:val="20"/>
              </w:rPr>
              <w:t>Identify multi-word prepositions in sentences</w:t>
            </w:r>
            <w:r>
              <w:rPr>
                <w:rFonts w:ascii="Agenda-Light" w:hAnsi="Agenda-Light" w:cs="Agenda-Light"/>
                <w:sz w:val="20"/>
                <w:szCs w:val="20"/>
              </w:rPr>
              <w:t xml:space="preserve"> </w:t>
            </w:r>
            <w:r w:rsidRPr="006771E0">
              <w:rPr>
                <w:rFonts w:ascii="Agenda-Light" w:hAnsi="Agenda-Light" w:cs="Agenda-Light"/>
                <w:sz w:val="20"/>
                <w:szCs w:val="20"/>
              </w:rPr>
              <w:t xml:space="preserve">about fashion – </w:t>
            </w:r>
            <w:r w:rsidRPr="006771E0">
              <w:rPr>
                <w:rFonts w:ascii="Agenda-Light" w:hAnsi="Agenda-Light" w:cs="Agenda-Light"/>
                <w:i/>
                <w:iCs/>
                <w:sz w:val="20"/>
                <w:szCs w:val="20"/>
              </w:rPr>
              <w:t>Due to their</w:t>
            </w:r>
            <w:r>
              <w:rPr>
                <w:rFonts w:ascii="Agenda-Light" w:hAnsi="Agenda-Light" w:cs="Agenda-Light"/>
                <w:i/>
                <w:iCs/>
                <w:sz w:val="20"/>
                <w:szCs w:val="20"/>
              </w:rPr>
              <w:t xml:space="preserve"> </w:t>
            </w:r>
            <w:r w:rsidRPr="006771E0">
              <w:rPr>
                <w:rFonts w:ascii="Agenda-Light" w:hAnsi="Agenda-Light" w:cs="Agenda-Light"/>
                <w:i/>
                <w:iCs/>
                <w:sz w:val="20"/>
                <w:szCs w:val="20"/>
              </w:rPr>
              <w:t>longer lifespan,</w:t>
            </w:r>
            <w:r>
              <w:rPr>
                <w:rFonts w:ascii="Agenda-Light" w:hAnsi="Agenda-Light" w:cs="Agenda-Light"/>
                <w:i/>
                <w:iCs/>
                <w:sz w:val="20"/>
                <w:szCs w:val="20"/>
              </w:rPr>
              <w:t xml:space="preserve"> </w:t>
            </w:r>
            <w:r w:rsidRPr="006771E0">
              <w:rPr>
                <w:rFonts w:ascii="Agenda-Light" w:hAnsi="Agenda-Light" w:cs="Agenda-Light"/>
                <w:i/>
                <w:iCs/>
                <w:sz w:val="20"/>
                <w:szCs w:val="20"/>
              </w:rPr>
              <w:t>expensive designer clothes are more</w:t>
            </w:r>
            <w:r>
              <w:rPr>
                <w:rFonts w:ascii="Agenda-Light" w:hAnsi="Agenda-Light" w:cs="Agenda-Light"/>
                <w:i/>
                <w:iCs/>
                <w:sz w:val="20"/>
                <w:szCs w:val="20"/>
              </w:rPr>
              <w:t xml:space="preserve"> </w:t>
            </w:r>
            <w:r w:rsidRPr="006771E0">
              <w:rPr>
                <w:rFonts w:ascii="Agenda-Light" w:hAnsi="Agenda-Light" w:cs="Agenda-Light"/>
                <w:i/>
                <w:iCs/>
                <w:sz w:val="20"/>
                <w:szCs w:val="20"/>
              </w:rPr>
              <w:t>environmentally</w:t>
            </w:r>
            <w:r>
              <w:rPr>
                <w:rFonts w:ascii="Agenda-Light" w:hAnsi="Agenda-Light" w:cs="Agenda-Light"/>
                <w:i/>
                <w:iCs/>
                <w:sz w:val="20"/>
                <w:szCs w:val="20"/>
              </w:rPr>
              <w:t xml:space="preserve"> </w:t>
            </w:r>
            <w:r w:rsidRPr="006771E0">
              <w:rPr>
                <w:rFonts w:ascii="Agenda-Light" w:hAnsi="Agenda-Light" w:cs="Agenda-Light"/>
                <w:i/>
                <w:iCs/>
                <w:sz w:val="20"/>
                <w:szCs w:val="20"/>
              </w:rPr>
              <w:t>friendly than cheap clothes.</w:t>
            </w:r>
          </w:p>
          <w:p w14:paraId="4A590686" w14:textId="77777777" w:rsidR="007A4BD7" w:rsidRPr="006771E0" w:rsidRDefault="007A4BD7" w:rsidP="003D5FBF">
            <w:pPr>
              <w:pStyle w:val="ListParagraph"/>
              <w:numPr>
                <w:ilvl w:val="0"/>
                <w:numId w:val="38"/>
              </w:numPr>
              <w:rPr>
                <w:rFonts w:ascii="Agenda-Light" w:hAnsi="Agenda-Light" w:cs="Agenda-Light"/>
                <w:sz w:val="20"/>
                <w:szCs w:val="20"/>
              </w:rPr>
            </w:pPr>
            <w:r w:rsidRPr="006771E0">
              <w:rPr>
                <w:rFonts w:ascii="Agenda-Light" w:hAnsi="Agenda-Light" w:cs="Agenda-Light"/>
                <w:sz w:val="20"/>
                <w:szCs w:val="20"/>
              </w:rPr>
              <w:t>Identify the meanings of multi-word prepositions</w:t>
            </w:r>
            <w:r>
              <w:rPr>
                <w:rFonts w:ascii="Agenda-Light" w:hAnsi="Agenda-Light" w:cs="Agenda-Light"/>
                <w:sz w:val="20"/>
                <w:szCs w:val="20"/>
              </w:rPr>
              <w:t xml:space="preserve"> </w:t>
            </w:r>
            <w:r w:rsidRPr="006771E0">
              <w:rPr>
                <w:rFonts w:ascii="Agenda-Light" w:hAnsi="Agenda-Light" w:cs="Agenda-Light"/>
                <w:sz w:val="20"/>
                <w:szCs w:val="20"/>
              </w:rPr>
              <w:t>in sentences</w:t>
            </w:r>
          </w:p>
          <w:p w14:paraId="545C1327" w14:textId="77777777" w:rsidR="007A4BD7" w:rsidRPr="006771E0" w:rsidRDefault="007A4BD7" w:rsidP="003D5FBF">
            <w:pPr>
              <w:pStyle w:val="ListParagraph"/>
              <w:numPr>
                <w:ilvl w:val="0"/>
                <w:numId w:val="38"/>
              </w:numPr>
              <w:rPr>
                <w:rFonts w:ascii="Agenda-Light" w:hAnsi="Agenda-Light" w:cs="Agenda-Light"/>
                <w:sz w:val="20"/>
                <w:szCs w:val="20"/>
              </w:rPr>
            </w:pPr>
            <w:r w:rsidRPr="006771E0">
              <w:rPr>
                <w:rFonts w:ascii="Agenda-Light" w:hAnsi="Agenda-Light" w:cs="Agenda-Light"/>
                <w:sz w:val="20"/>
                <w:szCs w:val="20"/>
              </w:rPr>
              <w:t>Use prepositional phrases to complete sentences</w:t>
            </w:r>
            <w:r>
              <w:rPr>
                <w:rFonts w:ascii="Agenda-Light" w:hAnsi="Agenda-Light" w:cs="Agenda-Light"/>
                <w:sz w:val="20"/>
                <w:szCs w:val="20"/>
              </w:rPr>
              <w:t xml:space="preserve"> </w:t>
            </w:r>
            <w:r w:rsidRPr="006771E0">
              <w:rPr>
                <w:rFonts w:ascii="Agenda-Light" w:hAnsi="Agenda-Light" w:cs="Agenda-Light"/>
                <w:sz w:val="20"/>
                <w:szCs w:val="20"/>
              </w:rPr>
              <w:t>about the fashion</w:t>
            </w:r>
            <w:r>
              <w:rPr>
                <w:rFonts w:ascii="Agenda-Light" w:hAnsi="Agenda-Light" w:cs="Agenda-Light"/>
                <w:sz w:val="20"/>
                <w:szCs w:val="20"/>
              </w:rPr>
              <w:t xml:space="preserve"> </w:t>
            </w:r>
            <w:r w:rsidRPr="006771E0">
              <w:rPr>
                <w:rFonts w:ascii="Agenda-Light" w:hAnsi="Agenda-Light" w:cs="Agenda-Light"/>
                <w:sz w:val="20"/>
                <w:szCs w:val="20"/>
              </w:rPr>
              <w:t xml:space="preserve">industry – </w:t>
            </w:r>
            <w:r w:rsidRPr="006771E0">
              <w:rPr>
                <w:rFonts w:ascii="Agenda-Light" w:hAnsi="Agenda-Light" w:cs="Agenda-Light"/>
                <w:i/>
                <w:iCs/>
                <w:sz w:val="20"/>
                <w:szCs w:val="20"/>
              </w:rPr>
              <w:t>The company closed</w:t>
            </w:r>
            <w:r>
              <w:rPr>
                <w:rFonts w:ascii="Agenda-Light" w:hAnsi="Agenda-Light" w:cs="Agenda-Light"/>
                <w:i/>
                <w:iCs/>
                <w:sz w:val="20"/>
                <w:szCs w:val="20"/>
              </w:rPr>
              <w:t xml:space="preserve"> </w:t>
            </w:r>
            <w:r w:rsidRPr="006771E0">
              <w:rPr>
                <w:rFonts w:ascii="Agenda-Light" w:hAnsi="Agenda-Light" w:cs="Agenda-Light"/>
                <w:i/>
                <w:iCs/>
                <w:sz w:val="20"/>
                <w:szCs w:val="20"/>
              </w:rPr>
              <w:t>its offshore production facilities in addition</w:t>
            </w:r>
            <w:r>
              <w:rPr>
                <w:rFonts w:ascii="Agenda-Light" w:hAnsi="Agenda-Light" w:cs="Agenda-Light"/>
                <w:i/>
                <w:iCs/>
                <w:sz w:val="20"/>
                <w:szCs w:val="20"/>
              </w:rPr>
              <w:t xml:space="preserve"> </w:t>
            </w:r>
            <w:r w:rsidRPr="006771E0">
              <w:rPr>
                <w:rFonts w:ascii="Agenda-Light" w:hAnsi="Agenda-Light" w:cs="Agenda-Light"/>
                <w:i/>
                <w:iCs/>
                <w:sz w:val="20"/>
                <w:szCs w:val="20"/>
              </w:rPr>
              <w:t>to its</w:t>
            </w:r>
            <w:r>
              <w:rPr>
                <w:rFonts w:ascii="Agenda-Light" w:hAnsi="Agenda-Light" w:cs="Agenda-Light"/>
                <w:i/>
                <w:iCs/>
                <w:sz w:val="20"/>
                <w:szCs w:val="20"/>
              </w:rPr>
              <w:t xml:space="preserve"> </w:t>
            </w:r>
            <w:r w:rsidRPr="006771E0">
              <w:rPr>
                <w:rFonts w:ascii="Agenda-Light" w:hAnsi="Agenda-Light" w:cs="Agenda-Light"/>
                <w:i/>
                <w:iCs/>
                <w:sz w:val="20"/>
                <w:szCs w:val="20"/>
              </w:rPr>
              <w:t>overseas retail stores. Instead of buying disposable</w:t>
            </w:r>
            <w:r>
              <w:rPr>
                <w:rFonts w:ascii="Agenda-Light" w:hAnsi="Agenda-Light" w:cs="Agenda-Light"/>
                <w:i/>
                <w:iCs/>
                <w:sz w:val="20"/>
                <w:szCs w:val="20"/>
              </w:rPr>
              <w:t xml:space="preserve"> </w:t>
            </w:r>
            <w:r w:rsidRPr="006771E0">
              <w:rPr>
                <w:rFonts w:ascii="Agenda-Light" w:hAnsi="Agenda-Light" w:cs="Agenda-Light"/>
                <w:i/>
                <w:iCs/>
                <w:sz w:val="20"/>
                <w:szCs w:val="20"/>
              </w:rPr>
              <w:t>fashion, it is better</w:t>
            </w:r>
            <w:r>
              <w:rPr>
                <w:rFonts w:ascii="Agenda-Light" w:hAnsi="Agenda-Light" w:cs="Agenda-Light"/>
                <w:i/>
                <w:iCs/>
                <w:sz w:val="20"/>
                <w:szCs w:val="20"/>
              </w:rPr>
              <w:t xml:space="preserve"> </w:t>
            </w:r>
            <w:r w:rsidRPr="006771E0">
              <w:rPr>
                <w:rFonts w:ascii="Agenda-Light" w:hAnsi="Agenda-Light" w:cs="Agenda-Light"/>
                <w:i/>
                <w:iCs/>
                <w:sz w:val="20"/>
                <w:szCs w:val="20"/>
              </w:rPr>
              <w:t>for the environment if people</w:t>
            </w:r>
            <w:r>
              <w:rPr>
                <w:rFonts w:ascii="Agenda-Light" w:hAnsi="Agenda-Light" w:cs="Agenda-Light"/>
                <w:i/>
                <w:iCs/>
                <w:sz w:val="20"/>
                <w:szCs w:val="20"/>
              </w:rPr>
              <w:t xml:space="preserve"> </w:t>
            </w:r>
            <w:r w:rsidRPr="006771E0">
              <w:rPr>
                <w:rFonts w:ascii="Agenda-Light" w:hAnsi="Agenda-Light" w:cs="Agenda-Light"/>
                <w:i/>
                <w:iCs/>
                <w:sz w:val="20"/>
                <w:szCs w:val="20"/>
              </w:rPr>
              <w:t>choose clothes that last longer.</w:t>
            </w:r>
          </w:p>
          <w:p w14:paraId="6B579C27"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1B0E6DF8" w14:textId="77777777" w:rsidR="007A4BD7" w:rsidRPr="006771E0" w:rsidRDefault="007A4BD7" w:rsidP="003D5FBF">
            <w:pPr>
              <w:pStyle w:val="ListParagraph"/>
              <w:numPr>
                <w:ilvl w:val="0"/>
                <w:numId w:val="39"/>
              </w:numPr>
              <w:rPr>
                <w:rFonts w:ascii="Agenda-Light" w:hAnsi="Agenda-Light" w:cs="Agenda-Light"/>
                <w:sz w:val="20"/>
                <w:szCs w:val="20"/>
              </w:rPr>
            </w:pPr>
            <w:r w:rsidRPr="006771E0">
              <w:rPr>
                <w:rFonts w:ascii="Agenda-Light" w:hAnsi="Agenda-Light" w:cs="Agenda-Light"/>
                <w:sz w:val="20"/>
                <w:szCs w:val="20"/>
              </w:rPr>
              <w:t>Evaluate opening statements for the first body</w:t>
            </w:r>
            <w:r>
              <w:rPr>
                <w:rFonts w:ascii="Agenda-Light" w:hAnsi="Agenda-Light" w:cs="Agenda-Light"/>
                <w:sz w:val="20"/>
                <w:szCs w:val="20"/>
              </w:rPr>
              <w:t xml:space="preserve"> </w:t>
            </w:r>
            <w:r w:rsidRPr="006771E0">
              <w:rPr>
                <w:rFonts w:ascii="Agenda-Light" w:hAnsi="Agenda-Light" w:cs="Agenda-Light"/>
                <w:sz w:val="20"/>
                <w:szCs w:val="20"/>
              </w:rPr>
              <w:t>paragraph of an essay about</w:t>
            </w:r>
            <w:r>
              <w:rPr>
                <w:rFonts w:ascii="Agenda-Light" w:hAnsi="Agenda-Light" w:cs="Agenda-Light"/>
                <w:sz w:val="20"/>
                <w:szCs w:val="20"/>
              </w:rPr>
              <w:t xml:space="preserve"> </w:t>
            </w:r>
            <w:r w:rsidRPr="006771E0">
              <w:rPr>
                <w:rFonts w:ascii="Agenda-Light" w:hAnsi="Agenda-Light" w:cs="Agenda-Light"/>
                <w:sz w:val="20"/>
                <w:szCs w:val="20"/>
              </w:rPr>
              <w:t>the fashion industry</w:t>
            </w:r>
            <w:r>
              <w:rPr>
                <w:rFonts w:ascii="Agenda-Light" w:hAnsi="Agenda-Light" w:cs="Agenda-Light"/>
                <w:sz w:val="20"/>
                <w:szCs w:val="20"/>
              </w:rPr>
              <w:t xml:space="preserve"> </w:t>
            </w:r>
            <w:r w:rsidRPr="006771E0">
              <w:rPr>
                <w:rFonts w:ascii="Agenda-Light" w:hAnsi="Agenda-Light" w:cs="Agenda-Light"/>
                <w:sz w:val="20"/>
                <w:szCs w:val="20"/>
              </w:rPr>
              <w:t>and body-image</w:t>
            </w:r>
          </w:p>
          <w:p w14:paraId="139D88DB" w14:textId="77777777" w:rsidR="007A4BD7" w:rsidRPr="006771E0" w:rsidRDefault="007A4BD7" w:rsidP="003D5FBF">
            <w:pPr>
              <w:pStyle w:val="ListParagraph"/>
              <w:numPr>
                <w:ilvl w:val="0"/>
                <w:numId w:val="39"/>
              </w:numPr>
              <w:rPr>
                <w:rFonts w:ascii="Agenda-Light" w:hAnsi="Agenda-Light" w:cs="Agenda-Light"/>
                <w:sz w:val="20"/>
                <w:szCs w:val="20"/>
              </w:rPr>
            </w:pPr>
            <w:r w:rsidRPr="006771E0">
              <w:rPr>
                <w:rFonts w:ascii="Agenda-Light" w:hAnsi="Agenda-Light" w:cs="Agenda-Light"/>
                <w:sz w:val="20"/>
                <w:szCs w:val="20"/>
              </w:rPr>
              <w:t>Identify the types of support used in a body</w:t>
            </w:r>
            <w:r>
              <w:rPr>
                <w:rFonts w:ascii="Agenda-Light" w:hAnsi="Agenda-Light" w:cs="Agenda-Light"/>
                <w:sz w:val="20"/>
                <w:szCs w:val="20"/>
              </w:rPr>
              <w:t xml:space="preserve"> </w:t>
            </w:r>
            <w:r w:rsidRPr="006771E0">
              <w:rPr>
                <w:rFonts w:ascii="Agenda-Light" w:hAnsi="Agenda-Light" w:cs="Agenda-Light"/>
                <w:sz w:val="20"/>
                <w:szCs w:val="20"/>
              </w:rPr>
              <w:t>paragraph from an essay on</w:t>
            </w:r>
            <w:r>
              <w:rPr>
                <w:rFonts w:ascii="Agenda-Light" w:hAnsi="Agenda-Light" w:cs="Agenda-Light"/>
                <w:sz w:val="20"/>
                <w:szCs w:val="20"/>
              </w:rPr>
              <w:t xml:space="preserve"> </w:t>
            </w:r>
            <w:r w:rsidRPr="006771E0">
              <w:rPr>
                <w:rFonts w:ascii="Agenda-Light" w:hAnsi="Agenda-Light" w:cs="Agenda-Light"/>
                <w:sz w:val="20"/>
                <w:szCs w:val="20"/>
              </w:rPr>
              <w:t>the fashion industry</w:t>
            </w:r>
            <w:r>
              <w:rPr>
                <w:rFonts w:ascii="Agenda-Light" w:hAnsi="Agenda-Light" w:cs="Agenda-Light"/>
                <w:sz w:val="20"/>
                <w:szCs w:val="20"/>
              </w:rPr>
              <w:t xml:space="preserve"> </w:t>
            </w:r>
            <w:r w:rsidRPr="006771E0">
              <w:rPr>
                <w:rFonts w:ascii="Agenda-Light" w:hAnsi="Agenda-Light" w:cs="Agenda-Light"/>
                <w:sz w:val="20"/>
                <w:szCs w:val="20"/>
              </w:rPr>
              <w:t>and body-image</w:t>
            </w:r>
          </w:p>
          <w:p w14:paraId="1D97F128" w14:textId="77777777" w:rsidR="007A4BD7" w:rsidRPr="006771E0" w:rsidRDefault="007A4BD7" w:rsidP="003D5FBF">
            <w:pPr>
              <w:pStyle w:val="ListParagraph"/>
              <w:numPr>
                <w:ilvl w:val="0"/>
                <w:numId w:val="39"/>
              </w:numPr>
              <w:rPr>
                <w:rFonts w:ascii="Agenda-Light" w:hAnsi="Agenda-Light" w:cs="Agenda-Light"/>
                <w:sz w:val="20"/>
                <w:szCs w:val="20"/>
              </w:rPr>
            </w:pPr>
            <w:r w:rsidRPr="006771E0">
              <w:rPr>
                <w:rFonts w:ascii="Agenda-Light" w:hAnsi="Agenda-Light" w:cs="Agenda-Light"/>
                <w:sz w:val="20"/>
                <w:szCs w:val="20"/>
              </w:rPr>
              <w:t>Evaluate the writer’s arguments and evidence</w:t>
            </w:r>
          </w:p>
          <w:p w14:paraId="690B5CD4" w14:textId="77777777" w:rsidR="007A4BD7" w:rsidRPr="006771E0" w:rsidRDefault="007A4BD7" w:rsidP="003D5FBF">
            <w:pPr>
              <w:pStyle w:val="ListParagraph"/>
              <w:numPr>
                <w:ilvl w:val="0"/>
                <w:numId w:val="39"/>
              </w:numPr>
              <w:rPr>
                <w:rFonts w:ascii="Agenda-Light" w:hAnsi="Agenda-Light" w:cs="Agenda-Light"/>
                <w:sz w:val="20"/>
                <w:szCs w:val="20"/>
              </w:rPr>
            </w:pPr>
            <w:r w:rsidRPr="006771E0">
              <w:rPr>
                <w:rFonts w:ascii="Agenda-Light" w:hAnsi="Agenda-Light" w:cs="Agenda-Light"/>
                <w:sz w:val="20"/>
                <w:szCs w:val="20"/>
              </w:rPr>
              <w:t>Use words and phrases to express counterarguments</w:t>
            </w:r>
            <w:r>
              <w:rPr>
                <w:rFonts w:ascii="Agenda-Light" w:hAnsi="Agenda-Light" w:cs="Agenda-Light"/>
                <w:sz w:val="20"/>
                <w:szCs w:val="20"/>
              </w:rPr>
              <w:t xml:space="preserve"> </w:t>
            </w:r>
            <w:r w:rsidRPr="006771E0">
              <w:rPr>
                <w:rFonts w:ascii="Agenda-Light" w:hAnsi="Agenda-Light" w:cs="Agenda-Light"/>
                <w:sz w:val="20"/>
                <w:szCs w:val="20"/>
              </w:rPr>
              <w:t xml:space="preserve">– </w:t>
            </w:r>
            <w:r w:rsidRPr="006771E0">
              <w:rPr>
                <w:rFonts w:ascii="Agenda-Light" w:hAnsi="Agenda-Light" w:cs="Agenda-Light"/>
                <w:i/>
                <w:iCs/>
                <w:sz w:val="20"/>
                <w:szCs w:val="20"/>
              </w:rPr>
              <w:t>Supporters of moving production</w:t>
            </w:r>
            <w:r>
              <w:rPr>
                <w:rFonts w:ascii="Agenda-Light" w:hAnsi="Agenda-Light" w:cs="Agenda-Light"/>
                <w:i/>
                <w:iCs/>
                <w:sz w:val="20"/>
                <w:szCs w:val="20"/>
              </w:rPr>
              <w:t xml:space="preserve"> </w:t>
            </w:r>
            <w:r w:rsidRPr="006771E0">
              <w:rPr>
                <w:rFonts w:ascii="Agenda-Light" w:hAnsi="Agenda-Light" w:cs="Agenda-Light"/>
                <w:i/>
                <w:iCs/>
                <w:sz w:val="20"/>
                <w:szCs w:val="20"/>
              </w:rPr>
              <w:t xml:space="preserve">overseas are in </w:t>
            </w:r>
            <w:proofErr w:type="spellStart"/>
            <w:r w:rsidRPr="006771E0">
              <w:rPr>
                <w:rFonts w:ascii="Agenda-Light" w:hAnsi="Agenda-Light" w:cs="Agenda-Light"/>
                <w:i/>
                <w:iCs/>
                <w:sz w:val="20"/>
                <w:szCs w:val="20"/>
              </w:rPr>
              <w:t>favour</w:t>
            </w:r>
            <w:proofErr w:type="spellEnd"/>
            <w:r w:rsidRPr="006771E0">
              <w:rPr>
                <w:rFonts w:ascii="Agenda-Light" w:hAnsi="Agenda-Light" w:cs="Agenda-Light"/>
                <w:i/>
                <w:iCs/>
                <w:sz w:val="20"/>
                <w:szCs w:val="20"/>
              </w:rPr>
              <w:t xml:space="preserve"> of foreign investment.</w:t>
            </w:r>
            <w:r>
              <w:rPr>
                <w:rFonts w:ascii="Agenda-Light" w:hAnsi="Agenda-Light" w:cs="Agenda-Light"/>
                <w:i/>
                <w:iCs/>
                <w:sz w:val="20"/>
                <w:szCs w:val="20"/>
              </w:rPr>
              <w:t xml:space="preserve"> </w:t>
            </w:r>
            <w:r w:rsidRPr="006771E0">
              <w:rPr>
                <w:rFonts w:ascii="Agenda-Light" w:hAnsi="Agenda-Light" w:cs="Agenda-Light"/>
                <w:i/>
                <w:iCs/>
                <w:sz w:val="20"/>
                <w:szCs w:val="20"/>
              </w:rPr>
              <w:t>They insist</w:t>
            </w:r>
            <w:r>
              <w:rPr>
                <w:rFonts w:ascii="Agenda-Light" w:hAnsi="Agenda-Light" w:cs="Agenda-Light"/>
                <w:i/>
                <w:iCs/>
                <w:sz w:val="20"/>
                <w:szCs w:val="20"/>
              </w:rPr>
              <w:t xml:space="preserve"> </w:t>
            </w:r>
            <w:r w:rsidRPr="006771E0">
              <w:rPr>
                <w:rFonts w:ascii="Agenda-Light" w:hAnsi="Agenda-Light" w:cs="Agenda-Light"/>
                <w:i/>
                <w:iCs/>
                <w:sz w:val="20"/>
                <w:szCs w:val="20"/>
              </w:rPr>
              <w:t>that this investment plays a central</w:t>
            </w:r>
            <w:r>
              <w:rPr>
                <w:rFonts w:ascii="Agenda-Light" w:hAnsi="Agenda-Light" w:cs="Agenda-Light"/>
                <w:i/>
                <w:iCs/>
                <w:sz w:val="20"/>
                <w:szCs w:val="20"/>
              </w:rPr>
              <w:t xml:space="preserve"> </w:t>
            </w:r>
            <w:r w:rsidRPr="006771E0">
              <w:rPr>
                <w:rFonts w:ascii="Agenda-Light" w:hAnsi="Agenda-Light" w:cs="Agenda-Light"/>
                <w:i/>
                <w:iCs/>
                <w:sz w:val="20"/>
                <w:szCs w:val="20"/>
              </w:rPr>
              <w:t>role in improving the economy in</w:t>
            </w:r>
            <w:r>
              <w:rPr>
                <w:rFonts w:ascii="Agenda-Light" w:hAnsi="Agenda-Light" w:cs="Agenda-Light"/>
                <w:i/>
                <w:iCs/>
                <w:sz w:val="20"/>
                <w:szCs w:val="20"/>
              </w:rPr>
              <w:t xml:space="preserve"> </w:t>
            </w:r>
            <w:r w:rsidRPr="006771E0">
              <w:rPr>
                <w:rFonts w:ascii="Agenda-Light" w:hAnsi="Agenda-Light" w:cs="Agenda-Light"/>
                <w:i/>
                <w:iCs/>
                <w:sz w:val="20"/>
                <w:szCs w:val="20"/>
              </w:rPr>
              <w:t>developing</w:t>
            </w:r>
            <w:r>
              <w:rPr>
                <w:rFonts w:ascii="Agenda-Light" w:hAnsi="Agenda-Light" w:cs="Agenda-Light"/>
                <w:i/>
                <w:iCs/>
                <w:sz w:val="20"/>
                <w:szCs w:val="20"/>
              </w:rPr>
              <w:t xml:space="preserve"> </w:t>
            </w:r>
            <w:r w:rsidRPr="006771E0">
              <w:rPr>
                <w:rFonts w:ascii="Agenda-Light" w:hAnsi="Agenda-Light" w:cs="Agenda-Light"/>
                <w:i/>
                <w:iCs/>
                <w:sz w:val="20"/>
                <w:szCs w:val="20"/>
              </w:rPr>
              <w:t>countries.</w:t>
            </w:r>
          </w:p>
          <w:p w14:paraId="73F50DED" w14:textId="77777777" w:rsidR="007A4BD7" w:rsidRPr="006771E0" w:rsidRDefault="007A4BD7" w:rsidP="003D5FBF">
            <w:pPr>
              <w:pStyle w:val="ListParagraph"/>
              <w:numPr>
                <w:ilvl w:val="0"/>
                <w:numId w:val="39"/>
              </w:numPr>
              <w:rPr>
                <w:rFonts w:ascii="Agenda-Light" w:hAnsi="Agenda-Light" w:cs="Agenda-Light"/>
                <w:sz w:val="20"/>
                <w:szCs w:val="20"/>
              </w:rPr>
            </w:pPr>
            <w:r w:rsidRPr="006771E0">
              <w:rPr>
                <w:rFonts w:ascii="Agenda-Light" w:hAnsi="Agenda-Light" w:cs="Agenda-Light"/>
                <w:sz w:val="20"/>
                <w:szCs w:val="20"/>
              </w:rPr>
              <w:t>Identify different ways of creating cohesion in</w:t>
            </w:r>
            <w:r>
              <w:rPr>
                <w:rFonts w:ascii="Agenda-Light" w:hAnsi="Agenda-Light" w:cs="Agenda-Light"/>
                <w:sz w:val="20"/>
                <w:szCs w:val="20"/>
              </w:rPr>
              <w:t xml:space="preserve"> </w:t>
            </w:r>
            <w:r w:rsidRPr="006771E0">
              <w:rPr>
                <w:rFonts w:ascii="Agenda-Light" w:hAnsi="Agenda-Light" w:cs="Agenda-Light"/>
                <w:sz w:val="20"/>
                <w:szCs w:val="20"/>
              </w:rPr>
              <w:t>writing in paragraphs about</w:t>
            </w:r>
            <w:r>
              <w:rPr>
                <w:rFonts w:ascii="Agenda-Light" w:hAnsi="Agenda-Light" w:cs="Agenda-Light"/>
                <w:sz w:val="20"/>
                <w:szCs w:val="20"/>
              </w:rPr>
              <w:t xml:space="preserve"> </w:t>
            </w:r>
            <w:r w:rsidRPr="006771E0">
              <w:rPr>
                <w:rFonts w:ascii="Agenda-Light" w:hAnsi="Agenda-Light" w:cs="Agenda-Light"/>
                <w:sz w:val="20"/>
                <w:szCs w:val="20"/>
              </w:rPr>
              <w:t>fashion</w:t>
            </w:r>
          </w:p>
          <w:p w14:paraId="1B241FEE" w14:textId="77777777" w:rsidR="007A4BD7" w:rsidRPr="006771E0" w:rsidRDefault="007A4BD7" w:rsidP="003D5FBF">
            <w:pPr>
              <w:pStyle w:val="ListParagraph"/>
              <w:numPr>
                <w:ilvl w:val="0"/>
                <w:numId w:val="39"/>
              </w:numPr>
              <w:rPr>
                <w:rFonts w:ascii="Agenda-Light" w:hAnsi="Agenda-Light" w:cs="Agenda-Light"/>
                <w:sz w:val="20"/>
                <w:szCs w:val="20"/>
              </w:rPr>
            </w:pPr>
            <w:r w:rsidRPr="006771E0">
              <w:rPr>
                <w:rFonts w:ascii="Agenda-Light" w:hAnsi="Agenda-Light" w:cs="Agenda-Light"/>
                <w:sz w:val="20"/>
                <w:szCs w:val="20"/>
              </w:rPr>
              <w:t>Complete a paragraph with a range of words and</w:t>
            </w:r>
            <w:r>
              <w:rPr>
                <w:rFonts w:ascii="Agenda-Light" w:hAnsi="Agenda-Light" w:cs="Agenda-Light"/>
                <w:sz w:val="20"/>
                <w:szCs w:val="20"/>
              </w:rPr>
              <w:t xml:space="preserve"> </w:t>
            </w:r>
            <w:r w:rsidRPr="006771E0">
              <w:rPr>
                <w:rFonts w:ascii="Agenda-Light" w:hAnsi="Agenda-Light" w:cs="Agenda-Light"/>
                <w:sz w:val="20"/>
                <w:szCs w:val="20"/>
              </w:rPr>
              <w:t>phrases to create</w:t>
            </w:r>
            <w:r>
              <w:rPr>
                <w:rFonts w:ascii="Agenda-Light" w:hAnsi="Agenda-Light" w:cs="Agenda-Light"/>
                <w:sz w:val="20"/>
                <w:szCs w:val="20"/>
              </w:rPr>
              <w:t xml:space="preserve"> </w:t>
            </w:r>
            <w:r w:rsidRPr="006771E0">
              <w:rPr>
                <w:rFonts w:ascii="Agenda-Light" w:hAnsi="Agenda-Light" w:cs="Agenda-Light"/>
                <w:sz w:val="20"/>
                <w:szCs w:val="20"/>
              </w:rPr>
              <w:t>cohesion</w:t>
            </w:r>
          </w:p>
          <w:p w14:paraId="53E9B76A"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82E4210" w14:textId="77777777" w:rsidR="007A4BD7" w:rsidRPr="006771E0" w:rsidRDefault="007A4BD7" w:rsidP="003D5FBF">
            <w:pPr>
              <w:pStyle w:val="ListParagraph"/>
              <w:numPr>
                <w:ilvl w:val="0"/>
                <w:numId w:val="40"/>
              </w:numPr>
              <w:rPr>
                <w:rFonts w:ascii="Agenda-Light" w:hAnsi="Agenda-Light" w:cs="Agenda-Light"/>
                <w:sz w:val="20"/>
                <w:szCs w:val="20"/>
              </w:rPr>
            </w:pPr>
            <w:r w:rsidRPr="006771E0">
              <w:rPr>
                <w:rFonts w:ascii="Agenda-Light" w:hAnsi="Agenda-Light" w:cs="Agenda-Light"/>
                <w:sz w:val="20"/>
                <w:szCs w:val="20"/>
              </w:rPr>
              <w:t>Prepare an outline of a point–counterpoint essay</w:t>
            </w:r>
            <w:r>
              <w:rPr>
                <w:rFonts w:ascii="Agenda-Light" w:hAnsi="Agenda-Light" w:cs="Agenda-Light"/>
                <w:sz w:val="20"/>
                <w:szCs w:val="20"/>
              </w:rPr>
              <w:t xml:space="preserve"> </w:t>
            </w:r>
            <w:r w:rsidRPr="006771E0">
              <w:rPr>
                <w:rFonts w:ascii="Agenda-Light" w:hAnsi="Agenda-Light" w:cs="Agenda-Light"/>
                <w:sz w:val="20"/>
                <w:szCs w:val="20"/>
              </w:rPr>
              <w:t>about whether the</w:t>
            </w:r>
            <w:r>
              <w:rPr>
                <w:rFonts w:ascii="Agenda-Light" w:hAnsi="Agenda-Light" w:cs="Agenda-Light"/>
                <w:sz w:val="20"/>
                <w:szCs w:val="20"/>
              </w:rPr>
              <w:t xml:space="preserve"> </w:t>
            </w:r>
            <w:r w:rsidRPr="006771E0">
              <w:rPr>
                <w:rFonts w:ascii="Agenda-Light" w:hAnsi="Agenda-Light" w:cs="Agenda-Light"/>
                <w:sz w:val="20"/>
                <w:szCs w:val="20"/>
              </w:rPr>
              <w:t>fashion industry is harmful to</w:t>
            </w:r>
            <w:r>
              <w:rPr>
                <w:rFonts w:ascii="Agenda-Light" w:hAnsi="Agenda-Light" w:cs="Agenda-Light"/>
                <w:sz w:val="20"/>
                <w:szCs w:val="20"/>
              </w:rPr>
              <w:t xml:space="preserve"> </w:t>
            </w:r>
            <w:r w:rsidRPr="006771E0">
              <w:rPr>
                <w:rFonts w:ascii="Agenda-Light" w:hAnsi="Agenda-Light" w:cs="Agenda-Light"/>
                <w:sz w:val="20"/>
                <w:szCs w:val="20"/>
              </w:rPr>
              <w:t>society and the environment</w:t>
            </w:r>
          </w:p>
          <w:p w14:paraId="31A93083" w14:textId="77777777" w:rsidR="007A4BD7" w:rsidRPr="006771E0" w:rsidRDefault="007A4BD7" w:rsidP="003D5FBF">
            <w:pPr>
              <w:pStyle w:val="ListParagraph"/>
              <w:numPr>
                <w:ilvl w:val="0"/>
                <w:numId w:val="40"/>
              </w:numPr>
              <w:rPr>
                <w:rFonts w:ascii="Agenda-Light" w:hAnsi="Agenda-Light" w:cs="Agenda-Light"/>
                <w:sz w:val="20"/>
                <w:szCs w:val="20"/>
              </w:rPr>
            </w:pPr>
            <w:r w:rsidRPr="006771E0">
              <w:rPr>
                <w:rFonts w:ascii="Agenda-Light" w:hAnsi="Agenda-Light" w:cs="Agenda-Light"/>
                <w:sz w:val="20"/>
                <w:szCs w:val="20"/>
              </w:rPr>
              <w:t>Draft your essay</w:t>
            </w:r>
          </w:p>
          <w:p w14:paraId="42B6DD1E" w14:textId="77777777" w:rsidR="007A4BD7" w:rsidRPr="006771E0" w:rsidRDefault="007A4BD7" w:rsidP="003D5FBF">
            <w:pPr>
              <w:pStyle w:val="ListParagraph"/>
              <w:numPr>
                <w:ilvl w:val="0"/>
                <w:numId w:val="40"/>
              </w:numPr>
              <w:rPr>
                <w:rFonts w:ascii="Agenda-Light" w:hAnsi="Agenda-Light" w:cs="Agenda-Light"/>
                <w:sz w:val="20"/>
                <w:szCs w:val="20"/>
              </w:rPr>
            </w:pPr>
            <w:r w:rsidRPr="006771E0">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6771E0">
              <w:rPr>
                <w:rFonts w:ascii="Agenda-Light" w:hAnsi="Agenda-Light" w:cs="Agenda-Light"/>
                <w:sz w:val="20"/>
                <w:szCs w:val="20"/>
              </w:rPr>
              <w:t>your paragraphs</w:t>
            </w:r>
          </w:p>
          <w:p w14:paraId="7C4DA555" w14:textId="77777777" w:rsidR="007A4BD7" w:rsidRPr="006771E0" w:rsidRDefault="007A4BD7" w:rsidP="003D5FBF">
            <w:pPr>
              <w:pStyle w:val="ListParagraph"/>
              <w:numPr>
                <w:ilvl w:val="0"/>
                <w:numId w:val="40"/>
              </w:numPr>
              <w:rPr>
                <w:rFonts w:ascii="Agenda-Light" w:hAnsi="Agenda-Light" w:cs="Agenda-Light"/>
                <w:sz w:val="20"/>
                <w:szCs w:val="20"/>
              </w:rPr>
            </w:pPr>
            <w:r w:rsidRPr="006771E0">
              <w:rPr>
                <w:rFonts w:ascii="Agenda-Light" w:hAnsi="Agenda-Light" w:cs="Agenda-Light"/>
                <w:sz w:val="20"/>
                <w:szCs w:val="20"/>
              </w:rPr>
              <w:t>Review and revise the use of language in your</w:t>
            </w:r>
            <w:r>
              <w:rPr>
                <w:rFonts w:ascii="Agenda-Light" w:hAnsi="Agenda-Light" w:cs="Agenda-Light"/>
                <w:sz w:val="20"/>
                <w:szCs w:val="20"/>
              </w:rPr>
              <w:t xml:space="preserve"> </w:t>
            </w:r>
            <w:r w:rsidRPr="006771E0">
              <w:rPr>
                <w:rFonts w:ascii="Agenda-Light" w:hAnsi="Agenda-Light" w:cs="Agenda-Light"/>
                <w:sz w:val="20"/>
                <w:szCs w:val="20"/>
              </w:rPr>
              <w:t>paragraphs</w:t>
            </w:r>
          </w:p>
          <w:p w14:paraId="49CC9B20"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4967EE2B"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6771E0">
              <w:rPr>
                <w:rFonts w:ascii="Agenda-Light" w:hAnsi="Agenda-Light" w:cs="Agenda-Light"/>
                <w:b/>
                <w:bCs/>
                <w:sz w:val="20"/>
                <w:szCs w:val="20"/>
              </w:rPr>
              <w:t>Find out how ethical your brands are.</w:t>
            </w:r>
          </w:p>
          <w:p w14:paraId="3328D5C4" w14:textId="77777777" w:rsidR="007A4BD7" w:rsidRPr="006771E0"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After dividing the class into groups, ask students to</w:t>
            </w:r>
            <w:r>
              <w:rPr>
                <w:rFonts w:ascii="Agenda-Light" w:hAnsi="Agenda-Light" w:cs="Agenda-Light"/>
                <w:sz w:val="20"/>
                <w:szCs w:val="20"/>
              </w:rPr>
              <w:t xml:space="preserve"> </w:t>
            </w:r>
            <w:r w:rsidRPr="006771E0">
              <w:rPr>
                <w:rFonts w:ascii="Agenda-Light" w:hAnsi="Agenda-Light" w:cs="Agenda-Light"/>
                <w:sz w:val="20"/>
                <w:szCs w:val="20"/>
              </w:rPr>
              <w:t>list as many different</w:t>
            </w:r>
            <w:r>
              <w:rPr>
                <w:rFonts w:ascii="Agenda-Light" w:hAnsi="Agenda-Light" w:cs="Agenda-Light"/>
                <w:sz w:val="20"/>
                <w:szCs w:val="20"/>
              </w:rPr>
              <w:t xml:space="preserve"> </w:t>
            </w:r>
            <w:r w:rsidRPr="006771E0">
              <w:rPr>
                <w:rFonts w:ascii="Agenda-Light" w:hAnsi="Agenda-Light" w:cs="Agenda-Light"/>
                <w:sz w:val="20"/>
                <w:szCs w:val="20"/>
              </w:rPr>
              <w:t>clothing brands as they know.</w:t>
            </w:r>
            <w:r>
              <w:rPr>
                <w:rFonts w:ascii="Agenda-Light" w:hAnsi="Agenda-Light" w:cs="Agenda-Light"/>
                <w:sz w:val="20"/>
                <w:szCs w:val="20"/>
              </w:rPr>
              <w:t xml:space="preserve"> </w:t>
            </w:r>
            <w:r w:rsidRPr="006771E0">
              <w:rPr>
                <w:rFonts w:ascii="Agenda-Light" w:hAnsi="Agenda-Light" w:cs="Agenda-Light"/>
                <w:sz w:val="20"/>
                <w:szCs w:val="20"/>
              </w:rPr>
              <w:t xml:space="preserve">Tell them that they </w:t>
            </w:r>
            <w:proofErr w:type="gramStart"/>
            <w:r w:rsidRPr="006771E0">
              <w:rPr>
                <w:rFonts w:ascii="Agenda-Light" w:hAnsi="Agenda-Light" w:cs="Agenda-Light"/>
                <w:sz w:val="20"/>
                <w:szCs w:val="20"/>
              </w:rPr>
              <w:t>have to</w:t>
            </w:r>
            <w:proofErr w:type="gramEnd"/>
            <w:r w:rsidRPr="006771E0">
              <w:rPr>
                <w:rFonts w:ascii="Agenda-Light" w:hAnsi="Agenda-Light" w:cs="Agenda-Light"/>
                <w:sz w:val="20"/>
                <w:szCs w:val="20"/>
              </w:rPr>
              <w:t xml:space="preserve"> pick five from their</w:t>
            </w:r>
            <w:r>
              <w:rPr>
                <w:rFonts w:ascii="Agenda-Light" w:hAnsi="Agenda-Light" w:cs="Agenda-Light"/>
                <w:sz w:val="20"/>
                <w:szCs w:val="20"/>
              </w:rPr>
              <w:t xml:space="preserve"> </w:t>
            </w:r>
            <w:r w:rsidRPr="006771E0">
              <w:rPr>
                <w:rFonts w:ascii="Agenda-Light" w:hAnsi="Agenda-Light" w:cs="Agenda-Light"/>
                <w:sz w:val="20"/>
                <w:szCs w:val="20"/>
              </w:rPr>
              <w:t>list</w:t>
            </w:r>
            <w:r>
              <w:rPr>
                <w:rFonts w:ascii="Agenda-Light" w:hAnsi="Agenda-Light" w:cs="Agenda-Light"/>
                <w:sz w:val="20"/>
                <w:szCs w:val="20"/>
              </w:rPr>
              <w:t xml:space="preserve"> </w:t>
            </w:r>
            <w:r w:rsidRPr="006771E0">
              <w:rPr>
                <w:rFonts w:ascii="Agenda-Light" w:hAnsi="Agenda-Light" w:cs="Agenda-Light"/>
                <w:sz w:val="20"/>
                <w:szCs w:val="20"/>
              </w:rPr>
              <w:t>and find out how ethical they are. They must look at:</w:t>
            </w:r>
          </w:p>
          <w:p w14:paraId="409D9A7E" w14:textId="77777777" w:rsidR="007A4BD7" w:rsidRPr="006771E0" w:rsidRDefault="007A4BD7" w:rsidP="007A4BD7">
            <w:pPr>
              <w:pStyle w:val="ListParagraph"/>
              <w:widowControl w:val="0"/>
              <w:numPr>
                <w:ilvl w:val="0"/>
                <w:numId w:val="46"/>
              </w:numPr>
              <w:pBdr>
                <w:top w:val="nil"/>
                <w:left w:val="nil"/>
                <w:bottom w:val="nil"/>
                <w:right w:val="nil"/>
                <w:between w:val="nil"/>
              </w:pBdr>
              <w:spacing w:after="0" w:line="255" w:lineRule="auto"/>
              <w:rPr>
                <w:rFonts w:ascii="Agenda-Light" w:hAnsi="Agenda-Light" w:cs="Agenda-Light"/>
                <w:sz w:val="20"/>
                <w:szCs w:val="20"/>
              </w:rPr>
            </w:pPr>
            <w:proofErr w:type="gramStart"/>
            <w:r w:rsidRPr="006771E0">
              <w:rPr>
                <w:rFonts w:ascii="Agenda-Light" w:hAnsi="Agenda-Light" w:cs="Agenda-Light"/>
                <w:sz w:val="20"/>
                <w:szCs w:val="20"/>
              </w:rPr>
              <w:t>how</w:t>
            </w:r>
            <w:proofErr w:type="gramEnd"/>
            <w:r w:rsidRPr="006771E0">
              <w:rPr>
                <w:rFonts w:ascii="Agenda-Light" w:hAnsi="Agenda-Light" w:cs="Agenda-Light"/>
                <w:sz w:val="20"/>
                <w:szCs w:val="20"/>
              </w:rPr>
              <w:t xml:space="preserve"> each company affects the environment</w:t>
            </w:r>
          </w:p>
          <w:p w14:paraId="793CA8E4" w14:textId="77777777" w:rsidR="007A4BD7" w:rsidRPr="006771E0" w:rsidRDefault="007A4BD7" w:rsidP="007A4BD7">
            <w:pPr>
              <w:pStyle w:val="ListParagraph"/>
              <w:widowControl w:val="0"/>
              <w:numPr>
                <w:ilvl w:val="0"/>
                <w:numId w:val="46"/>
              </w:numPr>
              <w:pBdr>
                <w:top w:val="nil"/>
                <w:left w:val="nil"/>
                <w:bottom w:val="nil"/>
                <w:right w:val="nil"/>
                <w:between w:val="nil"/>
              </w:pBdr>
              <w:spacing w:after="0" w:line="255" w:lineRule="auto"/>
              <w:rPr>
                <w:rFonts w:ascii="Agenda-Light" w:hAnsi="Agenda-Light" w:cs="Agenda-Light"/>
                <w:sz w:val="20"/>
                <w:szCs w:val="20"/>
              </w:rPr>
            </w:pPr>
            <w:proofErr w:type="gramStart"/>
            <w:r w:rsidRPr="006771E0">
              <w:rPr>
                <w:rFonts w:ascii="Agenda-Light" w:hAnsi="Agenda-Light" w:cs="Agenda-Light"/>
                <w:sz w:val="20"/>
                <w:szCs w:val="20"/>
              </w:rPr>
              <w:t>how</w:t>
            </w:r>
            <w:proofErr w:type="gramEnd"/>
            <w:r w:rsidRPr="006771E0">
              <w:rPr>
                <w:rFonts w:ascii="Agenda-Light" w:hAnsi="Agenda-Light" w:cs="Agenda-Light"/>
                <w:sz w:val="20"/>
                <w:szCs w:val="20"/>
              </w:rPr>
              <w:t xml:space="preserve"> sustainable the clothing is</w:t>
            </w:r>
          </w:p>
          <w:p w14:paraId="272819DB" w14:textId="77777777" w:rsidR="007A4BD7" w:rsidRPr="006771E0" w:rsidRDefault="007A4BD7" w:rsidP="007A4BD7">
            <w:pPr>
              <w:pStyle w:val="ListParagraph"/>
              <w:widowControl w:val="0"/>
              <w:numPr>
                <w:ilvl w:val="0"/>
                <w:numId w:val="46"/>
              </w:numPr>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where the clothing is made and the conditions of the workers</w:t>
            </w:r>
          </w:p>
          <w:p w14:paraId="4874B71B" w14:textId="77777777" w:rsidR="007A4BD7" w:rsidRPr="006771E0" w:rsidRDefault="007A4BD7" w:rsidP="007A4BD7">
            <w:pPr>
              <w:pStyle w:val="ListParagraph"/>
              <w:widowControl w:val="0"/>
              <w:numPr>
                <w:ilvl w:val="0"/>
                <w:numId w:val="46"/>
              </w:numPr>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the company’s ethical and environmental policies</w:t>
            </w:r>
          </w:p>
          <w:p w14:paraId="40A16AC3" w14:textId="77777777" w:rsidR="007A4BD7" w:rsidRPr="00687020"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6771E0">
              <w:rPr>
                <w:rFonts w:ascii="Agenda-Light" w:hAnsi="Agenda-Light" w:cs="Agenda-Light"/>
                <w:sz w:val="20"/>
                <w:szCs w:val="20"/>
              </w:rPr>
              <w:t>Students can create an awareness campaign to</w:t>
            </w:r>
            <w:r>
              <w:rPr>
                <w:rFonts w:ascii="Agenda-Light" w:hAnsi="Agenda-Light" w:cs="Agenda-Light"/>
                <w:sz w:val="20"/>
                <w:szCs w:val="20"/>
              </w:rPr>
              <w:t xml:space="preserve"> </w:t>
            </w:r>
            <w:r w:rsidRPr="006771E0">
              <w:rPr>
                <w:rFonts w:ascii="Agenda-Light" w:hAnsi="Agenda-Light" w:cs="Agenda-Light"/>
                <w:sz w:val="20"/>
                <w:szCs w:val="20"/>
              </w:rPr>
              <w:t>educate people on the most</w:t>
            </w:r>
            <w:r>
              <w:rPr>
                <w:rFonts w:ascii="Agenda-Light" w:hAnsi="Agenda-Light" w:cs="Agenda-Light"/>
                <w:sz w:val="20"/>
                <w:szCs w:val="20"/>
              </w:rPr>
              <w:t xml:space="preserve"> </w:t>
            </w:r>
            <w:r w:rsidRPr="006771E0">
              <w:rPr>
                <w:rFonts w:ascii="Agenda-Light" w:hAnsi="Agenda-Light" w:cs="Agenda-Light"/>
                <w:sz w:val="20"/>
                <w:szCs w:val="20"/>
              </w:rPr>
              <w:t>ethical brands. They</w:t>
            </w:r>
            <w:r>
              <w:rPr>
                <w:rFonts w:ascii="Agenda-Light" w:hAnsi="Agenda-Light" w:cs="Agenda-Light"/>
                <w:sz w:val="20"/>
                <w:szCs w:val="20"/>
              </w:rPr>
              <w:t xml:space="preserve"> </w:t>
            </w:r>
            <w:r w:rsidRPr="006771E0">
              <w:rPr>
                <w:rFonts w:ascii="Agenda-Light" w:hAnsi="Agenda-Light" w:cs="Agenda-Light"/>
                <w:sz w:val="20"/>
                <w:szCs w:val="20"/>
              </w:rPr>
              <w:t>should write about how different fabrics are made</w:t>
            </w:r>
            <w:r>
              <w:rPr>
                <w:rFonts w:ascii="Agenda-Light" w:hAnsi="Agenda-Light" w:cs="Agenda-Light"/>
                <w:sz w:val="20"/>
                <w:szCs w:val="20"/>
              </w:rPr>
              <w:t xml:space="preserve"> </w:t>
            </w:r>
            <w:r w:rsidRPr="006771E0">
              <w:rPr>
                <w:rFonts w:ascii="Agenda-Light" w:hAnsi="Agenda-Light" w:cs="Agenda-Light"/>
                <w:sz w:val="20"/>
                <w:szCs w:val="20"/>
              </w:rPr>
              <w:t>and the</w:t>
            </w:r>
            <w:r>
              <w:rPr>
                <w:rFonts w:ascii="Agenda-Light" w:hAnsi="Agenda-Light" w:cs="Agenda-Light"/>
                <w:sz w:val="20"/>
                <w:szCs w:val="20"/>
              </w:rPr>
              <w:t xml:space="preserve"> </w:t>
            </w:r>
            <w:r w:rsidRPr="006771E0">
              <w:rPr>
                <w:rFonts w:ascii="Agenda-Light" w:hAnsi="Agenda-Light" w:cs="Agenda-Light"/>
                <w:sz w:val="20"/>
                <w:szCs w:val="20"/>
              </w:rPr>
              <w:t>lives of people who make their clothes.</w:t>
            </w:r>
          </w:p>
        </w:tc>
        <w:tc>
          <w:tcPr>
            <w:tcW w:w="1676" w:type="dxa"/>
            <w:shd w:val="clear" w:color="auto" w:fill="F2F2F2"/>
          </w:tcPr>
          <w:p w14:paraId="0B89A085" w14:textId="77777777" w:rsidR="007A4BD7" w:rsidRPr="00FF3EF1" w:rsidRDefault="007A4BD7" w:rsidP="003D5FBF">
            <w:pPr>
              <w:spacing w:after="0"/>
              <w:jc w:val="lowKashida"/>
              <w:rPr>
                <w:rFonts w:cstheme="minorHAnsi"/>
              </w:rPr>
            </w:pPr>
            <w:r>
              <w:rPr>
                <w:rFonts w:cstheme="minorHAnsi"/>
              </w:rPr>
              <w:lastRenderedPageBreak/>
              <w:t>5</w:t>
            </w:r>
          </w:p>
        </w:tc>
      </w:tr>
      <w:tr w:rsidR="007A4BD7" w:rsidRPr="00FF3EF1" w14:paraId="2FA699A6" w14:textId="77777777" w:rsidTr="003D5FBF">
        <w:trPr>
          <w:tblCellSpacing w:w="7" w:type="dxa"/>
          <w:jc w:val="center"/>
        </w:trPr>
        <w:tc>
          <w:tcPr>
            <w:tcW w:w="536" w:type="dxa"/>
            <w:shd w:val="clear" w:color="auto" w:fill="F2F2F2" w:themeFill="background1" w:themeFillShade="F2"/>
            <w:vAlign w:val="center"/>
          </w:tcPr>
          <w:p w14:paraId="5AE61A37" w14:textId="77777777" w:rsidR="007A4BD7" w:rsidRDefault="007A4BD7" w:rsidP="003D5FBF">
            <w:pPr>
              <w:spacing w:after="0"/>
              <w:rPr>
                <w:rFonts w:cstheme="minorHAnsi"/>
                <w:color w:val="525252" w:themeColor="accent3" w:themeShade="80"/>
                <w:sz w:val="20"/>
                <w:szCs w:val="20"/>
              </w:rPr>
            </w:pPr>
            <w:r>
              <w:rPr>
                <w:rFonts w:cstheme="minorHAnsi"/>
                <w:color w:val="525252" w:themeColor="accent3" w:themeShade="80"/>
                <w:sz w:val="20"/>
                <w:szCs w:val="20"/>
              </w:rPr>
              <w:lastRenderedPageBreak/>
              <w:t>8.</w:t>
            </w:r>
          </w:p>
        </w:tc>
        <w:tc>
          <w:tcPr>
            <w:tcW w:w="6747" w:type="dxa"/>
            <w:shd w:val="clear" w:color="auto" w:fill="F2F2F2"/>
          </w:tcPr>
          <w:p w14:paraId="48889309"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ECONOMICS</w:t>
            </w:r>
            <w:r w:rsidRPr="00D47E9D">
              <w:rPr>
                <w:rFonts w:eastAsia="Times New Roman" w:cstheme="minorHAnsi"/>
                <w:b/>
                <w:bCs/>
                <w:color w:val="000000"/>
                <w:u w:val="single"/>
              </w:rPr>
              <w:t xml:space="preserve"> UNIT 8</w:t>
            </w:r>
          </w:p>
          <w:p w14:paraId="3A7D9F0E"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004BAD50"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724485A4" w14:textId="77777777" w:rsidR="007A4BD7" w:rsidRPr="00FE7115" w:rsidRDefault="007A4BD7" w:rsidP="007A4BD7">
            <w:pPr>
              <w:pStyle w:val="ListParagraph"/>
              <w:numPr>
                <w:ilvl w:val="0"/>
                <w:numId w:val="41"/>
              </w:numPr>
              <w:rPr>
                <w:rFonts w:ascii="Agenda-Light" w:hAnsi="Agenda-Light" w:cs="Agenda-Light"/>
                <w:sz w:val="20"/>
                <w:szCs w:val="20"/>
              </w:rPr>
            </w:pPr>
            <w:r w:rsidRPr="00FE7115">
              <w:rPr>
                <w:rFonts w:ascii="Agenda-Light" w:hAnsi="Agenda-Light" w:cs="Agenda-Light"/>
                <w:sz w:val="20"/>
                <w:szCs w:val="20"/>
              </w:rPr>
              <w:t>Understand the organization of information</w:t>
            </w:r>
            <w:r>
              <w:rPr>
                <w:rFonts w:ascii="Agenda-Light" w:hAnsi="Agenda-Light" w:cs="Agenda-Light"/>
                <w:sz w:val="20"/>
                <w:szCs w:val="20"/>
              </w:rPr>
              <w:t xml:space="preserve"> </w:t>
            </w:r>
            <w:r w:rsidRPr="00FE7115">
              <w:rPr>
                <w:rFonts w:ascii="Agenda-Light" w:hAnsi="Agenda-Light" w:cs="Agenda-Light"/>
                <w:sz w:val="20"/>
                <w:szCs w:val="20"/>
              </w:rPr>
              <w:t>presented in a line graph about</w:t>
            </w:r>
            <w:r>
              <w:rPr>
                <w:rFonts w:ascii="Agenda-Light" w:hAnsi="Agenda-Light" w:cs="Agenda-Light"/>
                <w:sz w:val="20"/>
                <w:szCs w:val="20"/>
              </w:rPr>
              <w:t xml:space="preserve"> </w:t>
            </w:r>
            <w:r w:rsidRPr="00FE7115">
              <w:rPr>
                <w:rFonts w:ascii="Agenda-Light" w:hAnsi="Agenda-Light" w:cs="Agenda-Light"/>
                <w:sz w:val="20"/>
                <w:szCs w:val="20"/>
              </w:rPr>
              <w:t>income and</w:t>
            </w:r>
            <w:r>
              <w:rPr>
                <w:rFonts w:ascii="Agenda-Light" w:hAnsi="Agenda-Light" w:cs="Agenda-Light"/>
                <w:sz w:val="20"/>
                <w:szCs w:val="20"/>
              </w:rPr>
              <w:t xml:space="preserve"> </w:t>
            </w:r>
            <w:r w:rsidRPr="00FE7115">
              <w:rPr>
                <w:rFonts w:ascii="Agenda-Light" w:hAnsi="Agenda-Light" w:cs="Agenda-Light"/>
                <w:sz w:val="20"/>
                <w:szCs w:val="20"/>
              </w:rPr>
              <w:t>expenditure</w:t>
            </w:r>
          </w:p>
          <w:p w14:paraId="49C7CB88" w14:textId="77777777" w:rsidR="007A4BD7" w:rsidRPr="00FE7115" w:rsidRDefault="007A4BD7" w:rsidP="007A4BD7">
            <w:pPr>
              <w:pStyle w:val="ListParagraph"/>
              <w:numPr>
                <w:ilvl w:val="0"/>
                <w:numId w:val="41"/>
              </w:numPr>
              <w:rPr>
                <w:rFonts w:ascii="Agenda-Light" w:hAnsi="Agenda-Light" w:cs="Agenda-Light"/>
                <w:sz w:val="20"/>
                <w:szCs w:val="20"/>
              </w:rPr>
            </w:pPr>
            <w:r w:rsidRPr="00FE7115">
              <w:rPr>
                <w:rFonts w:ascii="Agenda-Light" w:hAnsi="Agenda-Light" w:cs="Agenda-Light"/>
                <w:sz w:val="20"/>
                <w:szCs w:val="20"/>
              </w:rPr>
              <w:t>Analyze the trends shown in a line graph about</w:t>
            </w:r>
            <w:r>
              <w:rPr>
                <w:rFonts w:ascii="Agenda-Light" w:hAnsi="Agenda-Light" w:cs="Agenda-Light"/>
                <w:sz w:val="20"/>
                <w:szCs w:val="20"/>
              </w:rPr>
              <w:t xml:space="preserve"> </w:t>
            </w:r>
            <w:r w:rsidRPr="00FE7115">
              <w:rPr>
                <w:rFonts w:ascii="Agenda-Light" w:hAnsi="Agenda-Light" w:cs="Agenda-Light"/>
                <w:sz w:val="20"/>
                <w:szCs w:val="20"/>
              </w:rPr>
              <w:t>income and expenditure</w:t>
            </w:r>
          </w:p>
          <w:p w14:paraId="10D7F84D" w14:textId="77777777" w:rsidR="007A4BD7" w:rsidRPr="00FE7115" w:rsidRDefault="007A4BD7" w:rsidP="007A4BD7">
            <w:pPr>
              <w:pStyle w:val="ListParagraph"/>
              <w:numPr>
                <w:ilvl w:val="0"/>
                <w:numId w:val="41"/>
              </w:numPr>
              <w:rPr>
                <w:rFonts w:ascii="Agenda-Light" w:hAnsi="Agenda-Light" w:cs="Agenda-Light"/>
                <w:sz w:val="20"/>
                <w:szCs w:val="20"/>
              </w:rPr>
            </w:pPr>
            <w:r w:rsidRPr="00FE7115">
              <w:rPr>
                <w:rFonts w:ascii="Agenda-Light" w:hAnsi="Agenda-Light" w:cs="Agenda-Light"/>
                <w:sz w:val="20"/>
                <w:szCs w:val="20"/>
              </w:rPr>
              <w:t>Analyze the information and trends in a line graph</w:t>
            </w:r>
            <w:r>
              <w:rPr>
                <w:rFonts w:ascii="Agenda-Light" w:hAnsi="Agenda-Light" w:cs="Agenda-Light"/>
                <w:sz w:val="20"/>
                <w:szCs w:val="20"/>
              </w:rPr>
              <w:t xml:space="preserve"> </w:t>
            </w:r>
            <w:r w:rsidRPr="00FE7115">
              <w:rPr>
                <w:rFonts w:ascii="Agenda-Light" w:hAnsi="Agenda-Light" w:cs="Agenda-Light"/>
                <w:sz w:val="20"/>
                <w:szCs w:val="20"/>
              </w:rPr>
              <w:t>about revenue from</w:t>
            </w:r>
            <w:r>
              <w:rPr>
                <w:rFonts w:ascii="Agenda-Light" w:hAnsi="Agenda-Light" w:cs="Agenda-Light"/>
                <w:sz w:val="20"/>
                <w:szCs w:val="20"/>
              </w:rPr>
              <w:t xml:space="preserve"> </w:t>
            </w:r>
            <w:r w:rsidRPr="00FE7115">
              <w:rPr>
                <w:rFonts w:ascii="Agenda-Light" w:hAnsi="Agenda-Light" w:cs="Agenda-Light"/>
                <w:sz w:val="20"/>
                <w:szCs w:val="20"/>
              </w:rPr>
              <w:t>DVDs and video streaming</w:t>
            </w:r>
          </w:p>
          <w:p w14:paraId="485D57EC" w14:textId="77777777" w:rsidR="007A4BD7" w:rsidRPr="00A84898" w:rsidRDefault="007A4BD7" w:rsidP="003D5FBF">
            <w:pPr>
              <w:autoSpaceDE w:val="0"/>
              <w:autoSpaceDN w:val="0"/>
              <w:adjustRightInd w:val="0"/>
              <w:spacing w:after="0" w:line="240" w:lineRule="auto"/>
              <w:rPr>
                <w:rFonts w:eastAsia="Times New Roman" w:cstheme="minorHAnsi"/>
                <w:b/>
                <w:bCs/>
                <w:color w:val="000000"/>
              </w:rPr>
            </w:pPr>
            <w:r w:rsidRPr="00A84898">
              <w:rPr>
                <w:rFonts w:eastAsia="Times New Roman" w:cstheme="minorHAnsi"/>
                <w:b/>
                <w:bCs/>
                <w:color w:val="000000"/>
              </w:rPr>
              <w:t xml:space="preserve">Grammar For Writing </w:t>
            </w:r>
          </w:p>
          <w:p w14:paraId="4002CA2F" w14:textId="77777777" w:rsidR="007A4BD7" w:rsidRPr="00FE7115" w:rsidRDefault="007A4BD7" w:rsidP="003D5FBF">
            <w:pPr>
              <w:pStyle w:val="ListParagraph"/>
              <w:numPr>
                <w:ilvl w:val="0"/>
                <w:numId w:val="38"/>
              </w:numPr>
              <w:rPr>
                <w:rFonts w:ascii="Agenda-Light" w:hAnsi="Agenda-Light" w:cs="Agenda-Light"/>
                <w:i/>
                <w:iCs/>
                <w:sz w:val="20"/>
                <w:szCs w:val="20"/>
              </w:rPr>
            </w:pPr>
            <w:r w:rsidRPr="00FE7115">
              <w:rPr>
                <w:rFonts w:ascii="Agenda-Light" w:hAnsi="Agenda-Light" w:cs="Agenda-Light"/>
                <w:sz w:val="20"/>
                <w:szCs w:val="20"/>
              </w:rPr>
              <w:t xml:space="preserve">Match graphs to their descriptions – </w:t>
            </w:r>
            <w:r w:rsidRPr="00FE7115">
              <w:rPr>
                <w:rFonts w:ascii="Agenda-Light" w:hAnsi="Agenda-Light" w:cs="Agenda-Light"/>
                <w:i/>
                <w:iCs/>
                <w:sz w:val="20"/>
                <w:szCs w:val="20"/>
              </w:rPr>
              <w:t>Sales of</w:t>
            </w:r>
            <w:r>
              <w:rPr>
                <w:rFonts w:ascii="Agenda-Light" w:hAnsi="Agenda-Light" w:cs="Agenda-Light"/>
                <w:i/>
                <w:iCs/>
                <w:sz w:val="20"/>
                <w:szCs w:val="20"/>
              </w:rPr>
              <w:t xml:space="preserve"> </w:t>
            </w:r>
            <w:r w:rsidRPr="00FE7115">
              <w:rPr>
                <w:rFonts w:ascii="Agenda-Light" w:hAnsi="Agenda-Light" w:cs="Agenda-Light"/>
                <w:i/>
                <w:iCs/>
                <w:sz w:val="20"/>
                <w:szCs w:val="20"/>
              </w:rPr>
              <w:t>DVDs rose sharply and then</w:t>
            </w:r>
            <w:r>
              <w:rPr>
                <w:rFonts w:ascii="Agenda-Light" w:hAnsi="Agenda-Light" w:cs="Agenda-Light"/>
                <w:i/>
                <w:iCs/>
                <w:sz w:val="20"/>
                <w:szCs w:val="20"/>
              </w:rPr>
              <w:t xml:space="preserve"> </w:t>
            </w:r>
            <w:r w:rsidRPr="00FE7115">
              <w:rPr>
                <w:rFonts w:ascii="Agenda-Light" w:hAnsi="Agenda-Light" w:cs="Agenda-Light"/>
                <w:i/>
                <w:iCs/>
                <w:sz w:val="20"/>
                <w:szCs w:val="20"/>
              </w:rPr>
              <w:t>fell dramatically</w:t>
            </w:r>
            <w:r w:rsidRPr="00FE7115">
              <w:rPr>
                <w:rFonts w:ascii="Agenda-Light" w:hAnsi="Agenda-Light" w:cs="Agenda-Light"/>
                <w:sz w:val="20"/>
                <w:szCs w:val="20"/>
              </w:rPr>
              <w:t>.</w:t>
            </w:r>
          </w:p>
          <w:p w14:paraId="4613318F" w14:textId="77777777" w:rsidR="007A4BD7" w:rsidRPr="00FE7115" w:rsidRDefault="007A4BD7" w:rsidP="003D5FBF">
            <w:pPr>
              <w:pStyle w:val="ListParagraph"/>
              <w:numPr>
                <w:ilvl w:val="0"/>
                <w:numId w:val="38"/>
              </w:numPr>
              <w:rPr>
                <w:rFonts w:ascii="Agenda-Light" w:hAnsi="Agenda-Light" w:cs="Agenda-Light"/>
                <w:sz w:val="20"/>
                <w:szCs w:val="20"/>
              </w:rPr>
            </w:pPr>
            <w:r w:rsidRPr="00FE7115">
              <w:rPr>
                <w:rFonts w:ascii="Agenda-Light" w:hAnsi="Agenda-Light" w:cs="Agenda-Light"/>
                <w:sz w:val="20"/>
                <w:szCs w:val="20"/>
              </w:rPr>
              <w:t>Write equivalent noun phrases for verb phrases</w:t>
            </w:r>
            <w:r>
              <w:rPr>
                <w:rFonts w:ascii="Agenda-Light" w:hAnsi="Agenda-Light" w:cs="Agenda-Light"/>
                <w:sz w:val="20"/>
                <w:szCs w:val="20"/>
              </w:rPr>
              <w:t xml:space="preserve"> </w:t>
            </w:r>
            <w:r w:rsidRPr="00FE7115">
              <w:rPr>
                <w:rFonts w:ascii="Agenda-Light" w:hAnsi="Agenda-Light" w:cs="Agenda-Light"/>
                <w:sz w:val="20"/>
                <w:szCs w:val="20"/>
              </w:rPr>
              <w:t>describing trends in graphs</w:t>
            </w:r>
          </w:p>
          <w:p w14:paraId="69611589" w14:textId="77777777" w:rsidR="007A4BD7" w:rsidRPr="00FE7115" w:rsidRDefault="007A4BD7" w:rsidP="003D5FBF">
            <w:pPr>
              <w:pStyle w:val="ListParagraph"/>
              <w:numPr>
                <w:ilvl w:val="0"/>
                <w:numId w:val="38"/>
              </w:numPr>
              <w:rPr>
                <w:rFonts w:ascii="Agenda-Light" w:hAnsi="Agenda-Light" w:cs="Agenda-Light"/>
                <w:sz w:val="20"/>
                <w:szCs w:val="20"/>
              </w:rPr>
            </w:pPr>
            <w:r w:rsidRPr="00FE7115">
              <w:rPr>
                <w:rFonts w:ascii="Agenda-Light" w:hAnsi="Agenda-Light" w:cs="Agenda-Light"/>
                <w:sz w:val="20"/>
                <w:szCs w:val="20"/>
              </w:rPr>
              <w:t>Complete sentences describing change with the</w:t>
            </w:r>
            <w:r>
              <w:rPr>
                <w:rFonts w:ascii="Agenda-Light" w:hAnsi="Agenda-Light" w:cs="Agenda-Light"/>
                <w:sz w:val="20"/>
                <w:szCs w:val="20"/>
              </w:rPr>
              <w:t xml:space="preserve"> </w:t>
            </w:r>
            <w:r w:rsidRPr="00FE7115">
              <w:rPr>
                <w:rFonts w:ascii="Agenda-Light" w:hAnsi="Agenda-Light" w:cs="Agenda-Light"/>
                <w:sz w:val="20"/>
                <w:szCs w:val="20"/>
              </w:rPr>
              <w:t>correct prepositions and</w:t>
            </w:r>
            <w:r>
              <w:rPr>
                <w:rFonts w:ascii="Agenda-Light" w:hAnsi="Agenda-Light" w:cs="Agenda-Light"/>
                <w:sz w:val="20"/>
                <w:szCs w:val="20"/>
              </w:rPr>
              <w:t xml:space="preserve"> </w:t>
            </w:r>
            <w:r w:rsidRPr="00FE7115">
              <w:rPr>
                <w:rFonts w:ascii="Agenda-Light" w:hAnsi="Agenda-Light" w:cs="Agenda-Light"/>
                <w:sz w:val="20"/>
                <w:szCs w:val="20"/>
              </w:rPr>
              <w:t xml:space="preserve">conjunctions – </w:t>
            </w:r>
            <w:r w:rsidRPr="00FE7115">
              <w:rPr>
                <w:rFonts w:ascii="Agenda-Light" w:hAnsi="Agenda-Light" w:cs="Agenda-Light"/>
                <w:i/>
                <w:iCs/>
                <w:sz w:val="20"/>
                <w:szCs w:val="20"/>
              </w:rPr>
              <w:t>Prices</w:t>
            </w:r>
            <w:r>
              <w:rPr>
                <w:rFonts w:ascii="Agenda-Light" w:hAnsi="Agenda-Light" w:cs="Agenda-Light"/>
                <w:i/>
                <w:iCs/>
                <w:sz w:val="20"/>
                <w:szCs w:val="20"/>
              </w:rPr>
              <w:t xml:space="preserve"> </w:t>
            </w:r>
            <w:r w:rsidRPr="00FE7115">
              <w:rPr>
                <w:rFonts w:ascii="Agenda-Light" w:hAnsi="Agenda-Light" w:cs="Agenda-Light"/>
                <w:i/>
                <w:iCs/>
                <w:sz w:val="20"/>
                <w:szCs w:val="20"/>
              </w:rPr>
              <w:t>fluctuated considerably between 2010 and 2018.</w:t>
            </w:r>
          </w:p>
          <w:p w14:paraId="4C8419C3" w14:textId="77777777" w:rsidR="007A4BD7" w:rsidRPr="00FE7115" w:rsidRDefault="007A4BD7" w:rsidP="003D5FBF">
            <w:pPr>
              <w:pStyle w:val="ListParagraph"/>
              <w:numPr>
                <w:ilvl w:val="0"/>
                <w:numId w:val="38"/>
              </w:numPr>
              <w:rPr>
                <w:rFonts w:ascii="Agenda-Light" w:hAnsi="Agenda-Light" w:cs="Agenda-Light"/>
                <w:sz w:val="20"/>
                <w:szCs w:val="20"/>
              </w:rPr>
            </w:pPr>
            <w:r w:rsidRPr="00FE7115">
              <w:rPr>
                <w:rFonts w:ascii="Agenda-Light" w:hAnsi="Agenda-Light" w:cs="Agenda-Light"/>
                <w:sz w:val="20"/>
                <w:szCs w:val="20"/>
              </w:rPr>
              <w:t>Understand synonymous words and phrases</w:t>
            </w:r>
            <w:r>
              <w:rPr>
                <w:rFonts w:ascii="Agenda-Light" w:hAnsi="Agenda-Light" w:cs="Agenda-Light"/>
                <w:sz w:val="20"/>
                <w:szCs w:val="20"/>
              </w:rPr>
              <w:t xml:space="preserve"> </w:t>
            </w:r>
            <w:r w:rsidRPr="00FE7115">
              <w:rPr>
                <w:rFonts w:ascii="Agenda-Light" w:hAnsi="Agenda-Light" w:cs="Agenda-Light"/>
                <w:sz w:val="20"/>
                <w:szCs w:val="20"/>
              </w:rPr>
              <w:t>used to express figures</w:t>
            </w:r>
            <w:r>
              <w:rPr>
                <w:rFonts w:ascii="Agenda-Light" w:hAnsi="Agenda-Light" w:cs="Agenda-Light"/>
                <w:sz w:val="20"/>
                <w:szCs w:val="20"/>
              </w:rPr>
              <w:t xml:space="preserve"> </w:t>
            </w:r>
            <w:r w:rsidRPr="00FE7115">
              <w:rPr>
                <w:rFonts w:ascii="Agenda-Light" w:hAnsi="Agenda-Light" w:cs="Agenda-Light"/>
                <w:sz w:val="20"/>
                <w:szCs w:val="20"/>
              </w:rPr>
              <w:t xml:space="preserve">approximately – </w:t>
            </w:r>
            <w:r w:rsidRPr="00FE7115">
              <w:rPr>
                <w:rFonts w:ascii="Agenda-Light" w:hAnsi="Agenda-Light" w:cs="Agenda-Light"/>
                <w:i/>
                <w:iCs/>
                <w:sz w:val="20"/>
                <w:szCs w:val="20"/>
              </w:rPr>
              <w:t>almost</w:t>
            </w:r>
            <w:r>
              <w:rPr>
                <w:rFonts w:ascii="Agenda-Light" w:hAnsi="Agenda-Light" w:cs="Agenda-Light"/>
                <w:i/>
                <w:iCs/>
                <w:sz w:val="20"/>
                <w:szCs w:val="20"/>
              </w:rPr>
              <w:t xml:space="preserve"> </w:t>
            </w:r>
            <w:r w:rsidRPr="00FE7115">
              <w:rPr>
                <w:rFonts w:ascii="Agenda-Light" w:hAnsi="Agenda-Light" w:cs="Agenda-Light"/>
                <w:i/>
                <w:iCs/>
                <w:sz w:val="20"/>
                <w:szCs w:val="20"/>
              </w:rPr>
              <w:t>a hundred euros = €99.99, roughly half a million</w:t>
            </w:r>
            <w:r>
              <w:rPr>
                <w:rFonts w:ascii="Agenda-Light" w:hAnsi="Agenda-Light" w:cs="Agenda-Light"/>
                <w:i/>
                <w:iCs/>
                <w:sz w:val="20"/>
                <w:szCs w:val="20"/>
              </w:rPr>
              <w:t xml:space="preserve"> </w:t>
            </w:r>
            <w:r w:rsidRPr="00FE7115">
              <w:rPr>
                <w:rFonts w:ascii="Agenda-Light" w:hAnsi="Agenda-Light" w:cs="Agenda-Light"/>
                <w:i/>
                <w:iCs/>
                <w:sz w:val="20"/>
                <w:szCs w:val="20"/>
              </w:rPr>
              <w:t>euros = €485,134, over ten thousand euros = €10,237</w:t>
            </w:r>
          </w:p>
          <w:p w14:paraId="02DD2463"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8C99592" w14:textId="77777777" w:rsidR="007A4BD7" w:rsidRPr="00FE7115" w:rsidRDefault="007A4BD7" w:rsidP="003D5FBF">
            <w:pPr>
              <w:pStyle w:val="ListParagraph"/>
              <w:widowControl w:val="0"/>
              <w:numPr>
                <w:ilvl w:val="0"/>
                <w:numId w:val="38"/>
              </w:numPr>
              <w:pBdr>
                <w:top w:val="nil"/>
                <w:left w:val="nil"/>
                <w:bottom w:val="nil"/>
                <w:right w:val="nil"/>
                <w:between w:val="nil"/>
              </w:pBdr>
              <w:spacing w:line="255" w:lineRule="auto"/>
              <w:rPr>
                <w:rFonts w:ascii="Agenda-Light" w:hAnsi="Agenda-Light" w:cs="Agenda-Light"/>
                <w:sz w:val="20"/>
                <w:szCs w:val="20"/>
              </w:rPr>
            </w:pPr>
            <w:r w:rsidRPr="00FE7115">
              <w:rPr>
                <w:rFonts w:ascii="Agenda-Light" w:hAnsi="Agenda-Light" w:cs="Agenda-Light"/>
                <w:sz w:val="20"/>
                <w:szCs w:val="20"/>
              </w:rPr>
              <w:t>Understand the key features of a paragraph</w:t>
            </w:r>
            <w:r>
              <w:rPr>
                <w:rFonts w:ascii="Agenda-Light" w:hAnsi="Agenda-Light" w:cs="Agenda-Light"/>
                <w:sz w:val="20"/>
                <w:szCs w:val="20"/>
              </w:rPr>
              <w:t xml:space="preserve"> </w:t>
            </w:r>
            <w:r w:rsidRPr="00FE7115">
              <w:rPr>
                <w:rFonts w:ascii="Agenda-Light" w:hAnsi="Agenda-Light" w:cs="Agenda-Light"/>
                <w:sz w:val="20"/>
                <w:szCs w:val="20"/>
              </w:rPr>
              <w:t>describing a graph</w:t>
            </w:r>
          </w:p>
          <w:p w14:paraId="687BF74D" w14:textId="77777777" w:rsidR="007A4BD7" w:rsidRPr="00FE7115" w:rsidRDefault="007A4BD7" w:rsidP="003D5FBF">
            <w:pPr>
              <w:pStyle w:val="ListParagraph"/>
              <w:widowControl w:val="0"/>
              <w:numPr>
                <w:ilvl w:val="0"/>
                <w:numId w:val="38"/>
              </w:numPr>
              <w:pBdr>
                <w:top w:val="nil"/>
                <w:left w:val="nil"/>
                <w:bottom w:val="nil"/>
                <w:right w:val="nil"/>
                <w:between w:val="nil"/>
              </w:pBdr>
              <w:spacing w:line="255" w:lineRule="auto"/>
              <w:rPr>
                <w:rFonts w:ascii="Agenda-Light" w:hAnsi="Agenda-Light" w:cs="Agenda-Light"/>
                <w:sz w:val="20"/>
                <w:szCs w:val="20"/>
              </w:rPr>
            </w:pPr>
            <w:r w:rsidRPr="00FE7115">
              <w:rPr>
                <w:rFonts w:ascii="Agenda-Light" w:hAnsi="Agenda-Light" w:cs="Agenda-Light"/>
                <w:sz w:val="20"/>
                <w:szCs w:val="20"/>
              </w:rPr>
              <w:t>Demonstrate understanding of a description of a</w:t>
            </w:r>
            <w:r>
              <w:rPr>
                <w:rFonts w:ascii="Agenda-Light" w:hAnsi="Agenda-Light" w:cs="Agenda-Light"/>
                <w:sz w:val="20"/>
                <w:szCs w:val="20"/>
              </w:rPr>
              <w:t xml:space="preserve"> </w:t>
            </w:r>
            <w:r w:rsidRPr="00FE7115">
              <w:rPr>
                <w:rFonts w:ascii="Agenda-Light" w:hAnsi="Agenda-Light" w:cs="Agenda-Light"/>
                <w:sz w:val="20"/>
                <w:szCs w:val="20"/>
              </w:rPr>
              <w:t>graph by drawing it</w:t>
            </w:r>
          </w:p>
          <w:p w14:paraId="76CB4014" w14:textId="77777777" w:rsidR="007A4BD7" w:rsidRPr="00FE7115" w:rsidRDefault="007A4BD7" w:rsidP="003D5FBF">
            <w:pPr>
              <w:pStyle w:val="ListParagraph"/>
              <w:widowControl w:val="0"/>
              <w:numPr>
                <w:ilvl w:val="0"/>
                <w:numId w:val="38"/>
              </w:numPr>
              <w:pBdr>
                <w:top w:val="nil"/>
                <w:left w:val="nil"/>
                <w:bottom w:val="nil"/>
                <w:right w:val="nil"/>
                <w:between w:val="nil"/>
              </w:pBdr>
              <w:spacing w:line="255" w:lineRule="auto"/>
              <w:rPr>
                <w:rFonts w:ascii="Agenda-Light" w:hAnsi="Agenda-Light" w:cs="Agenda-Light"/>
                <w:sz w:val="20"/>
                <w:szCs w:val="20"/>
              </w:rPr>
            </w:pPr>
            <w:r w:rsidRPr="00FE7115">
              <w:rPr>
                <w:rFonts w:ascii="Agenda-Light" w:hAnsi="Agenda-Light" w:cs="Agenda-Light"/>
                <w:sz w:val="20"/>
                <w:szCs w:val="20"/>
              </w:rPr>
              <w:t>Describe the trends shown in the graph you drew</w:t>
            </w:r>
          </w:p>
          <w:p w14:paraId="6E6629D0" w14:textId="77777777" w:rsidR="007A4BD7" w:rsidRDefault="007A4BD7" w:rsidP="003D5FBF">
            <w:pPr>
              <w:pStyle w:val="ListParagraph"/>
              <w:widowControl w:val="0"/>
              <w:numPr>
                <w:ilvl w:val="0"/>
                <w:numId w:val="38"/>
              </w:numPr>
              <w:pBdr>
                <w:top w:val="nil"/>
                <w:left w:val="nil"/>
                <w:bottom w:val="nil"/>
                <w:right w:val="nil"/>
                <w:between w:val="nil"/>
              </w:pBdr>
              <w:spacing w:line="255" w:lineRule="auto"/>
              <w:rPr>
                <w:rFonts w:ascii="Agenda-Light" w:hAnsi="Agenda-Light" w:cs="Agenda-Light"/>
                <w:sz w:val="20"/>
                <w:szCs w:val="20"/>
              </w:rPr>
            </w:pPr>
            <w:r w:rsidRPr="00FE7115">
              <w:rPr>
                <w:rFonts w:ascii="Agenda-Light" w:hAnsi="Agenda-Light" w:cs="Agenda-Light"/>
                <w:sz w:val="20"/>
                <w:szCs w:val="20"/>
              </w:rPr>
              <w:t>Identify the relationship between a thesis</w:t>
            </w:r>
            <w:r>
              <w:rPr>
                <w:rFonts w:ascii="Agenda-Light" w:hAnsi="Agenda-Light" w:cs="Agenda-Light"/>
                <w:sz w:val="20"/>
                <w:szCs w:val="20"/>
              </w:rPr>
              <w:t xml:space="preserve"> </w:t>
            </w:r>
            <w:r w:rsidRPr="00FE7115">
              <w:rPr>
                <w:rFonts w:ascii="Agenda-Light" w:hAnsi="Agenda-Light" w:cs="Agenda-Light"/>
                <w:sz w:val="20"/>
                <w:szCs w:val="20"/>
              </w:rPr>
              <w:t>statement and a conclusion</w:t>
            </w:r>
          </w:p>
          <w:p w14:paraId="605EF5CA" w14:textId="77777777" w:rsidR="007A4BD7" w:rsidRPr="00FE7115" w:rsidRDefault="007A4BD7" w:rsidP="003D5FBF">
            <w:pPr>
              <w:pStyle w:val="ListParagraph"/>
              <w:widowControl w:val="0"/>
              <w:numPr>
                <w:ilvl w:val="0"/>
                <w:numId w:val="38"/>
              </w:numPr>
              <w:pBdr>
                <w:top w:val="nil"/>
                <w:left w:val="nil"/>
                <w:bottom w:val="nil"/>
                <w:right w:val="nil"/>
                <w:between w:val="nil"/>
              </w:pBdr>
              <w:spacing w:line="255" w:lineRule="auto"/>
              <w:rPr>
                <w:rFonts w:ascii="Agenda-Light" w:hAnsi="Agenda-Light" w:cs="Agenda-Light"/>
                <w:sz w:val="20"/>
                <w:szCs w:val="20"/>
              </w:rPr>
            </w:pPr>
            <w:r w:rsidRPr="00FE7115">
              <w:rPr>
                <w:rFonts w:ascii="Agenda-Light" w:hAnsi="Agenda-Light" w:cs="Agenda-Light"/>
                <w:sz w:val="20"/>
                <w:szCs w:val="20"/>
              </w:rPr>
              <w:t>Identify the key features of concluding paragraphs</w:t>
            </w:r>
          </w:p>
          <w:p w14:paraId="36082F82"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p>
          <w:p w14:paraId="731361FE" w14:textId="77777777" w:rsidR="007A4BD7" w:rsidRPr="000C04BE"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9A35053" w14:textId="77777777" w:rsidR="007A4BD7" w:rsidRPr="00FE7115" w:rsidRDefault="007A4BD7" w:rsidP="003D5FBF">
            <w:pPr>
              <w:pStyle w:val="ListParagraph"/>
              <w:numPr>
                <w:ilvl w:val="0"/>
                <w:numId w:val="40"/>
              </w:numPr>
              <w:rPr>
                <w:rFonts w:ascii="Agenda-Light" w:hAnsi="Agenda-Light" w:cs="Agenda-Light"/>
                <w:sz w:val="20"/>
                <w:szCs w:val="20"/>
              </w:rPr>
            </w:pPr>
            <w:r w:rsidRPr="00FE7115">
              <w:rPr>
                <w:rFonts w:ascii="Agenda-Light" w:hAnsi="Agenda-Light" w:cs="Agenda-Light"/>
                <w:sz w:val="20"/>
                <w:szCs w:val="20"/>
              </w:rPr>
              <w:t>Plan and draft an essay describing a multiple-line</w:t>
            </w:r>
            <w:r>
              <w:rPr>
                <w:rFonts w:ascii="Agenda-Light" w:hAnsi="Agenda-Light" w:cs="Agenda-Light"/>
                <w:sz w:val="20"/>
                <w:szCs w:val="20"/>
              </w:rPr>
              <w:t xml:space="preserve"> </w:t>
            </w:r>
            <w:r w:rsidRPr="00FE7115">
              <w:rPr>
                <w:rFonts w:ascii="Agenda-Light" w:hAnsi="Agenda-Light" w:cs="Agenda-Light"/>
                <w:sz w:val="20"/>
                <w:szCs w:val="20"/>
              </w:rPr>
              <w:t>graph comparing revenue</w:t>
            </w:r>
            <w:r>
              <w:rPr>
                <w:rFonts w:ascii="Agenda-Light" w:hAnsi="Agenda-Light" w:cs="Agenda-Light"/>
                <w:sz w:val="20"/>
                <w:szCs w:val="20"/>
              </w:rPr>
              <w:t xml:space="preserve"> </w:t>
            </w:r>
            <w:r w:rsidRPr="00FE7115">
              <w:rPr>
                <w:rFonts w:ascii="Agenda-Light" w:hAnsi="Agenda-Light" w:cs="Agenda-Light"/>
                <w:sz w:val="20"/>
                <w:szCs w:val="20"/>
              </w:rPr>
              <w:t>from DVD sales and</w:t>
            </w:r>
            <w:r>
              <w:rPr>
                <w:rFonts w:ascii="Agenda-Light" w:hAnsi="Agenda-Light" w:cs="Agenda-Light"/>
                <w:sz w:val="20"/>
                <w:szCs w:val="20"/>
              </w:rPr>
              <w:t xml:space="preserve"> </w:t>
            </w:r>
            <w:r w:rsidRPr="00FE7115">
              <w:rPr>
                <w:rFonts w:ascii="Agenda-Light" w:hAnsi="Agenda-Light" w:cs="Agenda-Light"/>
                <w:sz w:val="20"/>
                <w:szCs w:val="20"/>
              </w:rPr>
              <w:t xml:space="preserve">video streaming and </w:t>
            </w:r>
            <w:proofErr w:type="gramStart"/>
            <w:r w:rsidRPr="00FE7115">
              <w:rPr>
                <w:rFonts w:ascii="Agenda-Light" w:hAnsi="Agenda-Light" w:cs="Agenda-Light"/>
                <w:sz w:val="20"/>
                <w:szCs w:val="20"/>
              </w:rPr>
              <w:t>explain</w:t>
            </w:r>
            <w:proofErr w:type="gramEnd"/>
            <w:r w:rsidRPr="00FE7115">
              <w:rPr>
                <w:rFonts w:ascii="Agenda-Light" w:hAnsi="Agenda-Light" w:cs="Agenda-Light"/>
                <w:sz w:val="20"/>
                <w:szCs w:val="20"/>
              </w:rPr>
              <w:t xml:space="preserve"> the data</w:t>
            </w:r>
          </w:p>
          <w:p w14:paraId="194D4E28" w14:textId="77777777" w:rsidR="007A4BD7" w:rsidRPr="00FE7115" w:rsidRDefault="007A4BD7" w:rsidP="003D5FBF">
            <w:pPr>
              <w:pStyle w:val="ListParagraph"/>
              <w:numPr>
                <w:ilvl w:val="0"/>
                <w:numId w:val="40"/>
              </w:numPr>
              <w:rPr>
                <w:rFonts w:ascii="Agenda-Light" w:hAnsi="Agenda-Light" w:cs="Agenda-Light"/>
                <w:sz w:val="20"/>
                <w:szCs w:val="20"/>
              </w:rPr>
            </w:pPr>
            <w:r w:rsidRPr="00FE7115">
              <w:rPr>
                <w:rFonts w:ascii="Agenda-Light" w:hAnsi="Agenda-Light" w:cs="Agenda-Light"/>
                <w:sz w:val="20"/>
                <w:szCs w:val="20"/>
              </w:rPr>
              <w:t>Review and revise the content and structure of</w:t>
            </w:r>
            <w:r>
              <w:rPr>
                <w:rFonts w:ascii="Agenda-Light" w:hAnsi="Agenda-Light" w:cs="Agenda-Light"/>
                <w:sz w:val="20"/>
                <w:szCs w:val="20"/>
              </w:rPr>
              <w:t xml:space="preserve"> </w:t>
            </w:r>
            <w:r w:rsidRPr="00FE7115">
              <w:rPr>
                <w:rFonts w:ascii="Agenda-Light" w:hAnsi="Agenda-Light" w:cs="Agenda-Light"/>
                <w:sz w:val="20"/>
                <w:szCs w:val="20"/>
              </w:rPr>
              <w:t>your essay</w:t>
            </w:r>
          </w:p>
          <w:p w14:paraId="45BC0B61" w14:textId="77777777" w:rsidR="007A4BD7" w:rsidRPr="00FE7115" w:rsidRDefault="007A4BD7" w:rsidP="003D5FBF">
            <w:pPr>
              <w:pStyle w:val="ListParagraph"/>
              <w:numPr>
                <w:ilvl w:val="0"/>
                <w:numId w:val="40"/>
              </w:numPr>
              <w:rPr>
                <w:rFonts w:ascii="Agenda-Light" w:hAnsi="Agenda-Light" w:cs="Agenda-Light"/>
                <w:sz w:val="20"/>
                <w:szCs w:val="20"/>
              </w:rPr>
            </w:pPr>
            <w:r w:rsidRPr="00FE7115">
              <w:rPr>
                <w:rFonts w:ascii="Agenda-Light" w:hAnsi="Agenda-Light" w:cs="Agenda-Light"/>
                <w:sz w:val="20"/>
                <w:szCs w:val="20"/>
              </w:rPr>
              <w:t>Review and revise the use of language in your</w:t>
            </w:r>
            <w:r>
              <w:rPr>
                <w:rFonts w:ascii="Agenda-Light" w:hAnsi="Agenda-Light" w:cs="Agenda-Light"/>
                <w:sz w:val="20"/>
                <w:szCs w:val="20"/>
              </w:rPr>
              <w:t xml:space="preserve"> </w:t>
            </w:r>
            <w:r w:rsidRPr="00FE7115">
              <w:rPr>
                <w:rFonts w:ascii="Agenda-Light" w:hAnsi="Agenda-Light" w:cs="Agenda-Light"/>
                <w:sz w:val="20"/>
                <w:szCs w:val="20"/>
              </w:rPr>
              <w:t>essay</w:t>
            </w:r>
          </w:p>
          <w:p w14:paraId="5A0D6094" w14:textId="77777777" w:rsidR="007A4BD7" w:rsidRDefault="007A4BD7" w:rsidP="003D5FBF">
            <w:pPr>
              <w:widowControl w:val="0"/>
              <w:pBdr>
                <w:top w:val="nil"/>
                <w:left w:val="nil"/>
                <w:bottom w:val="nil"/>
                <w:right w:val="nil"/>
                <w:between w:val="nil"/>
              </w:pBdr>
              <w:spacing w:after="0" w:line="255" w:lineRule="auto"/>
              <w:rPr>
                <w:rFonts w:eastAsia="Times New Roman" w:cstheme="minorHAnsi"/>
                <w:b/>
                <w:bCs/>
                <w:color w:val="000000"/>
              </w:rPr>
            </w:pPr>
            <w:r w:rsidRPr="00EB49E4">
              <w:rPr>
                <w:rFonts w:eastAsia="Times New Roman" w:cstheme="minorHAnsi"/>
                <w:b/>
                <w:bCs/>
                <w:color w:val="000000"/>
              </w:rPr>
              <w:t>Research Project (Contingent on Time Constraints)</w:t>
            </w:r>
          </w:p>
          <w:p w14:paraId="4E3EED86" w14:textId="77777777" w:rsidR="007A4BD7" w:rsidRDefault="007A4BD7" w:rsidP="003D5FBF">
            <w:pPr>
              <w:widowControl w:val="0"/>
              <w:pBdr>
                <w:top w:val="nil"/>
                <w:left w:val="nil"/>
                <w:bottom w:val="nil"/>
                <w:right w:val="nil"/>
                <w:between w:val="nil"/>
              </w:pBdr>
              <w:spacing w:after="0" w:line="255" w:lineRule="auto"/>
              <w:rPr>
                <w:rFonts w:ascii="Agenda-Light" w:hAnsi="Agenda-Light" w:cs="Agenda-Light"/>
                <w:b/>
                <w:bCs/>
                <w:sz w:val="20"/>
                <w:szCs w:val="20"/>
              </w:rPr>
            </w:pPr>
            <w:r w:rsidRPr="00FE7115">
              <w:rPr>
                <w:rFonts w:ascii="Agenda-Light" w:hAnsi="Agenda-Light" w:cs="Agenda-Light"/>
                <w:b/>
                <w:bCs/>
                <w:sz w:val="20"/>
                <w:szCs w:val="20"/>
              </w:rPr>
              <w:t>Advise your government on how to grow a</w:t>
            </w:r>
            <w:r>
              <w:rPr>
                <w:rFonts w:ascii="Agenda-Light" w:hAnsi="Agenda-Light" w:cs="Agenda-Light"/>
                <w:b/>
                <w:bCs/>
                <w:sz w:val="20"/>
                <w:szCs w:val="20"/>
              </w:rPr>
              <w:t xml:space="preserve"> </w:t>
            </w:r>
            <w:r w:rsidRPr="00FE7115">
              <w:rPr>
                <w:rFonts w:ascii="Agenda-Light" w:hAnsi="Agenda-Light" w:cs="Agenda-Light"/>
                <w:b/>
                <w:bCs/>
                <w:sz w:val="20"/>
                <w:szCs w:val="20"/>
              </w:rPr>
              <w:t>sustainable economy.</w:t>
            </w:r>
          </w:p>
          <w:p w14:paraId="5F2B0CC3" w14:textId="77777777" w:rsidR="007A4BD7" w:rsidRPr="00FE7115" w:rsidRDefault="007A4BD7" w:rsidP="003D5FBF">
            <w:pPr>
              <w:widowControl w:val="0"/>
              <w:pBdr>
                <w:top w:val="nil"/>
                <w:left w:val="nil"/>
                <w:bottom w:val="nil"/>
                <w:right w:val="nil"/>
                <w:between w:val="nil"/>
              </w:pBdr>
              <w:spacing w:after="0" w:line="255" w:lineRule="auto"/>
              <w:rPr>
                <w:rFonts w:ascii="Agenda-Light" w:hAnsi="Agenda-Light" w:cs="Agenda-Light"/>
                <w:sz w:val="20"/>
                <w:szCs w:val="20"/>
              </w:rPr>
            </w:pPr>
            <w:r w:rsidRPr="00FE7115">
              <w:rPr>
                <w:rFonts w:ascii="Agenda-Light" w:hAnsi="Agenda-Light" w:cs="Agenda-Light"/>
                <w:sz w:val="20"/>
                <w:szCs w:val="20"/>
              </w:rPr>
              <w:t>Explain to your class that they are going to research</w:t>
            </w:r>
            <w:r>
              <w:rPr>
                <w:rFonts w:ascii="Agenda-Light" w:hAnsi="Agenda-Light" w:cs="Agenda-Light"/>
                <w:sz w:val="20"/>
                <w:szCs w:val="20"/>
              </w:rPr>
              <w:t xml:space="preserve"> </w:t>
            </w:r>
            <w:r w:rsidRPr="00FE7115">
              <w:rPr>
                <w:rFonts w:ascii="Agenda-Light" w:hAnsi="Agenda-Light" w:cs="Agenda-Light"/>
                <w:sz w:val="20"/>
                <w:szCs w:val="20"/>
              </w:rPr>
              <w:t>different ways to make</w:t>
            </w:r>
            <w:r>
              <w:rPr>
                <w:rFonts w:ascii="Agenda-Light" w:hAnsi="Agenda-Light" w:cs="Agenda-Light"/>
                <w:sz w:val="20"/>
                <w:szCs w:val="20"/>
              </w:rPr>
              <w:t xml:space="preserve"> </w:t>
            </w:r>
            <w:r w:rsidRPr="00FE7115">
              <w:rPr>
                <w:rFonts w:ascii="Agenda-Light" w:hAnsi="Agenda-Light" w:cs="Agenda-Light"/>
                <w:sz w:val="20"/>
                <w:szCs w:val="20"/>
              </w:rPr>
              <w:t>their country’s economy</w:t>
            </w:r>
            <w:r>
              <w:rPr>
                <w:rFonts w:ascii="Agenda-Light" w:hAnsi="Agenda-Light" w:cs="Agenda-Light"/>
                <w:sz w:val="20"/>
                <w:szCs w:val="20"/>
              </w:rPr>
              <w:t xml:space="preserve"> </w:t>
            </w:r>
            <w:r w:rsidRPr="00FE7115">
              <w:rPr>
                <w:rFonts w:ascii="Agenda-Light" w:hAnsi="Agenda-Light" w:cs="Agenda-Light"/>
                <w:sz w:val="20"/>
                <w:szCs w:val="20"/>
              </w:rPr>
              <w:t xml:space="preserve">more sustainable. Explain that </w:t>
            </w:r>
            <w:proofErr w:type="gramStart"/>
            <w:r w:rsidRPr="00FE7115">
              <w:rPr>
                <w:rFonts w:ascii="Agenda-Light" w:hAnsi="Agenda-Light" w:cs="Agenda-Light"/>
                <w:sz w:val="20"/>
                <w:szCs w:val="20"/>
              </w:rPr>
              <w:t>in order to</w:t>
            </w:r>
            <w:proofErr w:type="gramEnd"/>
            <w:r w:rsidRPr="00FE7115">
              <w:rPr>
                <w:rFonts w:ascii="Agenda-Light" w:hAnsi="Agenda-Light" w:cs="Agenda-Light"/>
                <w:sz w:val="20"/>
                <w:szCs w:val="20"/>
              </w:rPr>
              <w:t xml:space="preserve"> be</w:t>
            </w:r>
            <w:r>
              <w:rPr>
                <w:rFonts w:ascii="Agenda-Light" w:hAnsi="Agenda-Light" w:cs="Agenda-Light"/>
                <w:sz w:val="20"/>
                <w:szCs w:val="20"/>
              </w:rPr>
              <w:t xml:space="preserve"> </w:t>
            </w:r>
            <w:r w:rsidRPr="00FE7115">
              <w:rPr>
                <w:rFonts w:ascii="Agenda-Light" w:hAnsi="Agenda-Light" w:cs="Agenda-Light"/>
                <w:sz w:val="20"/>
                <w:szCs w:val="20"/>
              </w:rPr>
              <w:t>sustainable, the country’s natural resources should</w:t>
            </w:r>
            <w:r>
              <w:rPr>
                <w:rFonts w:ascii="Agenda-Light" w:hAnsi="Agenda-Light" w:cs="Agenda-Light"/>
                <w:sz w:val="20"/>
                <w:szCs w:val="20"/>
              </w:rPr>
              <w:t xml:space="preserve"> </w:t>
            </w:r>
            <w:r w:rsidRPr="00FE7115">
              <w:rPr>
                <w:rFonts w:ascii="Agenda-Light" w:hAnsi="Agenda-Light" w:cs="Agenda-Light"/>
                <w:sz w:val="20"/>
                <w:szCs w:val="20"/>
              </w:rPr>
              <w:t>not be in danger. Ask them</w:t>
            </w:r>
            <w:r>
              <w:rPr>
                <w:rFonts w:ascii="Agenda-Light" w:hAnsi="Agenda-Light" w:cs="Agenda-Light"/>
                <w:sz w:val="20"/>
                <w:szCs w:val="20"/>
              </w:rPr>
              <w:t xml:space="preserve"> </w:t>
            </w:r>
            <w:r w:rsidRPr="00FE7115">
              <w:rPr>
                <w:rFonts w:ascii="Agenda-Light" w:hAnsi="Agenda-Light" w:cs="Agenda-Light"/>
                <w:sz w:val="20"/>
                <w:szCs w:val="20"/>
              </w:rPr>
              <w:t>to look at these different</w:t>
            </w:r>
            <w:r>
              <w:rPr>
                <w:rFonts w:ascii="Agenda-Light" w:hAnsi="Agenda-Light" w:cs="Agenda-Light"/>
                <w:sz w:val="20"/>
                <w:szCs w:val="20"/>
              </w:rPr>
              <w:t xml:space="preserve"> </w:t>
            </w:r>
            <w:r w:rsidRPr="00FE7115">
              <w:rPr>
                <w:rFonts w:ascii="Agenda-Light" w:hAnsi="Agenda-Light" w:cs="Agenda-Light"/>
                <w:sz w:val="20"/>
                <w:szCs w:val="20"/>
              </w:rPr>
              <w:t>areas of the economy: manufacturing, fishing (if</w:t>
            </w:r>
            <w:r>
              <w:rPr>
                <w:rFonts w:ascii="Agenda-Light" w:hAnsi="Agenda-Light" w:cs="Agenda-Light"/>
                <w:sz w:val="20"/>
                <w:szCs w:val="20"/>
              </w:rPr>
              <w:t xml:space="preserve"> </w:t>
            </w:r>
            <w:r w:rsidRPr="00FE7115">
              <w:rPr>
                <w:rFonts w:ascii="Agenda-Light" w:hAnsi="Agenda-Light" w:cs="Agenda-Light"/>
                <w:sz w:val="20"/>
                <w:szCs w:val="20"/>
              </w:rPr>
              <w:t>relevant), small businesses, technology, farming. Ask</w:t>
            </w:r>
            <w:r>
              <w:rPr>
                <w:rFonts w:ascii="Agenda-Light" w:hAnsi="Agenda-Light" w:cs="Agenda-Light"/>
                <w:sz w:val="20"/>
                <w:szCs w:val="20"/>
              </w:rPr>
              <w:t xml:space="preserve"> </w:t>
            </w:r>
            <w:r w:rsidRPr="00FE7115">
              <w:rPr>
                <w:rFonts w:ascii="Agenda-Light" w:hAnsi="Agenda-Light" w:cs="Agenda-Light"/>
                <w:sz w:val="20"/>
                <w:szCs w:val="20"/>
              </w:rPr>
              <w:t>them to research how to</w:t>
            </w:r>
            <w:r>
              <w:rPr>
                <w:rFonts w:ascii="Agenda-Light" w:hAnsi="Agenda-Light" w:cs="Agenda-Light"/>
                <w:sz w:val="20"/>
                <w:szCs w:val="20"/>
              </w:rPr>
              <w:t xml:space="preserve"> </w:t>
            </w:r>
            <w:r w:rsidRPr="00FE7115">
              <w:rPr>
                <w:rFonts w:ascii="Agenda-Light" w:hAnsi="Agenda-Light" w:cs="Agenda-Light"/>
                <w:sz w:val="20"/>
                <w:szCs w:val="20"/>
              </w:rPr>
              <w:t>make these areas more</w:t>
            </w:r>
            <w:r>
              <w:rPr>
                <w:rFonts w:ascii="Agenda-Light" w:hAnsi="Agenda-Light" w:cs="Agenda-Light"/>
                <w:sz w:val="20"/>
                <w:szCs w:val="20"/>
              </w:rPr>
              <w:t xml:space="preserve"> </w:t>
            </w:r>
            <w:r w:rsidRPr="00FE7115">
              <w:rPr>
                <w:rFonts w:ascii="Agenda-Light" w:hAnsi="Agenda-Light" w:cs="Agenda-Light"/>
                <w:sz w:val="20"/>
                <w:szCs w:val="20"/>
              </w:rPr>
              <w:t>sustainable. Some direction you could offer may</w:t>
            </w:r>
            <w:r>
              <w:rPr>
                <w:rFonts w:ascii="Agenda-Light" w:hAnsi="Agenda-Light" w:cs="Agenda-Light"/>
                <w:sz w:val="20"/>
                <w:szCs w:val="20"/>
              </w:rPr>
              <w:t xml:space="preserve"> </w:t>
            </w:r>
            <w:r w:rsidRPr="00FE7115">
              <w:rPr>
                <w:rFonts w:ascii="Agenda-Light" w:hAnsi="Agenda-Light" w:cs="Agenda-Light"/>
                <w:sz w:val="20"/>
                <w:szCs w:val="20"/>
              </w:rPr>
              <w:t>be to</w:t>
            </w:r>
            <w:r>
              <w:rPr>
                <w:rFonts w:ascii="Agenda-Light" w:hAnsi="Agenda-Light" w:cs="Agenda-Light"/>
                <w:sz w:val="20"/>
                <w:szCs w:val="20"/>
              </w:rPr>
              <w:t xml:space="preserve"> </w:t>
            </w:r>
            <w:r w:rsidRPr="00FE7115">
              <w:rPr>
                <w:rFonts w:ascii="Agenda-Light" w:hAnsi="Agenda-Light" w:cs="Agenda-Light"/>
                <w:sz w:val="20"/>
                <w:szCs w:val="20"/>
              </w:rPr>
              <w:t>look at areas like local produce, minimizing</w:t>
            </w:r>
            <w:r>
              <w:rPr>
                <w:rFonts w:ascii="Agenda-Light" w:hAnsi="Agenda-Light" w:cs="Agenda-Light"/>
                <w:sz w:val="20"/>
                <w:szCs w:val="20"/>
              </w:rPr>
              <w:t xml:space="preserve"> </w:t>
            </w:r>
            <w:r w:rsidRPr="00FE7115">
              <w:rPr>
                <w:rFonts w:ascii="Agenda-Light" w:hAnsi="Agenda-Light" w:cs="Agenda-Light"/>
                <w:sz w:val="20"/>
                <w:szCs w:val="20"/>
              </w:rPr>
              <w:t>environmental impact from</w:t>
            </w:r>
            <w:r>
              <w:rPr>
                <w:rFonts w:ascii="Agenda-Light" w:hAnsi="Agenda-Light" w:cs="Agenda-Light"/>
                <w:sz w:val="20"/>
                <w:szCs w:val="20"/>
              </w:rPr>
              <w:t xml:space="preserve"> </w:t>
            </w:r>
            <w:r w:rsidRPr="00FE7115">
              <w:rPr>
                <w:rFonts w:ascii="Agenda-Light" w:hAnsi="Agenda-Light" w:cs="Agenda-Light"/>
                <w:sz w:val="20"/>
                <w:szCs w:val="20"/>
              </w:rPr>
              <w:t>manufacturing, local</w:t>
            </w:r>
            <w:r>
              <w:rPr>
                <w:rFonts w:ascii="Agenda-Light" w:hAnsi="Agenda-Light" w:cs="Agenda-Light"/>
                <w:sz w:val="20"/>
                <w:szCs w:val="20"/>
              </w:rPr>
              <w:t xml:space="preserve"> </w:t>
            </w:r>
            <w:r w:rsidRPr="00FE7115">
              <w:rPr>
                <w:rFonts w:ascii="Agenda-Light" w:hAnsi="Agenda-Light" w:cs="Agenda-Light"/>
                <w:sz w:val="20"/>
                <w:szCs w:val="20"/>
              </w:rPr>
              <w:t>economies, technology and health, and overfishing.</w:t>
            </w:r>
            <w:r>
              <w:rPr>
                <w:rFonts w:ascii="Agenda-Light" w:hAnsi="Agenda-Light" w:cs="Agenda-Light"/>
                <w:sz w:val="20"/>
                <w:szCs w:val="20"/>
              </w:rPr>
              <w:t xml:space="preserve"> </w:t>
            </w:r>
            <w:r w:rsidRPr="00FE7115">
              <w:rPr>
                <w:rFonts w:ascii="Agenda-Light" w:hAnsi="Agenda-Light" w:cs="Agenda-Light"/>
                <w:sz w:val="20"/>
                <w:szCs w:val="20"/>
              </w:rPr>
              <w:t>Doing</w:t>
            </w:r>
            <w:r>
              <w:rPr>
                <w:rFonts w:ascii="Agenda-Light" w:hAnsi="Agenda-Light" w:cs="Agenda-Light"/>
                <w:sz w:val="20"/>
                <w:szCs w:val="20"/>
              </w:rPr>
              <w:t xml:space="preserve"> </w:t>
            </w:r>
            <w:r w:rsidRPr="00FE7115">
              <w:rPr>
                <w:rFonts w:ascii="Agenda-Light" w:hAnsi="Agenda-Light" w:cs="Agenda-Light"/>
                <w:sz w:val="20"/>
                <w:szCs w:val="20"/>
              </w:rPr>
              <w:t>an internet search with phrases such as</w:t>
            </w:r>
            <w:r>
              <w:rPr>
                <w:rFonts w:ascii="Agenda-Light" w:hAnsi="Agenda-Light" w:cs="Agenda-Light"/>
                <w:sz w:val="20"/>
                <w:szCs w:val="20"/>
              </w:rPr>
              <w:t xml:space="preserve"> </w:t>
            </w:r>
            <w:r w:rsidRPr="00FE7115">
              <w:rPr>
                <w:rFonts w:ascii="Agenda-Light" w:hAnsi="Agenda-Light" w:cs="Agenda-Light"/>
                <w:sz w:val="20"/>
                <w:szCs w:val="20"/>
              </w:rPr>
              <w:t>‘sustainable farming’, ‘sustainable</w:t>
            </w:r>
            <w:r>
              <w:rPr>
                <w:rFonts w:ascii="Agenda-Light" w:hAnsi="Agenda-Light" w:cs="Agenda-Light"/>
                <w:sz w:val="20"/>
                <w:szCs w:val="20"/>
              </w:rPr>
              <w:t xml:space="preserve"> </w:t>
            </w:r>
            <w:r w:rsidRPr="00FE7115">
              <w:rPr>
                <w:rFonts w:ascii="Agenda-Light" w:hAnsi="Agenda-Light" w:cs="Agenda-Light"/>
                <w:sz w:val="20"/>
                <w:szCs w:val="20"/>
              </w:rPr>
              <w:t>fishing’ or ‘benefits</w:t>
            </w:r>
            <w:r>
              <w:rPr>
                <w:rFonts w:ascii="Agenda-Light" w:hAnsi="Agenda-Light" w:cs="Agenda-Light"/>
                <w:sz w:val="20"/>
                <w:szCs w:val="20"/>
              </w:rPr>
              <w:t xml:space="preserve"> </w:t>
            </w:r>
            <w:r w:rsidRPr="00FE7115">
              <w:rPr>
                <w:rFonts w:ascii="Agenda-Light" w:hAnsi="Agenda-Light" w:cs="Agenda-Light"/>
                <w:sz w:val="20"/>
                <w:szCs w:val="20"/>
              </w:rPr>
              <w:t>of local businesses’ should produce enough</w:t>
            </w:r>
            <w:r>
              <w:rPr>
                <w:rFonts w:ascii="Agenda-Light" w:hAnsi="Agenda-Light" w:cs="Agenda-Light"/>
                <w:sz w:val="20"/>
                <w:szCs w:val="20"/>
              </w:rPr>
              <w:t xml:space="preserve"> </w:t>
            </w:r>
            <w:r w:rsidRPr="00FE7115">
              <w:rPr>
                <w:rFonts w:ascii="Agenda-Light" w:hAnsi="Agenda-Light" w:cs="Agenda-Light"/>
                <w:sz w:val="20"/>
                <w:szCs w:val="20"/>
              </w:rPr>
              <w:t>information to</w:t>
            </w:r>
            <w:r>
              <w:rPr>
                <w:rFonts w:ascii="Agenda-Light" w:hAnsi="Agenda-Light" w:cs="Agenda-Light"/>
                <w:sz w:val="20"/>
                <w:szCs w:val="20"/>
              </w:rPr>
              <w:t xml:space="preserve"> </w:t>
            </w:r>
            <w:r w:rsidRPr="00FE7115">
              <w:rPr>
                <w:rFonts w:ascii="Agenda-Light" w:hAnsi="Agenda-Light" w:cs="Agenda-Light"/>
                <w:sz w:val="20"/>
                <w:szCs w:val="20"/>
              </w:rPr>
              <w:t>get them started with their research.</w:t>
            </w:r>
            <w:r>
              <w:rPr>
                <w:rFonts w:ascii="Agenda-Light" w:hAnsi="Agenda-Light" w:cs="Agenda-Light"/>
                <w:sz w:val="20"/>
                <w:szCs w:val="20"/>
              </w:rPr>
              <w:t xml:space="preserve"> </w:t>
            </w:r>
            <w:r w:rsidRPr="00FE7115">
              <w:rPr>
                <w:rFonts w:ascii="Agenda-Light" w:hAnsi="Agenda-Light" w:cs="Agenda-Light"/>
                <w:sz w:val="20"/>
                <w:szCs w:val="20"/>
              </w:rPr>
              <w:t>They could produce a report to present to</w:t>
            </w:r>
            <w:r>
              <w:rPr>
                <w:rFonts w:ascii="Agenda-Light" w:hAnsi="Agenda-Light" w:cs="Agenda-Light"/>
                <w:sz w:val="20"/>
                <w:szCs w:val="20"/>
              </w:rPr>
              <w:t xml:space="preserve"> </w:t>
            </w:r>
            <w:r w:rsidRPr="00FE7115">
              <w:rPr>
                <w:rFonts w:ascii="Agenda-Light" w:hAnsi="Agenda-Light" w:cs="Agenda-Light"/>
                <w:sz w:val="20"/>
                <w:szCs w:val="20"/>
              </w:rPr>
              <w:t>local</w:t>
            </w:r>
            <w:r>
              <w:rPr>
                <w:rFonts w:ascii="Agenda-Light" w:hAnsi="Agenda-Light" w:cs="Agenda-Light"/>
                <w:sz w:val="20"/>
                <w:szCs w:val="20"/>
              </w:rPr>
              <w:t xml:space="preserve"> </w:t>
            </w:r>
            <w:r w:rsidRPr="00FE7115">
              <w:rPr>
                <w:rFonts w:ascii="Agenda-Light" w:hAnsi="Agenda-Light" w:cs="Agenda-Light"/>
                <w:sz w:val="20"/>
                <w:szCs w:val="20"/>
              </w:rPr>
              <w:t>government representatives.</w:t>
            </w:r>
          </w:p>
        </w:tc>
        <w:tc>
          <w:tcPr>
            <w:tcW w:w="1676" w:type="dxa"/>
            <w:shd w:val="clear" w:color="auto" w:fill="F2F2F2"/>
          </w:tcPr>
          <w:p w14:paraId="119581F0" w14:textId="77777777" w:rsidR="007A4BD7" w:rsidRPr="00FF3EF1" w:rsidRDefault="007A4BD7" w:rsidP="003D5FBF">
            <w:pPr>
              <w:spacing w:after="0"/>
              <w:jc w:val="lowKashida"/>
              <w:rPr>
                <w:rFonts w:cstheme="minorHAnsi"/>
              </w:rPr>
            </w:pPr>
            <w:r>
              <w:rPr>
                <w:rFonts w:cstheme="minorHAnsi"/>
              </w:rPr>
              <w:t>5</w:t>
            </w:r>
          </w:p>
        </w:tc>
      </w:tr>
      <w:tr w:rsidR="007A4BD7" w:rsidRPr="00FF3EF1" w14:paraId="3F13E296" w14:textId="77777777" w:rsidTr="003D5FBF">
        <w:trPr>
          <w:trHeight w:val="375"/>
          <w:tblCellSpacing w:w="7" w:type="dxa"/>
          <w:jc w:val="center"/>
        </w:trPr>
        <w:tc>
          <w:tcPr>
            <w:tcW w:w="7297" w:type="dxa"/>
            <w:gridSpan w:val="2"/>
            <w:shd w:val="clear" w:color="auto" w:fill="52B5C2"/>
            <w:vAlign w:val="center"/>
          </w:tcPr>
          <w:p w14:paraId="25613765" w14:textId="77777777" w:rsidR="007A4BD7" w:rsidRPr="00FF3EF1" w:rsidRDefault="007A4BD7" w:rsidP="003D5FBF">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14:paraId="1D96D91D" w14:textId="77777777" w:rsidR="007A4BD7" w:rsidRPr="00FF3EF1" w:rsidRDefault="007A4BD7" w:rsidP="003D5FBF">
            <w:pPr>
              <w:spacing w:after="0"/>
              <w:rPr>
                <w:rFonts w:cstheme="minorHAnsi"/>
                <w:b/>
                <w:color w:val="FFFFFF" w:themeColor="background1"/>
              </w:rPr>
            </w:pPr>
            <w:r>
              <w:rPr>
                <w:rFonts w:cstheme="minorHAnsi"/>
                <w:b/>
                <w:color w:val="FFFFFF" w:themeColor="background1"/>
              </w:rPr>
              <w:t>45</w:t>
            </w:r>
          </w:p>
        </w:tc>
      </w:tr>
    </w:tbl>
    <w:p w14:paraId="57683468" w14:textId="77777777" w:rsidR="007A4BD7" w:rsidRPr="007A4BD7" w:rsidRDefault="007A4BD7" w:rsidP="007A4BD7"/>
    <w:p w14:paraId="1414BBEE" w14:textId="0FF22453"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91779"/>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7A4BD7" w:rsidRPr="00CD6727" w14:paraId="76F00AF6" w14:textId="77777777" w:rsidTr="007A4BD7">
        <w:trPr>
          <w:trHeight w:val="260"/>
          <w:tblCellSpacing w:w="7" w:type="dxa"/>
          <w:jc w:val="center"/>
        </w:trPr>
        <w:tc>
          <w:tcPr>
            <w:tcW w:w="645" w:type="dxa"/>
            <w:shd w:val="clear" w:color="auto" w:fill="auto"/>
            <w:vAlign w:val="center"/>
          </w:tcPr>
          <w:p w14:paraId="2637B181" w14:textId="525F20C7" w:rsidR="007A4BD7" w:rsidRPr="00CD6727" w:rsidRDefault="007A4BD7" w:rsidP="007A4BD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9CED460" w14:textId="77777777" w:rsidR="007A4BD7" w:rsidRPr="00777E74" w:rsidRDefault="007A4BD7" w:rsidP="007A4BD7">
            <w:pPr>
              <w:rPr>
                <w:b/>
                <w:bCs/>
              </w:rPr>
            </w:pPr>
            <w:r w:rsidRPr="00777E74">
              <w:rPr>
                <w:b/>
                <w:bCs/>
              </w:rPr>
              <w:t>Formative Assessment 1 (5 Marks)</w:t>
            </w:r>
          </w:p>
          <w:p w14:paraId="0EB6728B" w14:textId="77777777" w:rsidR="007A4BD7" w:rsidRDefault="007A4BD7" w:rsidP="007A4BD7">
            <w:pPr>
              <w:rPr>
                <w:b/>
                <w:bCs/>
              </w:rPr>
            </w:pPr>
            <w:r>
              <w:rPr>
                <w:b/>
                <w:bCs/>
              </w:rPr>
              <w:t xml:space="preserve">1.2 </w:t>
            </w:r>
            <w:r w:rsidRPr="007E3A51">
              <w:rPr>
                <w:b/>
                <w:bCs/>
              </w:rPr>
              <w:t>Recall and identify the correct word order in sentences, essential for constructing clear and coherent academic writing</w:t>
            </w:r>
          </w:p>
          <w:p w14:paraId="41A17795" w14:textId="08550828" w:rsidR="007A4BD7" w:rsidRPr="00CD6727" w:rsidRDefault="007A4BD7" w:rsidP="007A4BD7">
            <w:pPr>
              <w:spacing w:after="0"/>
              <w:rPr>
                <w:rFonts w:asciiTheme="majorBidi" w:hAnsiTheme="majorBidi" w:cstheme="majorBidi"/>
                <w:b/>
                <w:bCs/>
                <w:color w:val="000000" w:themeColor="text1"/>
                <w:sz w:val="24"/>
                <w:szCs w:val="24"/>
              </w:rPr>
            </w:pPr>
            <w:r>
              <w:t>The assessment also</w:t>
            </w:r>
            <w:r w:rsidRPr="00777E74">
              <w:t xml:space="preserve">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412688D9"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E5CCE03"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5%</w:t>
            </w:r>
          </w:p>
        </w:tc>
      </w:tr>
      <w:tr w:rsidR="007A4BD7" w:rsidRPr="00CD6727" w14:paraId="74E15B81" w14:textId="77777777" w:rsidTr="007A4BD7">
        <w:trPr>
          <w:trHeight w:val="260"/>
          <w:tblCellSpacing w:w="7" w:type="dxa"/>
          <w:jc w:val="center"/>
        </w:trPr>
        <w:tc>
          <w:tcPr>
            <w:tcW w:w="645" w:type="dxa"/>
            <w:shd w:val="clear" w:color="auto" w:fill="auto"/>
            <w:vAlign w:val="center"/>
          </w:tcPr>
          <w:p w14:paraId="71E1735A" w14:textId="2679617D" w:rsidR="007A4BD7" w:rsidRPr="00CD6727" w:rsidRDefault="007A4BD7" w:rsidP="007A4BD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958397B" w14:textId="77777777" w:rsidR="007A4BD7" w:rsidRPr="00777E74" w:rsidRDefault="007A4BD7" w:rsidP="007A4BD7">
            <w:pPr>
              <w:rPr>
                <w:b/>
                <w:bCs/>
              </w:rPr>
            </w:pPr>
            <w:r w:rsidRPr="00777E74">
              <w:rPr>
                <w:b/>
                <w:bCs/>
              </w:rPr>
              <w:t>Formative Assessment 2 (5 Marks)</w:t>
            </w:r>
          </w:p>
          <w:p w14:paraId="58A20F34" w14:textId="77777777" w:rsidR="007A4BD7" w:rsidRPr="00777E74" w:rsidRDefault="007A4BD7" w:rsidP="007A4BD7">
            <w:pPr>
              <w:rPr>
                <w:b/>
                <w:bCs/>
              </w:rPr>
            </w:pPr>
            <w:r>
              <w:rPr>
                <w:b/>
                <w:bCs/>
              </w:rPr>
              <w:t>1</w:t>
            </w:r>
            <w:r w:rsidRPr="00777E74">
              <w:rPr>
                <w:b/>
                <w:bCs/>
              </w:rPr>
              <w:t xml:space="preserve">.3 </w:t>
            </w:r>
            <w:r w:rsidRPr="00306139">
              <w:rPr>
                <w:b/>
                <w:bCs/>
              </w:rPr>
              <w:t>Remember and correctly use linking words such as "</w:t>
            </w:r>
            <w:proofErr w:type="gramStart"/>
            <w:r w:rsidRPr="00306139">
              <w:rPr>
                <w:b/>
                <w:bCs/>
              </w:rPr>
              <w:t>and,</w:t>
            </w:r>
            <w:proofErr w:type="gramEnd"/>
            <w:r w:rsidRPr="00306139">
              <w:rPr>
                <w:b/>
                <w:bCs/>
              </w:rPr>
              <w:t>" "or," "but," and "whereas" to connect ideas in sentences, enhancing their ability to write cohesive text</w:t>
            </w:r>
          </w:p>
          <w:p w14:paraId="71134ACA" w14:textId="5C2E30D4" w:rsidR="007A4BD7" w:rsidRPr="00CD6727" w:rsidRDefault="007A4BD7" w:rsidP="007A4BD7">
            <w:pPr>
              <w:spacing w:after="0"/>
              <w:rPr>
                <w:rFonts w:asciiTheme="majorBidi" w:hAnsiTheme="majorBidi" w:cstheme="majorBidi"/>
                <w:b/>
                <w:bCs/>
                <w:color w:val="000000" w:themeColor="text1"/>
                <w:sz w:val="24"/>
                <w:szCs w:val="24"/>
              </w:rPr>
            </w:pPr>
            <w:r>
              <w:t>The assessment also</w:t>
            </w:r>
            <w:r w:rsidRPr="00777E74">
              <w:t xml:space="preserve">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3142747"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733CF11"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5%</w:t>
            </w:r>
          </w:p>
        </w:tc>
      </w:tr>
      <w:tr w:rsidR="007A4BD7" w:rsidRPr="00CD6727" w14:paraId="4C3BDAD4" w14:textId="77777777" w:rsidTr="007A4BD7">
        <w:trPr>
          <w:trHeight w:val="260"/>
          <w:tblCellSpacing w:w="7" w:type="dxa"/>
          <w:jc w:val="center"/>
        </w:trPr>
        <w:tc>
          <w:tcPr>
            <w:tcW w:w="645" w:type="dxa"/>
            <w:shd w:val="clear" w:color="auto" w:fill="auto"/>
            <w:vAlign w:val="center"/>
          </w:tcPr>
          <w:p w14:paraId="04806784" w14:textId="199DC12B" w:rsidR="007A4BD7" w:rsidRPr="00CD6727" w:rsidRDefault="007A4BD7" w:rsidP="007A4BD7">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99BBE2E" w14:textId="77777777" w:rsidR="007A4BD7" w:rsidRPr="00777E74" w:rsidRDefault="007A4BD7" w:rsidP="007A4BD7">
            <w:pPr>
              <w:rPr>
                <w:b/>
                <w:bCs/>
              </w:rPr>
            </w:pPr>
            <w:r w:rsidRPr="00777E74">
              <w:rPr>
                <w:b/>
                <w:bCs/>
              </w:rPr>
              <w:t>Assignment 1 (5 Marks)</w:t>
            </w:r>
          </w:p>
          <w:p w14:paraId="76DBBFFA" w14:textId="77777777" w:rsidR="007A4BD7" w:rsidRPr="00777E74" w:rsidRDefault="007A4BD7" w:rsidP="007A4BD7">
            <w:pPr>
              <w:rPr>
                <w:b/>
                <w:bCs/>
              </w:rPr>
            </w:pPr>
            <w:r>
              <w:rPr>
                <w:b/>
                <w:bCs/>
              </w:rPr>
              <w:t>2</w:t>
            </w:r>
            <w:r w:rsidRPr="00777E74">
              <w:rPr>
                <w:b/>
                <w:bCs/>
              </w:rPr>
              <w:t xml:space="preserve">.4 </w:t>
            </w:r>
            <w:r w:rsidRPr="00306139">
              <w:rPr>
                <w:b/>
                <w:bCs/>
              </w:rPr>
              <w:t>Write personal letters and notes asking for or conveying simple information of immediate relevance, effectively getting across the points they feel are important</w:t>
            </w:r>
          </w:p>
          <w:p w14:paraId="4D0FEBF9" w14:textId="6760CEC8" w:rsidR="007A4BD7" w:rsidRPr="00CD6727" w:rsidRDefault="007A4BD7" w:rsidP="007A4BD7">
            <w:pPr>
              <w:spacing w:after="0"/>
              <w:rPr>
                <w:rFonts w:asciiTheme="majorBidi" w:hAnsiTheme="majorBidi" w:cstheme="majorBidi"/>
                <w:b/>
                <w:bCs/>
                <w:color w:val="000000" w:themeColor="text1"/>
                <w:sz w:val="24"/>
                <w:szCs w:val="24"/>
              </w:rPr>
            </w:pPr>
            <w:r>
              <w:t>The assessment also</w:t>
            </w:r>
            <w:r w:rsidRPr="00777E74">
              <w:t xml:space="preserve">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07E9BD54"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2D10FDDC"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5%</w:t>
            </w:r>
          </w:p>
        </w:tc>
      </w:tr>
      <w:tr w:rsidR="007A4BD7" w:rsidRPr="00CD6727" w14:paraId="10F62F8E" w14:textId="77777777" w:rsidTr="007A4BD7">
        <w:trPr>
          <w:trHeight w:val="260"/>
          <w:tblCellSpacing w:w="7" w:type="dxa"/>
          <w:jc w:val="center"/>
        </w:trPr>
        <w:tc>
          <w:tcPr>
            <w:tcW w:w="645" w:type="dxa"/>
            <w:shd w:val="clear" w:color="auto" w:fill="auto"/>
            <w:vAlign w:val="center"/>
          </w:tcPr>
          <w:p w14:paraId="2F46D1AE" w14:textId="05ADA71F" w:rsidR="007A4BD7" w:rsidRPr="00CD6727" w:rsidRDefault="007A4BD7" w:rsidP="007A4BD7">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FE79930" w14:textId="77777777" w:rsidR="007A4BD7" w:rsidRPr="00777E74" w:rsidRDefault="007A4BD7" w:rsidP="007A4BD7">
            <w:pPr>
              <w:rPr>
                <w:b/>
                <w:bCs/>
              </w:rPr>
            </w:pPr>
            <w:r w:rsidRPr="00777E74">
              <w:rPr>
                <w:b/>
                <w:bCs/>
              </w:rPr>
              <w:t>Assignment 2 (5 Marks)</w:t>
            </w:r>
          </w:p>
          <w:p w14:paraId="72ECD672" w14:textId="77777777" w:rsidR="007A4BD7" w:rsidRPr="00777E74" w:rsidRDefault="007A4BD7" w:rsidP="007A4BD7">
            <w:r w:rsidRPr="00777E74">
              <w:rPr>
                <w:b/>
                <w:bCs/>
              </w:rPr>
              <w:t>2.</w:t>
            </w:r>
            <w:r>
              <w:rPr>
                <w:b/>
                <w:bCs/>
              </w:rPr>
              <w:t>3</w:t>
            </w:r>
            <w:r w:rsidRPr="00777E74">
              <w:rPr>
                <w:b/>
                <w:bCs/>
              </w:rPr>
              <w:t xml:space="preserve"> </w:t>
            </w:r>
            <w:r w:rsidRPr="00306139">
              <w:rPr>
                <w:b/>
                <w:bCs/>
              </w:rPr>
              <w:t>Write straightforward, connected texts on a range of familiar subjects within their field of interest, by linking a series of shorter discrete elements into a linear sequence</w:t>
            </w:r>
          </w:p>
          <w:p w14:paraId="4AE6D1CF" w14:textId="02EBD81E" w:rsidR="007A4BD7" w:rsidRPr="00CD6727" w:rsidRDefault="007A4BD7" w:rsidP="007A4BD7">
            <w:pPr>
              <w:spacing w:after="0"/>
              <w:rPr>
                <w:rFonts w:asciiTheme="majorBidi" w:hAnsiTheme="majorBidi" w:cstheme="majorBidi"/>
                <w:b/>
                <w:bCs/>
                <w:color w:val="000000" w:themeColor="text1"/>
                <w:sz w:val="24"/>
                <w:szCs w:val="24"/>
              </w:rPr>
            </w:pPr>
            <w:r w:rsidRPr="00306139">
              <w:t>The assessment also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CCE9E63"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D9F0B3F"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5%</w:t>
            </w:r>
          </w:p>
        </w:tc>
      </w:tr>
      <w:tr w:rsidR="007A4BD7" w:rsidRPr="00CD6727" w14:paraId="491C7D56" w14:textId="77777777" w:rsidTr="007A4BD7">
        <w:trPr>
          <w:trHeight w:val="260"/>
          <w:tblCellSpacing w:w="7" w:type="dxa"/>
          <w:jc w:val="center"/>
        </w:trPr>
        <w:tc>
          <w:tcPr>
            <w:tcW w:w="645" w:type="dxa"/>
            <w:shd w:val="clear" w:color="auto" w:fill="auto"/>
            <w:vAlign w:val="center"/>
          </w:tcPr>
          <w:p w14:paraId="2363D5DE" w14:textId="0D5BFDF1" w:rsidR="007A4BD7" w:rsidRDefault="007A4BD7" w:rsidP="007A4BD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97F1ABF" w14:textId="77777777" w:rsidR="007A4BD7" w:rsidRPr="00777E74" w:rsidRDefault="007A4BD7" w:rsidP="007A4BD7">
            <w:pPr>
              <w:rPr>
                <w:rFonts w:cstheme="minorHAnsi"/>
                <w:b/>
                <w:bCs/>
              </w:rPr>
            </w:pPr>
            <w:r w:rsidRPr="00777E74">
              <w:rPr>
                <w:rFonts w:cstheme="minorHAnsi"/>
                <w:b/>
                <w:bCs/>
              </w:rPr>
              <w:t>Quiz (10 Marks)</w:t>
            </w:r>
          </w:p>
          <w:p w14:paraId="0C31E755" w14:textId="77777777" w:rsidR="007A4BD7" w:rsidRPr="00777E74" w:rsidRDefault="007A4BD7" w:rsidP="007A4BD7">
            <w:pPr>
              <w:rPr>
                <w:b/>
                <w:bCs/>
              </w:rPr>
            </w:pPr>
            <w:r>
              <w:rPr>
                <w:b/>
                <w:bCs/>
              </w:rPr>
              <w:t>1</w:t>
            </w:r>
            <w:r w:rsidRPr="00777E74">
              <w:rPr>
                <w:b/>
                <w:bCs/>
              </w:rPr>
              <w:t>.</w:t>
            </w:r>
            <w:r>
              <w:rPr>
                <w:b/>
                <w:bCs/>
              </w:rPr>
              <w:t>4</w:t>
            </w:r>
            <w:r w:rsidRPr="00777E74">
              <w:rPr>
                <w:b/>
                <w:bCs/>
              </w:rPr>
              <w:t xml:space="preserve"> </w:t>
            </w:r>
            <w:r w:rsidRPr="00306139">
              <w:rPr>
                <w:b/>
                <w:bCs/>
              </w:rPr>
              <w:t>Recall and differentiate between defining and non-defining relative clauses, understanding their role in providing additional information in sentences</w:t>
            </w:r>
          </w:p>
          <w:p w14:paraId="48106C61" w14:textId="71846877" w:rsidR="007A4BD7" w:rsidRPr="00CD6727" w:rsidRDefault="007A4BD7" w:rsidP="007A4BD7">
            <w:pPr>
              <w:spacing w:after="0"/>
              <w:rPr>
                <w:rFonts w:asciiTheme="majorBidi" w:hAnsiTheme="majorBidi" w:cstheme="majorBidi"/>
                <w:b/>
                <w:bCs/>
                <w:color w:val="000000" w:themeColor="text1"/>
                <w:sz w:val="24"/>
                <w:szCs w:val="24"/>
              </w:rPr>
            </w:pPr>
            <w:r w:rsidRPr="00306139">
              <w:t>The assessment also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FA88D18"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0039D945"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10%</w:t>
            </w:r>
          </w:p>
        </w:tc>
      </w:tr>
      <w:tr w:rsidR="007A4BD7" w:rsidRPr="00CD6727" w14:paraId="449DCF33" w14:textId="77777777" w:rsidTr="007A4BD7">
        <w:trPr>
          <w:trHeight w:val="260"/>
          <w:tblCellSpacing w:w="7" w:type="dxa"/>
          <w:jc w:val="center"/>
        </w:trPr>
        <w:tc>
          <w:tcPr>
            <w:tcW w:w="645" w:type="dxa"/>
            <w:shd w:val="clear" w:color="auto" w:fill="auto"/>
            <w:vAlign w:val="center"/>
          </w:tcPr>
          <w:p w14:paraId="5CEE4355" w14:textId="66A13B64" w:rsidR="007A4BD7" w:rsidRDefault="007A4BD7" w:rsidP="007A4BD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50CFCF" w14:textId="77777777" w:rsidR="007A4BD7" w:rsidRDefault="007A4BD7" w:rsidP="007A4BD7">
            <w:pPr>
              <w:rPr>
                <w:rFonts w:cstheme="minorHAnsi"/>
                <w:b/>
                <w:bCs/>
              </w:rPr>
            </w:pPr>
            <w:r w:rsidRPr="00777E74">
              <w:rPr>
                <w:rFonts w:cstheme="minorHAnsi"/>
                <w:b/>
                <w:bCs/>
              </w:rPr>
              <w:t>Midterm Exam (30 Marks)</w:t>
            </w:r>
          </w:p>
          <w:p w14:paraId="25410454" w14:textId="77777777" w:rsidR="007A4BD7" w:rsidRPr="00874117" w:rsidRDefault="007A4BD7" w:rsidP="007A4BD7">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A4FE15B" w14:textId="77777777" w:rsidR="007A4BD7" w:rsidRPr="00777E74" w:rsidRDefault="007A4BD7" w:rsidP="007A4BD7">
            <w:r>
              <w:rPr>
                <w:b/>
                <w:bCs/>
              </w:rPr>
              <w:t>1.</w:t>
            </w:r>
            <w:r w:rsidRPr="00777E74">
              <w:rPr>
                <w:b/>
                <w:bCs/>
              </w:rPr>
              <w:t xml:space="preserve">1 </w:t>
            </w:r>
            <w:r w:rsidRPr="00306139">
              <w:rPr>
                <w:b/>
                <w:bCs/>
              </w:rPr>
              <w:t>Recall the key components of a paragraph, including topic sentences, supporting details, and concluding statements, essential for structuring academic essays</w:t>
            </w:r>
          </w:p>
          <w:p w14:paraId="3B99F343" w14:textId="75854DE7" w:rsidR="007A4BD7" w:rsidRPr="00CD6727" w:rsidRDefault="007A4BD7" w:rsidP="007A4BD7">
            <w:pPr>
              <w:spacing w:after="0"/>
              <w:rPr>
                <w:rFonts w:asciiTheme="majorBidi" w:hAnsiTheme="majorBidi" w:cstheme="majorBidi"/>
                <w:b/>
                <w:bCs/>
                <w:color w:val="000000" w:themeColor="text1"/>
                <w:sz w:val="24"/>
                <w:szCs w:val="24"/>
              </w:rPr>
            </w:pPr>
            <w:r>
              <w:t>The Midterm Exam also</w:t>
            </w:r>
            <w:r w:rsidRPr="00777E74">
              <w:t xml:space="preserve"> encompasses a variety of writing skills, reflecting the course's comprehensive focus on developing accurate and persuasive writing.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160A7BB3"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2B384158"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30%</w:t>
            </w:r>
          </w:p>
        </w:tc>
      </w:tr>
      <w:tr w:rsidR="007A4BD7" w:rsidRPr="00CD6727" w14:paraId="1C700546" w14:textId="77777777" w:rsidTr="007A4BD7">
        <w:trPr>
          <w:trHeight w:val="260"/>
          <w:tblCellSpacing w:w="7" w:type="dxa"/>
          <w:jc w:val="center"/>
        </w:trPr>
        <w:tc>
          <w:tcPr>
            <w:tcW w:w="645" w:type="dxa"/>
            <w:shd w:val="clear" w:color="auto" w:fill="auto"/>
            <w:vAlign w:val="center"/>
          </w:tcPr>
          <w:p w14:paraId="423EF22F" w14:textId="3C16C662" w:rsidR="007A4BD7" w:rsidRDefault="007A4BD7" w:rsidP="007A4BD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82F931A" w14:textId="77777777" w:rsidR="007A4BD7" w:rsidRDefault="007A4BD7" w:rsidP="007A4BD7">
            <w:pPr>
              <w:rPr>
                <w:rFonts w:eastAsia="DIN NEXT™ ARABIC MEDIUM" w:cstheme="minorHAnsi"/>
                <w:b/>
                <w:bCs/>
              </w:rPr>
            </w:pPr>
            <w:r w:rsidRPr="00777E74">
              <w:rPr>
                <w:rFonts w:eastAsia="DIN NEXT™ ARABIC MEDIUM" w:cstheme="minorHAnsi"/>
                <w:b/>
                <w:bCs/>
              </w:rPr>
              <w:t>Final Exam (40 Marks)</w:t>
            </w:r>
          </w:p>
          <w:p w14:paraId="442B26E2" w14:textId="77777777" w:rsidR="007A4BD7" w:rsidRPr="00777E74" w:rsidRDefault="007A4BD7" w:rsidP="007A4BD7">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w:t>
            </w:r>
            <w:r w:rsidRPr="001801E1">
              <w:rPr>
                <w:rFonts w:eastAsia="DIN NEXT™ ARABIC MEDIUM" w:cstheme="minorHAnsi"/>
                <w:b/>
                <w:bCs/>
                <w:color w:val="FF0000"/>
              </w:rPr>
              <w:t>certain CLO</w:t>
            </w:r>
            <w:r>
              <w:rPr>
                <w:rFonts w:eastAsia="DIN NEXT™ ARABIC MEDIUM" w:cstheme="minorHAnsi"/>
                <w:b/>
                <w:bCs/>
                <w:color w:val="FF0000"/>
              </w:rPr>
              <w:t xml:space="preserve">s </w:t>
            </w:r>
            <w:r w:rsidRPr="001801E1">
              <w:rPr>
                <w:rFonts w:eastAsia="DIN NEXT™ ARABIC MEDIUM" w:cstheme="minorHAnsi"/>
                <w:b/>
                <w:bCs/>
                <w:color w:val="FF0000"/>
              </w:rPr>
              <w:t>for measurement purposes, this comprehensive final exam evaluates the knowledge, understanding, and skills across all topics covered throughout the course.</w:t>
            </w:r>
          </w:p>
          <w:p w14:paraId="467F8F28" w14:textId="77777777" w:rsidR="007A4BD7" w:rsidRDefault="007A4BD7" w:rsidP="007A4BD7">
            <w:pPr>
              <w:rPr>
                <w:rFonts w:eastAsia="DIN NEXT™ ARABIC MEDIUM" w:cstheme="minorHAnsi"/>
                <w:b/>
                <w:bCs/>
              </w:rPr>
            </w:pPr>
            <w:r w:rsidRPr="00777E74">
              <w:rPr>
                <w:rFonts w:eastAsia="DIN NEXT™ ARABIC MEDIUM" w:cstheme="minorHAnsi"/>
                <w:b/>
                <w:bCs/>
              </w:rPr>
              <w:t>2.</w:t>
            </w:r>
            <w:r>
              <w:rPr>
                <w:rFonts w:eastAsia="DIN NEXT™ ARABIC MEDIUM" w:cstheme="minorHAnsi"/>
                <w:b/>
                <w:bCs/>
              </w:rPr>
              <w:t>1</w:t>
            </w:r>
            <w:r w:rsidRPr="00777E74">
              <w:rPr>
                <w:rFonts w:eastAsia="DIN NEXT™ ARABIC MEDIUM" w:cstheme="minorHAnsi"/>
                <w:b/>
                <w:bCs/>
              </w:rPr>
              <w:t xml:space="preserve"> </w:t>
            </w:r>
            <w:r w:rsidRPr="00306139">
              <w:rPr>
                <w:rFonts w:eastAsia="DIN NEXT™ ARABIC MEDIUM" w:cstheme="minorHAnsi"/>
                <w:b/>
                <w:bCs/>
              </w:rPr>
              <w:t>Convey information and ideas on both abstract and concrete topics, check information, and explain problems with reasonable precision</w:t>
            </w:r>
          </w:p>
          <w:p w14:paraId="26A3D051" w14:textId="77777777" w:rsidR="007A4BD7" w:rsidRPr="00777E74" w:rsidRDefault="007A4BD7" w:rsidP="007A4BD7">
            <w:pPr>
              <w:rPr>
                <w:rFonts w:eastAsia="DIN NEXT™ ARABIC MEDIUM" w:cstheme="minorHAnsi"/>
                <w:b/>
                <w:bCs/>
              </w:rPr>
            </w:pPr>
            <w:r w:rsidRPr="00306139">
              <w:rPr>
                <w:rFonts w:eastAsia="DIN NEXT™ ARABIC MEDIUM" w:cstheme="minorHAnsi"/>
                <w:b/>
                <w:bCs/>
              </w:rPr>
              <w:t>2.2</w:t>
            </w:r>
            <w:r>
              <w:rPr>
                <w:rFonts w:eastAsia="DIN NEXT™ ARABIC MEDIUM" w:cstheme="minorHAnsi"/>
                <w:b/>
                <w:bCs/>
              </w:rPr>
              <w:t xml:space="preserve"> </w:t>
            </w:r>
            <w:r w:rsidRPr="00306139">
              <w:rPr>
                <w:rFonts w:eastAsia="DIN NEXT™ ARABIC MEDIUM" w:cstheme="minorHAnsi"/>
                <w:b/>
                <w:bCs/>
              </w:rPr>
              <w:t>Draft, review, and revise body paragraphs for essays, improving the content, structure, and language used in their writing, in line with B1 level standards</w:t>
            </w:r>
          </w:p>
          <w:p w14:paraId="03DDC2B4" w14:textId="757B84A5" w:rsidR="007A4BD7" w:rsidRPr="00CD6727" w:rsidRDefault="007A4BD7" w:rsidP="007A4BD7">
            <w:pPr>
              <w:spacing w:after="0"/>
              <w:rPr>
                <w:rFonts w:asciiTheme="majorBidi" w:hAnsiTheme="majorBidi" w:cstheme="majorBidi"/>
                <w:b/>
                <w:bCs/>
                <w:color w:val="000000" w:themeColor="text1"/>
                <w:sz w:val="24"/>
                <w:szCs w:val="24"/>
              </w:rPr>
            </w:pPr>
            <w:r w:rsidRPr="00777E74">
              <w:rPr>
                <w:rFonts w:eastAsia="DIN NEXT™ ARABIC MEDIUM" w:cstheme="minorHAnsi"/>
              </w:rPr>
              <w:lastRenderedPageBreak/>
              <w:t>Th</w:t>
            </w:r>
            <w:r>
              <w:rPr>
                <w:rFonts w:eastAsia="DIN NEXT™ ARABIC MEDIUM" w:cstheme="minorHAnsi"/>
              </w:rPr>
              <w:t>e Final E</w:t>
            </w:r>
            <w:r w:rsidRPr="00777E74">
              <w:rPr>
                <w:rFonts w:eastAsia="DIN NEXT™ ARABIC MEDIUM" w:cstheme="minorHAnsi"/>
              </w:rPr>
              <w:t>xam serves as a cumulative assessment of writing abilities</w:t>
            </w:r>
            <w:r>
              <w:rPr>
                <w:rFonts w:eastAsia="DIN NEXT™ ARABIC MEDIUM" w:cstheme="minorHAnsi"/>
              </w:rPr>
              <w: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1E9CAA40"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7B3C19E9" w:rsidR="007A4BD7" w:rsidRPr="00CD6727" w:rsidRDefault="007A4BD7" w:rsidP="007A4BD7">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91780"/>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7A4BD7" w:rsidRPr="00CD6727" w14:paraId="0755176E" w14:textId="77777777" w:rsidTr="00585184">
        <w:trPr>
          <w:trHeight w:val="384"/>
          <w:tblCellSpacing w:w="7" w:type="dxa"/>
          <w:jc w:val="center"/>
        </w:trPr>
        <w:tc>
          <w:tcPr>
            <w:tcW w:w="2898" w:type="dxa"/>
            <w:shd w:val="clear" w:color="auto" w:fill="4C3D8E"/>
            <w:vAlign w:val="center"/>
          </w:tcPr>
          <w:p w14:paraId="24785E9F" w14:textId="6543A61E" w:rsidR="007A4BD7" w:rsidRPr="00CD6727" w:rsidRDefault="007A4BD7" w:rsidP="007A4BD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6F48B891" w14:textId="77777777" w:rsidR="007A4BD7" w:rsidRDefault="007A4BD7" w:rsidP="007A4BD7">
            <w:pPr>
              <w:rPr>
                <w:rFonts w:cstheme="minorHAnsi"/>
                <w:b/>
                <w:bCs/>
              </w:rPr>
            </w:pPr>
            <w:r w:rsidRPr="00512901">
              <w:rPr>
                <w:rFonts w:cstheme="minorHAnsi"/>
                <w:b/>
                <w:bCs/>
              </w:rPr>
              <w:t>UNITS 1 TO 8</w:t>
            </w:r>
            <w:r>
              <w:rPr>
                <w:rFonts w:cstheme="minorHAnsi"/>
                <w:b/>
                <w:bCs/>
              </w:rPr>
              <w:t xml:space="preserve"> (WRITING)</w:t>
            </w:r>
          </w:p>
          <w:p w14:paraId="53DD938D" w14:textId="77777777" w:rsidR="007A4BD7" w:rsidRPr="002E2A12" w:rsidRDefault="007A4BD7" w:rsidP="007A4BD7">
            <w:pPr>
              <w:spacing w:after="160" w:line="259" w:lineRule="auto"/>
              <w:rPr>
                <w:b/>
                <w:bCs/>
              </w:rPr>
            </w:pPr>
            <w:r w:rsidRPr="002E2A12">
              <w:rPr>
                <w:b/>
                <w:bCs/>
              </w:rPr>
              <w:t>Unlock Level 3 Reading, Writing and Critical Thinking Student's Book with Digital Pack 2nd Edition</w:t>
            </w:r>
          </w:p>
          <w:p w14:paraId="7672723E" w14:textId="77777777" w:rsidR="007A4BD7" w:rsidRPr="002E2A12" w:rsidRDefault="007A4BD7" w:rsidP="007A4BD7">
            <w:pPr>
              <w:spacing w:after="160" w:line="259" w:lineRule="auto"/>
            </w:pPr>
            <w:r w:rsidRPr="002E2A12">
              <w:rPr>
                <w:b/>
                <w:bCs/>
              </w:rPr>
              <w:t>ISBN</w:t>
            </w:r>
            <w:r w:rsidRPr="002E2A12">
              <w:t>: 9781009031400</w:t>
            </w:r>
          </w:p>
          <w:p w14:paraId="1F95B58D" w14:textId="77777777" w:rsidR="007A4BD7" w:rsidRPr="002E2A12" w:rsidRDefault="007A4BD7" w:rsidP="007A4BD7">
            <w:pPr>
              <w:spacing w:after="160" w:line="259" w:lineRule="auto"/>
            </w:pPr>
            <w:r w:rsidRPr="002E2A12">
              <w:rPr>
                <w:b/>
                <w:bCs/>
              </w:rPr>
              <w:t>English Type:</w:t>
            </w:r>
            <w:r w:rsidRPr="002E2A12">
              <w:t> International English</w:t>
            </w:r>
          </w:p>
          <w:p w14:paraId="38D2BACD" w14:textId="4D62B3F8" w:rsidR="007A4BD7" w:rsidRPr="00CD6727" w:rsidRDefault="007A4BD7" w:rsidP="007A4BD7">
            <w:pPr>
              <w:spacing w:line="276" w:lineRule="auto"/>
              <w:rPr>
                <w:rFonts w:asciiTheme="majorBidi" w:hAnsiTheme="majorBidi" w:cstheme="majorBidi"/>
                <w:b/>
                <w:bCs/>
                <w:sz w:val="24"/>
                <w:szCs w:val="24"/>
              </w:rPr>
            </w:pPr>
            <w:r w:rsidRPr="002E2A12">
              <w:rPr>
                <w:b/>
                <w:bCs/>
              </w:rPr>
              <w:t>Publication date</w:t>
            </w:r>
            <w:r w:rsidRPr="002E2A12">
              <w:t>: July 2021</w:t>
            </w:r>
          </w:p>
        </w:tc>
      </w:tr>
      <w:tr w:rsidR="007A4BD7" w:rsidRPr="00CD6727" w14:paraId="75DF8E49" w14:textId="77777777" w:rsidTr="00585184">
        <w:trPr>
          <w:trHeight w:val="359"/>
          <w:tblCellSpacing w:w="7" w:type="dxa"/>
          <w:jc w:val="center"/>
        </w:trPr>
        <w:tc>
          <w:tcPr>
            <w:tcW w:w="2898" w:type="dxa"/>
            <w:shd w:val="clear" w:color="auto" w:fill="4C3D8E"/>
            <w:vAlign w:val="center"/>
          </w:tcPr>
          <w:p w14:paraId="667078FA" w14:textId="176D593F" w:rsidR="007A4BD7" w:rsidRPr="00CD6727" w:rsidRDefault="007A4BD7" w:rsidP="007A4BD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59059203" w:rsidR="007A4BD7" w:rsidRPr="00CD6727" w:rsidRDefault="007A4BD7" w:rsidP="007A4BD7">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7A4BD7" w:rsidRPr="00CD6727" w14:paraId="7C46595C" w14:textId="77777777" w:rsidTr="00585184">
        <w:trPr>
          <w:trHeight w:val="341"/>
          <w:tblCellSpacing w:w="7" w:type="dxa"/>
          <w:jc w:val="center"/>
        </w:trPr>
        <w:tc>
          <w:tcPr>
            <w:tcW w:w="2898" w:type="dxa"/>
            <w:shd w:val="clear" w:color="auto" w:fill="4C3D8E"/>
            <w:vAlign w:val="center"/>
          </w:tcPr>
          <w:p w14:paraId="1C62708C" w14:textId="5B9B95EC" w:rsidR="007A4BD7" w:rsidRPr="00CD6727" w:rsidRDefault="007A4BD7" w:rsidP="007A4BD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7AD35520" w14:textId="77777777" w:rsidR="007A4BD7" w:rsidRPr="000348A4" w:rsidRDefault="007A4BD7" w:rsidP="007A4BD7">
            <w:pPr>
              <w:rPr>
                <w:rFonts w:cstheme="minorHAnsi"/>
              </w:rPr>
            </w:pPr>
            <w:hyperlink r:id="rId11" w:history="1">
              <w:r w:rsidRPr="000348A4">
                <w:rPr>
                  <w:rStyle w:val="Hyperlink"/>
                  <w:rFonts w:cstheme="minorHAnsi"/>
                </w:rPr>
                <w:t>Purdue Online Writing Lab (OWL)</w:t>
              </w:r>
            </w:hyperlink>
          </w:p>
          <w:p w14:paraId="18759707" w14:textId="77777777" w:rsidR="007A4BD7" w:rsidRPr="000348A4" w:rsidRDefault="007A4BD7" w:rsidP="007A4BD7">
            <w:pPr>
              <w:rPr>
                <w:rFonts w:cstheme="minorHAnsi"/>
              </w:rPr>
            </w:pPr>
            <w:r w:rsidRPr="000348A4">
              <w:rPr>
                <w:rFonts w:cstheme="minorHAnsi"/>
                <w:b/>
                <w:bCs/>
              </w:rPr>
              <w:t>Highlights:</w:t>
            </w:r>
          </w:p>
          <w:p w14:paraId="722F9852" w14:textId="77777777" w:rsidR="007A4BD7" w:rsidRPr="000348A4" w:rsidRDefault="007A4BD7" w:rsidP="007A4BD7">
            <w:pPr>
              <w:numPr>
                <w:ilvl w:val="0"/>
                <w:numId w:val="47"/>
              </w:numPr>
              <w:rPr>
                <w:rFonts w:cstheme="minorHAnsi"/>
              </w:rPr>
            </w:pPr>
            <w:r w:rsidRPr="000348A4">
              <w:rPr>
                <w:rFonts w:cstheme="minorHAnsi"/>
              </w:rPr>
              <w:t>A leading online writing resource that offers guides on a variety of writing topics, making it suitable for A2 to B1 students.</w:t>
            </w:r>
          </w:p>
          <w:p w14:paraId="26F36525" w14:textId="77777777" w:rsidR="007A4BD7" w:rsidRPr="000348A4" w:rsidRDefault="007A4BD7" w:rsidP="007A4BD7">
            <w:pPr>
              <w:numPr>
                <w:ilvl w:val="0"/>
                <w:numId w:val="47"/>
              </w:numPr>
              <w:rPr>
                <w:rFonts w:cstheme="minorHAnsi"/>
              </w:rPr>
            </w:pPr>
            <w:r w:rsidRPr="000348A4">
              <w:rPr>
                <w:rFonts w:cstheme="minorHAnsi"/>
              </w:rPr>
              <w:t>Provides handouts and exercises on grammar, punctuation, and style, all crucial elements of effective writing.</w:t>
            </w:r>
          </w:p>
          <w:p w14:paraId="627C10E2" w14:textId="77777777" w:rsidR="007A4BD7" w:rsidRDefault="007A4BD7" w:rsidP="007A4BD7">
            <w:pPr>
              <w:numPr>
                <w:ilvl w:val="0"/>
                <w:numId w:val="47"/>
              </w:numPr>
              <w:rPr>
                <w:rFonts w:cstheme="minorHAnsi"/>
              </w:rPr>
            </w:pPr>
            <w:r w:rsidRPr="000348A4">
              <w:rPr>
                <w:rFonts w:cstheme="minorHAnsi"/>
              </w:rPr>
              <w:t>Purdue OWL is widely respected in academic settings, ensuring the resource is both credible and reliable.</w:t>
            </w:r>
          </w:p>
          <w:p w14:paraId="4CA0A324" w14:textId="77777777" w:rsidR="007A4BD7" w:rsidRPr="000348A4" w:rsidRDefault="007A4BD7" w:rsidP="007A4BD7">
            <w:pPr>
              <w:ind w:left="720"/>
              <w:rPr>
                <w:rFonts w:cstheme="minorHAnsi"/>
              </w:rPr>
            </w:pPr>
          </w:p>
          <w:p w14:paraId="499F6B47" w14:textId="77777777" w:rsidR="007A4BD7" w:rsidRPr="000348A4" w:rsidRDefault="007A4BD7" w:rsidP="007A4BD7">
            <w:pPr>
              <w:rPr>
                <w:rFonts w:cstheme="minorHAnsi"/>
              </w:rPr>
            </w:pPr>
            <w:hyperlink r:id="rId12" w:history="1">
              <w:r w:rsidRPr="000348A4">
                <w:rPr>
                  <w:rStyle w:val="Hyperlink"/>
                  <w:rFonts w:cstheme="minorHAnsi"/>
                </w:rPr>
                <w:t>Grammarly</w:t>
              </w:r>
            </w:hyperlink>
          </w:p>
          <w:p w14:paraId="03E35C69" w14:textId="77777777" w:rsidR="007A4BD7" w:rsidRPr="000348A4" w:rsidRDefault="007A4BD7" w:rsidP="007A4BD7">
            <w:pPr>
              <w:rPr>
                <w:rFonts w:cstheme="minorHAnsi"/>
              </w:rPr>
            </w:pPr>
            <w:r w:rsidRPr="000348A4">
              <w:rPr>
                <w:rFonts w:cstheme="minorHAnsi"/>
                <w:b/>
                <w:bCs/>
              </w:rPr>
              <w:t>Highlights:</w:t>
            </w:r>
          </w:p>
          <w:p w14:paraId="445CE4E9" w14:textId="77777777" w:rsidR="007A4BD7" w:rsidRPr="000348A4" w:rsidRDefault="007A4BD7" w:rsidP="007A4BD7">
            <w:pPr>
              <w:numPr>
                <w:ilvl w:val="0"/>
                <w:numId w:val="48"/>
              </w:numPr>
              <w:rPr>
                <w:rFonts w:cstheme="minorHAnsi"/>
              </w:rPr>
            </w:pPr>
            <w:r w:rsidRPr="000348A4">
              <w:rPr>
                <w:rFonts w:cstheme="minorHAnsi"/>
              </w:rPr>
              <w:t>Offers a free writing assistant tool that provides immediate feedback on spelling, grammar, and style.</w:t>
            </w:r>
          </w:p>
          <w:p w14:paraId="3AC6A466" w14:textId="77777777" w:rsidR="007A4BD7" w:rsidRPr="000348A4" w:rsidRDefault="007A4BD7" w:rsidP="007A4BD7">
            <w:pPr>
              <w:numPr>
                <w:ilvl w:val="0"/>
                <w:numId w:val="48"/>
              </w:numPr>
              <w:rPr>
                <w:rFonts w:cstheme="minorHAnsi"/>
              </w:rPr>
            </w:pPr>
            <w:proofErr w:type="gramStart"/>
            <w:r w:rsidRPr="000348A4">
              <w:rPr>
                <w:rFonts w:cstheme="minorHAnsi"/>
              </w:rPr>
              <w:t>Allows</w:t>
            </w:r>
            <w:proofErr w:type="gramEnd"/>
            <w:r w:rsidRPr="000348A4">
              <w:rPr>
                <w:rFonts w:cstheme="minorHAnsi"/>
              </w:rPr>
              <w:t xml:space="preserve"> students to upload or write directly into the platform, offering an interactive writing environment.</w:t>
            </w:r>
          </w:p>
          <w:p w14:paraId="07845F3D" w14:textId="719DAA27" w:rsidR="007A4BD7" w:rsidRPr="00CD6727" w:rsidRDefault="007A4BD7" w:rsidP="007A4BD7">
            <w:pPr>
              <w:spacing w:line="276" w:lineRule="auto"/>
              <w:rPr>
                <w:rFonts w:asciiTheme="majorBidi" w:hAnsiTheme="majorBidi" w:cstheme="majorBidi"/>
                <w:b/>
                <w:bCs/>
                <w:sz w:val="24"/>
                <w:szCs w:val="24"/>
              </w:rPr>
            </w:pPr>
            <w:r w:rsidRPr="000348A4">
              <w:rPr>
                <w:rFonts w:cstheme="minorHAnsi"/>
              </w:rPr>
              <w:t xml:space="preserve">The browser extension can also assist students as they write </w:t>
            </w:r>
            <w:proofErr w:type="gramStart"/>
            <w:r w:rsidRPr="000348A4">
              <w:rPr>
                <w:rFonts w:cstheme="minorHAnsi"/>
              </w:rPr>
              <w:t>in</w:t>
            </w:r>
            <w:proofErr w:type="gramEnd"/>
            <w:r w:rsidRPr="000348A4">
              <w:rPr>
                <w:rFonts w:cstheme="minorHAnsi"/>
              </w:rPr>
              <w:t xml:space="preserve"> other platforms, helping them improve their writing dynamically.</w:t>
            </w:r>
          </w:p>
        </w:tc>
      </w:tr>
      <w:tr w:rsidR="007A4BD7" w:rsidRPr="00CD6727" w14:paraId="5AA6E535" w14:textId="77777777" w:rsidTr="00585184">
        <w:trPr>
          <w:trHeight w:val="260"/>
          <w:tblCellSpacing w:w="7" w:type="dxa"/>
          <w:jc w:val="center"/>
        </w:trPr>
        <w:tc>
          <w:tcPr>
            <w:tcW w:w="2898" w:type="dxa"/>
            <w:shd w:val="clear" w:color="auto" w:fill="4C3D8E"/>
            <w:vAlign w:val="center"/>
          </w:tcPr>
          <w:p w14:paraId="31DF1316" w14:textId="2DC8E643" w:rsidR="007A4BD7" w:rsidRPr="00CD6727" w:rsidRDefault="007A4BD7" w:rsidP="007A4BD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0F36739B" w14:textId="77777777" w:rsidR="007A4BD7" w:rsidRPr="000348A4" w:rsidRDefault="007A4BD7" w:rsidP="007A4BD7">
            <w:pPr>
              <w:rPr>
                <w:rFonts w:cstheme="minorHAnsi"/>
              </w:rPr>
            </w:pPr>
            <w:hyperlink r:id="rId13" w:history="1">
              <w:r w:rsidRPr="000348A4">
                <w:rPr>
                  <w:rStyle w:val="Hyperlink"/>
                  <w:rFonts w:cstheme="minorHAnsi"/>
                </w:rPr>
                <w:t>Cambridge English Write &amp; Improve</w:t>
              </w:r>
            </w:hyperlink>
          </w:p>
          <w:p w14:paraId="36FDBDED" w14:textId="77777777" w:rsidR="007A4BD7" w:rsidRPr="000348A4" w:rsidRDefault="007A4BD7" w:rsidP="007A4BD7">
            <w:pPr>
              <w:rPr>
                <w:rFonts w:cstheme="minorHAnsi"/>
              </w:rPr>
            </w:pPr>
            <w:r w:rsidRPr="000348A4">
              <w:rPr>
                <w:rFonts w:cstheme="minorHAnsi"/>
                <w:b/>
                <w:bCs/>
              </w:rPr>
              <w:t>Highlights:</w:t>
            </w:r>
          </w:p>
          <w:p w14:paraId="3F6C04EA" w14:textId="77777777" w:rsidR="007A4BD7" w:rsidRPr="000348A4" w:rsidRDefault="007A4BD7" w:rsidP="007A4BD7">
            <w:pPr>
              <w:numPr>
                <w:ilvl w:val="0"/>
                <w:numId w:val="49"/>
              </w:numPr>
              <w:rPr>
                <w:rFonts w:cstheme="minorHAnsi"/>
              </w:rPr>
            </w:pPr>
            <w:r w:rsidRPr="000348A4">
              <w:rPr>
                <w:rFonts w:cstheme="minorHAnsi"/>
              </w:rPr>
              <w:t>Provides a platform where students can practice writing on various topics and receive instant, targeted feedback.</w:t>
            </w:r>
          </w:p>
          <w:p w14:paraId="2E055A5A" w14:textId="77777777" w:rsidR="007A4BD7" w:rsidRPr="000348A4" w:rsidRDefault="007A4BD7" w:rsidP="007A4BD7">
            <w:pPr>
              <w:numPr>
                <w:ilvl w:val="0"/>
                <w:numId w:val="49"/>
              </w:numPr>
              <w:rPr>
                <w:rFonts w:cstheme="minorHAnsi"/>
              </w:rPr>
            </w:pPr>
            <w:r w:rsidRPr="000348A4">
              <w:rPr>
                <w:rFonts w:cstheme="minorHAnsi"/>
              </w:rPr>
              <w:t>The tasks are graded according to CEFR levels, making it highly relevant for A2 to B1 learners.</w:t>
            </w:r>
          </w:p>
          <w:p w14:paraId="55EC05C9" w14:textId="1E680444" w:rsidR="007A4BD7" w:rsidRPr="00CD6727" w:rsidRDefault="007A4BD7" w:rsidP="007A4BD7">
            <w:pPr>
              <w:spacing w:line="276" w:lineRule="auto"/>
              <w:rPr>
                <w:rFonts w:asciiTheme="majorBidi" w:hAnsiTheme="majorBidi" w:cstheme="majorBidi"/>
                <w:b/>
                <w:bCs/>
                <w:sz w:val="24"/>
                <w:szCs w:val="24"/>
              </w:rPr>
            </w:pPr>
            <w:r w:rsidRPr="000348A4">
              <w:rPr>
                <w:rFonts w:cstheme="minorHAnsi"/>
              </w:rPr>
              <w:t>Comes from Cambridge English, a name that carries weight in the field of language learning and assessment</w:t>
            </w:r>
            <w:r>
              <w:rPr>
                <w:rFonts w:cstheme="minorHAnsi"/>
              </w:rPr>
              <w:t>.</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3C0CA8D8" w14:textId="77777777" w:rsidR="007A4BD7" w:rsidRPr="00CD6727" w:rsidRDefault="007A4BD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061BB065" w14:textId="77777777" w:rsidR="007A4BD7" w:rsidRDefault="007A4BD7" w:rsidP="00CD6727">
      <w:pPr>
        <w:rPr>
          <w:rStyle w:val="a"/>
          <w:rFonts w:asciiTheme="majorBidi" w:hAnsiTheme="majorBidi" w:cstheme="majorBidi"/>
          <w:b/>
          <w:bCs/>
          <w:color w:val="4C3D8E"/>
          <w:sz w:val="24"/>
          <w:szCs w:val="24"/>
          <w:lang w:bidi="ar-YE"/>
        </w:rPr>
      </w:pPr>
    </w:p>
    <w:p w14:paraId="2870CA2B" w14:textId="77777777" w:rsidR="007A4BD7" w:rsidRDefault="007A4BD7" w:rsidP="00CD6727">
      <w:pPr>
        <w:rPr>
          <w:rStyle w:val="a"/>
          <w:rFonts w:asciiTheme="majorBidi" w:hAnsiTheme="majorBidi" w:cstheme="majorBidi"/>
          <w:b/>
          <w:bCs/>
          <w:color w:val="4C3D8E"/>
          <w:sz w:val="24"/>
          <w:szCs w:val="24"/>
          <w:lang w:bidi="ar-YE"/>
        </w:rPr>
      </w:pPr>
    </w:p>
    <w:p w14:paraId="0627C541" w14:textId="77777777" w:rsidR="007A4BD7" w:rsidRDefault="007A4BD7" w:rsidP="00CD6727">
      <w:pPr>
        <w:rPr>
          <w:rStyle w:val="a"/>
          <w:rFonts w:asciiTheme="majorBidi" w:hAnsiTheme="majorBidi" w:cstheme="majorBidi"/>
          <w:b/>
          <w:bCs/>
          <w:color w:val="4C3D8E"/>
          <w:sz w:val="24"/>
          <w:szCs w:val="24"/>
          <w:lang w:bidi="ar-YE"/>
        </w:rPr>
      </w:pPr>
    </w:p>
    <w:p w14:paraId="755CEA5E" w14:textId="77777777" w:rsidR="007A4BD7" w:rsidRDefault="007A4BD7" w:rsidP="00CD6727">
      <w:pPr>
        <w:rPr>
          <w:rStyle w:val="a"/>
          <w:rFonts w:asciiTheme="majorBidi" w:hAnsiTheme="majorBidi" w:cstheme="majorBidi"/>
          <w:b/>
          <w:bCs/>
          <w:color w:val="4C3D8E"/>
          <w:sz w:val="24"/>
          <w:szCs w:val="24"/>
          <w:lang w:bidi="ar-YE"/>
        </w:rPr>
      </w:pPr>
    </w:p>
    <w:p w14:paraId="4BF6DCF2" w14:textId="77777777" w:rsidR="007A4BD7" w:rsidRDefault="007A4BD7" w:rsidP="00CD6727">
      <w:pPr>
        <w:rPr>
          <w:rStyle w:val="a"/>
          <w:rFonts w:asciiTheme="majorBidi" w:hAnsiTheme="majorBidi" w:cstheme="majorBidi"/>
          <w:b/>
          <w:bCs/>
          <w:color w:val="4C3D8E"/>
          <w:sz w:val="24"/>
          <w:szCs w:val="24"/>
          <w:lang w:bidi="ar-YE"/>
        </w:rPr>
      </w:pPr>
    </w:p>
    <w:p w14:paraId="4EC1EBF7" w14:textId="77777777" w:rsidR="007A4BD7" w:rsidRDefault="007A4BD7" w:rsidP="00CD6727">
      <w:pPr>
        <w:rPr>
          <w:rStyle w:val="a"/>
          <w:rFonts w:asciiTheme="majorBidi" w:hAnsiTheme="majorBidi" w:cstheme="majorBidi"/>
          <w:b/>
          <w:bCs/>
          <w:color w:val="4C3D8E"/>
          <w:sz w:val="24"/>
          <w:szCs w:val="24"/>
          <w:lang w:bidi="ar-YE"/>
        </w:rPr>
      </w:pPr>
    </w:p>
    <w:p w14:paraId="3C57F5F9" w14:textId="77777777" w:rsidR="007A4BD7" w:rsidRDefault="007A4BD7" w:rsidP="00CD6727">
      <w:pPr>
        <w:rPr>
          <w:rStyle w:val="a"/>
          <w:rFonts w:asciiTheme="majorBidi" w:hAnsiTheme="majorBidi" w:cstheme="majorBidi"/>
          <w:b/>
          <w:bCs/>
          <w:color w:val="4C3D8E"/>
          <w:sz w:val="24"/>
          <w:szCs w:val="24"/>
          <w:lang w:bidi="ar-YE"/>
        </w:rPr>
      </w:pPr>
    </w:p>
    <w:p w14:paraId="0B5B35CA" w14:textId="77777777" w:rsidR="007A4BD7" w:rsidRDefault="007A4BD7" w:rsidP="00CD6727">
      <w:pPr>
        <w:rPr>
          <w:rStyle w:val="a"/>
          <w:rFonts w:asciiTheme="majorBidi" w:hAnsiTheme="majorBidi" w:cstheme="majorBidi"/>
          <w:b/>
          <w:bCs/>
          <w:color w:val="4C3D8E"/>
          <w:sz w:val="24"/>
          <w:szCs w:val="24"/>
          <w:lang w:bidi="ar-YE"/>
        </w:rPr>
      </w:pPr>
    </w:p>
    <w:p w14:paraId="2942DCF8" w14:textId="77777777" w:rsidR="007A4BD7" w:rsidRDefault="007A4BD7" w:rsidP="00CD6727">
      <w:pPr>
        <w:rPr>
          <w:rStyle w:val="a"/>
          <w:rFonts w:asciiTheme="majorBidi" w:hAnsiTheme="majorBidi" w:cstheme="majorBidi"/>
          <w:b/>
          <w:bCs/>
          <w:color w:val="4C3D8E"/>
          <w:sz w:val="24"/>
          <w:szCs w:val="24"/>
          <w:lang w:bidi="ar-YE"/>
        </w:rPr>
      </w:pPr>
    </w:p>
    <w:p w14:paraId="4F0EB19E" w14:textId="77777777" w:rsidR="007A4BD7" w:rsidRDefault="007A4BD7" w:rsidP="00CD6727">
      <w:pPr>
        <w:rPr>
          <w:rStyle w:val="a"/>
          <w:rFonts w:asciiTheme="majorBidi" w:hAnsiTheme="majorBidi" w:cstheme="majorBidi"/>
          <w:b/>
          <w:bCs/>
          <w:color w:val="4C3D8E"/>
          <w:sz w:val="24"/>
          <w:szCs w:val="24"/>
          <w:lang w:bidi="ar-YE"/>
        </w:rPr>
      </w:pPr>
    </w:p>
    <w:p w14:paraId="5C42095A" w14:textId="77777777" w:rsidR="007A4BD7" w:rsidRDefault="007A4BD7" w:rsidP="00CD6727">
      <w:pPr>
        <w:rPr>
          <w:rStyle w:val="a"/>
          <w:rFonts w:asciiTheme="majorBidi" w:hAnsiTheme="majorBidi" w:cstheme="majorBidi"/>
          <w:b/>
          <w:bCs/>
          <w:color w:val="4C3D8E"/>
          <w:sz w:val="24"/>
          <w:szCs w:val="24"/>
          <w:lang w:bidi="ar-YE"/>
        </w:rPr>
      </w:pPr>
    </w:p>
    <w:p w14:paraId="43428776" w14:textId="77777777" w:rsidR="007A4BD7" w:rsidRDefault="007A4BD7" w:rsidP="00CD6727">
      <w:pPr>
        <w:rPr>
          <w:rStyle w:val="a"/>
          <w:rFonts w:asciiTheme="majorBidi" w:hAnsiTheme="majorBidi" w:cstheme="majorBidi"/>
          <w:b/>
          <w:bCs/>
          <w:color w:val="4C3D8E"/>
          <w:sz w:val="24"/>
          <w:szCs w:val="24"/>
          <w:lang w:bidi="ar-YE"/>
        </w:rPr>
      </w:pPr>
    </w:p>
    <w:p w14:paraId="25B7BD03" w14:textId="77777777" w:rsidR="007A4BD7" w:rsidRDefault="007A4BD7" w:rsidP="00CD6727">
      <w:pPr>
        <w:rPr>
          <w:rStyle w:val="a"/>
          <w:rFonts w:asciiTheme="majorBidi" w:hAnsiTheme="majorBidi" w:cstheme="majorBidi"/>
          <w:b/>
          <w:bCs/>
          <w:color w:val="4C3D8E"/>
          <w:sz w:val="24"/>
          <w:szCs w:val="24"/>
          <w:lang w:bidi="ar-YE"/>
        </w:rPr>
      </w:pPr>
    </w:p>
    <w:p w14:paraId="2A95F120" w14:textId="77777777" w:rsidR="007A4BD7" w:rsidRDefault="007A4BD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91781"/>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91782"/>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561B2" w14:textId="77777777" w:rsidR="00660C83" w:rsidRDefault="00660C83" w:rsidP="00EE490F">
      <w:pPr>
        <w:spacing w:after="0" w:line="240" w:lineRule="auto"/>
      </w:pPr>
      <w:r>
        <w:separator/>
      </w:r>
    </w:p>
  </w:endnote>
  <w:endnote w:type="continuationSeparator" w:id="0">
    <w:p w14:paraId="5464C2A3" w14:textId="77777777" w:rsidR="00660C83" w:rsidRDefault="00660C8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da-Light">
    <w:altName w:val="Calibri"/>
    <w:panose1 w:val="00000000000000000000"/>
    <w:charset w:val="00"/>
    <w:family w:val="auto"/>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8F8F5" w14:textId="77777777" w:rsidR="00660C83" w:rsidRDefault="00660C83" w:rsidP="00EE490F">
      <w:pPr>
        <w:spacing w:after="0" w:line="240" w:lineRule="auto"/>
      </w:pPr>
      <w:r>
        <w:separator/>
      </w:r>
    </w:p>
  </w:footnote>
  <w:footnote w:type="continuationSeparator" w:id="0">
    <w:p w14:paraId="2644D075" w14:textId="77777777" w:rsidR="00660C83" w:rsidRDefault="00660C8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E1FDF"/>
    <w:multiLevelType w:val="hybridMultilevel"/>
    <w:tmpl w:val="E7F402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4CC7D1E"/>
    <w:multiLevelType w:val="hybridMultilevel"/>
    <w:tmpl w:val="687A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75134E"/>
    <w:multiLevelType w:val="hybridMultilevel"/>
    <w:tmpl w:val="B02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306D17"/>
    <w:multiLevelType w:val="hybridMultilevel"/>
    <w:tmpl w:val="C2804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9A2915"/>
    <w:multiLevelType w:val="hybridMultilevel"/>
    <w:tmpl w:val="AB8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2635A"/>
    <w:multiLevelType w:val="hybridMultilevel"/>
    <w:tmpl w:val="AD5C2F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696B64"/>
    <w:multiLevelType w:val="hybridMultilevel"/>
    <w:tmpl w:val="4146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6F916B2B"/>
    <w:multiLevelType w:val="hybridMultilevel"/>
    <w:tmpl w:val="551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9736CA"/>
    <w:multiLevelType w:val="hybridMultilevel"/>
    <w:tmpl w:val="774037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4"/>
  </w:num>
  <w:num w:numId="2" w16cid:durableId="1350260347">
    <w:abstractNumId w:val="35"/>
  </w:num>
  <w:num w:numId="3" w16cid:durableId="1766877837">
    <w:abstractNumId w:val="45"/>
  </w:num>
  <w:num w:numId="4" w16cid:durableId="1648321547">
    <w:abstractNumId w:val="48"/>
  </w:num>
  <w:num w:numId="5" w16cid:durableId="1855995202">
    <w:abstractNumId w:val="22"/>
  </w:num>
  <w:num w:numId="6" w16cid:durableId="1706059909">
    <w:abstractNumId w:val="47"/>
  </w:num>
  <w:num w:numId="7" w16cid:durableId="978068362">
    <w:abstractNumId w:val="21"/>
  </w:num>
  <w:num w:numId="8" w16cid:durableId="2083017020">
    <w:abstractNumId w:val="6"/>
  </w:num>
  <w:num w:numId="9" w16cid:durableId="2127580367">
    <w:abstractNumId w:val="15"/>
  </w:num>
  <w:num w:numId="10" w16cid:durableId="967124261">
    <w:abstractNumId w:val="1"/>
  </w:num>
  <w:num w:numId="11" w16cid:durableId="1867596116">
    <w:abstractNumId w:val="13"/>
  </w:num>
  <w:num w:numId="12" w16cid:durableId="1151171998">
    <w:abstractNumId w:val="2"/>
  </w:num>
  <w:num w:numId="13" w16cid:durableId="994643422">
    <w:abstractNumId w:val="7"/>
  </w:num>
  <w:num w:numId="14" w16cid:durableId="46495680">
    <w:abstractNumId w:val="12"/>
  </w:num>
  <w:num w:numId="15" w16cid:durableId="287319296">
    <w:abstractNumId w:val="34"/>
  </w:num>
  <w:num w:numId="16" w16cid:durableId="1158571807">
    <w:abstractNumId w:val="11"/>
  </w:num>
  <w:num w:numId="17" w16cid:durableId="1926914633">
    <w:abstractNumId w:val="20"/>
  </w:num>
  <w:num w:numId="18" w16cid:durableId="1423641813">
    <w:abstractNumId w:val="26"/>
  </w:num>
  <w:num w:numId="19" w16cid:durableId="1545212818">
    <w:abstractNumId w:val="43"/>
  </w:num>
  <w:num w:numId="20" w16cid:durableId="734009455">
    <w:abstractNumId w:val="19"/>
  </w:num>
  <w:num w:numId="21" w16cid:durableId="1277980099">
    <w:abstractNumId w:val="31"/>
  </w:num>
  <w:num w:numId="22" w16cid:durableId="1750150938">
    <w:abstractNumId w:val="32"/>
  </w:num>
  <w:num w:numId="23" w16cid:durableId="2008514007">
    <w:abstractNumId w:val="46"/>
  </w:num>
  <w:num w:numId="24" w16cid:durableId="1025592735">
    <w:abstractNumId w:val="8"/>
  </w:num>
  <w:num w:numId="25" w16cid:durableId="712536890">
    <w:abstractNumId w:val="24"/>
  </w:num>
  <w:num w:numId="26" w16cid:durableId="598567842">
    <w:abstractNumId w:val="42"/>
  </w:num>
  <w:num w:numId="27" w16cid:durableId="72317441">
    <w:abstractNumId w:val="16"/>
  </w:num>
  <w:num w:numId="28" w16cid:durableId="329017704">
    <w:abstractNumId w:val="0"/>
  </w:num>
  <w:num w:numId="29" w16cid:durableId="1587614796">
    <w:abstractNumId w:val="5"/>
  </w:num>
  <w:num w:numId="30" w16cid:durableId="879782347">
    <w:abstractNumId w:val="9"/>
  </w:num>
  <w:num w:numId="31" w16cid:durableId="485627970">
    <w:abstractNumId w:val="41"/>
  </w:num>
  <w:num w:numId="32" w16cid:durableId="239414497">
    <w:abstractNumId w:val="14"/>
  </w:num>
  <w:num w:numId="33" w16cid:durableId="11537761">
    <w:abstractNumId w:val="25"/>
  </w:num>
  <w:num w:numId="34" w16cid:durableId="30349923">
    <w:abstractNumId w:val="23"/>
  </w:num>
  <w:num w:numId="35" w16cid:durableId="311250043">
    <w:abstractNumId w:val="18"/>
  </w:num>
  <w:num w:numId="36" w16cid:durableId="224265797">
    <w:abstractNumId w:val="38"/>
  </w:num>
  <w:num w:numId="37" w16cid:durableId="226769573">
    <w:abstractNumId w:val="27"/>
  </w:num>
  <w:num w:numId="38" w16cid:durableId="1771393345">
    <w:abstractNumId w:val="40"/>
  </w:num>
  <w:num w:numId="39" w16cid:durableId="363554581">
    <w:abstractNumId w:val="28"/>
  </w:num>
  <w:num w:numId="40" w16cid:durableId="436995220">
    <w:abstractNumId w:val="30"/>
  </w:num>
  <w:num w:numId="41" w16cid:durableId="1027677455">
    <w:abstractNumId w:val="3"/>
  </w:num>
  <w:num w:numId="42" w16cid:durableId="1094741942">
    <w:abstractNumId w:val="39"/>
  </w:num>
  <w:num w:numId="43" w16cid:durableId="2010717793">
    <w:abstractNumId w:val="17"/>
  </w:num>
  <w:num w:numId="44" w16cid:durableId="1924946214">
    <w:abstractNumId w:val="29"/>
  </w:num>
  <w:num w:numId="45" w16cid:durableId="103307185">
    <w:abstractNumId w:val="36"/>
  </w:num>
  <w:num w:numId="46" w16cid:durableId="295380944">
    <w:abstractNumId w:val="10"/>
  </w:num>
  <w:num w:numId="47" w16cid:durableId="384721090">
    <w:abstractNumId w:val="33"/>
  </w:num>
  <w:num w:numId="48" w16cid:durableId="1145590437">
    <w:abstractNumId w:val="4"/>
  </w:num>
  <w:num w:numId="49" w16cid:durableId="142503176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341"/>
    <w:rsid w:val="00011B3C"/>
    <w:rsid w:val="0002068B"/>
    <w:rsid w:val="000263E2"/>
    <w:rsid w:val="00041F7F"/>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5EAF"/>
    <w:rsid w:val="000962B3"/>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2AE4"/>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2E1"/>
    <w:rsid w:val="00256558"/>
    <w:rsid w:val="00256F95"/>
    <w:rsid w:val="002634E3"/>
    <w:rsid w:val="00266508"/>
    <w:rsid w:val="002728E9"/>
    <w:rsid w:val="002761CB"/>
    <w:rsid w:val="00287A0D"/>
    <w:rsid w:val="00293830"/>
    <w:rsid w:val="00293D55"/>
    <w:rsid w:val="00294F29"/>
    <w:rsid w:val="00295E0B"/>
    <w:rsid w:val="002971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4FAC"/>
    <w:rsid w:val="0041561F"/>
    <w:rsid w:val="00425E24"/>
    <w:rsid w:val="00425EF4"/>
    <w:rsid w:val="004312B1"/>
    <w:rsid w:val="004408AF"/>
    <w:rsid w:val="00457050"/>
    <w:rsid w:val="00461566"/>
    <w:rsid w:val="00462074"/>
    <w:rsid w:val="00464F77"/>
    <w:rsid w:val="004753C7"/>
    <w:rsid w:val="00480FFF"/>
    <w:rsid w:val="00493C94"/>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93069"/>
    <w:rsid w:val="005A146D"/>
    <w:rsid w:val="005A7B3E"/>
    <w:rsid w:val="005B1E8D"/>
    <w:rsid w:val="005B360D"/>
    <w:rsid w:val="005B4B63"/>
    <w:rsid w:val="005D7212"/>
    <w:rsid w:val="005E749B"/>
    <w:rsid w:val="005F2EDF"/>
    <w:rsid w:val="00600C13"/>
    <w:rsid w:val="006026AB"/>
    <w:rsid w:val="0062632C"/>
    <w:rsid w:val="006267BE"/>
    <w:rsid w:val="00630073"/>
    <w:rsid w:val="00640927"/>
    <w:rsid w:val="00645A61"/>
    <w:rsid w:val="00652624"/>
    <w:rsid w:val="00654314"/>
    <w:rsid w:val="00660C83"/>
    <w:rsid w:val="0066519A"/>
    <w:rsid w:val="0069056D"/>
    <w:rsid w:val="006908EC"/>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65C8C"/>
    <w:rsid w:val="00772B4C"/>
    <w:rsid w:val="007740E3"/>
    <w:rsid w:val="00774F63"/>
    <w:rsid w:val="00791E07"/>
    <w:rsid w:val="007A4BD7"/>
    <w:rsid w:val="007A6EE0"/>
    <w:rsid w:val="007E1F1C"/>
    <w:rsid w:val="0082434A"/>
    <w:rsid w:val="008306EB"/>
    <w:rsid w:val="008311C0"/>
    <w:rsid w:val="00844E6A"/>
    <w:rsid w:val="00853439"/>
    <w:rsid w:val="00873A56"/>
    <w:rsid w:val="0087582F"/>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632E"/>
    <w:rsid w:val="00A4737E"/>
    <w:rsid w:val="00A47B98"/>
    <w:rsid w:val="00A502C1"/>
    <w:rsid w:val="00A5558A"/>
    <w:rsid w:val="00A63AD0"/>
    <w:rsid w:val="00A65311"/>
    <w:rsid w:val="00A7048A"/>
    <w:rsid w:val="00A7204A"/>
    <w:rsid w:val="00A9270E"/>
    <w:rsid w:val="00A942E5"/>
    <w:rsid w:val="00A979FA"/>
    <w:rsid w:val="00AC396E"/>
    <w:rsid w:val="00AC4643"/>
    <w:rsid w:val="00AD10D4"/>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B44"/>
    <w:rsid w:val="00C86E4E"/>
    <w:rsid w:val="00C958D9"/>
    <w:rsid w:val="00CB11A3"/>
    <w:rsid w:val="00CB1A28"/>
    <w:rsid w:val="00CC7B6E"/>
    <w:rsid w:val="00CD6727"/>
    <w:rsid w:val="00CE0B84"/>
    <w:rsid w:val="00CE2698"/>
    <w:rsid w:val="00CE560F"/>
    <w:rsid w:val="00CF0499"/>
    <w:rsid w:val="00CF2B11"/>
    <w:rsid w:val="00D02983"/>
    <w:rsid w:val="00D23847"/>
    <w:rsid w:val="00D27B61"/>
    <w:rsid w:val="00D3555B"/>
    <w:rsid w:val="00D4307F"/>
    <w:rsid w:val="00D556A0"/>
    <w:rsid w:val="00D5768D"/>
    <w:rsid w:val="00D65573"/>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044"/>
    <w:rsid w:val="00EE490F"/>
    <w:rsid w:val="00EE7B2B"/>
    <w:rsid w:val="00EF2B45"/>
    <w:rsid w:val="00EF69B7"/>
    <w:rsid w:val="00F01896"/>
    <w:rsid w:val="00F02C99"/>
    <w:rsid w:val="00F039E0"/>
    <w:rsid w:val="00F11362"/>
    <w:rsid w:val="00F11C83"/>
    <w:rsid w:val="00F1235F"/>
    <w:rsid w:val="00F13B55"/>
    <w:rsid w:val="00F15821"/>
    <w:rsid w:val="00F20DA9"/>
    <w:rsid w:val="00F236C3"/>
    <w:rsid w:val="00F27FB9"/>
    <w:rsid w:val="00F35B02"/>
    <w:rsid w:val="00F47FFE"/>
    <w:rsid w:val="00F50654"/>
    <w:rsid w:val="00F52809"/>
    <w:rsid w:val="00F54C3D"/>
    <w:rsid w:val="00F64EDD"/>
    <w:rsid w:val="00F67520"/>
    <w:rsid w:val="00F7626A"/>
    <w:rsid w:val="00F77136"/>
    <w:rsid w:val="00F773F7"/>
    <w:rsid w:val="00F9176E"/>
    <w:rsid w:val="00F91847"/>
    <w:rsid w:val="00FA3E2F"/>
    <w:rsid w:val="00FB1360"/>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riteandimprov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ly.com/studen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academic_writing/index.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da-Light">
    <w:altName w:val="Calibri"/>
    <w:panose1 w:val="00000000000000000000"/>
    <w:charset w:val="00"/>
    <w:family w:val="auto"/>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41F7F"/>
    <w:rsid w:val="000C5905"/>
    <w:rsid w:val="0011483C"/>
    <w:rsid w:val="00117846"/>
    <w:rsid w:val="00172AE4"/>
    <w:rsid w:val="001B36A8"/>
    <w:rsid w:val="00207130"/>
    <w:rsid w:val="002562E1"/>
    <w:rsid w:val="00283175"/>
    <w:rsid w:val="00386688"/>
    <w:rsid w:val="003A29E0"/>
    <w:rsid w:val="003D50AA"/>
    <w:rsid w:val="00455241"/>
    <w:rsid w:val="00470F03"/>
    <w:rsid w:val="00517060"/>
    <w:rsid w:val="005B69A3"/>
    <w:rsid w:val="005E3072"/>
    <w:rsid w:val="006220FE"/>
    <w:rsid w:val="006908EC"/>
    <w:rsid w:val="007018F9"/>
    <w:rsid w:val="007448E5"/>
    <w:rsid w:val="00840A3B"/>
    <w:rsid w:val="008A24A9"/>
    <w:rsid w:val="00A04C52"/>
    <w:rsid w:val="00A07CBB"/>
    <w:rsid w:val="00A4632E"/>
    <w:rsid w:val="00A657FD"/>
    <w:rsid w:val="00AB278C"/>
    <w:rsid w:val="00B90AB1"/>
    <w:rsid w:val="00CF2B11"/>
    <w:rsid w:val="00D27B61"/>
    <w:rsid w:val="00D47B0F"/>
    <w:rsid w:val="00D65573"/>
    <w:rsid w:val="00D67B12"/>
    <w:rsid w:val="00DC2543"/>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20</Pages>
  <Words>4764</Words>
  <Characters>27161</Characters>
  <Application>Microsoft Office Word</Application>
  <DocSecurity>0</DocSecurity>
  <Lines>226</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ENG2311-3 Writing 3_11-13-2024</dc:title>
  <dc:subject/>
  <cp:keywords/>
  <dc:description/>
  <cp:lastPrinted>2024-06-30T11:36:00Z</cp:lastPrinted>
  <dcterms:created xsi:type="dcterms:W3CDTF">2022-10-23T15:08:00Z</dcterms:created>
  <dcterms:modified xsi:type="dcterms:W3CDTF">2024-11-15T16:36:00Z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