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24BB871"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DC7B40" w:rsidRPr="00DC7B40">
                  <w:rPr>
                    <w:rStyle w:val="Style1Char"/>
                    <w:rFonts w:asciiTheme="majorBidi" w:hAnsiTheme="majorBidi" w:cstheme="majorBidi"/>
                    <w:sz w:val="24"/>
                    <w:szCs w:val="24"/>
                  </w:rPr>
                  <w:t>Writing</w:t>
                </w:r>
                <w:r w:rsidR="00DC7B40">
                  <w:rPr>
                    <w:rStyle w:val="Style1Char"/>
                    <w:rFonts w:asciiTheme="majorBidi" w:hAnsiTheme="majorBidi" w:cstheme="majorBidi"/>
                    <w:sz w:val="24"/>
                    <w:szCs w:val="24"/>
                  </w:rPr>
                  <w:t xml:space="preserve"> </w:t>
                </w:r>
                <w:r w:rsidR="00DC7B40" w:rsidRPr="00DC7B40">
                  <w:rPr>
                    <w:rStyle w:val="Style1Char"/>
                    <w:rFonts w:asciiTheme="majorBidi" w:hAnsiTheme="majorBidi" w:cstheme="majorBidi"/>
                    <w:sz w:val="24"/>
                    <w:szCs w:val="24"/>
                  </w:rPr>
                  <w:t>2</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9C234B7"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DC7B40" w:rsidRPr="00DC7B40">
              <w:rPr>
                <w:rStyle w:val="Style1Char"/>
                <w:rFonts w:asciiTheme="majorBidi" w:hAnsiTheme="majorBidi" w:cstheme="majorBidi"/>
                <w:sz w:val="24"/>
                <w:szCs w:val="24"/>
              </w:rPr>
              <w:t>ENG1</w:t>
            </w:r>
            <w:r w:rsidR="00371788">
              <w:rPr>
                <w:rStyle w:val="Style1Char"/>
                <w:rFonts w:asciiTheme="majorBidi" w:hAnsiTheme="majorBidi" w:cstheme="majorBidi"/>
                <w:sz w:val="24"/>
                <w:szCs w:val="24"/>
              </w:rPr>
              <w:t>307</w:t>
            </w:r>
            <w:r w:rsidR="00DC7B40" w:rsidRPr="00DC7B40">
              <w:rPr>
                <w:rStyle w:val="Style1Char"/>
                <w:rFonts w:asciiTheme="majorBidi" w:hAnsiTheme="majorBidi" w:cstheme="majorBidi"/>
                <w:sz w:val="24"/>
                <w:szCs w:val="24"/>
              </w:rPr>
              <w:t>-3</w:t>
            </w:r>
            <w:r w:rsidR="00DC7B40">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0DD8366C" w:rsidR="00D7486B" w:rsidRPr="00CD6727" w:rsidRDefault="00D7486B" w:rsidP="00DE7C1C">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DE7C1C" w:rsidRPr="00DE7C1C">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EE013E3" w:rsidR="00D7486B" w:rsidRPr="00CD6727" w:rsidRDefault="00D7486B" w:rsidP="001B0538">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1B0538" w:rsidRPr="001B0538">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2BD9B9E5" w14:textId="3029CE88" w:rsidR="00AF4E76"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63311" w:history="1">
            <w:r w:rsidR="00AF4E76" w:rsidRPr="009F4EC2">
              <w:rPr>
                <w:rStyle w:val="Hyperlink"/>
                <w:rFonts w:asciiTheme="majorBidi" w:hAnsiTheme="majorBidi"/>
                <w:b/>
                <w:bCs/>
                <w:noProof/>
                <w:lang w:bidi="ar-YE"/>
              </w:rPr>
              <w:t>A. General information about the course:</w:t>
            </w:r>
            <w:r w:rsidR="00AF4E76">
              <w:rPr>
                <w:noProof/>
                <w:webHidden/>
              </w:rPr>
              <w:tab/>
            </w:r>
            <w:r w:rsidR="00AF4E76">
              <w:rPr>
                <w:noProof/>
                <w:webHidden/>
              </w:rPr>
              <w:fldChar w:fldCharType="begin"/>
            </w:r>
            <w:r w:rsidR="00AF4E76">
              <w:rPr>
                <w:noProof/>
                <w:webHidden/>
              </w:rPr>
              <w:instrText xml:space="preserve"> PAGEREF _Toc182563311 \h </w:instrText>
            </w:r>
            <w:r w:rsidR="00AF4E76">
              <w:rPr>
                <w:noProof/>
                <w:webHidden/>
              </w:rPr>
            </w:r>
            <w:r w:rsidR="00AF4E76">
              <w:rPr>
                <w:noProof/>
                <w:webHidden/>
              </w:rPr>
              <w:fldChar w:fldCharType="separate"/>
            </w:r>
            <w:r w:rsidR="00AF4E76">
              <w:rPr>
                <w:noProof/>
                <w:webHidden/>
              </w:rPr>
              <w:t>3</w:t>
            </w:r>
            <w:r w:rsidR="00AF4E76">
              <w:rPr>
                <w:noProof/>
                <w:webHidden/>
              </w:rPr>
              <w:fldChar w:fldCharType="end"/>
            </w:r>
          </w:hyperlink>
        </w:p>
        <w:p w14:paraId="5ABD47AD" w14:textId="43E78324" w:rsidR="00AF4E76" w:rsidRDefault="00AF4E76">
          <w:pPr>
            <w:pStyle w:val="TOC1"/>
            <w:tabs>
              <w:tab w:val="right" w:leader="dot" w:pos="9628"/>
            </w:tabs>
            <w:rPr>
              <w:rFonts w:eastAsiaTheme="minorEastAsia"/>
              <w:noProof/>
              <w:kern w:val="2"/>
              <w:sz w:val="24"/>
              <w:szCs w:val="24"/>
              <w14:ligatures w14:val="standardContextual"/>
            </w:rPr>
          </w:pPr>
          <w:hyperlink w:anchor="_Toc182563312" w:history="1">
            <w:r w:rsidRPr="009F4EC2">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_Toc182563312 \h </w:instrText>
            </w:r>
            <w:r>
              <w:rPr>
                <w:noProof/>
                <w:webHidden/>
              </w:rPr>
            </w:r>
            <w:r>
              <w:rPr>
                <w:noProof/>
                <w:webHidden/>
              </w:rPr>
              <w:fldChar w:fldCharType="separate"/>
            </w:r>
            <w:r>
              <w:rPr>
                <w:noProof/>
                <w:webHidden/>
              </w:rPr>
              <w:t>4</w:t>
            </w:r>
            <w:r>
              <w:rPr>
                <w:noProof/>
                <w:webHidden/>
              </w:rPr>
              <w:fldChar w:fldCharType="end"/>
            </w:r>
          </w:hyperlink>
        </w:p>
        <w:p w14:paraId="2A73AE9C" w14:textId="0012C867" w:rsidR="00AF4E76" w:rsidRDefault="00AF4E76">
          <w:pPr>
            <w:pStyle w:val="TOC1"/>
            <w:tabs>
              <w:tab w:val="right" w:leader="dot" w:pos="9628"/>
            </w:tabs>
            <w:rPr>
              <w:rFonts w:eastAsiaTheme="minorEastAsia"/>
              <w:noProof/>
              <w:kern w:val="2"/>
              <w:sz w:val="24"/>
              <w:szCs w:val="24"/>
              <w14:ligatures w14:val="standardContextual"/>
            </w:rPr>
          </w:pPr>
          <w:hyperlink w:anchor="_Toc182563313" w:history="1">
            <w:r w:rsidRPr="009F4EC2">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_Toc182563313 \h </w:instrText>
            </w:r>
            <w:r>
              <w:rPr>
                <w:noProof/>
                <w:webHidden/>
              </w:rPr>
            </w:r>
            <w:r>
              <w:rPr>
                <w:noProof/>
                <w:webHidden/>
              </w:rPr>
              <w:fldChar w:fldCharType="separate"/>
            </w:r>
            <w:r>
              <w:rPr>
                <w:noProof/>
                <w:webHidden/>
              </w:rPr>
              <w:t>8</w:t>
            </w:r>
            <w:r>
              <w:rPr>
                <w:noProof/>
                <w:webHidden/>
              </w:rPr>
              <w:fldChar w:fldCharType="end"/>
            </w:r>
          </w:hyperlink>
        </w:p>
        <w:p w14:paraId="32FE6CB1" w14:textId="65B1877B" w:rsidR="00AF4E76" w:rsidRDefault="00AF4E76">
          <w:pPr>
            <w:pStyle w:val="TOC1"/>
            <w:tabs>
              <w:tab w:val="right" w:leader="dot" w:pos="9628"/>
            </w:tabs>
            <w:rPr>
              <w:rFonts w:eastAsiaTheme="minorEastAsia"/>
              <w:noProof/>
              <w:kern w:val="2"/>
              <w:sz w:val="24"/>
              <w:szCs w:val="24"/>
              <w14:ligatures w14:val="standardContextual"/>
            </w:rPr>
          </w:pPr>
          <w:hyperlink w:anchor="_Toc182563314" w:history="1">
            <w:r w:rsidRPr="009F4EC2">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_Toc182563314 \h </w:instrText>
            </w:r>
            <w:r>
              <w:rPr>
                <w:noProof/>
                <w:webHidden/>
              </w:rPr>
            </w:r>
            <w:r>
              <w:rPr>
                <w:noProof/>
                <w:webHidden/>
              </w:rPr>
              <w:fldChar w:fldCharType="separate"/>
            </w:r>
            <w:r>
              <w:rPr>
                <w:noProof/>
                <w:webHidden/>
              </w:rPr>
              <w:t>15</w:t>
            </w:r>
            <w:r>
              <w:rPr>
                <w:noProof/>
                <w:webHidden/>
              </w:rPr>
              <w:fldChar w:fldCharType="end"/>
            </w:r>
          </w:hyperlink>
        </w:p>
        <w:p w14:paraId="659C89DB" w14:textId="38CB6896" w:rsidR="00AF4E76" w:rsidRDefault="00AF4E76">
          <w:pPr>
            <w:pStyle w:val="TOC1"/>
            <w:tabs>
              <w:tab w:val="right" w:leader="dot" w:pos="9628"/>
            </w:tabs>
            <w:rPr>
              <w:rFonts w:eastAsiaTheme="minorEastAsia"/>
              <w:noProof/>
              <w:kern w:val="2"/>
              <w:sz w:val="24"/>
              <w:szCs w:val="24"/>
              <w14:ligatures w14:val="standardContextual"/>
            </w:rPr>
          </w:pPr>
          <w:hyperlink w:anchor="_Toc182563315" w:history="1">
            <w:r w:rsidRPr="009F4EC2">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_Toc182563315 \h </w:instrText>
            </w:r>
            <w:r>
              <w:rPr>
                <w:noProof/>
                <w:webHidden/>
              </w:rPr>
            </w:r>
            <w:r>
              <w:rPr>
                <w:noProof/>
                <w:webHidden/>
              </w:rPr>
              <w:fldChar w:fldCharType="separate"/>
            </w:r>
            <w:r>
              <w:rPr>
                <w:noProof/>
                <w:webHidden/>
              </w:rPr>
              <w:t>17</w:t>
            </w:r>
            <w:r>
              <w:rPr>
                <w:noProof/>
                <w:webHidden/>
              </w:rPr>
              <w:fldChar w:fldCharType="end"/>
            </w:r>
          </w:hyperlink>
        </w:p>
        <w:p w14:paraId="4161824E" w14:textId="2D430F22" w:rsidR="00AF4E76" w:rsidRDefault="00AF4E76">
          <w:pPr>
            <w:pStyle w:val="TOC1"/>
            <w:tabs>
              <w:tab w:val="right" w:leader="dot" w:pos="9628"/>
            </w:tabs>
            <w:rPr>
              <w:rFonts w:eastAsiaTheme="minorEastAsia"/>
              <w:noProof/>
              <w:kern w:val="2"/>
              <w:sz w:val="24"/>
              <w:szCs w:val="24"/>
              <w14:ligatures w14:val="standardContextual"/>
            </w:rPr>
          </w:pPr>
          <w:hyperlink w:anchor="_Toc182563316" w:history="1">
            <w:r w:rsidRPr="009F4EC2">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_Toc182563316 \h </w:instrText>
            </w:r>
            <w:r>
              <w:rPr>
                <w:noProof/>
                <w:webHidden/>
              </w:rPr>
            </w:r>
            <w:r>
              <w:rPr>
                <w:noProof/>
                <w:webHidden/>
              </w:rPr>
              <w:fldChar w:fldCharType="separate"/>
            </w:r>
            <w:r>
              <w:rPr>
                <w:noProof/>
                <w:webHidden/>
              </w:rPr>
              <w:t>19</w:t>
            </w:r>
            <w:r>
              <w:rPr>
                <w:noProof/>
                <w:webHidden/>
              </w:rPr>
              <w:fldChar w:fldCharType="end"/>
            </w:r>
          </w:hyperlink>
        </w:p>
        <w:p w14:paraId="54D0CBD1" w14:textId="319F53D2" w:rsidR="00AF4E76" w:rsidRDefault="00AF4E76">
          <w:pPr>
            <w:pStyle w:val="TOC1"/>
            <w:tabs>
              <w:tab w:val="right" w:leader="dot" w:pos="9628"/>
            </w:tabs>
            <w:rPr>
              <w:rFonts w:eastAsiaTheme="minorEastAsia"/>
              <w:noProof/>
              <w:kern w:val="2"/>
              <w:sz w:val="24"/>
              <w:szCs w:val="24"/>
              <w14:ligatures w14:val="standardContextual"/>
            </w:rPr>
          </w:pPr>
          <w:hyperlink w:anchor="_Toc182563317" w:history="1">
            <w:r w:rsidRPr="009F4EC2">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_Toc182563317 \h </w:instrText>
            </w:r>
            <w:r>
              <w:rPr>
                <w:noProof/>
                <w:webHidden/>
              </w:rPr>
            </w:r>
            <w:r>
              <w:rPr>
                <w:noProof/>
                <w:webHidden/>
              </w:rPr>
              <w:fldChar w:fldCharType="separate"/>
            </w:r>
            <w:r>
              <w:rPr>
                <w:noProof/>
                <w:webHidden/>
              </w:rPr>
              <w:t>19</w:t>
            </w:r>
            <w:r>
              <w:rPr>
                <w:noProof/>
                <w:webHidden/>
              </w:rPr>
              <w:fldChar w:fldCharType="end"/>
            </w:r>
          </w:hyperlink>
        </w:p>
        <w:p w14:paraId="048425A3" w14:textId="6927F6D3"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6331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0644DB5"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D17458">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654F203"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C41522">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08BF969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C41522">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5565660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C41522">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B35DE0A" w:rsidR="00D71F88" w:rsidRPr="00CD6727" w:rsidRDefault="00D71F88" w:rsidP="00DF3C6E">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DF3C6E" w:rsidRPr="00DF3C6E">
              <w:rPr>
                <w:rFonts w:asciiTheme="majorBidi" w:hAnsiTheme="majorBidi" w:cstheme="majorBidi"/>
                <w:color w:val="FFFFFF" w:themeColor="background1"/>
                <w:sz w:val="24"/>
                <w:szCs w:val="24"/>
              </w:rPr>
              <w:t>(Semester 2 -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62D3BA7" w:rsidR="00D71F88" w:rsidRPr="00CD6727" w:rsidRDefault="00FF2544" w:rsidP="00CD6727">
            <w:pPr>
              <w:rPr>
                <w:rFonts w:asciiTheme="majorBidi" w:hAnsiTheme="majorBidi" w:cstheme="majorBidi"/>
                <w:b w:val="0"/>
                <w:bCs w:val="0"/>
                <w:color w:val="000000" w:themeColor="text1"/>
                <w:sz w:val="24"/>
                <w:szCs w:val="24"/>
                <w:rtl/>
              </w:rPr>
            </w:pPr>
            <w:r w:rsidRPr="00FF2544">
              <w:rPr>
                <w:rFonts w:asciiTheme="majorBidi" w:hAnsiTheme="majorBidi" w:cstheme="majorBidi"/>
                <w:b w:val="0"/>
                <w:bCs w:val="0"/>
                <w:color w:val="000000" w:themeColor="text1"/>
                <w:sz w:val="24"/>
                <w:szCs w:val="24"/>
              </w:rPr>
              <w:t xml:space="preserve">ENG1307-3 Writing 2 is designed to build upon the foundational skills acquired in Writing 1, focusing on developing students' abilities in constructing well-structured, coherent, and engaging written work across various formats. The course covers a range of topics from descriptive writing based on data interpretation to crafting narrative and explanatory </w:t>
            </w:r>
            <w:proofErr w:type="gramStart"/>
            <w:r w:rsidRPr="00FF2544">
              <w:rPr>
                <w:rFonts w:asciiTheme="majorBidi" w:hAnsiTheme="majorBidi" w:cstheme="majorBidi"/>
                <w:b w:val="0"/>
                <w:bCs w:val="0"/>
                <w:color w:val="000000" w:themeColor="text1"/>
                <w:sz w:val="24"/>
                <w:szCs w:val="24"/>
              </w:rPr>
              <w:t>paragraphs, and</w:t>
            </w:r>
            <w:proofErr w:type="gramEnd"/>
            <w:r w:rsidRPr="00FF2544">
              <w:rPr>
                <w:rFonts w:asciiTheme="majorBidi" w:hAnsiTheme="majorBidi" w:cstheme="majorBidi"/>
                <w:b w:val="0"/>
                <w:bCs w:val="0"/>
                <w:color w:val="000000" w:themeColor="text1"/>
                <w:sz w:val="24"/>
                <w:szCs w:val="24"/>
              </w:rPr>
              <w:t xml:space="preserve"> culminates in the formulation of comprehensive essays. Emphasis is placed on enhancing critical thinking in writing, applying complex grammatical structures, and refining academic writing skills such as topic sentence formation and effective paragraph organization. Additionally, the course fosters an appreciation for diverse writing styles, encourages self-directed learning, and emphasizes the importance of clear and accurate communication tailored to specific audiences and purposes.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FF2544" w:rsidRPr="00CD6727" w14:paraId="3009C90B" w14:textId="77777777" w:rsidTr="00DF44FA">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A1676F" w14:textId="60D9F9AE" w:rsidR="00FF2544" w:rsidRPr="00CD6727" w:rsidRDefault="00FF2544" w:rsidP="00FF2544">
            <w:pPr>
              <w:ind w:right="43"/>
              <w:rPr>
                <w:rFonts w:asciiTheme="majorBidi" w:hAnsiTheme="majorBidi" w:cstheme="majorBidi"/>
                <w:color w:val="FFFFFF" w:themeColor="background1"/>
                <w:sz w:val="24"/>
                <w:szCs w:val="24"/>
              </w:rPr>
            </w:pPr>
            <w:r w:rsidRPr="006262C4">
              <w:rPr>
                <w:rFonts w:asciiTheme="minorHAnsi" w:hAnsiTheme="minorHAnsi" w:cstheme="minorHAnsi"/>
                <w:b w:val="0"/>
                <w:bCs w:val="0"/>
                <w:sz w:val="24"/>
                <w:szCs w:val="24"/>
              </w:rPr>
              <w:t>ENG1303 Writing 1</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44FA" w:rsidRPr="00CD6727" w14:paraId="54BF9DE9" w14:textId="77777777" w:rsidTr="00DF44FA">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D08C6CD" w14:textId="3B4626EC" w:rsidR="00DF44FA" w:rsidRPr="00CD6727" w:rsidRDefault="00C41522"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634E32D" w:rsidR="00A47B98" w:rsidRPr="00CD6727" w:rsidRDefault="00FF2544" w:rsidP="00CD6727">
            <w:pPr>
              <w:shd w:val="clear" w:color="auto" w:fill="F2F2F2" w:themeFill="background1" w:themeFillShade="F2"/>
              <w:rPr>
                <w:rFonts w:asciiTheme="majorBidi" w:hAnsiTheme="majorBidi" w:cstheme="majorBidi"/>
                <w:b w:val="0"/>
                <w:bCs w:val="0"/>
                <w:color w:val="000000" w:themeColor="text1"/>
                <w:sz w:val="24"/>
                <w:szCs w:val="24"/>
                <w:rtl/>
              </w:rPr>
            </w:pPr>
            <w:r w:rsidRPr="00FF2544">
              <w:rPr>
                <w:rFonts w:asciiTheme="majorBidi" w:hAnsiTheme="majorBidi" w:cstheme="majorBidi"/>
                <w:b w:val="0"/>
                <w:bCs w:val="0"/>
                <w:color w:val="000000" w:themeColor="text1"/>
                <w:sz w:val="24"/>
                <w:szCs w:val="24"/>
              </w:rPr>
              <w:t xml:space="preserve">The primary objective of ENG1307-3 Writing 2 is to advance students' proficiency in various forms of writing, equipping them with the skills to effectively communicate ideas in a clear, structured, and persuasive manner. This includes constructing various types of paragraphs and essays, employing advanced grammatical techniques, and developing critical thinking skills essential for academic writing. The course aims to enhance students’ ability to analyze, organize, and present information logically, while also encouraging them to value diverse perspectives and exercise autonomy in their writing processes. Ultimately, the course seeks to prepare students for more complex writing tasks, ensuring they </w:t>
            </w:r>
            <w:proofErr w:type="gramStart"/>
            <w:r w:rsidRPr="00FF2544">
              <w:rPr>
                <w:rFonts w:asciiTheme="majorBidi" w:hAnsiTheme="majorBidi" w:cstheme="majorBidi"/>
                <w:b w:val="0"/>
                <w:bCs w:val="0"/>
                <w:color w:val="000000" w:themeColor="text1"/>
                <w:sz w:val="24"/>
                <w:szCs w:val="24"/>
              </w:rPr>
              <w:t>are capable of producing</w:t>
            </w:r>
            <w:proofErr w:type="gramEnd"/>
            <w:r w:rsidRPr="00FF2544">
              <w:rPr>
                <w:rFonts w:asciiTheme="majorBidi" w:hAnsiTheme="majorBidi" w:cstheme="majorBidi"/>
                <w:b w:val="0"/>
                <w:bCs w:val="0"/>
                <w:color w:val="000000" w:themeColor="text1"/>
                <w:sz w:val="24"/>
                <w:szCs w:val="24"/>
              </w:rPr>
              <w:t xml:space="preserve"> high-quality written work suitable for academic and professional contexts.</w:t>
            </w:r>
          </w:p>
        </w:tc>
      </w:tr>
    </w:tbl>
    <w:p w14:paraId="4FA64FB7" w14:textId="77777777" w:rsidR="00FF2544" w:rsidRDefault="00FF2544" w:rsidP="00CD6727">
      <w:pPr>
        <w:rPr>
          <w:rStyle w:val="a"/>
          <w:rFonts w:asciiTheme="majorBidi" w:hAnsiTheme="majorBidi" w:cstheme="majorBidi"/>
          <w:b/>
          <w:bCs/>
          <w:color w:val="52B5C2"/>
          <w:sz w:val="24"/>
          <w:szCs w:val="24"/>
        </w:rPr>
      </w:pPr>
      <w:bookmarkStart w:id="4" w:name="_Ref115691940"/>
      <w:bookmarkStart w:id="5" w:name="_Hlk531080362"/>
    </w:p>
    <w:p w14:paraId="3780FF64" w14:textId="77777777" w:rsidR="00FF2544" w:rsidRDefault="00FF2544" w:rsidP="00CD6727">
      <w:pPr>
        <w:rPr>
          <w:rStyle w:val="a"/>
          <w:rFonts w:asciiTheme="majorBidi" w:hAnsiTheme="majorBidi" w:cstheme="majorBidi"/>
          <w:b/>
          <w:bCs/>
          <w:color w:val="52B5C2"/>
          <w:sz w:val="24"/>
          <w:szCs w:val="24"/>
        </w:rPr>
      </w:pPr>
    </w:p>
    <w:p w14:paraId="266584F8" w14:textId="77777777" w:rsidR="00FF2544" w:rsidRDefault="00FF2544" w:rsidP="00CD6727">
      <w:pPr>
        <w:rPr>
          <w:rStyle w:val="a"/>
          <w:rFonts w:asciiTheme="majorBidi" w:hAnsiTheme="majorBidi" w:cstheme="majorBidi"/>
          <w:b/>
          <w:bCs/>
          <w:color w:val="52B5C2"/>
          <w:sz w:val="24"/>
          <w:szCs w:val="24"/>
        </w:rPr>
      </w:pPr>
    </w:p>
    <w:p w14:paraId="7A2D7D91" w14:textId="77777777" w:rsidR="00FF2544" w:rsidRDefault="00FF2544" w:rsidP="00CD6727">
      <w:pPr>
        <w:rPr>
          <w:rStyle w:val="a"/>
          <w:rFonts w:asciiTheme="majorBidi" w:hAnsiTheme="majorBidi" w:cstheme="majorBidi"/>
          <w:b/>
          <w:bCs/>
          <w:color w:val="52B5C2"/>
          <w:sz w:val="24"/>
          <w:szCs w:val="24"/>
        </w:rPr>
      </w:pPr>
    </w:p>
    <w:p w14:paraId="6246190E" w14:textId="77777777" w:rsidR="00FF2544" w:rsidRDefault="00FF2544" w:rsidP="00CD6727">
      <w:pPr>
        <w:rPr>
          <w:rStyle w:val="a"/>
          <w:rFonts w:asciiTheme="majorBidi" w:hAnsiTheme="majorBidi" w:cstheme="majorBidi"/>
          <w:b/>
          <w:bCs/>
          <w:color w:val="52B5C2"/>
          <w:sz w:val="24"/>
          <w:szCs w:val="24"/>
        </w:rPr>
      </w:pPr>
    </w:p>
    <w:p w14:paraId="59B12B53" w14:textId="3E3715A4"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FF2544"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FF2544" w:rsidRPr="00CD6727" w:rsidRDefault="00FF2544" w:rsidP="00FF2544">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FF2544" w:rsidRPr="00CD6727" w:rsidRDefault="00FF2544" w:rsidP="00FF2544">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4F6D5EB8" w:rsidR="00FF2544" w:rsidRPr="00CD6727" w:rsidRDefault="00FF2544" w:rsidP="00FF2544">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31D789EB" w:rsidR="00FF2544" w:rsidRPr="00CD6727" w:rsidRDefault="00FF2544" w:rsidP="00FF2544">
            <w:pPr>
              <w:spacing w:after="0"/>
              <w:rPr>
                <w:rFonts w:asciiTheme="majorBidi" w:hAnsiTheme="majorBidi" w:cstheme="majorBidi"/>
                <w:sz w:val="24"/>
                <w:szCs w:val="24"/>
              </w:rPr>
            </w:pPr>
            <w:r>
              <w:rPr>
                <w:rFonts w:cstheme="minorHAnsi"/>
              </w:rPr>
              <w:t>100%</w:t>
            </w:r>
          </w:p>
        </w:tc>
      </w:tr>
      <w:tr w:rsidR="00FF2544"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FF2544" w:rsidRPr="00CD6727" w:rsidRDefault="00FF2544" w:rsidP="00FF2544">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FF2544" w:rsidRPr="00CD6727" w:rsidRDefault="00FF2544" w:rsidP="00FF2544">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34D2C461" w:rsidR="00FF2544" w:rsidRPr="00CD6727" w:rsidRDefault="00FF2544" w:rsidP="00FF2544">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4C48612" w:rsidR="00FF2544" w:rsidRPr="00CD6727" w:rsidRDefault="00FF2544" w:rsidP="00FF2544">
            <w:pPr>
              <w:spacing w:after="0"/>
              <w:rPr>
                <w:rFonts w:asciiTheme="majorBidi" w:hAnsiTheme="majorBidi" w:cstheme="majorBidi"/>
                <w:sz w:val="24"/>
                <w:szCs w:val="24"/>
              </w:rPr>
            </w:pPr>
            <w:r>
              <w:rPr>
                <w:rFonts w:cstheme="minorHAnsi"/>
              </w:rPr>
              <w:t>-</w:t>
            </w:r>
          </w:p>
        </w:tc>
      </w:tr>
      <w:tr w:rsidR="00FF2544"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FF2544" w:rsidRPr="00CD6727" w:rsidRDefault="00FF2544" w:rsidP="00FF2544">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FF2544" w:rsidRPr="00CD6727" w:rsidRDefault="00FF2544" w:rsidP="00FF2544">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FF2544" w:rsidRPr="00CD6727" w:rsidRDefault="00FF2544" w:rsidP="00FF2544">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FF2544" w:rsidRPr="00CD6727" w:rsidRDefault="00FF2544" w:rsidP="00FF2544">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5258294B" w:rsidR="00FF2544" w:rsidRPr="00CD6727" w:rsidRDefault="00FF2544" w:rsidP="00FF2544">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B350A66" w:rsidR="00FF2544" w:rsidRPr="00CD6727" w:rsidRDefault="00FF2544" w:rsidP="00FF2544">
            <w:pPr>
              <w:spacing w:after="0"/>
              <w:rPr>
                <w:rFonts w:asciiTheme="majorBidi" w:hAnsiTheme="majorBidi" w:cstheme="majorBidi"/>
                <w:sz w:val="24"/>
                <w:szCs w:val="24"/>
              </w:rPr>
            </w:pPr>
            <w:r>
              <w:rPr>
                <w:rFonts w:cstheme="minorHAnsi"/>
              </w:rPr>
              <w:t>-</w:t>
            </w:r>
          </w:p>
        </w:tc>
      </w:tr>
      <w:tr w:rsidR="00FF2544"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FF2544" w:rsidRPr="00CD6727" w:rsidRDefault="00FF2544" w:rsidP="00FF2544">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FF2544" w:rsidRPr="00CD6727" w:rsidRDefault="00FF2544" w:rsidP="00FF2544">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5CDCB0F6" w:rsidR="00FF2544" w:rsidRPr="00CD6727" w:rsidRDefault="00FF2544" w:rsidP="00FF2544">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197DB944" w:rsidR="00FF2544" w:rsidRPr="00CD6727" w:rsidRDefault="00FF2544" w:rsidP="00FF2544">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1C4FC384" w:rsidR="008D0CEB" w:rsidRPr="00CD6727" w:rsidRDefault="00FF254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714F5E22" w:rsidR="008D0CEB" w:rsidRPr="00CD6727" w:rsidRDefault="00FF254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CDB24EF" w:rsidR="008D0CEB" w:rsidRPr="00CD6727" w:rsidRDefault="00FF254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4E248B90" w:rsidR="008D0CEB" w:rsidRPr="00CD6727" w:rsidRDefault="00FF254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6B0AE9A1" w:rsidR="008D0CEB" w:rsidRPr="00CD6727" w:rsidRDefault="00FF254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637DEF3A" w:rsidR="00AF47F7" w:rsidRPr="00CD6727" w:rsidRDefault="00FF2544"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6331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FF2544" w:rsidRPr="00CD6727" w14:paraId="2E821FBF" w14:textId="77777777" w:rsidTr="00AD311F">
        <w:trPr>
          <w:tblCellSpacing w:w="7" w:type="dxa"/>
          <w:jc w:val="center"/>
        </w:trPr>
        <w:tc>
          <w:tcPr>
            <w:tcW w:w="901" w:type="dxa"/>
            <w:shd w:val="clear" w:color="auto" w:fill="auto"/>
            <w:vAlign w:val="center"/>
          </w:tcPr>
          <w:p w14:paraId="20103120" w14:textId="7B42D8FD" w:rsidR="00FF2544" w:rsidRPr="00CD6727" w:rsidRDefault="00FF2544" w:rsidP="00FF254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tcPr>
          <w:p w14:paraId="28395DEF" w14:textId="4E8B66D5" w:rsidR="00FF2544" w:rsidRPr="00CD6727" w:rsidRDefault="00FF2544" w:rsidP="00FF2544">
            <w:pPr>
              <w:spacing w:after="0"/>
              <w:rPr>
                <w:rFonts w:asciiTheme="majorBidi" w:hAnsiTheme="majorBidi" w:cstheme="majorBidi"/>
                <w:b/>
                <w:bCs/>
                <w:sz w:val="24"/>
                <w:szCs w:val="24"/>
              </w:rPr>
            </w:pPr>
            <w:r w:rsidRPr="00FA1CF8">
              <w:t>Memorize and recall techniques for evaluating positives and negatives, identifying key information, and analyzing graphical data within writing contexts</w:t>
            </w:r>
          </w:p>
        </w:tc>
        <w:tc>
          <w:tcPr>
            <w:tcW w:w="2481" w:type="dxa"/>
            <w:shd w:val="clear" w:color="auto" w:fill="auto"/>
          </w:tcPr>
          <w:p w14:paraId="3BD57457" w14:textId="54F4DC35" w:rsidR="00FF2544" w:rsidRPr="00CD6727" w:rsidRDefault="00FF2544" w:rsidP="00FF2544">
            <w:pPr>
              <w:spacing w:after="0"/>
              <w:rPr>
                <w:rFonts w:asciiTheme="majorBidi" w:hAnsiTheme="majorBidi" w:cstheme="majorBidi"/>
                <w:b/>
                <w:bCs/>
                <w:sz w:val="24"/>
                <w:szCs w:val="24"/>
              </w:rPr>
            </w:pPr>
            <w:r>
              <w:t>K2</w:t>
            </w:r>
          </w:p>
        </w:tc>
        <w:tc>
          <w:tcPr>
            <w:tcW w:w="2087" w:type="dxa"/>
            <w:shd w:val="clear" w:color="auto" w:fill="auto"/>
            <w:vAlign w:val="center"/>
          </w:tcPr>
          <w:p w14:paraId="06DCF145" w14:textId="50B0CD7F" w:rsidR="00FF2544" w:rsidRPr="00CD6727" w:rsidRDefault="00FF2544" w:rsidP="00FF2544">
            <w:pPr>
              <w:spacing w:after="0"/>
              <w:rPr>
                <w:rFonts w:asciiTheme="majorBidi" w:hAnsiTheme="majorBidi" w:cstheme="majorBidi"/>
                <w:b/>
                <w:bCs/>
                <w:sz w:val="24"/>
                <w:szCs w:val="24"/>
              </w:rPr>
            </w:pPr>
            <w:r w:rsidRPr="00294E24">
              <w:t xml:space="preserve">The course will incorporate structured analytical exercises, enabling students to master techniques for evaluating arguments and interpreting graphical data in writing. </w:t>
            </w:r>
            <w:proofErr w:type="gramStart"/>
            <w:r w:rsidRPr="00294E24">
              <w:t>Emphasis</w:t>
            </w:r>
            <w:proofErr w:type="gramEnd"/>
            <w:r w:rsidRPr="00294E24">
              <w:t xml:space="preserve"> will be on group discussions and critical analysis tasks.</w:t>
            </w:r>
          </w:p>
        </w:tc>
        <w:tc>
          <w:tcPr>
            <w:tcW w:w="1757" w:type="dxa"/>
            <w:shd w:val="clear" w:color="auto" w:fill="auto"/>
            <w:vAlign w:val="center"/>
          </w:tcPr>
          <w:p w14:paraId="6520985D" w14:textId="29C85EB9" w:rsidR="00FF2544" w:rsidRPr="00CD6727" w:rsidRDefault="00FF2544" w:rsidP="00FF2544">
            <w:pPr>
              <w:spacing w:after="0"/>
              <w:rPr>
                <w:rFonts w:asciiTheme="majorBidi" w:hAnsiTheme="majorBidi" w:cstheme="majorBidi"/>
                <w:b/>
                <w:bCs/>
                <w:sz w:val="24"/>
                <w:szCs w:val="24"/>
              </w:rPr>
            </w:pPr>
            <w:r w:rsidRPr="00524188">
              <w:t>Formative Assessment 1 (5 Marks)</w:t>
            </w:r>
          </w:p>
        </w:tc>
      </w:tr>
      <w:tr w:rsidR="00FF2544" w:rsidRPr="00CD6727" w14:paraId="768CEEF6" w14:textId="77777777" w:rsidTr="00AD311F">
        <w:trPr>
          <w:tblCellSpacing w:w="7" w:type="dxa"/>
          <w:jc w:val="center"/>
        </w:trPr>
        <w:tc>
          <w:tcPr>
            <w:tcW w:w="901" w:type="dxa"/>
            <w:shd w:val="clear" w:color="auto" w:fill="auto"/>
            <w:vAlign w:val="center"/>
          </w:tcPr>
          <w:p w14:paraId="5108B4CF" w14:textId="5B953BB2" w:rsidR="00FF2544" w:rsidRPr="00CD6727" w:rsidRDefault="00FF2544" w:rsidP="00FF254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tcPr>
          <w:p w14:paraId="560D3B8B" w14:textId="071FFCA0" w:rsidR="00FF2544" w:rsidRPr="00CD6727" w:rsidRDefault="00FF2544" w:rsidP="00FF2544">
            <w:pPr>
              <w:spacing w:after="0"/>
              <w:rPr>
                <w:rFonts w:asciiTheme="majorBidi" w:hAnsiTheme="majorBidi" w:cstheme="majorBidi"/>
                <w:b/>
                <w:bCs/>
                <w:sz w:val="24"/>
                <w:szCs w:val="24"/>
              </w:rPr>
            </w:pPr>
            <w:r w:rsidRPr="00A12D69">
              <w:t xml:space="preserve">Grasp the fundamental grammatical elements such as nouns, </w:t>
            </w:r>
            <w:r w:rsidRPr="00A12D69">
              <w:lastRenderedPageBreak/>
              <w:t>adjectives, quantifiers, and prepositions, understanding their role in the structure of sentences and paragraphs</w:t>
            </w:r>
          </w:p>
        </w:tc>
        <w:tc>
          <w:tcPr>
            <w:tcW w:w="2481" w:type="dxa"/>
            <w:shd w:val="clear" w:color="auto" w:fill="auto"/>
          </w:tcPr>
          <w:p w14:paraId="54B2353C" w14:textId="712B3B3F" w:rsidR="00FF2544" w:rsidRPr="00CD6727" w:rsidRDefault="00FF2544" w:rsidP="00FF2544">
            <w:pPr>
              <w:spacing w:after="0"/>
              <w:rPr>
                <w:rFonts w:asciiTheme="majorBidi" w:hAnsiTheme="majorBidi" w:cstheme="majorBidi"/>
                <w:b/>
                <w:bCs/>
                <w:sz w:val="24"/>
                <w:szCs w:val="24"/>
              </w:rPr>
            </w:pPr>
            <w:r>
              <w:lastRenderedPageBreak/>
              <w:t>K2</w:t>
            </w:r>
          </w:p>
        </w:tc>
        <w:tc>
          <w:tcPr>
            <w:tcW w:w="2087" w:type="dxa"/>
            <w:shd w:val="clear" w:color="auto" w:fill="auto"/>
            <w:vAlign w:val="center"/>
          </w:tcPr>
          <w:p w14:paraId="53B134A8" w14:textId="228CD7C6" w:rsidR="00FF2544" w:rsidRPr="00CD6727" w:rsidRDefault="00FF2544" w:rsidP="00FF2544">
            <w:pPr>
              <w:spacing w:after="0"/>
              <w:rPr>
                <w:rFonts w:asciiTheme="majorBidi" w:hAnsiTheme="majorBidi" w:cstheme="majorBidi"/>
                <w:b/>
                <w:bCs/>
                <w:sz w:val="24"/>
                <w:szCs w:val="24"/>
              </w:rPr>
            </w:pPr>
            <w:r w:rsidRPr="00294E24">
              <w:t xml:space="preserve">Instruction will focus on the fundamental grammatical </w:t>
            </w:r>
            <w:r w:rsidRPr="00294E24">
              <w:lastRenderedPageBreak/>
              <w:t>elements, utilizing targeted exercises for students to identify and use nouns, adjectives, quantifiers, and prepositions correctly in sentence and paragraph construction.</w:t>
            </w:r>
          </w:p>
        </w:tc>
        <w:tc>
          <w:tcPr>
            <w:tcW w:w="1757" w:type="dxa"/>
            <w:shd w:val="clear" w:color="auto" w:fill="auto"/>
            <w:vAlign w:val="center"/>
          </w:tcPr>
          <w:p w14:paraId="503E0685" w14:textId="103E9263" w:rsidR="00FF2544" w:rsidRPr="00CD6727" w:rsidRDefault="00FF2544" w:rsidP="00FF2544">
            <w:pPr>
              <w:spacing w:after="0"/>
              <w:rPr>
                <w:rFonts w:asciiTheme="majorBidi" w:hAnsiTheme="majorBidi" w:cstheme="majorBidi"/>
                <w:b/>
                <w:bCs/>
                <w:sz w:val="24"/>
                <w:szCs w:val="24"/>
              </w:rPr>
            </w:pPr>
            <w:r w:rsidRPr="00524188">
              <w:lastRenderedPageBreak/>
              <w:t>Formative Assessment 1 (5 Marks)</w:t>
            </w:r>
          </w:p>
        </w:tc>
      </w:tr>
      <w:tr w:rsidR="00FF2544" w:rsidRPr="00CD6727" w14:paraId="6FD9320F" w14:textId="77777777" w:rsidTr="00AD311F">
        <w:trPr>
          <w:tblCellSpacing w:w="7" w:type="dxa"/>
          <w:jc w:val="center"/>
        </w:trPr>
        <w:tc>
          <w:tcPr>
            <w:tcW w:w="901" w:type="dxa"/>
            <w:shd w:val="clear" w:color="auto" w:fill="auto"/>
            <w:vAlign w:val="center"/>
          </w:tcPr>
          <w:p w14:paraId="17B83A9F" w14:textId="6ADDCD8A" w:rsidR="00FF2544" w:rsidRPr="00CD6727" w:rsidRDefault="00FF2544" w:rsidP="00FF254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5A232084" w:rsidR="00FF2544" w:rsidRPr="00CD6727" w:rsidRDefault="00FF2544" w:rsidP="00FF2544">
            <w:pPr>
              <w:spacing w:after="0"/>
              <w:rPr>
                <w:rFonts w:asciiTheme="majorBidi" w:hAnsiTheme="majorBidi" w:cstheme="majorBidi"/>
                <w:b/>
                <w:bCs/>
                <w:sz w:val="24"/>
                <w:szCs w:val="24"/>
              </w:rPr>
            </w:pPr>
            <w:r w:rsidRPr="00FA1CF8">
              <w:t xml:space="preserve">Recall and understand the methods </w:t>
            </w:r>
            <w:r>
              <w:t>of</w:t>
            </w:r>
            <w:r w:rsidRPr="00FA1CF8">
              <w:t xml:space="preserve"> analyzing diagrams, sequencing events logically, and categorizing ideas in the context of writing process, narrative, and explanatory paragraphs</w:t>
            </w:r>
          </w:p>
        </w:tc>
        <w:tc>
          <w:tcPr>
            <w:tcW w:w="2481" w:type="dxa"/>
            <w:shd w:val="clear" w:color="auto" w:fill="auto"/>
          </w:tcPr>
          <w:p w14:paraId="4D9CF6A8" w14:textId="10A34BB0" w:rsidR="00FF2544" w:rsidRPr="00CD6727" w:rsidRDefault="00FF2544" w:rsidP="00FF2544">
            <w:pPr>
              <w:spacing w:after="0"/>
              <w:rPr>
                <w:rFonts w:asciiTheme="majorBidi" w:hAnsiTheme="majorBidi" w:cstheme="majorBidi"/>
                <w:b/>
                <w:bCs/>
                <w:sz w:val="24"/>
                <w:szCs w:val="24"/>
              </w:rPr>
            </w:pPr>
            <w:r>
              <w:t>K2</w:t>
            </w:r>
          </w:p>
        </w:tc>
        <w:tc>
          <w:tcPr>
            <w:tcW w:w="2087" w:type="dxa"/>
            <w:shd w:val="clear" w:color="auto" w:fill="auto"/>
            <w:vAlign w:val="center"/>
          </w:tcPr>
          <w:p w14:paraId="19AF6DB7" w14:textId="639B4958" w:rsidR="00FF2544" w:rsidRPr="00CD6727" w:rsidRDefault="00FF2544" w:rsidP="00FF2544">
            <w:pPr>
              <w:spacing w:after="0"/>
              <w:rPr>
                <w:rFonts w:asciiTheme="majorBidi" w:hAnsiTheme="majorBidi" w:cstheme="majorBidi"/>
                <w:b/>
                <w:bCs/>
                <w:sz w:val="24"/>
                <w:szCs w:val="24"/>
              </w:rPr>
            </w:pPr>
            <w:r w:rsidRPr="00294E24">
              <w:t>Teaching will involve exercises on diagram analysis, logical sequencing, and idea categorization, enhancing students' skills in organizing narrative and explanatory paragraphs.</w:t>
            </w:r>
          </w:p>
        </w:tc>
        <w:tc>
          <w:tcPr>
            <w:tcW w:w="1757" w:type="dxa"/>
            <w:shd w:val="clear" w:color="auto" w:fill="auto"/>
            <w:vAlign w:val="center"/>
          </w:tcPr>
          <w:p w14:paraId="7A10C16B" w14:textId="5759ADD4" w:rsidR="00FF2544" w:rsidRPr="00CD6727" w:rsidRDefault="00FF2544" w:rsidP="00FF2544">
            <w:pPr>
              <w:spacing w:after="0"/>
              <w:rPr>
                <w:rFonts w:asciiTheme="majorBidi" w:hAnsiTheme="majorBidi" w:cstheme="majorBidi"/>
                <w:b/>
                <w:bCs/>
                <w:sz w:val="24"/>
                <w:szCs w:val="24"/>
              </w:rPr>
            </w:pPr>
            <w:r w:rsidRPr="00524188">
              <w:t>Quiz (10 Marks)</w:t>
            </w:r>
          </w:p>
        </w:tc>
      </w:tr>
      <w:tr w:rsidR="00FF2544" w:rsidRPr="00CD6727" w14:paraId="15436503" w14:textId="77777777" w:rsidTr="00AD311F">
        <w:trPr>
          <w:tblCellSpacing w:w="7" w:type="dxa"/>
          <w:jc w:val="center"/>
        </w:trPr>
        <w:tc>
          <w:tcPr>
            <w:tcW w:w="901" w:type="dxa"/>
            <w:shd w:val="clear" w:color="auto" w:fill="auto"/>
            <w:vAlign w:val="center"/>
          </w:tcPr>
          <w:p w14:paraId="37A8712A" w14:textId="266E7755" w:rsidR="00FF2544" w:rsidRDefault="00FF2544" w:rsidP="00FF254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540A3997" w14:textId="76E4BF22" w:rsidR="00FF2544" w:rsidRPr="00CD6727" w:rsidRDefault="00FF2544" w:rsidP="00FF2544">
            <w:pPr>
              <w:spacing w:after="0"/>
              <w:rPr>
                <w:rFonts w:asciiTheme="majorBidi" w:hAnsiTheme="majorBidi" w:cstheme="majorBidi"/>
                <w:b/>
                <w:bCs/>
                <w:sz w:val="24"/>
                <w:szCs w:val="24"/>
              </w:rPr>
            </w:pPr>
            <w:r w:rsidRPr="00FA1CF8">
              <w:t>Memorize complex grammatical structures like noun phrases with 'of,' modals of necessity, and complex sentence formations, and recognize the techniques for evaluating arguments in essay writing</w:t>
            </w:r>
          </w:p>
        </w:tc>
        <w:tc>
          <w:tcPr>
            <w:tcW w:w="2481" w:type="dxa"/>
            <w:shd w:val="clear" w:color="auto" w:fill="auto"/>
          </w:tcPr>
          <w:p w14:paraId="27502DD3" w14:textId="40857197" w:rsidR="00FF2544" w:rsidRPr="00CD6727" w:rsidRDefault="00FF2544" w:rsidP="00FF2544">
            <w:pPr>
              <w:spacing w:after="0"/>
              <w:rPr>
                <w:rFonts w:asciiTheme="majorBidi" w:hAnsiTheme="majorBidi" w:cstheme="majorBidi"/>
                <w:b/>
                <w:bCs/>
                <w:sz w:val="24"/>
                <w:szCs w:val="24"/>
              </w:rPr>
            </w:pPr>
            <w:r>
              <w:t>K2</w:t>
            </w:r>
          </w:p>
        </w:tc>
        <w:tc>
          <w:tcPr>
            <w:tcW w:w="2087" w:type="dxa"/>
            <w:shd w:val="clear" w:color="auto" w:fill="auto"/>
            <w:vAlign w:val="center"/>
          </w:tcPr>
          <w:p w14:paraId="49FAB492" w14:textId="5A63799B" w:rsidR="00FF2544" w:rsidRPr="00CD6727" w:rsidRDefault="00FF2544" w:rsidP="00FF2544">
            <w:pPr>
              <w:spacing w:after="0"/>
              <w:rPr>
                <w:rFonts w:asciiTheme="majorBidi" w:hAnsiTheme="majorBidi" w:cstheme="majorBidi"/>
                <w:b/>
                <w:bCs/>
                <w:sz w:val="24"/>
                <w:szCs w:val="24"/>
              </w:rPr>
            </w:pPr>
            <w:r w:rsidRPr="00294E24">
              <w:t>The curriculum will cover complex grammatical structures and argumentation, with a focus on applying these in essay writing. Activities will include analyzing model essays and crafting arguments.</w:t>
            </w:r>
          </w:p>
        </w:tc>
        <w:tc>
          <w:tcPr>
            <w:tcW w:w="1757" w:type="dxa"/>
            <w:shd w:val="clear" w:color="auto" w:fill="auto"/>
            <w:vAlign w:val="center"/>
          </w:tcPr>
          <w:p w14:paraId="31EE125E" w14:textId="353D21A6" w:rsidR="00FF2544" w:rsidRPr="00CD6727" w:rsidRDefault="00FF2544" w:rsidP="00FF2544">
            <w:pPr>
              <w:spacing w:after="0"/>
              <w:rPr>
                <w:rFonts w:asciiTheme="majorBidi" w:hAnsiTheme="majorBidi" w:cstheme="majorBidi"/>
                <w:b/>
                <w:bCs/>
                <w:sz w:val="24"/>
                <w:szCs w:val="24"/>
              </w:rPr>
            </w:pPr>
            <w:r w:rsidRPr="00524188">
              <w:t>Assignment 1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FF2544" w:rsidRPr="00CD6727" w14:paraId="7E4151D5" w14:textId="77777777" w:rsidTr="00EF6EA0">
        <w:trPr>
          <w:tblCellSpacing w:w="7" w:type="dxa"/>
          <w:jc w:val="center"/>
        </w:trPr>
        <w:tc>
          <w:tcPr>
            <w:tcW w:w="901" w:type="dxa"/>
            <w:shd w:val="clear" w:color="auto" w:fill="auto"/>
            <w:vAlign w:val="center"/>
          </w:tcPr>
          <w:p w14:paraId="78EA3E36" w14:textId="7FA6C103" w:rsidR="00FF2544" w:rsidRPr="00CD6727" w:rsidRDefault="00FF2544" w:rsidP="00FF254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3B479936" w:rsidR="00FF2544" w:rsidRPr="00CD6727" w:rsidRDefault="00FF2544" w:rsidP="00FF2544">
            <w:pPr>
              <w:spacing w:after="0"/>
              <w:rPr>
                <w:rFonts w:asciiTheme="majorBidi" w:hAnsiTheme="majorBidi" w:cstheme="majorBidi"/>
                <w:b/>
                <w:bCs/>
                <w:sz w:val="24"/>
                <w:szCs w:val="24"/>
              </w:rPr>
            </w:pPr>
            <w:r w:rsidRPr="0071594C">
              <w:t xml:space="preserve">Compose clear and engaging descriptive sentences and paragraphs, as well as articulate one-sided opinion paragraphs, while integrating academic writing </w:t>
            </w:r>
            <w:r w:rsidRPr="0071594C">
              <w:lastRenderedPageBreak/>
              <w:t>conventions such as capitalization, punctuation, and effective use of topic sentences</w:t>
            </w:r>
          </w:p>
        </w:tc>
        <w:tc>
          <w:tcPr>
            <w:tcW w:w="2481" w:type="dxa"/>
            <w:shd w:val="clear" w:color="auto" w:fill="auto"/>
          </w:tcPr>
          <w:p w14:paraId="3227731C" w14:textId="44CD6FAE" w:rsidR="00FF2544" w:rsidRPr="00CD6727" w:rsidRDefault="00FF2544" w:rsidP="00FF2544">
            <w:pPr>
              <w:spacing w:after="0"/>
              <w:rPr>
                <w:rFonts w:asciiTheme="majorBidi" w:hAnsiTheme="majorBidi" w:cstheme="majorBidi"/>
                <w:b/>
                <w:bCs/>
                <w:sz w:val="24"/>
                <w:szCs w:val="24"/>
              </w:rPr>
            </w:pPr>
            <w:r>
              <w:lastRenderedPageBreak/>
              <w:t>S5 and S6</w:t>
            </w:r>
          </w:p>
        </w:tc>
        <w:tc>
          <w:tcPr>
            <w:tcW w:w="2087" w:type="dxa"/>
            <w:shd w:val="clear" w:color="auto" w:fill="auto"/>
            <w:vAlign w:val="center"/>
          </w:tcPr>
          <w:p w14:paraId="2E77CBBF" w14:textId="18422F7E" w:rsidR="00FF2544" w:rsidRPr="00CD6727" w:rsidRDefault="00FF2544" w:rsidP="00FF2544">
            <w:pPr>
              <w:spacing w:after="0"/>
              <w:rPr>
                <w:rFonts w:asciiTheme="majorBidi" w:hAnsiTheme="majorBidi" w:cstheme="majorBidi"/>
                <w:b/>
                <w:bCs/>
                <w:sz w:val="24"/>
                <w:szCs w:val="24"/>
              </w:rPr>
            </w:pPr>
            <w:r w:rsidRPr="00294E24">
              <w:t xml:space="preserve">Students will be trained to compose descriptive and opinion paragraphs, adhering to academic writing conventions. The course will include </w:t>
            </w:r>
            <w:r w:rsidRPr="00294E24">
              <w:lastRenderedPageBreak/>
              <w:t>exercises on developing topic sentences and integrating coherent and clear arguments.</w:t>
            </w:r>
          </w:p>
        </w:tc>
        <w:tc>
          <w:tcPr>
            <w:tcW w:w="1757" w:type="dxa"/>
            <w:shd w:val="clear" w:color="auto" w:fill="auto"/>
            <w:vAlign w:val="center"/>
          </w:tcPr>
          <w:p w14:paraId="44D0184E" w14:textId="3E24C0FA" w:rsidR="00FF2544" w:rsidRPr="00CD6727" w:rsidRDefault="00FF2544" w:rsidP="00FF2544">
            <w:pPr>
              <w:spacing w:after="0"/>
              <w:rPr>
                <w:rFonts w:asciiTheme="majorBidi" w:hAnsiTheme="majorBidi" w:cstheme="majorBidi"/>
                <w:b/>
                <w:bCs/>
                <w:sz w:val="24"/>
                <w:szCs w:val="24"/>
              </w:rPr>
            </w:pPr>
            <w:r w:rsidRPr="00524188">
              <w:lastRenderedPageBreak/>
              <w:t>Midterm Exam (30 Marks)</w:t>
            </w:r>
          </w:p>
        </w:tc>
      </w:tr>
      <w:tr w:rsidR="00FF2544" w:rsidRPr="00CD6727" w14:paraId="22769A13" w14:textId="77777777" w:rsidTr="00EF6EA0">
        <w:trPr>
          <w:tblCellSpacing w:w="7" w:type="dxa"/>
          <w:jc w:val="center"/>
        </w:trPr>
        <w:tc>
          <w:tcPr>
            <w:tcW w:w="901" w:type="dxa"/>
            <w:shd w:val="clear" w:color="auto" w:fill="auto"/>
            <w:vAlign w:val="center"/>
          </w:tcPr>
          <w:p w14:paraId="2AED4EFE" w14:textId="1F58670C" w:rsidR="00FF2544" w:rsidRPr="00CD6727" w:rsidRDefault="00FF2544" w:rsidP="00FF254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1D75E7C4" w:rsidR="00FF2544" w:rsidRPr="00CD6727" w:rsidRDefault="00FF2544" w:rsidP="00FF2544">
            <w:pPr>
              <w:spacing w:after="0"/>
              <w:rPr>
                <w:rFonts w:asciiTheme="majorBidi" w:hAnsiTheme="majorBidi" w:cstheme="majorBidi"/>
                <w:b/>
                <w:bCs/>
                <w:sz w:val="24"/>
                <w:szCs w:val="24"/>
              </w:rPr>
            </w:pPr>
            <w:r w:rsidRPr="0071594C">
              <w:t>Demonstrate the ability to construct descriptive paragraphs based on graph analysis and process paragraphs, which encompasses crafting well-structured topic sentences, providing supporting details, and maintaining a logical sequence of events</w:t>
            </w:r>
          </w:p>
        </w:tc>
        <w:tc>
          <w:tcPr>
            <w:tcW w:w="2481" w:type="dxa"/>
            <w:shd w:val="clear" w:color="auto" w:fill="auto"/>
          </w:tcPr>
          <w:p w14:paraId="218E08BB" w14:textId="4F490AB7" w:rsidR="00FF2544" w:rsidRPr="00CD6727" w:rsidRDefault="00FF2544" w:rsidP="00FF2544">
            <w:pPr>
              <w:spacing w:after="0"/>
              <w:rPr>
                <w:rFonts w:asciiTheme="majorBidi" w:hAnsiTheme="majorBidi" w:cstheme="majorBidi"/>
                <w:b/>
                <w:bCs/>
                <w:sz w:val="24"/>
                <w:szCs w:val="24"/>
              </w:rPr>
            </w:pPr>
            <w:r>
              <w:t>S7</w:t>
            </w:r>
          </w:p>
        </w:tc>
        <w:tc>
          <w:tcPr>
            <w:tcW w:w="2087" w:type="dxa"/>
            <w:shd w:val="clear" w:color="auto" w:fill="auto"/>
            <w:vAlign w:val="center"/>
          </w:tcPr>
          <w:p w14:paraId="60F1AE98" w14:textId="402CF761" w:rsidR="00FF2544" w:rsidRPr="00CD6727" w:rsidRDefault="00FF2544" w:rsidP="00FF2544">
            <w:pPr>
              <w:spacing w:after="0"/>
              <w:rPr>
                <w:rFonts w:asciiTheme="majorBidi" w:hAnsiTheme="majorBidi" w:cstheme="majorBidi"/>
                <w:b/>
                <w:bCs/>
                <w:sz w:val="24"/>
                <w:szCs w:val="24"/>
              </w:rPr>
            </w:pPr>
            <w:r w:rsidRPr="00294E24">
              <w:t>The focus will be on constructing well-structured paragraphs based on data analysis, emphasizing logical flow and supporting details.</w:t>
            </w:r>
          </w:p>
        </w:tc>
        <w:tc>
          <w:tcPr>
            <w:tcW w:w="1757" w:type="dxa"/>
            <w:shd w:val="clear" w:color="auto" w:fill="auto"/>
            <w:vAlign w:val="center"/>
          </w:tcPr>
          <w:p w14:paraId="32C3F40E" w14:textId="181B2978" w:rsidR="00FF2544" w:rsidRPr="00CD6727" w:rsidRDefault="00FF2544" w:rsidP="00FF2544">
            <w:pPr>
              <w:spacing w:after="0"/>
              <w:rPr>
                <w:rFonts w:asciiTheme="majorBidi" w:hAnsiTheme="majorBidi" w:cstheme="majorBidi"/>
                <w:b/>
                <w:bCs/>
                <w:sz w:val="24"/>
                <w:szCs w:val="24"/>
              </w:rPr>
            </w:pPr>
            <w:r>
              <w:t>Assignment 2 (5 Marks)</w:t>
            </w:r>
          </w:p>
        </w:tc>
      </w:tr>
      <w:tr w:rsidR="00FF2544" w:rsidRPr="00CD6727" w14:paraId="5A90DBE0" w14:textId="77777777" w:rsidTr="00EF6EA0">
        <w:trPr>
          <w:tblCellSpacing w:w="7" w:type="dxa"/>
          <w:jc w:val="center"/>
        </w:trPr>
        <w:tc>
          <w:tcPr>
            <w:tcW w:w="901" w:type="dxa"/>
            <w:shd w:val="clear" w:color="auto" w:fill="auto"/>
            <w:vAlign w:val="center"/>
          </w:tcPr>
          <w:p w14:paraId="3B018E57" w14:textId="170ECDF6" w:rsidR="00FF2544" w:rsidRPr="00CD6727" w:rsidRDefault="00FF2544" w:rsidP="00FF254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2E0010D0" w:rsidR="00FF2544" w:rsidRPr="00CD6727" w:rsidRDefault="00FF2544" w:rsidP="00FF2544">
            <w:pPr>
              <w:spacing w:after="0"/>
              <w:rPr>
                <w:rFonts w:asciiTheme="majorBidi" w:hAnsiTheme="majorBidi" w:cstheme="majorBidi"/>
                <w:b/>
                <w:bCs/>
                <w:sz w:val="24"/>
                <w:szCs w:val="24"/>
              </w:rPr>
            </w:pPr>
            <w:r w:rsidRPr="0071594C">
              <w:t xml:space="preserve">Develop and refine narrative writing skills, particularly </w:t>
            </w:r>
            <w:proofErr w:type="gramStart"/>
            <w:r w:rsidRPr="0071594C">
              <w:t>through the use of</w:t>
            </w:r>
            <w:proofErr w:type="gramEnd"/>
            <w:r w:rsidRPr="0071594C">
              <w:t xml:space="preserve"> past tenses and time clauses, and simultaneously focus on creating impactful concluding sentences and enriching explanatory writing with detailed facts and explanations</w:t>
            </w:r>
          </w:p>
        </w:tc>
        <w:tc>
          <w:tcPr>
            <w:tcW w:w="2481" w:type="dxa"/>
            <w:shd w:val="clear" w:color="auto" w:fill="auto"/>
          </w:tcPr>
          <w:p w14:paraId="34437EBF" w14:textId="5391C91D" w:rsidR="00FF2544" w:rsidRPr="00CD6727" w:rsidRDefault="00FF2544" w:rsidP="00FF2544">
            <w:pPr>
              <w:spacing w:after="0"/>
              <w:rPr>
                <w:rFonts w:asciiTheme="majorBidi" w:hAnsiTheme="majorBidi" w:cstheme="majorBidi"/>
                <w:b/>
                <w:bCs/>
                <w:sz w:val="24"/>
                <w:szCs w:val="24"/>
              </w:rPr>
            </w:pPr>
            <w:r>
              <w:t>S7</w:t>
            </w:r>
          </w:p>
        </w:tc>
        <w:tc>
          <w:tcPr>
            <w:tcW w:w="2087" w:type="dxa"/>
            <w:shd w:val="clear" w:color="auto" w:fill="auto"/>
            <w:vAlign w:val="center"/>
          </w:tcPr>
          <w:p w14:paraId="1C6236B0" w14:textId="1ADD374D" w:rsidR="00FF2544" w:rsidRPr="00CD6727" w:rsidRDefault="00FF2544" w:rsidP="00FF2544">
            <w:pPr>
              <w:spacing w:after="0"/>
              <w:rPr>
                <w:rFonts w:asciiTheme="majorBidi" w:hAnsiTheme="majorBidi" w:cstheme="majorBidi"/>
                <w:b/>
                <w:bCs/>
                <w:sz w:val="24"/>
                <w:szCs w:val="24"/>
              </w:rPr>
            </w:pPr>
            <w:r w:rsidRPr="00294E24">
              <w:t>Instruction will guide students in developing narrative skills, particularly in using past tenses and time clauses, and in enriching explanatory paragraphs with detailed facts.</w:t>
            </w:r>
          </w:p>
        </w:tc>
        <w:tc>
          <w:tcPr>
            <w:tcW w:w="1757" w:type="dxa"/>
            <w:shd w:val="clear" w:color="auto" w:fill="auto"/>
            <w:vAlign w:val="center"/>
          </w:tcPr>
          <w:p w14:paraId="339F4FAD" w14:textId="77777777" w:rsidR="00FF2544" w:rsidRPr="00946E89" w:rsidRDefault="00FF2544" w:rsidP="00FF2544">
            <w:r w:rsidRPr="00946E89">
              <w:t>Formative Assessment 2 (5 Marks)</w:t>
            </w:r>
          </w:p>
          <w:p w14:paraId="7ED8B47B" w14:textId="77777777" w:rsidR="00FF2544" w:rsidRPr="00CD6727" w:rsidRDefault="00FF2544" w:rsidP="00FF2544">
            <w:pPr>
              <w:spacing w:after="0"/>
              <w:rPr>
                <w:rFonts w:asciiTheme="majorBidi" w:hAnsiTheme="majorBidi" w:cstheme="majorBidi"/>
                <w:b/>
                <w:bCs/>
                <w:sz w:val="24"/>
                <w:szCs w:val="24"/>
              </w:rPr>
            </w:pPr>
          </w:p>
        </w:tc>
      </w:tr>
      <w:tr w:rsidR="00FF2544" w:rsidRPr="00CD6727" w14:paraId="07D93698" w14:textId="77777777" w:rsidTr="00EF6EA0">
        <w:trPr>
          <w:tblCellSpacing w:w="7" w:type="dxa"/>
          <w:jc w:val="center"/>
        </w:trPr>
        <w:tc>
          <w:tcPr>
            <w:tcW w:w="901" w:type="dxa"/>
            <w:shd w:val="clear" w:color="auto" w:fill="auto"/>
            <w:vAlign w:val="center"/>
          </w:tcPr>
          <w:p w14:paraId="36773F77" w14:textId="01C07D5D" w:rsidR="00FF2544" w:rsidRDefault="00FF2544" w:rsidP="00FF2544">
            <w:pPr>
              <w:spacing w:after="0"/>
              <w:rPr>
                <w:rFonts w:asciiTheme="majorBidi" w:hAnsiTheme="majorBidi" w:cstheme="majorBidi"/>
                <w:color w:val="525252" w:themeColor="accent3" w:themeShade="80"/>
                <w:sz w:val="24"/>
                <w:szCs w:val="24"/>
              </w:rPr>
            </w:pPr>
            <w:r w:rsidRPr="004D52E7">
              <w:rPr>
                <w:rFonts w:cstheme="minorHAnsi"/>
                <w:color w:val="525252" w:themeColor="accent3" w:themeShade="80"/>
                <w:sz w:val="24"/>
                <w:szCs w:val="24"/>
              </w:rPr>
              <w:t>2.4</w:t>
            </w:r>
          </w:p>
        </w:tc>
        <w:tc>
          <w:tcPr>
            <w:tcW w:w="2322" w:type="dxa"/>
            <w:shd w:val="clear" w:color="auto" w:fill="auto"/>
          </w:tcPr>
          <w:p w14:paraId="17CA8961" w14:textId="50960046" w:rsidR="00FF2544" w:rsidRPr="00CD6727" w:rsidRDefault="00FF2544" w:rsidP="00FF2544">
            <w:pPr>
              <w:spacing w:after="0"/>
              <w:rPr>
                <w:rFonts w:asciiTheme="majorBidi" w:hAnsiTheme="majorBidi" w:cstheme="majorBidi"/>
                <w:b/>
                <w:bCs/>
                <w:sz w:val="24"/>
                <w:szCs w:val="24"/>
              </w:rPr>
            </w:pPr>
            <w:r w:rsidRPr="0071594C">
              <w:t>Enhance essay writing skills by formulating comprehensive essays, a process that involves evaluating arguments, effectively using complex grammatical structures, and ensuring both the cohesion and persuasiveness of the written work</w:t>
            </w:r>
          </w:p>
        </w:tc>
        <w:tc>
          <w:tcPr>
            <w:tcW w:w="2481" w:type="dxa"/>
            <w:shd w:val="clear" w:color="auto" w:fill="auto"/>
          </w:tcPr>
          <w:p w14:paraId="50051D36" w14:textId="25954CB5" w:rsidR="00FF2544" w:rsidRPr="00CD6727" w:rsidRDefault="00FF2544" w:rsidP="00FF2544">
            <w:pPr>
              <w:spacing w:after="0"/>
              <w:rPr>
                <w:rFonts w:asciiTheme="majorBidi" w:hAnsiTheme="majorBidi" w:cstheme="majorBidi"/>
                <w:b/>
                <w:bCs/>
                <w:sz w:val="24"/>
                <w:szCs w:val="24"/>
              </w:rPr>
            </w:pPr>
            <w:r>
              <w:t>S2 and S7</w:t>
            </w:r>
          </w:p>
        </w:tc>
        <w:tc>
          <w:tcPr>
            <w:tcW w:w="2087" w:type="dxa"/>
            <w:shd w:val="clear" w:color="auto" w:fill="auto"/>
            <w:vAlign w:val="center"/>
          </w:tcPr>
          <w:p w14:paraId="6F3E8BB0" w14:textId="6BAC8CF9" w:rsidR="00FF2544" w:rsidRPr="00CD6727" w:rsidRDefault="00FF2544" w:rsidP="00FF2544">
            <w:pPr>
              <w:spacing w:after="0"/>
              <w:rPr>
                <w:rFonts w:asciiTheme="majorBidi" w:hAnsiTheme="majorBidi" w:cstheme="majorBidi"/>
                <w:b/>
                <w:bCs/>
                <w:sz w:val="24"/>
                <w:szCs w:val="24"/>
              </w:rPr>
            </w:pPr>
            <w:r w:rsidRPr="00294E24">
              <w:t>The course will enhance essay writing skills, focusing on argument evaluation, complex grammatical structures, and the development of cohesive and persuasive essays.</w:t>
            </w:r>
          </w:p>
        </w:tc>
        <w:tc>
          <w:tcPr>
            <w:tcW w:w="1757" w:type="dxa"/>
            <w:shd w:val="clear" w:color="auto" w:fill="auto"/>
            <w:vAlign w:val="center"/>
          </w:tcPr>
          <w:p w14:paraId="4D81CE6E" w14:textId="55A928C3" w:rsidR="00FF2544" w:rsidRPr="00CD6727" w:rsidRDefault="00FF2544" w:rsidP="00FF2544">
            <w:pPr>
              <w:spacing w:after="0"/>
              <w:rPr>
                <w:rFonts w:asciiTheme="majorBidi" w:hAnsiTheme="majorBidi" w:cstheme="majorBidi"/>
                <w:b/>
                <w:bCs/>
                <w:sz w:val="24"/>
                <w:szCs w:val="24"/>
              </w:rPr>
            </w:pPr>
            <w:r w:rsidRPr="00524188">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FF2544" w:rsidRPr="00CD6727" w14:paraId="631410A3" w14:textId="77777777" w:rsidTr="00CF0834">
        <w:trPr>
          <w:tblCellSpacing w:w="7" w:type="dxa"/>
          <w:jc w:val="center"/>
        </w:trPr>
        <w:tc>
          <w:tcPr>
            <w:tcW w:w="901" w:type="dxa"/>
            <w:shd w:val="clear" w:color="auto" w:fill="auto"/>
            <w:vAlign w:val="center"/>
          </w:tcPr>
          <w:p w14:paraId="09FB2A83" w14:textId="1A0FEA6C" w:rsidR="00FF2544" w:rsidRPr="00CD6727" w:rsidRDefault="00FF2544" w:rsidP="00FF254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3.1</w:t>
            </w:r>
          </w:p>
        </w:tc>
        <w:tc>
          <w:tcPr>
            <w:tcW w:w="2322" w:type="dxa"/>
            <w:shd w:val="clear" w:color="auto" w:fill="auto"/>
          </w:tcPr>
          <w:p w14:paraId="039A919A" w14:textId="6FA0FDE2" w:rsidR="00FF2544" w:rsidRPr="00CD6727" w:rsidRDefault="00FF2544" w:rsidP="00FF2544">
            <w:pPr>
              <w:spacing w:after="0"/>
              <w:rPr>
                <w:rFonts w:asciiTheme="majorBidi" w:hAnsiTheme="majorBidi" w:cstheme="majorBidi"/>
                <w:b/>
                <w:bCs/>
                <w:sz w:val="24"/>
                <w:szCs w:val="24"/>
              </w:rPr>
            </w:pPr>
            <w:r w:rsidRPr="0071594C">
              <w:t>Demonstrate respect and appreciation for diverse perspectives and complex writing styles, particularly while engaging in the analysis, construction, and critique of various forms of advanced writing, such as descriptive paragraphs, opinion pieces, and essays</w:t>
            </w:r>
          </w:p>
        </w:tc>
        <w:tc>
          <w:tcPr>
            <w:tcW w:w="2481" w:type="dxa"/>
            <w:shd w:val="clear" w:color="auto" w:fill="auto"/>
          </w:tcPr>
          <w:p w14:paraId="5BD06249" w14:textId="0E38C057" w:rsidR="00FF2544" w:rsidRPr="00CD6727" w:rsidRDefault="00FF2544" w:rsidP="00FF2544">
            <w:pPr>
              <w:spacing w:after="0"/>
              <w:rPr>
                <w:rFonts w:asciiTheme="majorBidi" w:hAnsiTheme="majorBidi" w:cstheme="majorBidi"/>
                <w:b/>
                <w:bCs/>
                <w:sz w:val="24"/>
                <w:szCs w:val="24"/>
              </w:rPr>
            </w:pPr>
            <w:r>
              <w:t>V1</w:t>
            </w:r>
          </w:p>
        </w:tc>
        <w:tc>
          <w:tcPr>
            <w:tcW w:w="2087" w:type="dxa"/>
            <w:shd w:val="clear" w:color="auto" w:fill="auto"/>
            <w:vAlign w:val="center"/>
          </w:tcPr>
          <w:p w14:paraId="64578434" w14:textId="32377930" w:rsidR="00FF2544" w:rsidRPr="00CD6727" w:rsidRDefault="00FF2544" w:rsidP="00FF2544">
            <w:pPr>
              <w:spacing w:after="0"/>
              <w:rPr>
                <w:rFonts w:asciiTheme="majorBidi" w:hAnsiTheme="majorBidi" w:cstheme="majorBidi"/>
                <w:b/>
                <w:bCs/>
                <w:sz w:val="24"/>
                <w:szCs w:val="24"/>
              </w:rPr>
            </w:pPr>
            <w:r w:rsidRPr="00294E24">
              <w:t>Students will be encouraged to engage with a variety of writing styles and perspectives, fostering a respectful and open-minded approach to diverse viewpoints in writing.</w:t>
            </w:r>
          </w:p>
        </w:tc>
        <w:tc>
          <w:tcPr>
            <w:tcW w:w="1757" w:type="dxa"/>
            <w:shd w:val="clear" w:color="auto" w:fill="auto"/>
            <w:vAlign w:val="center"/>
          </w:tcPr>
          <w:p w14:paraId="1530E707" w14:textId="77777777" w:rsidR="00FF2544" w:rsidRDefault="00FF2544" w:rsidP="00FF2544"/>
          <w:p w14:paraId="0C779822" w14:textId="101BC10D" w:rsidR="00FF2544" w:rsidRPr="00CD6727" w:rsidRDefault="00FF2544" w:rsidP="00FF2544">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FF2544" w:rsidRPr="00CD6727" w14:paraId="3FE4025C" w14:textId="77777777" w:rsidTr="00CF0834">
        <w:trPr>
          <w:tblCellSpacing w:w="7" w:type="dxa"/>
          <w:jc w:val="center"/>
        </w:trPr>
        <w:tc>
          <w:tcPr>
            <w:tcW w:w="901" w:type="dxa"/>
            <w:shd w:val="clear" w:color="auto" w:fill="auto"/>
            <w:vAlign w:val="center"/>
          </w:tcPr>
          <w:p w14:paraId="13CF3793" w14:textId="3F6920A8" w:rsidR="00FF2544" w:rsidRPr="00CD6727" w:rsidRDefault="00FF2544" w:rsidP="00FF254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3F169650" w:rsidR="00FF2544" w:rsidRPr="00CD6727" w:rsidRDefault="00FF2544" w:rsidP="00FF2544">
            <w:pPr>
              <w:spacing w:after="0"/>
              <w:rPr>
                <w:rFonts w:asciiTheme="majorBidi" w:hAnsiTheme="majorBidi" w:cstheme="majorBidi"/>
                <w:b/>
                <w:bCs/>
                <w:sz w:val="24"/>
                <w:szCs w:val="24"/>
              </w:rPr>
            </w:pPr>
            <w:r w:rsidRPr="0071594C">
              <w:t>Exhibit continuous self-directed improvement in writing skills, especially in the application of advanced sentence structures, paragraph development, and essay formulation, showing a commitment to personal growth in writing proficiency</w:t>
            </w:r>
          </w:p>
        </w:tc>
        <w:tc>
          <w:tcPr>
            <w:tcW w:w="2481" w:type="dxa"/>
            <w:shd w:val="clear" w:color="auto" w:fill="auto"/>
          </w:tcPr>
          <w:p w14:paraId="3444816A" w14:textId="60914743" w:rsidR="00FF2544" w:rsidRPr="00CD6727" w:rsidRDefault="00FF2544" w:rsidP="00FF2544">
            <w:pPr>
              <w:spacing w:after="0"/>
              <w:rPr>
                <w:rFonts w:asciiTheme="majorBidi" w:hAnsiTheme="majorBidi" w:cstheme="majorBidi"/>
                <w:b/>
                <w:bCs/>
                <w:sz w:val="24"/>
                <w:szCs w:val="24"/>
              </w:rPr>
            </w:pPr>
            <w:r>
              <w:t>V2</w:t>
            </w:r>
          </w:p>
        </w:tc>
        <w:tc>
          <w:tcPr>
            <w:tcW w:w="2087" w:type="dxa"/>
            <w:shd w:val="clear" w:color="auto" w:fill="auto"/>
            <w:vAlign w:val="center"/>
          </w:tcPr>
          <w:p w14:paraId="432596E0" w14:textId="4067CB21" w:rsidR="00FF2544" w:rsidRPr="00CD6727" w:rsidRDefault="00FF2544" w:rsidP="00FF2544">
            <w:pPr>
              <w:spacing w:after="0"/>
              <w:rPr>
                <w:rFonts w:asciiTheme="majorBidi" w:hAnsiTheme="majorBidi" w:cstheme="majorBidi"/>
                <w:b/>
                <w:bCs/>
                <w:sz w:val="24"/>
                <w:szCs w:val="24"/>
              </w:rPr>
            </w:pPr>
            <w:r w:rsidRPr="00294E24">
              <w:t>The course will promote independent learning and self-improvement in advanced writing techniques, guiding students in setting and achieving personal writing goals.</w:t>
            </w:r>
          </w:p>
        </w:tc>
        <w:tc>
          <w:tcPr>
            <w:tcW w:w="1757" w:type="dxa"/>
            <w:shd w:val="clear" w:color="auto" w:fill="auto"/>
            <w:vAlign w:val="center"/>
          </w:tcPr>
          <w:p w14:paraId="68E87924" w14:textId="77777777" w:rsidR="00FF2544" w:rsidRDefault="00FF2544" w:rsidP="00FF2544"/>
          <w:p w14:paraId="1419E146" w14:textId="397C5736" w:rsidR="00FF2544" w:rsidRPr="00CD6727" w:rsidRDefault="00FF2544" w:rsidP="00FF2544">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FF2544" w:rsidRPr="00CD6727" w14:paraId="550AAE12" w14:textId="77777777" w:rsidTr="00CF0834">
        <w:trPr>
          <w:tblCellSpacing w:w="7" w:type="dxa"/>
          <w:jc w:val="center"/>
        </w:trPr>
        <w:tc>
          <w:tcPr>
            <w:tcW w:w="901" w:type="dxa"/>
            <w:shd w:val="clear" w:color="auto" w:fill="auto"/>
            <w:vAlign w:val="center"/>
          </w:tcPr>
          <w:p w14:paraId="293B6BA6" w14:textId="618FA1E3" w:rsidR="00FF2544" w:rsidRPr="00CD6727" w:rsidRDefault="00FF2544" w:rsidP="00FF254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5E4266B1" w:rsidR="00FF2544" w:rsidRPr="00CD6727" w:rsidRDefault="00FF2544" w:rsidP="00FF2544">
            <w:pPr>
              <w:spacing w:after="0"/>
              <w:rPr>
                <w:rFonts w:asciiTheme="majorBidi" w:hAnsiTheme="majorBidi" w:cstheme="majorBidi"/>
                <w:b/>
                <w:bCs/>
                <w:sz w:val="24"/>
                <w:szCs w:val="24"/>
              </w:rPr>
            </w:pPr>
            <w:r w:rsidRPr="0071594C">
              <w:t>Take responsibility for the quality, clarity, and accuracy of written work, with an emphasis on the impact and effectiveness of the writing in relation to the intended audience and purpose, especially in complex academic and opinion-based writing tasks</w:t>
            </w:r>
          </w:p>
        </w:tc>
        <w:tc>
          <w:tcPr>
            <w:tcW w:w="2481" w:type="dxa"/>
            <w:shd w:val="clear" w:color="auto" w:fill="auto"/>
          </w:tcPr>
          <w:p w14:paraId="2217A87D" w14:textId="346A7D5A" w:rsidR="00FF2544" w:rsidRPr="00CD6727" w:rsidRDefault="00FF2544" w:rsidP="00FF2544">
            <w:pPr>
              <w:spacing w:after="0"/>
              <w:rPr>
                <w:rFonts w:asciiTheme="majorBidi" w:hAnsiTheme="majorBidi" w:cstheme="majorBidi"/>
                <w:b/>
                <w:bCs/>
                <w:sz w:val="24"/>
                <w:szCs w:val="24"/>
              </w:rPr>
            </w:pPr>
            <w:r>
              <w:t>V3</w:t>
            </w:r>
          </w:p>
        </w:tc>
        <w:tc>
          <w:tcPr>
            <w:tcW w:w="2087" w:type="dxa"/>
            <w:shd w:val="clear" w:color="auto" w:fill="auto"/>
            <w:vAlign w:val="center"/>
          </w:tcPr>
          <w:p w14:paraId="00A78CD8" w14:textId="7457B27E" w:rsidR="00FF2544" w:rsidRPr="00CD6727" w:rsidRDefault="00FF2544" w:rsidP="00FF2544">
            <w:pPr>
              <w:spacing w:after="0"/>
              <w:rPr>
                <w:rFonts w:asciiTheme="majorBidi" w:hAnsiTheme="majorBidi" w:cstheme="majorBidi"/>
                <w:b/>
                <w:bCs/>
                <w:sz w:val="24"/>
                <w:szCs w:val="24"/>
              </w:rPr>
            </w:pPr>
            <w:r w:rsidRPr="00294E24">
              <w:t>Emphasis will be placed on the responsibility of students to ensure the quality, clarity, and accuracy of their written work, with a focus on the effectiveness of writing in relation to its intended audience and purpose.</w:t>
            </w:r>
          </w:p>
        </w:tc>
        <w:tc>
          <w:tcPr>
            <w:tcW w:w="1757" w:type="dxa"/>
            <w:shd w:val="clear" w:color="auto" w:fill="auto"/>
            <w:vAlign w:val="center"/>
          </w:tcPr>
          <w:p w14:paraId="636792F1" w14:textId="77777777" w:rsidR="00FF2544" w:rsidRDefault="00FF2544" w:rsidP="00FF2544"/>
          <w:p w14:paraId="36D2EE3F" w14:textId="177D1B78" w:rsidR="00FF2544" w:rsidRPr="00CD6727" w:rsidRDefault="00FF2544" w:rsidP="00FF2544">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Default="00080A29" w:rsidP="00CD6727">
      <w:pPr>
        <w:pStyle w:val="Heading1"/>
        <w:spacing w:before="0"/>
        <w:rPr>
          <w:rStyle w:val="a"/>
          <w:rFonts w:asciiTheme="majorBidi" w:hAnsiTheme="majorBidi" w:cstheme="majorBidi"/>
          <w:b/>
          <w:bCs/>
          <w:color w:val="4C3D8E"/>
          <w:sz w:val="24"/>
          <w:szCs w:val="24"/>
          <w:lang w:bidi="ar-YE"/>
        </w:rPr>
      </w:pPr>
      <w:bookmarkStart w:id="9" w:name="_Ref115691971"/>
      <w:bookmarkStart w:id="10" w:name="_Toc182563313"/>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901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57"/>
        <w:gridCol w:w="6761"/>
        <w:gridCol w:w="1697"/>
      </w:tblGrid>
      <w:tr w:rsidR="00FF2544" w:rsidRPr="00FF3EF1" w14:paraId="2516F9F9" w14:textId="77777777" w:rsidTr="00367F3D">
        <w:trPr>
          <w:trHeight w:val="461"/>
          <w:tblCellSpacing w:w="7" w:type="dxa"/>
          <w:jc w:val="center"/>
        </w:trPr>
        <w:tc>
          <w:tcPr>
            <w:tcW w:w="536" w:type="dxa"/>
            <w:shd w:val="clear" w:color="auto" w:fill="4C3D8E"/>
            <w:vAlign w:val="center"/>
          </w:tcPr>
          <w:p w14:paraId="37D1C459" w14:textId="77777777" w:rsidR="00FF2544" w:rsidRPr="00FF3EF1" w:rsidRDefault="00FF2544" w:rsidP="00367F3D">
            <w:pPr>
              <w:spacing w:after="0"/>
              <w:jc w:val="center"/>
              <w:rPr>
                <w:rFonts w:cstheme="minorHAnsi"/>
                <w:color w:val="FFFFFF" w:themeColor="background1"/>
                <w:sz w:val="20"/>
                <w:szCs w:val="20"/>
                <w:rtl/>
                <w:lang w:bidi="ar-EG"/>
              </w:rPr>
            </w:pPr>
            <w:r w:rsidRPr="00FF3EF1">
              <w:rPr>
                <w:rFonts w:cstheme="minorHAnsi"/>
                <w:color w:val="FFFFFF" w:themeColor="background1"/>
                <w:sz w:val="20"/>
                <w:szCs w:val="20"/>
                <w:lang w:bidi="ar-EG"/>
              </w:rPr>
              <w:t>No</w:t>
            </w:r>
          </w:p>
        </w:tc>
        <w:tc>
          <w:tcPr>
            <w:tcW w:w="6747" w:type="dxa"/>
            <w:shd w:val="clear" w:color="auto" w:fill="4C3D8E"/>
            <w:vAlign w:val="center"/>
          </w:tcPr>
          <w:p w14:paraId="05664C7F" w14:textId="77777777" w:rsidR="00FF2544" w:rsidRPr="00FF3EF1" w:rsidRDefault="00FF2544" w:rsidP="00367F3D">
            <w:pPr>
              <w:spacing w:after="0"/>
              <w:jc w:val="center"/>
              <w:rPr>
                <w:rFonts w:cstheme="minorHAnsi"/>
                <w:color w:val="FFFFFF" w:themeColor="background1"/>
                <w:lang w:bidi="ar-EG"/>
              </w:rPr>
            </w:pPr>
            <w:r w:rsidRPr="00FF3EF1">
              <w:rPr>
                <w:rFonts w:cstheme="minorHAnsi"/>
                <w:color w:val="FFFFFF" w:themeColor="background1"/>
                <w:lang w:bidi="ar-EG"/>
              </w:rPr>
              <w:t>List of Topics</w:t>
            </w:r>
          </w:p>
        </w:tc>
        <w:tc>
          <w:tcPr>
            <w:tcW w:w="1676" w:type="dxa"/>
            <w:shd w:val="clear" w:color="auto" w:fill="4C3D8E"/>
            <w:vAlign w:val="center"/>
          </w:tcPr>
          <w:p w14:paraId="40916686" w14:textId="77777777" w:rsidR="00FF2544" w:rsidRPr="00FF3EF1" w:rsidRDefault="00FF2544" w:rsidP="00367F3D">
            <w:pPr>
              <w:spacing w:after="0"/>
              <w:jc w:val="center"/>
              <w:rPr>
                <w:rFonts w:cstheme="minorHAnsi"/>
                <w:color w:val="FFFFFF" w:themeColor="background1"/>
                <w:sz w:val="20"/>
                <w:szCs w:val="20"/>
                <w:rtl/>
                <w:lang w:bidi="ar-EG"/>
              </w:rPr>
            </w:pPr>
            <w:r w:rsidRPr="00FF3EF1">
              <w:rPr>
                <w:rFonts w:cstheme="minorHAnsi"/>
                <w:color w:val="FFFFFF" w:themeColor="background1"/>
                <w:lang w:bidi="ar-EG"/>
              </w:rPr>
              <w:t>Contact Hours</w:t>
            </w:r>
          </w:p>
        </w:tc>
      </w:tr>
      <w:tr w:rsidR="00FF2544" w:rsidRPr="00FF3EF1" w14:paraId="703019E4" w14:textId="77777777" w:rsidTr="00367F3D">
        <w:trPr>
          <w:tblCellSpacing w:w="7" w:type="dxa"/>
          <w:jc w:val="center"/>
        </w:trPr>
        <w:tc>
          <w:tcPr>
            <w:tcW w:w="536" w:type="dxa"/>
            <w:shd w:val="clear" w:color="auto" w:fill="F2F2F2" w:themeFill="background1" w:themeFillShade="F2"/>
            <w:vAlign w:val="center"/>
          </w:tcPr>
          <w:p w14:paraId="7D809062" w14:textId="77777777" w:rsidR="00FF2544" w:rsidRPr="00FF3EF1" w:rsidRDefault="00FF2544" w:rsidP="00367F3D">
            <w:pPr>
              <w:spacing w:after="0"/>
              <w:rPr>
                <w:rFonts w:cstheme="minorHAnsi"/>
                <w:color w:val="525252" w:themeColor="accent3" w:themeShade="80"/>
                <w:sz w:val="20"/>
                <w:szCs w:val="20"/>
              </w:rPr>
            </w:pPr>
            <w:r>
              <w:rPr>
                <w:rFonts w:cstheme="minorHAnsi"/>
                <w:color w:val="525252" w:themeColor="accent3" w:themeShade="80"/>
                <w:sz w:val="20"/>
                <w:szCs w:val="20"/>
              </w:rPr>
              <w:t>1.</w:t>
            </w:r>
          </w:p>
        </w:tc>
        <w:tc>
          <w:tcPr>
            <w:tcW w:w="6747" w:type="dxa"/>
            <w:shd w:val="clear" w:color="auto" w:fill="F2F2F2"/>
          </w:tcPr>
          <w:p w14:paraId="482FF204" w14:textId="77777777" w:rsidR="00FF2544" w:rsidRPr="00D47E9D" w:rsidRDefault="00FF2544" w:rsidP="00367F3D">
            <w:pPr>
              <w:widowControl w:val="0"/>
              <w:pBdr>
                <w:top w:val="nil"/>
                <w:left w:val="nil"/>
                <w:bottom w:val="nil"/>
                <w:right w:val="nil"/>
                <w:between w:val="nil"/>
              </w:pBdr>
              <w:spacing w:after="0" w:line="255" w:lineRule="auto"/>
              <w:rPr>
                <w:rFonts w:eastAsia="Times New Roman" w:cstheme="minorHAnsi"/>
                <w:b/>
                <w:bCs/>
                <w:color w:val="000000"/>
                <w:u w:val="single"/>
              </w:rPr>
            </w:pPr>
            <w:r w:rsidRPr="000D69AF">
              <w:rPr>
                <w:rFonts w:eastAsia="Times New Roman" w:cstheme="minorHAnsi"/>
                <w:b/>
                <w:bCs/>
                <w:color w:val="000000"/>
                <w:u w:val="single"/>
              </w:rPr>
              <w:t>PLACES</w:t>
            </w:r>
            <w:r w:rsidRPr="00D47E9D">
              <w:rPr>
                <w:rFonts w:eastAsia="Times New Roman" w:cstheme="minorHAnsi"/>
                <w:b/>
                <w:bCs/>
                <w:color w:val="000000"/>
                <w:u w:val="single"/>
              </w:rPr>
              <w:t xml:space="preserve"> UNIT 1</w:t>
            </w:r>
          </w:p>
          <w:p w14:paraId="72646B60"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color w:val="000000"/>
              </w:rPr>
            </w:pPr>
          </w:p>
          <w:p w14:paraId="11783F9C"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4D2CEF5B" w14:textId="77777777" w:rsidR="00FF2544" w:rsidRPr="000D69AF" w:rsidRDefault="00FF2544" w:rsidP="00FF2544">
            <w:pPr>
              <w:pStyle w:val="ListParagraph"/>
              <w:numPr>
                <w:ilvl w:val="0"/>
                <w:numId w:val="38"/>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 xml:space="preserve">Evaluate whether </w:t>
            </w:r>
            <w:proofErr w:type="gramStart"/>
            <w:r w:rsidRPr="000D69AF">
              <w:rPr>
                <w:rFonts w:ascii="Agenda-Light" w:hAnsi="Agenda-Light" w:cs="Agenda-Light"/>
                <w:sz w:val="20"/>
                <w:szCs w:val="20"/>
              </w:rPr>
              <w:t>features</w:t>
            </w:r>
            <w:proofErr w:type="gramEnd"/>
            <w:r w:rsidRPr="000D69AF">
              <w:rPr>
                <w:rFonts w:ascii="Agenda-Light" w:hAnsi="Agenda-Light" w:cs="Agenda-Light"/>
                <w:sz w:val="20"/>
                <w:szCs w:val="20"/>
              </w:rPr>
              <w:t xml:space="preserve"> of a place are positive or negative</w:t>
            </w:r>
          </w:p>
          <w:p w14:paraId="4FE74BED" w14:textId="77777777" w:rsidR="00FF2544" w:rsidRPr="000D69AF" w:rsidRDefault="00FF2544" w:rsidP="00FF2544">
            <w:pPr>
              <w:pStyle w:val="ListParagraph"/>
              <w:numPr>
                <w:ilvl w:val="0"/>
                <w:numId w:val="38"/>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Use a T-chart to list positive and negative features of places described in texts</w:t>
            </w:r>
          </w:p>
          <w:p w14:paraId="7758A314" w14:textId="77777777" w:rsidR="00FF2544" w:rsidRPr="000D69AF" w:rsidRDefault="00FF2544" w:rsidP="00FF2544">
            <w:pPr>
              <w:pStyle w:val="ListParagraph"/>
              <w:numPr>
                <w:ilvl w:val="0"/>
                <w:numId w:val="38"/>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Create a T-chart listing positive and negative features of the place you come from</w:t>
            </w:r>
          </w:p>
          <w:p w14:paraId="1E752A42" w14:textId="77777777" w:rsidR="00FF2544" w:rsidRPr="000D69AF" w:rsidRDefault="00FF2544" w:rsidP="00367F3D">
            <w:pPr>
              <w:autoSpaceDE w:val="0"/>
              <w:autoSpaceDN w:val="0"/>
              <w:adjustRightInd w:val="0"/>
              <w:spacing w:after="0" w:line="240" w:lineRule="auto"/>
              <w:rPr>
                <w:rFonts w:ascii="Agenda-Light" w:hAnsi="Agenda-Light" w:cs="Agenda-Light"/>
                <w:sz w:val="20"/>
                <w:szCs w:val="20"/>
              </w:rPr>
            </w:pPr>
          </w:p>
          <w:p w14:paraId="0FE2E059"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0DC57CEB" w14:textId="77777777" w:rsidR="00FF2544" w:rsidRPr="000D69AF" w:rsidRDefault="00FF2544" w:rsidP="00FF2544">
            <w:pPr>
              <w:pStyle w:val="ListParagraph"/>
              <w:numPr>
                <w:ilvl w:val="0"/>
                <w:numId w:val="39"/>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Identify subjects and verbs in simple sentences</w:t>
            </w:r>
          </w:p>
          <w:p w14:paraId="6C55FAE4" w14:textId="77777777" w:rsidR="00FF2544" w:rsidRPr="000D69AF" w:rsidRDefault="00FF2544" w:rsidP="00FF2544">
            <w:pPr>
              <w:pStyle w:val="ListParagraph"/>
              <w:numPr>
                <w:ilvl w:val="0"/>
                <w:numId w:val="39"/>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Write simple sentences containing subjects and verbs from prompts</w:t>
            </w:r>
          </w:p>
          <w:p w14:paraId="3986ED85" w14:textId="77777777" w:rsidR="00FF2544" w:rsidRPr="000D69AF" w:rsidRDefault="00FF2544" w:rsidP="00FF2544">
            <w:pPr>
              <w:pStyle w:val="ListParagraph"/>
              <w:numPr>
                <w:ilvl w:val="0"/>
                <w:numId w:val="39"/>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 xml:space="preserve">Choose the correct form of the verb be in sentences with there is or there are – </w:t>
            </w:r>
            <w:r w:rsidRPr="000D69AF">
              <w:rPr>
                <w:rFonts w:ascii="Agenda-Light" w:hAnsi="Agenda-Light" w:cs="Agenda-Light"/>
                <w:i/>
                <w:iCs/>
                <w:sz w:val="20"/>
                <w:szCs w:val="20"/>
              </w:rPr>
              <w:t>There is a bank. There are a lot of houses.</w:t>
            </w:r>
          </w:p>
          <w:p w14:paraId="0852E85A" w14:textId="77777777" w:rsidR="00FF2544" w:rsidRPr="000D69AF" w:rsidRDefault="00FF2544" w:rsidP="00FF2544">
            <w:pPr>
              <w:pStyle w:val="ListParagraph"/>
              <w:numPr>
                <w:ilvl w:val="0"/>
                <w:numId w:val="39"/>
              </w:numPr>
              <w:autoSpaceDE w:val="0"/>
              <w:autoSpaceDN w:val="0"/>
              <w:adjustRightInd w:val="0"/>
              <w:spacing w:after="0" w:line="240" w:lineRule="auto"/>
              <w:rPr>
                <w:rFonts w:ascii="Agenda-Light" w:hAnsi="Agenda-Light" w:cs="Agenda-Light"/>
                <w:i/>
                <w:iCs/>
                <w:sz w:val="20"/>
                <w:szCs w:val="20"/>
              </w:rPr>
            </w:pPr>
            <w:r w:rsidRPr="000D69AF">
              <w:rPr>
                <w:rFonts w:ascii="Agenda-Light" w:hAnsi="Agenda-Light" w:cs="Agenda-Light"/>
                <w:sz w:val="20"/>
                <w:szCs w:val="20"/>
              </w:rPr>
              <w:t>Rewrite and write sentences with there is and there are to describe places –</w:t>
            </w:r>
            <w:r w:rsidRPr="000D69AF">
              <w:rPr>
                <w:rFonts w:ascii="Agenda-Light" w:hAnsi="Agenda-Light" w:cs="Agenda-Light"/>
                <w:i/>
                <w:iCs/>
                <w:sz w:val="20"/>
                <w:szCs w:val="20"/>
              </w:rPr>
              <w:t>There are not many people in my town. There is not a lake in my town. There are three sport stadiums in Abu Dhabi.</w:t>
            </w:r>
          </w:p>
          <w:p w14:paraId="6FA880C9" w14:textId="77777777" w:rsidR="00FF2544" w:rsidRPr="000D69AF" w:rsidRDefault="00FF2544" w:rsidP="00367F3D">
            <w:pPr>
              <w:autoSpaceDE w:val="0"/>
              <w:autoSpaceDN w:val="0"/>
              <w:adjustRightInd w:val="0"/>
              <w:spacing w:after="0" w:line="240" w:lineRule="auto"/>
              <w:rPr>
                <w:rFonts w:ascii="Agenda-Light" w:hAnsi="Agenda-Light" w:cs="Agenda-Light"/>
                <w:sz w:val="20"/>
                <w:szCs w:val="20"/>
              </w:rPr>
            </w:pPr>
          </w:p>
          <w:p w14:paraId="2E6192C9"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7048F4EB" w14:textId="77777777" w:rsidR="00FF2544" w:rsidRPr="000D69AF" w:rsidRDefault="00FF2544" w:rsidP="00FF2544">
            <w:pPr>
              <w:pStyle w:val="ListParagraph"/>
              <w:numPr>
                <w:ilvl w:val="0"/>
                <w:numId w:val="40"/>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Correct punctuation errors with commas, full stops and capital letters in a paragraph about Montreal</w:t>
            </w:r>
          </w:p>
          <w:p w14:paraId="39E8DBA6"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353F47F2"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57B7E42E" w14:textId="77777777" w:rsidR="00FF2544" w:rsidRPr="000D69AF" w:rsidRDefault="00FF2544" w:rsidP="00FF2544">
            <w:pPr>
              <w:pStyle w:val="ListParagraph"/>
              <w:numPr>
                <w:ilvl w:val="0"/>
                <w:numId w:val="40"/>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Choose six features to write about</w:t>
            </w:r>
          </w:p>
          <w:p w14:paraId="44B9ADAD" w14:textId="77777777" w:rsidR="00FF2544" w:rsidRPr="000D69AF" w:rsidRDefault="00FF2544" w:rsidP="00FF2544">
            <w:pPr>
              <w:pStyle w:val="ListParagraph"/>
              <w:numPr>
                <w:ilvl w:val="0"/>
                <w:numId w:val="40"/>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Draft six sentences about the place where you live</w:t>
            </w:r>
          </w:p>
          <w:p w14:paraId="22488E15" w14:textId="77777777" w:rsidR="00FF2544" w:rsidRPr="000D69AF" w:rsidRDefault="00FF2544" w:rsidP="00FF2544">
            <w:pPr>
              <w:pStyle w:val="ListParagraph"/>
              <w:numPr>
                <w:ilvl w:val="0"/>
                <w:numId w:val="40"/>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Review and revise the content and structure of your writing</w:t>
            </w:r>
          </w:p>
          <w:p w14:paraId="547F7300" w14:textId="77777777" w:rsidR="00FF2544" w:rsidRPr="000D69AF" w:rsidRDefault="00FF2544" w:rsidP="00FF2544">
            <w:pPr>
              <w:pStyle w:val="ListParagraph"/>
              <w:numPr>
                <w:ilvl w:val="0"/>
                <w:numId w:val="40"/>
              </w:numPr>
              <w:autoSpaceDE w:val="0"/>
              <w:autoSpaceDN w:val="0"/>
              <w:adjustRightInd w:val="0"/>
              <w:spacing w:after="0" w:line="240" w:lineRule="auto"/>
              <w:rPr>
                <w:rFonts w:ascii="Agenda-Light" w:hAnsi="Agenda-Light" w:cs="Agenda-Light"/>
                <w:sz w:val="20"/>
                <w:szCs w:val="20"/>
              </w:rPr>
            </w:pPr>
            <w:r w:rsidRPr="000D69AF">
              <w:rPr>
                <w:rFonts w:ascii="Agenda-Light" w:hAnsi="Agenda-Light" w:cs="Agenda-Light"/>
                <w:sz w:val="20"/>
                <w:szCs w:val="20"/>
              </w:rPr>
              <w:t>Review and revise the use of language in your writing</w:t>
            </w:r>
          </w:p>
          <w:p w14:paraId="386BA9C2" w14:textId="77777777" w:rsidR="00FF2544" w:rsidRPr="000D69AF" w:rsidRDefault="00FF2544" w:rsidP="00367F3D">
            <w:pPr>
              <w:autoSpaceDE w:val="0"/>
              <w:autoSpaceDN w:val="0"/>
              <w:adjustRightInd w:val="0"/>
              <w:spacing w:after="0" w:line="240" w:lineRule="auto"/>
              <w:rPr>
                <w:rFonts w:ascii="Agenda-Light" w:hAnsi="Agenda-Light" w:cs="Agenda-Light"/>
                <w:sz w:val="20"/>
                <w:szCs w:val="20"/>
              </w:rPr>
            </w:pPr>
          </w:p>
          <w:p w14:paraId="155C3A64" w14:textId="77777777" w:rsidR="00FF2544" w:rsidRPr="001F0601"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0E38C9AD" w14:textId="77777777" w:rsidR="00FF2544" w:rsidRDefault="00FF2544" w:rsidP="00367F3D">
            <w:pPr>
              <w:autoSpaceDE w:val="0"/>
              <w:autoSpaceDN w:val="0"/>
              <w:adjustRightInd w:val="0"/>
              <w:spacing w:after="0" w:line="240" w:lineRule="auto"/>
              <w:rPr>
                <w:rFonts w:ascii="Agenda-Light" w:hAnsi="Agenda-Light" w:cs="Agenda-Light"/>
                <w:b/>
                <w:bCs/>
                <w:sz w:val="20"/>
                <w:szCs w:val="20"/>
              </w:rPr>
            </w:pPr>
          </w:p>
          <w:p w14:paraId="339D9FEE" w14:textId="77777777" w:rsidR="00FF2544" w:rsidRPr="000D69AF" w:rsidRDefault="00FF2544" w:rsidP="00367F3D">
            <w:pPr>
              <w:autoSpaceDE w:val="0"/>
              <w:autoSpaceDN w:val="0"/>
              <w:adjustRightInd w:val="0"/>
              <w:spacing w:after="0" w:line="240" w:lineRule="auto"/>
              <w:rPr>
                <w:rFonts w:ascii="Agenda-Light" w:hAnsi="Agenda-Light" w:cs="Agenda-Light"/>
                <w:b/>
                <w:bCs/>
                <w:sz w:val="20"/>
                <w:szCs w:val="20"/>
              </w:rPr>
            </w:pPr>
            <w:r w:rsidRPr="000D69AF">
              <w:rPr>
                <w:rFonts w:ascii="Agenda-Light" w:hAnsi="Agenda-Light" w:cs="Agenda-Light"/>
                <w:b/>
                <w:bCs/>
                <w:sz w:val="20"/>
                <w:szCs w:val="20"/>
              </w:rPr>
              <w:t>Help other students understand how your country has changed.</w:t>
            </w:r>
          </w:p>
          <w:p w14:paraId="410D3C23" w14:textId="77777777" w:rsidR="00FF2544" w:rsidRDefault="00FF2544" w:rsidP="00367F3D">
            <w:pPr>
              <w:autoSpaceDE w:val="0"/>
              <w:autoSpaceDN w:val="0"/>
              <w:adjustRightInd w:val="0"/>
              <w:spacing w:after="0" w:line="240" w:lineRule="auto"/>
              <w:rPr>
                <w:rFonts w:ascii="Agenda-Light" w:hAnsi="Agenda-Light" w:cs="Agenda-Light"/>
                <w:sz w:val="20"/>
                <w:szCs w:val="20"/>
              </w:rPr>
            </w:pPr>
          </w:p>
          <w:p w14:paraId="33C8D9EA" w14:textId="77777777" w:rsidR="00FF2544" w:rsidRPr="00AE7D05" w:rsidRDefault="00FF2544" w:rsidP="00367F3D">
            <w:p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 xml:space="preserve">Ask students to brainstorm what their country is like now compared to the past. This can include the physical appearance of cities, the lifestyles of the people and what jobs they do. They may also want to look at </w:t>
            </w:r>
            <w:proofErr w:type="gramStart"/>
            <w:r w:rsidRPr="00AE7D05">
              <w:rPr>
                <w:rFonts w:ascii="Agenda-Light" w:hAnsi="Agenda-Light" w:cs="Agenda-Light"/>
                <w:sz w:val="20"/>
                <w:szCs w:val="20"/>
              </w:rPr>
              <w:t>reasons</w:t>
            </w:r>
            <w:proofErr w:type="gramEnd"/>
            <w:r w:rsidRPr="00AE7D05">
              <w:rPr>
                <w:rFonts w:ascii="Agenda-Light" w:hAnsi="Agenda-Light" w:cs="Agenda-Light"/>
                <w:sz w:val="20"/>
                <w:szCs w:val="20"/>
              </w:rPr>
              <w:t xml:space="preserve"> for these changes. If you have students from the same country, they can work in groups and/or choose only one aspect to focus on. Students can use blogs, leaflets, presentations and social media to convey information and share it with the rest of the class.</w:t>
            </w:r>
          </w:p>
        </w:tc>
        <w:tc>
          <w:tcPr>
            <w:tcW w:w="1676" w:type="dxa"/>
            <w:shd w:val="clear" w:color="auto" w:fill="F2F2F2"/>
          </w:tcPr>
          <w:p w14:paraId="3B5CBF9F" w14:textId="77777777" w:rsidR="00FF2544" w:rsidRPr="00FF3EF1" w:rsidRDefault="00FF2544" w:rsidP="00367F3D">
            <w:pPr>
              <w:spacing w:after="0"/>
              <w:jc w:val="lowKashida"/>
              <w:rPr>
                <w:rFonts w:cstheme="minorHAnsi"/>
              </w:rPr>
            </w:pPr>
            <w:r>
              <w:rPr>
                <w:rFonts w:cstheme="minorHAnsi"/>
              </w:rPr>
              <w:t>6</w:t>
            </w:r>
          </w:p>
        </w:tc>
      </w:tr>
      <w:tr w:rsidR="00FF2544" w:rsidRPr="00FF3EF1" w14:paraId="02A3F9B1" w14:textId="77777777" w:rsidTr="00367F3D">
        <w:trPr>
          <w:tblCellSpacing w:w="7" w:type="dxa"/>
          <w:jc w:val="center"/>
        </w:trPr>
        <w:tc>
          <w:tcPr>
            <w:tcW w:w="536" w:type="dxa"/>
            <w:shd w:val="clear" w:color="auto" w:fill="F2F2F2" w:themeFill="background1" w:themeFillShade="F2"/>
            <w:vAlign w:val="center"/>
          </w:tcPr>
          <w:p w14:paraId="005E2596" w14:textId="77777777" w:rsidR="00FF2544" w:rsidRDefault="00FF2544" w:rsidP="00367F3D">
            <w:pPr>
              <w:spacing w:after="0"/>
              <w:rPr>
                <w:rFonts w:cstheme="minorHAnsi"/>
                <w:color w:val="525252" w:themeColor="accent3" w:themeShade="80"/>
                <w:sz w:val="20"/>
                <w:szCs w:val="20"/>
              </w:rPr>
            </w:pPr>
            <w:r>
              <w:rPr>
                <w:rFonts w:cstheme="minorHAnsi"/>
                <w:color w:val="525252" w:themeColor="accent3" w:themeShade="80"/>
                <w:sz w:val="20"/>
                <w:szCs w:val="20"/>
              </w:rPr>
              <w:t>2.</w:t>
            </w:r>
          </w:p>
        </w:tc>
        <w:tc>
          <w:tcPr>
            <w:tcW w:w="6747" w:type="dxa"/>
            <w:shd w:val="clear" w:color="auto" w:fill="F2F2F2"/>
          </w:tcPr>
          <w:p w14:paraId="36D49262"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u w:val="single"/>
              </w:rPr>
            </w:pPr>
            <w:r w:rsidRPr="00CC2C84">
              <w:rPr>
                <w:rFonts w:eastAsia="Times New Roman" w:cstheme="minorHAnsi"/>
                <w:b/>
                <w:bCs/>
                <w:color w:val="000000"/>
                <w:u w:val="single"/>
              </w:rPr>
              <w:t>FESTIVALS AND CELEBRATIONS</w:t>
            </w:r>
            <w:r w:rsidRPr="00D47E9D">
              <w:rPr>
                <w:rFonts w:eastAsia="Times New Roman" w:cstheme="minorHAnsi"/>
                <w:b/>
                <w:bCs/>
                <w:color w:val="000000"/>
                <w:u w:val="single"/>
              </w:rPr>
              <w:t xml:space="preserve"> UNIT 2</w:t>
            </w:r>
          </w:p>
          <w:p w14:paraId="1400777F"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u w:val="single"/>
              </w:rPr>
            </w:pPr>
          </w:p>
          <w:p w14:paraId="70F50658"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03015B8D"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Complete an ideas map with information about a festival you have read about</w:t>
            </w:r>
          </w:p>
          <w:p w14:paraId="6621F42E"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Analyze details about a festival or celebration you know</w:t>
            </w:r>
          </w:p>
          <w:p w14:paraId="3FA17F40"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Create an ideas map for a festival or celebration you know</w:t>
            </w:r>
          </w:p>
          <w:p w14:paraId="319B925E"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Evaluate your ideas map and decide if you need more information</w:t>
            </w:r>
          </w:p>
          <w:p w14:paraId="384AEB01"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2D264A73"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3102E363"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lastRenderedPageBreak/>
              <w:t>Identify subjects and verbs in simple sentences</w:t>
            </w:r>
          </w:p>
          <w:p w14:paraId="56DA1CFD"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i/>
                <w:iCs/>
                <w:sz w:val="20"/>
                <w:szCs w:val="20"/>
              </w:rPr>
            </w:pPr>
            <w:r w:rsidRPr="00CC2C84">
              <w:rPr>
                <w:rFonts w:ascii="Agenda-Light" w:hAnsi="Agenda-Light" w:cs="Agenda-Light"/>
                <w:sz w:val="20"/>
                <w:szCs w:val="20"/>
              </w:rPr>
              <w:t xml:space="preserve">Identify whether objects, adjectives or prepositional phrases follow verbs in simple sentences – </w:t>
            </w:r>
            <w:r w:rsidRPr="00CC2C84">
              <w:rPr>
                <w:rFonts w:ascii="Agenda-Light" w:hAnsi="Agenda-Light" w:cs="Agenda-Light"/>
                <w:i/>
                <w:iCs/>
                <w:sz w:val="20"/>
                <w:szCs w:val="20"/>
              </w:rPr>
              <w:t>The festival is in May. I visit my family. The people are happy.</w:t>
            </w:r>
          </w:p>
          <w:p w14:paraId="0896EF74"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Use correct word order in simple sentences with objects, adjectives or prepositional phrases following verbs</w:t>
            </w:r>
          </w:p>
          <w:p w14:paraId="216CEAF1"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i/>
                <w:iCs/>
                <w:sz w:val="20"/>
                <w:szCs w:val="20"/>
              </w:rPr>
            </w:pPr>
            <w:r w:rsidRPr="00CC2C84">
              <w:rPr>
                <w:rFonts w:ascii="Agenda-Light" w:hAnsi="Agenda-Light" w:cs="Agenda-Light"/>
                <w:sz w:val="20"/>
                <w:szCs w:val="20"/>
              </w:rPr>
              <w:t xml:space="preserve">Discriminate between objects and prepositional phrases in sentences with both – </w:t>
            </w:r>
            <w:r w:rsidRPr="00CC2C84">
              <w:rPr>
                <w:rFonts w:ascii="Agenda-Light" w:hAnsi="Agenda-Light" w:cs="Agenda-Light"/>
                <w:i/>
                <w:iCs/>
                <w:sz w:val="20"/>
                <w:szCs w:val="20"/>
              </w:rPr>
              <w:t>Children have parties at school. On Saturday, we watch the parades.</w:t>
            </w:r>
          </w:p>
          <w:p w14:paraId="6A7DE30F" w14:textId="77777777" w:rsidR="00FF2544" w:rsidRPr="007D3158" w:rsidRDefault="00FF2544" w:rsidP="00367F3D">
            <w:pPr>
              <w:autoSpaceDE w:val="0"/>
              <w:autoSpaceDN w:val="0"/>
              <w:adjustRightInd w:val="0"/>
              <w:spacing w:after="0" w:line="240" w:lineRule="auto"/>
              <w:rPr>
                <w:rFonts w:ascii="Agenda-Light" w:hAnsi="Agenda-Light" w:cs="Agenda-Light"/>
                <w:sz w:val="20"/>
                <w:szCs w:val="20"/>
              </w:rPr>
            </w:pPr>
          </w:p>
          <w:p w14:paraId="7A7CA989"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1B80ECF9"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Organize topic sentences, supporting sentences and concluding sentences into paragraphs</w:t>
            </w:r>
          </w:p>
          <w:p w14:paraId="3C0FDE34"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Identify the topic sentence, supporting sentences and the concluding sentence in a paragraph about a celebration</w:t>
            </w:r>
          </w:p>
          <w:p w14:paraId="47CC5140" w14:textId="77777777" w:rsidR="00FF2544" w:rsidRPr="00CC2C84" w:rsidRDefault="00FF2544" w:rsidP="00FF2544">
            <w:pPr>
              <w:pStyle w:val="ListParagraph"/>
              <w:numPr>
                <w:ilvl w:val="0"/>
                <w:numId w:val="41"/>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Identify supporting details and examples in sentences</w:t>
            </w:r>
          </w:p>
          <w:p w14:paraId="0455CE5C"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6ADA452F"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529D0AE4" w14:textId="77777777" w:rsidR="00FF2544" w:rsidRPr="00CC2C84" w:rsidRDefault="00FF2544" w:rsidP="00FF2544">
            <w:pPr>
              <w:pStyle w:val="ListParagraph"/>
              <w:numPr>
                <w:ilvl w:val="0"/>
                <w:numId w:val="42"/>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Use an ideas map to complete a paragraph about a festival in Spain</w:t>
            </w:r>
          </w:p>
          <w:p w14:paraId="6DB7BF8A" w14:textId="77777777" w:rsidR="00FF2544" w:rsidRPr="00CC2C84" w:rsidRDefault="00FF2544" w:rsidP="00FF2544">
            <w:pPr>
              <w:pStyle w:val="ListParagraph"/>
              <w:numPr>
                <w:ilvl w:val="0"/>
                <w:numId w:val="42"/>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Use your ideas map to prepare sentences for a paragraph about a festival or special event</w:t>
            </w:r>
          </w:p>
          <w:p w14:paraId="3D3C14DB" w14:textId="77777777" w:rsidR="00FF2544" w:rsidRPr="00CC2C84" w:rsidRDefault="00FF2544" w:rsidP="00FF2544">
            <w:pPr>
              <w:pStyle w:val="ListParagraph"/>
              <w:numPr>
                <w:ilvl w:val="0"/>
                <w:numId w:val="42"/>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 xml:space="preserve">Draft a paragraph about a festival or special Event </w:t>
            </w:r>
          </w:p>
          <w:p w14:paraId="44F8FBFC" w14:textId="77777777" w:rsidR="00FF2544" w:rsidRPr="00CC2C84" w:rsidRDefault="00FF2544" w:rsidP="00FF2544">
            <w:pPr>
              <w:pStyle w:val="ListParagraph"/>
              <w:numPr>
                <w:ilvl w:val="0"/>
                <w:numId w:val="42"/>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Review and revise the content and structure of your paragraph</w:t>
            </w:r>
          </w:p>
          <w:p w14:paraId="1EE7D801" w14:textId="77777777" w:rsidR="00FF2544" w:rsidRDefault="00FF2544" w:rsidP="00FF2544">
            <w:pPr>
              <w:pStyle w:val="ListParagraph"/>
              <w:numPr>
                <w:ilvl w:val="0"/>
                <w:numId w:val="42"/>
              </w:num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Review and revise the use of language in your paragraph</w:t>
            </w:r>
          </w:p>
          <w:p w14:paraId="3F564F97" w14:textId="77777777" w:rsidR="00FF2544" w:rsidRPr="00CC2C84" w:rsidRDefault="00FF2544" w:rsidP="00367F3D">
            <w:pPr>
              <w:pStyle w:val="ListParagraph"/>
              <w:autoSpaceDE w:val="0"/>
              <w:autoSpaceDN w:val="0"/>
              <w:adjustRightInd w:val="0"/>
              <w:spacing w:after="0" w:line="240" w:lineRule="auto"/>
              <w:ind w:left="360"/>
              <w:rPr>
                <w:rFonts w:ascii="Agenda-Light" w:hAnsi="Agenda-Light" w:cs="Agenda-Light"/>
                <w:sz w:val="20"/>
                <w:szCs w:val="20"/>
              </w:rPr>
            </w:pPr>
          </w:p>
          <w:p w14:paraId="6D383AA8" w14:textId="77777777" w:rsidR="00FF2544" w:rsidRPr="001F0601"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212F20F7" w14:textId="77777777" w:rsidR="00FF2544" w:rsidRPr="00CC2C84" w:rsidRDefault="00FF2544" w:rsidP="00367F3D">
            <w:pPr>
              <w:autoSpaceDE w:val="0"/>
              <w:autoSpaceDN w:val="0"/>
              <w:adjustRightInd w:val="0"/>
              <w:spacing w:after="0" w:line="240" w:lineRule="auto"/>
              <w:rPr>
                <w:rFonts w:ascii="Agenda-Light" w:hAnsi="Agenda-Light" w:cs="Agenda-Light"/>
                <w:b/>
                <w:bCs/>
                <w:sz w:val="20"/>
                <w:szCs w:val="20"/>
              </w:rPr>
            </w:pPr>
            <w:r w:rsidRPr="00CC2C84">
              <w:rPr>
                <w:rFonts w:ascii="Agenda-Light" w:hAnsi="Agenda-Light" w:cs="Agenda-Light"/>
                <w:b/>
                <w:bCs/>
                <w:sz w:val="20"/>
                <w:szCs w:val="20"/>
              </w:rPr>
              <w:t>Recreate celebrations from different countries.</w:t>
            </w:r>
          </w:p>
          <w:p w14:paraId="281066CB" w14:textId="77777777" w:rsidR="00FF2544" w:rsidRDefault="00FF2544" w:rsidP="00367F3D">
            <w:pPr>
              <w:autoSpaceDE w:val="0"/>
              <w:autoSpaceDN w:val="0"/>
              <w:adjustRightInd w:val="0"/>
              <w:spacing w:after="0" w:line="240" w:lineRule="auto"/>
              <w:rPr>
                <w:rFonts w:ascii="Agenda-Light" w:hAnsi="Agenda-Light" w:cs="Agenda-Light"/>
                <w:sz w:val="20"/>
                <w:szCs w:val="20"/>
              </w:rPr>
            </w:pPr>
          </w:p>
          <w:p w14:paraId="18444307" w14:textId="77777777" w:rsidR="00FF2544" w:rsidRPr="00CC2C84" w:rsidRDefault="00FF2544" w:rsidP="00367F3D">
            <w:p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Divide the class into groups and assign each group</w:t>
            </w:r>
            <w:r>
              <w:rPr>
                <w:rFonts w:ascii="Agenda-Light" w:hAnsi="Agenda-Light" w:cs="Agenda-Light"/>
                <w:sz w:val="20"/>
                <w:szCs w:val="20"/>
              </w:rPr>
              <w:t xml:space="preserve"> </w:t>
            </w:r>
            <w:r w:rsidRPr="00CC2C84">
              <w:rPr>
                <w:rFonts w:ascii="Agenda-Light" w:hAnsi="Agenda-Light" w:cs="Agenda-Light"/>
                <w:sz w:val="20"/>
                <w:szCs w:val="20"/>
              </w:rPr>
              <w:t>a foreign country (yours or</w:t>
            </w:r>
            <w:r>
              <w:rPr>
                <w:rFonts w:ascii="Agenda-Light" w:hAnsi="Agenda-Light" w:cs="Agenda-Light"/>
                <w:sz w:val="20"/>
                <w:szCs w:val="20"/>
              </w:rPr>
              <w:t xml:space="preserve"> </w:t>
            </w:r>
            <w:r w:rsidRPr="00CC2C84">
              <w:rPr>
                <w:rFonts w:ascii="Agenda-Light" w:hAnsi="Agenda-Light" w:cs="Agenda-Light"/>
                <w:sz w:val="20"/>
                <w:szCs w:val="20"/>
              </w:rPr>
              <w:t>the students’ choice).</w:t>
            </w:r>
            <w:r>
              <w:rPr>
                <w:rFonts w:ascii="Agenda-Light" w:hAnsi="Agenda-Light" w:cs="Agenda-Light"/>
                <w:sz w:val="20"/>
                <w:szCs w:val="20"/>
              </w:rPr>
              <w:t xml:space="preserve"> </w:t>
            </w:r>
            <w:r w:rsidRPr="00CC2C84">
              <w:rPr>
                <w:rFonts w:ascii="Agenda-Light" w:hAnsi="Agenda-Light" w:cs="Agenda-Light"/>
                <w:sz w:val="20"/>
                <w:szCs w:val="20"/>
              </w:rPr>
              <w:t>Explain that they are going to research and plan</w:t>
            </w:r>
            <w:r>
              <w:rPr>
                <w:rFonts w:ascii="Agenda-Light" w:hAnsi="Agenda-Light" w:cs="Agenda-Light"/>
                <w:sz w:val="20"/>
                <w:szCs w:val="20"/>
              </w:rPr>
              <w:t xml:space="preserve"> </w:t>
            </w:r>
            <w:r w:rsidRPr="00CC2C84">
              <w:rPr>
                <w:rFonts w:ascii="Agenda-Light" w:hAnsi="Agenda-Light" w:cs="Agenda-Light"/>
                <w:sz w:val="20"/>
                <w:szCs w:val="20"/>
              </w:rPr>
              <w:t>a one-day festival that celebrates that country’s</w:t>
            </w:r>
            <w:r>
              <w:rPr>
                <w:rFonts w:ascii="Agenda-Light" w:hAnsi="Agenda-Light" w:cs="Agenda-Light"/>
                <w:sz w:val="20"/>
                <w:szCs w:val="20"/>
              </w:rPr>
              <w:t xml:space="preserve"> </w:t>
            </w:r>
            <w:r w:rsidRPr="00CC2C84">
              <w:rPr>
                <w:rFonts w:ascii="Agenda-Light" w:hAnsi="Agenda-Light" w:cs="Agenda-Light"/>
                <w:sz w:val="20"/>
                <w:szCs w:val="20"/>
              </w:rPr>
              <w:t>culture. Celebrations could include</w:t>
            </w:r>
            <w:r>
              <w:rPr>
                <w:rFonts w:ascii="Agenda-Light" w:hAnsi="Agenda-Light" w:cs="Agenda-Light"/>
                <w:sz w:val="20"/>
                <w:szCs w:val="20"/>
              </w:rPr>
              <w:t xml:space="preserve"> </w:t>
            </w:r>
            <w:r w:rsidRPr="00CC2C84">
              <w:rPr>
                <w:rFonts w:ascii="Agenda-Light" w:hAnsi="Agenda-Light" w:cs="Agenda-Light"/>
                <w:sz w:val="20"/>
                <w:szCs w:val="20"/>
              </w:rPr>
              <w:t>crafts, food,</w:t>
            </w:r>
            <w:r>
              <w:rPr>
                <w:rFonts w:ascii="Agenda-Light" w:hAnsi="Agenda-Light" w:cs="Agenda-Light"/>
                <w:sz w:val="20"/>
                <w:szCs w:val="20"/>
              </w:rPr>
              <w:t xml:space="preserve"> </w:t>
            </w:r>
            <w:r w:rsidRPr="00CC2C84">
              <w:rPr>
                <w:rFonts w:ascii="Agenda-Light" w:hAnsi="Agenda-Light" w:cs="Agenda-Light"/>
                <w:sz w:val="20"/>
                <w:szCs w:val="20"/>
              </w:rPr>
              <w:t>dance, sport, clothing and/or traditions.</w:t>
            </w:r>
          </w:p>
          <w:p w14:paraId="0DCC2FC0" w14:textId="77777777" w:rsidR="00FF2544" w:rsidRDefault="00FF2544" w:rsidP="00367F3D">
            <w:pPr>
              <w:autoSpaceDE w:val="0"/>
              <w:autoSpaceDN w:val="0"/>
              <w:adjustRightInd w:val="0"/>
              <w:spacing w:after="0" w:line="240" w:lineRule="auto"/>
              <w:rPr>
                <w:rFonts w:ascii="Agenda-Light" w:hAnsi="Agenda-Light" w:cs="Agenda-Light"/>
                <w:sz w:val="20"/>
                <w:szCs w:val="20"/>
              </w:rPr>
            </w:pPr>
          </w:p>
          <w:p w14:paraId="6D5081CF" w14:textId="77777777" w:rsidR="00FF2544" w:rsidRPr="007D3158" w:rsidRDefault="00FF2544" w:rsidP="00367F3D">
            <w:pPr>
              <w:autoSpaceDE w:val="0"/>
              <w:autoSpaceDN w:val="0"/>
              <w:adjustRightInd w:val="0"/>
              <w:spacing w:after="0" w:line="240" w:lineRule="auto"/>
              <w:rPr>
                <w:rFonts w:ascii="Agenda-Light" w:hAnsi="Agenda-Light" w:cs="Agenda-Light"/>
                <w:sz w:val="20"/>
                <w:szCs w:val="20"/>
              </w:rPr>
            </w:pPr>
            <w:r w:rsidRPr="00CC2C84">
              <w:rPr>
                <w:rFonts w:ascii="Agenda-Light" w:hAnsi="Agenda-Light" w:cs="Agenda-Light"/>
                <w:sz w:val="20"/>
                <w:szCs w:val="20"/>
              </w:rPr>
              <w:t>Students could put photos on a poster board or on</w:t>
            </w:r>
            <w:r>
              <w:rPr>
                <w:rFonts w:ascii="Agenda-Light" w:hAnsi="Agenda-Light" w:cs="Agenda-Light"/>
                <w:sz w:val="20"/>
                <w:szCs w:val="20"/>
              </w:rPr>
              <w:t xml:space="preserve"> </w:t>
            </w:r>
            <w:r w:rsidRPr="00CC2C84">
              <w:rPr>
                <w:rFonts w:ascii="Agenda-Light" w:hAnsi="Agenda-Light" w:cs="Agenda-Light"/>
                <w:sz w:val="20"/>
                <w:szCs w:val="20"/>
              </w:rPr>
              <w:t>paper to create an advert for</w:t>
            </w:r>
            <w:r>
              <w:rPr>
                <w:rFonts w:ascii="Agenda-Light" w:hAnsi="Agenda-Light" w:cs="Agenda-Light"/>
                <w:sz w:val="20"/>
                <w:szCs w:val="20"/>
              </w:rPr>
              <w:t xml:space="preserve"> </w:t>
            </w:r>
            <w:r w:rsidRPr="00CC2C84">
              <w:rPr>
                <w:rFonts w:ascii="Agenda-Light" w:hAnsi="Agenda-Light" w:cs="Agenda-Light"/>
                <w:sz w:val="20"/>
                <w:szCs w:val="20"/>
              </w:rPr>
              <w:t>their event. Classes</w:t>
            </w:r>
            <w:r>
              <w:rPr>
                <w:rFonts w:ascii="Agenda-Light" w:hAnsi="Agenda-Light" w:cs="Agenda-Light"/>
                <w:sz w:val="20"/>
                <w:szCs w:val="20"/>
              </w:rPr>
              <w:t xml:space="preserve"> </w:t>
            </w:r>
            <w:r w:rsidRPr="00CC2C84">
              <w:rPr>
                <w:rFonts w:ascii="Agenda-Light" w:hAnsi="Agenda-Light" w:cs="Agenda-Light"/>
                <w:sz w:val="20"/>
                <w:szCs w:val="20"/>
              </w:rPr>
              <w:t>could convert an area of their learning environment</w:t>
            </w:r>
            <w:r>
              <w:rPr>
                <w:rFonts w:ascii="Agenda-Light" w:hAnsi="Agenda-Light" w:cs="Agenda-Light"/>
                <w:sz w:val="20"/>
                <w:szCs w:val="20"/>
              </w:rPr>
              <w:t xml:space="preserve"> </w:t>
            </w:r>
            <w:r w:rsidRPr="00CC2C84">
              <w:rPr>
                <w:rFonts w:ascii="Agenda-Light" w:hAnsi="Agenda-Light" w:cs="Agenda-Light"/>
                <w:sz w:val="20"/>
                <w:szCs w:val="20"/>
              </w:rPr>
              <w:t>to set</w:t>
            </w:r>
            <w:r>
              <w:rPr>
                <w:rFonts w:ascii="Agenda-Light" w:hAnsi="Agenda-Light" w:cs="Agenda-Light"/>
                <w:sz w:val="20"/>
                <w:szCs w:val="20"/>
              </w:rPr>
              <w:t xml:space="preserve"> </w:t>
            </w:r>
            <w:r w:rsidRPr="00CC2C84">
              <w:rPr>
                <w:rFonts w:ascii="Agenda-Light" w:hAnsi="Agenda-Light" w:cs="Agenda-Light"/>
                <w:sz w:val="20"/>
                <w:szCs w:val="20"/>
              </w:rPr>
              <w:t>up a display of these different countries’</w:t>
            </w:r>
            <w:r>
              <w:rPr>
                <w:rFonts w:ascii="Agenda-Light" w:hAnsi="Agenda-Light" w:cs="Agenda-Light"/>
                <w:sz w:val="20"/>
                <w:szCs w:val="20"/>
              </w:rPr>
              <w:t xml:space="preserve"> </w:t>
            </w:r>
            <w:r w:rsidRPr="00CC2C84">
              <w:rPr>
                <w:rFonts w:ascii="Agenda-Light" w:hAnsi="Agenda-Light" w:cs="Agenda-Light"/>
                <w:sz w:val="20"/>
                <w:szCs w:val="20"/>
              </w:rPr>
              <w:t>cultures and advertise their event.</w:t>
            </w:r>
          </w:p>
        </w:tc>
        <w:tc>
          <w:tcPr>
            <w:tcW w:w="1676" w:type="dxa"/>
            <w:shd w:val="clear" w:color="auto" w:fill="F2F2F2"/>
          </w:tcPr>
          <w:p w14:paraId="4490D0B8" w14:textId="77777777" w:rsidR="00FF2544" w:rsidRPr="00FF3EF1" w:rsidRDefault="00FF2544" w:rsidP="00367F3D">
            <w:pPr>
              <w:spacing w:after="0"/>
              <w:jc w:val="lowKashida"/>
              <w:rPr>
                <w:rFonts w:cstheme="minorHAnsi"/>
              </w:rPr>
            </w:pPr>
            <w:r>
              <w:rPr>
                <w:rFonts w:cstheme="minorHAnsi"/>
              </w:rPr>
              <w:lastRenderedPageBreak/>
              <w:t>6</w:t>
            </w:r>
          </w:p>
        </w:tc>
      </w:tr>
      <w:tr w:rsidR="00FF2544" w:rsidRPr="00FF3EF1" w14:paraId="4129769F" w14:textId="77777777" w:rsidTr="00367F3D">
        <w:trPr>
          <w:tblCellSpacing w:w="7" w:type="dxa"/>
          <w:jc w:val="center"/>
        </w:trPr>
        <w:tc>
          <w:tcPr>
            <w:tcW w:w="536" w:type="dxa"/>
            <w:shd w:val="clear" w:color="auto" w:fill="F2F2F2" w:themeFill="background1" w:themeFillShade="F2"/>
            <w:vAlign w:val="center"/>
          </w:tcPr>
          <w:p w14:paraId="67AE9C6B" w14:textId="77777777" w:rsidR="00FF2544" w:rsidRDefault="00FF2544" w:rsidP="00367F3D">
            <w:pPr>
              <w:spacing w:after="0"/>
              <w:rPr>
                <w:rFonts w:cstheme="minorHAnsi"/>
                <w:color w:val="525252" w:themeColor="accent3" w:themeShade="80"/>
                <w:sz w:val="20"/>
                <w:szCs w:val="20"/>
              </w:rPr>
            </w:pPr>
            <w:r>
              <w:rPr>
                <w:rFonts w:cstheme="minorHAnsi"/>
                <w:color w:val="525252" w:themeColor="accent3" w:themeShade="80"/>
                <w:sz w:val="20"/>
                <w:szCs w:val="20"/>
              </w:rPr>
              <w:t>3.</w:t>
            </w:r>
          </w:p>
        </w:tc>
        <w:tc>
          <w:tcPr>
            <w:tcW w:w="6747" w:type="dxa"/>
            <w:shd w:val="clear" w:color="auto" w:fill="F2F2F2"/>
          </w:tcPr>
          <w:p w14:paraId="30B399A7"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u w:val="single"/>
              </w:rPr>
            </w:pPr>
            <w:r w:rsidRPr="00CC2C84">
              <w:rPr>
                <w:rFonts w:eastAsia="Times New Roman" w:cstheme="minorHAnsi"/>
                <w:b/>
                <w:bCs/>
                <w:color w:val="000000"/>
                <w:u w:val="single"/>
              </w:rPr>
              <w:t>THE INTERNET AND TECHNOLOGY</w:t>
            </w:r>
            <w:r w:rsidRPr="00D47E9D">
              <w:rPr>
                <w:rFonts w:eastAsia="Times New Roman" w:cstheme="minorHAnsi"/>
                <w:b/>
                <w:bCs/>
                <w:color w:val="000000"/>
                <w:u w:val="single"/>
              </w:rPr>
              <w:t xml:space="preserve"> UNIT 3</w:t>
            </w:r>
          </w:p>
          <w:p w14:paraId="751A71E8"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1290D41C"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5925EF57" w14:textId="77777777" w:rsidR="00FF2544" w:rsidRPr="00AE7D05" w:rsidRDefault="00FF2544" w:rsidP="00FF2544">
            <w:pPr>
              <w:pStyle w:val="ListParagraph"/>
              <w:numPr>
                <w:ilvl w:val="0"/>
                <w:numId w:val="43"/>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Identify relevant content to include when answering essay questions</w:t>
            </w:r>
          </w:p>
          <w:p w14:paraId="1F5BCD26" w14:textId="77777777" w:rsidR="00FF2544" w:rsidRPr="00AE7D05" w:rsidRDefault="00FF2544" w:rsidP="00FF2544">
            <w:pPr>
              <w:pStyle w:val="ListParagraph"/>
              <w:numPr>
                <w:ilvl w:val="0"/>
                <w:numId w:val="43"/>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Understand, evaluate and analyze other people’s opinions of using the internet</w:t>
            </w:r>
          </w:p>
          <w:p w14:paraId="1FD9FDE7" w14:textId="77777777" w:rsidR="00FF2544" w:rsidRPr="00AE7D05" w:rsidRDefault="00FF2544" w:rsidP="00FF2544">
            <w:pPr>
              <w:pStyle w:val="ListParagraph"/>
              <w:numPr>
                <w:ilvl w:val="0"/>
                <w:numId w:val="43"/>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Make lists of advantages and disadvantages of using the internet</w:t>
            </w:r>
          </w:p>
          <w:p w14:paraId="08EE4B42" w14:textId="77777777" w:rsidR="00FF2544" w:rsidRPr="00AE7D05" w:rsidRDefault="00FF2544" w:rsidP="00FF2544">
            <w:pPr>
              <w:pStyle w:val="ListParagraph"/>
              <w:numPr>
                <w:ilvl w:val="0"/>
                <w:numId w:val="43"/>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Evaluate and select the most convincing arguments for or against using the internet</w:t>
            </w:r>
          </w:p>
          <w:p w14:paraId="38C9C944"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303B0893"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63C4C532" w14:textId="77777777" w:rsidR="00FF2544" w:rsidRPr="00AE7D05" w:rsidRDefault="00FF2544" w:rsidP="00FF2544">
            <w:pPr>
              <w:pStyle w:val="ListParagraph"/>
              <w:numPr>
                <w:ilvl w:val="0"/>
                <w:numId w:val="44"/>
              </w:numPr>
              <w:autoSpaceDE w:val="0"/>
              <w:autoSpaceDN w:val="0"/>
              <w:adjustRightInd w:val="0"/>
              <w:spacing w:after="0" w:line="240" w:lineRule="auto"/>
              <w:rPr>
                <w:rFonts w:eastAsia="Times New Roman" w:cstheme="minorHAnsi"/>
                <w:color w:val="000000"/>
              </w:rPr>
            </w:pPr>
            <w:r w:rsidRPr="00AE7D05">
              <w:rPr>
                <w:rFonts w:ascii="Agenda-Light" w:hAnsi="Agenda-Light" w:cs="Agenda-Light"/>
                <w:sz w:val="20"/>
                <w:szCs w:val="20"/>
              </w:rPr>
              <w:t xml:space="preserve">Use and to join information in sentences about using technology – </w:t>
            </w:r>
            <w:r w:rsidRPr="00AE7D05">
              <w:rPr>
                <w:rFonts w:ascii="Agenda-Light" w:hAnsi="Agenda-Light" w:cs="Agenda-Light"/>
                <w:i/>
                <w:iCs/>
                <w:sz w:val="20"/>
                <w:szCs w:val="20"/>
              </w:rPr>
              <w:t>My sister has a computer and a smartphone. Jessica texts her friends and shares photos. Video games are boring and bad for children.</w:t>
            </w:r>
            <w:r w:rsidRPr="00AE7D05">
              <w:rPr>
                <w:rFonts w:eastAsia="Times New Roman" w:cstheme="minorHAnsi"/>
                <w:color w:val="000000"/>
              </w:rPr>
              <w:t xml:space="preserve"> </w:t>
            </w:r>
          </w:p>
          <w:p w14:paraId="0ECDE82F" w14:textId="77777777" w:rsidR="00FF2544" w:rsidRPr="00AE7D05" w:rsidRDefault="00FF2544" w:rsidP="00FF2544">
            <w:pPr>
              <w:pStyle w:val="ListParagraph"/>
              <w:numPr>
                <w:ilvl w:val="0"/>
                <w:numId w:val="44"/>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Use also or too to connect ideas across two sentences about using technology –</w:t>
            </w:r>
            <w:r w:rsidRPr="00AE7D05">
              <w:rPr>
                <w:rFonts w:ascii="Agenda-Light" w:hAnsi="Agenda-Light" w:cs="Agenda-Light"/>
                <w:i/>
                <w:iCs/>
                <w:sz w:val="20"/>
                <w:szCs w:val="20"/>
              </w:rPr>
              <w:t>My sister uses her computer a lot. She also has a smartphone. My sister uses her computer a lot. She has a smartphone, too.</w:t>
            </w:r>
            <w:r w:rsidRPr="00AE7D05">
              <w:rPr>
                <w:rFonts w:ascii="Agenda-Light" w:hAnsi="Agenda-Light" w:cs="Agenda-Light"/>
                <w:sz w:val="20"/>
                <w:szCs w:val="20"/>
              </w:rPr>
              <w:t xml:space="preserve"> </w:t>
            </w:r>
          </w:p>
          <w:p w14:paraId="0C50FE76" w14:textId="77777777" w:rsidR="00FF2544" w:rsidRPr="00AE7D05" w:rsidRDefault="00FF2544" w:rsidP="00FF2544">
            <w:pPr>
              <w:pStyle w:val="ListParagraph"/>
              <w:numPr>
                <w:ilvl w:val="0"/>
                <w:numId w:val="44"/>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lastRenderedPageBreak/>
              <w:t xml:space="preserve">Use and </w:t>
            </w:r>
            <w:proofErr w:type="spellStart"/>
            <w:r w:rsidRPr="00AE7D05">
              <w:rPr>
                <w:rFonts w:ascii="Agenda-Light" w:hAnsi="Agenda-Light" w:cs="Agenda-Light"/>
                <w:sz w:val="20"/>
                <w:szCs w:val="20"/>
              </w:rPr>
              <w:t>or</w:t>
            </w:r>
            <w:proofErr w:type="spellEnd"/>
            <w:r w:rsidRPr="00AE7D05">
              <w:rPr>
                <w:rFonts w:ascii="Agenda-Light" w:hAnsi="Agenda-Light" w:cs="Agenda-Light"/>
                <w:sz w:val="20"/>
                <w:szCs w:val="20"/>
              </w:rPr>
              <w:t xml:space="preserve"> but to connect ideas in compound sentences about using technology – </w:t>
            </w:r>
            <w:r w:rsidRPr="00AE7D05">
              <w:rPr>
                <w:rFonts w:ascii="Agenda-Light" w:hAnsi="Agenda-Light" w:cs="Agenda-Light"/>
                <w:i/>
                <w:iCs/>
                <w:sz w:val="20"/>
                <w:szCs w:val="20"/>
              </w:rPr>
              <w:t xml:space="preserve">Lina doesn’t have a </w:t>
            </w:r>
            <w:proofErr w:type="gramStart"/>
            <w:r w:rsidRPr="00AE7D05">
              <w:rPr>
                <w:rFonts w:ascii="Agenda-Light" w:hAnsi="Agenda-Light" w:cs="Agenda-Light"/>
                <w:i/>
                <w:iCs/>
                <w:sz w:val="20"/>
                <w:szCs w:val="20"/>
              </w:rPr>
              <w:t>smartphone</w:t>
            </w:r>
            <w:proofErr w:type="gramEnd"/>
            <w:r w:rsidRPr="00AE7D05">
              <w:rPr>
                <w:rFonts w:ascii="Agenda-Light" w:hAnsi="Agenda-Light" w:cs="Agenda-Light"/>
                <w:i/>
                <w:iCs/>
                <w:sz w:val="20"/>
                <w:szCs w:val="20"/>
              </w:rPr>
              <w:t xml:space="preserve"> and she doesn’t want one. Martin reads books on a tablet, but José likes to read printed books.</w:t>
            </w:r>
            <w:r w:rsidRPr="00AE7D05">
              <w:rPr>
                <w:rFonts w:ascii="Agenda-Light" w:hAnsi="Agenda-Light" w:cs="Agenda-Light"/>
                <w:sz w:val="20"/>
                <w:szCs w:val="20"/>
              </w:rPr>
              <w:t xml:space="preserve"> </w:t>
            </w:r>
          </w:p>
          <w:p w14:paraId="1A3EAEDD" w14:textId="77777777" w:rsidR="00FF2544" w:rsidRPr="00AE7D05" w:rsidRDefault="00FF2544" w:rsidP="00FF2544">
            <w:pPr>
              <w:pStyle w:val="ListParagraph"/>
              <w:numPr>
                <w:ilvl w:val="0"/>
                <w:numId w:val="44"/>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 xml:space="preserve">Use however to connect contrasting ideas across sentences about technology – – </w:t>
            </w:r>
            <w:r w:rsidRPr="00AE7D05">
              <w:rPr>
                <w:rFonts w:ascii="Agenda-Light" w:hAnsi="Agenda-Light" w:cs="Agenda-Light"/>
                <w:i/>
                <w:iCs/>
                <w:sz w:val="20"/>
                <w:szCs w:val="20"/>
              </w:rPr>
              <w:t>Smartphones are very popular. However, they are very expensive. The internet is very useful. However, it can be dangerous.</w:t>
            </w:r>
          </w:p>
          <w:p w14:paraId="71C71E63" w14:textId="77777777" w:rsidR="00FF2544" w:rsidRPr="006936C8" w:rsidRDefault="00FF2544" w:rsidP="00367F3D">
            <w:pPr>
              <w:autoSpaceDE w:val="0"/>
              <w:autoSpaceDN w:val="0"/>
              <w:adjustRightInd w:val="0"/>
              <w:spacing w:after="0" w:line="240" w:lineRule="auto"/>
              <w:rPr>
                <w:rFonts w:ascii="Agenda-Light" w:hAnsi="Agenda-Light" w:cs="Agenda-Light"/>
                <w:sz w:val="20"/>
                <w:szCs w:val="20"/>
              </w:rPr>
            </w:pPr>
          </w:p>
          <w:p w14:paraId="7EE5AE74"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4C6286F6"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7AE057B7" w14:textId="77777777" w:rsidR="00FF2544" w:rsidRPr="00AE7D05" w:rsidRDefault="00FF2544" w:rsidP="00FF2544">
            <w:pPr>
              <w:pStyle w:val="ListParagraph"/>
              <w:numPr>
                <w:ilvl w:val="0"/>
                <w:numId w:val="45"/>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Identify topic sentences in two paragraphs</w:t>
            </w:r>
          </w:p>
          <w:p w14:paraId="0B920B35" w14:textId="77777777" w:rsidR="00FF2544" w:rsidRPr="00AE7D05" w:rsidRDefault="00FF2544" w:rsidP="00FF2544">
            <w:pPr>
              <w:pStyle w:val="ListParagraph"/>
              <w:numPr>
                <w:ilvl w:val="0"/>
                <w:numId w:val="45"/>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Identify the key features of topic sentences</w:t>
            </w:r>
          </w:p>
          <w:p w14:paraId="7CC4B050" w14:textId="77777777" w:rsidR="00FF2544" w:rsidRPr="00AE7D05" w:rsidRDefault="00FF2544" w:rsidP="00FF2544">
            <w:pPr>
              <w:pStyle w:val="ListParagraph"/>
              <w:numPr>
                <w:ilvl w:val="0"/>
                <w:numId w:val="45"/>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Write topic sentences for paragraphs about the internet and technology</w:t>
            </w:r>
          </w:p>
          <w:p w14:paraId="20ACF8E2"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26D4A77B"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4729E80F" w14:textId="77777777" w:rsidR="00FF2544" w:rsidRPr="00AE7D05" w:rsidRDefault="00FF2544" w:rsidP="00FF2544">
            <w:pPr>
              <w:pStyle w:val="ListParagraph"/>
              <w:numPr>
                <w:ilvl w:val="0"/>
                <w:numId w:val="46"/>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Use a paragraph planner to create an outline of a paragraph about whether the internet is a waste of time or not</w:t>
            </w:r>
          </w:p>
          <w:p w14:paraId="2DB86124" w14:textId="77777777" w:rsidR="00FF2544" w:rsidRPr="00AE7D05" w:rsidRDefault="00FF2544" w:rsidP="00FF2544">
            <w:pPr>
              <w:pStyle w:val="ListParagraph"/>
              <w:numPr>
                <w:ilvl w:val="0"/>
                <w:numId w:val="46"/>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Draft a paragraph</w:t>
            </w:r>
          </w:p>
          <w:p w14:paraId="157365D1" w14:textId="77777777" w:rsidR="00FF2544" w:rsidRPr="00AE7D05" w:rsidRDefault="00FF2544" w:rsidP="00FF2544">
            <w:pPr>
              <w:pStyle w:val="ListParagraph"/>
              <w:numPr>
                <w:ilvl w:val="0"/>
                <w:numId w:val="46"/>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Review and revise the content and structure of your paragraph</w:t>
            </w:r>
          </w:p>
          <w:p w14:paraId="0715BE33" w14:textId="77777777" w:rsidR="00FF2544" w:rsidRPr="00AE7D05" w:rsidRDefault="00FF2544" w:rsidP="00FF2544">
            <w:pPr>
              <w:pStyle w:val="ListParagraph"/>
              <w:numPr>
                <w:ilvl w:val="0"/>
                <w:numId w:val="46"/>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Review and revise the use of language in your paragraph</w:t>
            </w:r>
          </w:p>
          <w:p w14:paraId="682E51A3" w14:textId="77777777" w:rsidR="00FF2544" w:rsidRPr="008F698B" w:rsidRDefault="00FF2544" w:rsidP="00367F3D">
            <w:pPr>
              <w:autoSpaceDE w:val="0"/>
              <w:autoSpaceDN w:val="0"/>
              <w:adjustRightInd w:val="0"/>
              <w:spacing w:after="0" w:line="240" w:lineRule="auto"/>
              <w:rPr>
                <w:rFonts w:ascii="Agenda-Light" w:hAnsi="Agenda-Light" w:cs="Agenda-Light"/>
                <w:sz w:val="20"/>
                <w:szCs w:val="20"/>
              </w:rPr>
            </w:pPr>
          </w:p>
          <w:p w14:paraId="53FED35F" w14:textId="77777777" w:rsidR="00FF2544" w:rsidRPr="001F0601"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71FFD8B2" w14:textId="77777777" w:rsidR="00FF2544" w:rsidRDefault="00FF2544" w:rsidP="00367F3D">
            <w:pPr>
              <w:autoSpaceDE w:val="0"/>
              <w:autoSpaceDN w:val="0"/>
              <w:adjustRightInd w:val="0"/>
              <w:spacing w:after="0" w:line="240" w:lineRule="auto"/>
              <w:rPr>
                <w:rFonts w:cstheme="minorHAnsi"/>
                <w:b/>
                <w:bCs/>
                <w:sz w:val="20"/>
                <w:szCs w:val="20"/>
              </w:rPr>
            </w:pPr>
            <w:r w:rsidRPr="006936C8">
              <w:rPr>
                <w:rFonts w:cstheme="minorHAnsi"/>
                <w:b/>
                <w:bCs/>
                <w:sz w:val="20"/>
                <w:szCs w:val="20"/>
              </w:rPr>
              <w:t>Create a short documentary about the</w:t>
            </w:r>
            <w:r>
              <w:rPr>
                <w:rFonts w:cstheme="minorHAnsi"/>
                <w:b/>
                <w:bCs/>
                <w:sz w:val="20"/>
                <w:szCs w:val="20"/>
              </w:rPr>
              <w:t xml:space="preserve"> </w:t>
            </w:r>
            <w:r w:rsidRPr="006936C8">
              <w:rPr>
                <w:rFonts w:cstheme="minorHAnsi"/>
                <w:b/>
                <w:bCs/>
                <w:sz w:val="20"/>
                <w:szCs w:val="20"/>
              </w:rPr>
              <w:t>impact of social media on our lives.</w:t>
            </w:r>
          </w:p>
          <w:p w14:paraId="7F292829" w14:textId="77777777" w:rsidR="00FF2544" w:rsidRDefault="00FF2544" w:rsidP="00367F3D">
            <w:pPr>
              <w:autoSpaceDE w:val="0"/>
              <w:autoSpaceDN w:val="0"/>
              <w:adjustRightInd w:val="0"/>
              <w:spacing w:after="0" w:line="240" w:lineRule="auto"/>
              <w:rPr>
                <w:rFonts w:cstheme="minorHAnsi"/>
                <w:b/>
                <w:bCs/>
                <w:sz w:val="20"/>
                <w:szCs w:val="20"/>
              </w:rPr>
            </w:pPr>
          </w:p>
          <w:p w14:paraId="68F6A4B4" w14:textId="77777777" w:rsidR="00FF2544" w:rsidRPr="008F698B" w:rsidRDefault="00FF2544" w:rsidP="00367F3D">
            <w:pPr>
              <w:autoSpaceDE w:val="0"/>
              <w:autoSpaceDN w:val="0"/>
              <w:adjustRightInd w:val="0"/>
              <w:spacing w:after="0" w:line="240" w:lineRule="auto"/>
              <w:rPr>
                <w:rFonts w:ascii="Agenda-Light" w:hAnsi="Agenda-Light" w:cs="Agenda-Light"/>
                <w:sz w:val="20"/>
                <w:szCs w:val="20"/>
              </w:rPr>
            </w:pPr>
            <w:r w:rsidRPr="006936C8">
              <w:rPr>
                <w:rFonts w:ascii="Agenda-Light" w:hAnsi="Agenda-Light" w:cs="Agenda-Light"/>
                <w:sz w:val="20"/>
                <w:szCs w:val="20"/>
              </w:rPr>
              <w:t>Explain to your class that they are going to create</w:t>
            </w:r>
            <w:r>
              <w:rPr>
                <w:rFonts w:ascii="Agenda-Light" w:hAnsi="Agenda-Light" w:cs="Agenda-Light"/>
                <w:sz w:val="20"/>
                <w:szCs w:val="20"/>
              </w:rPr>
              <w:t xml:space="preserve"> </w:t>
            </w:r>
            <w:r w:rsidRPr="006936C8">
              <w:rPr>
                <w:rFonts w:ascii="Agenda-Light" w:hAnsi="Agenda-Light" w:cs="Agenda-Light"/>
                <w:sz w:val="20"/>
                <w:szCs w:val="20"/>
              </w:rPr>
              <w:t>an audio or video</w:t>
            </w:r>
            <w:r>
              <w:rPr>
                <w:rFonts w:ascii="Agenda-Light" w:hAnsi="Agenda-Light" w:cs="Agenda-Light"/>
                <w:sz w:val="20"/>
                <w:szCs w:val="20"/>
              </w:rPr>
              <w:t xml:space="preserve"> </w:t>
            </w:r>
            <w:r w:rsidRPr="006936C8">
              <w:rPr>
                <w:rFonts w:ascii="Agenda-Light" w:hAnsi="Agenda-Light" w:cs="Agenda-Light"/>
                <w:sz w:val="20"/>
                <w:szCs w:val="20"/>
              </w:rPr>
              <w:t>documentary on the positive and</w:t>
            </w:r>
            <w:r>
              <w:rPr>
                <w:rFonts w:ascii="Agenda-Light" w:hAnsi="Agenda-Light" w:cs="Agenda-Light"/>
                <w:sz w:val="20"/>
                <w:szCs w:val="20"/>
              </w:rPr>
              <w:t xml:space="preserve"> </w:t>
            </w:r>
            <w:r w:rsidRPr="006936C8">
              <w:rPr>
                <w:rFonts w:ascii="Agenda-Light" w:hAnsi="Agenda-Light" w:cs="Agenda-Light"/>
                <w:sz w:val="20"/>
                <w:szCs w:val="20"/>
              </w:rPr>
              <w:t>negative effects of social media on their lives. Divide</w:t>
            </w:r>
            <w:r>
              <w:rPr>
                <w:rFonts w:ascii="Agenda-Light" w:hAnsi="Agenda-Light" w:cs="Agenda-Light"/>
                <w:sz w:val="20"/>
                <w:szCs w:val="20"/>
              </w:rPr>
              <w:t xml:space="preserve"> </w:t>
            </w:r>
            <w:r w:rsidRPr="006936C8">
              <w:rPr>
                <w:rFonts w:ascii="Agenda-Light" w:hAnsi="Agenda-Light" w:cs="Agenda-Light"/>
                <w:sz w:val="20"/>
                <w:szCs w:val="20"/>
              </w:rPr>
              <w:t>the class into groups and ask them to brainstorm</w:t>
            </w:r>
            <w:r>
              <w:rPr>
                <w:rFonts w:ascii="Agenda-Light" w:hAnsi="Agenda-Light" w:cs="Agenda-Light"/>
                <w:sz w:val="20"/>
                <w:szCs w:val="20"/>
              </w:rPr>
              <w:t xml:space="preserve"> </w:t>
            </w:r>
            <w:r w:rsidRPr="006936C8">
              <w:rPr>
                <w:rFonts w:ascii="Agenda-Light" w:hAnsi="Agenda-Light" w:cs="Agenda-Light"/>
                <w:sz w:val="20"/>
                <w:szCs w:val="20"/>
              </w:rPr>
              <w:t>questions to be used</w:t>
            </w:r>
            <w:r>
              <w:rPr>
                <w:rFonts w:ascii="Agenda-Light" w:hAnsi="Agenda-Light" w:cs="Agenda-Light"/>
                <w:sz w:val="20"/>
                <w:szCs w:val="20"/>
              </w:rPr>
              <w:t xml:space="preserve"> </w:t>
            </w:r>
            <w:r w:rsidRPr="006936C8">
              <w:rPr>
                <w:rFonts w:ascii="Agenda-Light" w:hAnsi="Agenda-Light" w:cs="Agenda-Light"/>
                <w:sz w:val="20"/>
                <w:szCs w:val="20"/>
              </w:rPr>
              <w:t>for interviews. Ask them to</w:t>
            </w:r>
            <w:r>
              <w:rPr>
                <w:rFonts w:ascii="Agenda-Light" w:hAnsi="Agenda-Light" w:cs="Agenda-Light"/>
                <w:sz w:val="20"/>
                <w:szCs w:val="20"/>
              </w:rPr>
              <w:t xml:space="preserve"> </w:t>
            </w:r>
            <w:r w:rsidRPr="006936C8">
              <w:rPr>
                <w:rFonts w:ascii="Agenda-Light" w:hAnsi="Agenda-Light" w:cs="Agenda-Light"/>
                <w:sz w:val="20"/>
                <w:szCs w:val="20"/>
              </w:rPr>
              <w:t>allocate responsibilities in their groups for graphics,</w:t>
            </w:r>
            <w:r>
              <w:rPr>
                <w:rFonts w:ascii="Agenda-Light" w:hAnsi="Agenda-Light" w:cs="Agenda-Light"/>
                <w:sz w:val="20"/>
                <w:szCs w:val="20"/>
              </w:rPr>
              <w:t xml:space="preserve"> </w:t>
            </w:r>
            <w:r w:rsidRPr="006936C8">
              <w:rPr>
                <w:rFonts w:ascii="Agenda-Light" w:hAnsi="Agenda-Light" w:cs="Agenda-Light"/>
                <w:sz w:val="20"/>
                <w:szCs w:val="20"/>
              </w:rPr>
              <w:t>sound, editing, narration, etc. Students could</w:t>
            </w:r>
            <w:r>
              <w:rPr>
                <w:rFonts w:ascii="Agenda-Light" w:hAnsi="Agenda-Light" w:cs="Agenda-Light"/>
                <w:sz w:val="20"/>
                <w:szCs w:val="20"/>
              </w:rPr>
              <w:t xml:space="preserve"> </w:t>
            </w:r>
            <w:r w:rsidRPr="006936C8">
              <w:rPr>
                <w:rFonts w:ascii="Agenda-Light" w:hAnsi="Agenda-Light" w:cs="Agenda-Light"/>
                <w:sz w:val="20"/>
                <w:szCs w:val="20"/>
              </w:rPr>
              <w:t>collaborate outside the class to</w:t>
            </w:r>
            <w:r>
              <w:rPr>
                <w:rFonts w:ascii="Agenda-Light" w:hAnsi="Agenda-Light" w:cs="Agenda-Light"/>
                <w:sz w:val="20"/>
                <w:szCs w:val="20"/>
              </w:rPr>
              <w:t xml:space="preserve"> </w:t>
            </w:r>
            <w:r w:rsidRPr="006936C8">
              <w:rPr>
                <w:rFonts w:ascii="Agenda-Light" w:hAnsi="Agenda-Light" w:cs="Agenda-Light"/>
                <w:sz w:val="20"/>
                <w:szCs w:val="20"/>
              </w:rPr>
              <w:t>create a short film or</w:t>
            </w:r>
            <w:r>
              <w:rPr>
                <w:rFonts w:ascii="Agenda-Light" w:hAnsi="Agenda-Light" w:cs="Agenda-Light"/>
                <w:sz w:val="20"/>
                <w:szCs w:val="20"/>
              </w:rPr>
              <w:t xml:space="preserve"> </w:t>
            </w:r>
            <w:r w:rsidRPr="006936C8">
              <w:rPr>
                <w:rFonts w:ascii="Agenda-Light" w:hAnsi="Agenda-Light" w:cs="Agenda-Light"/>
                <w:sz w:val="20"/>
                <w:szCs w:val="20"/>
              </w:rPr>
              <w:t>online podcast festival where they screen or play the</w:t>
            </w:r>
            <w:r>
              <w:rPr>
                <w:rFonts w:ascii="Agenda-Light" w:hAnsi="Agenda-Light" w:cs="Agenda-Light"/>
                <w:sz w:val="20"/>
                <w:szCs w:val="20"/>
              </w:rPr>
              <w:t xml:space="preserve"> </w:t>
            </w:r>
            <w:r w:rsidRPr="006936C8">
              <w:rPr>
                <w:rFonts w:ascii="Agenda-Light" w:hAnsi="Agenda-Light" w:cs="Agenda-Light"/>
                <w:sz w:val="20"/>
                <w:szCs w:val="20"/>
              </w:rPr>
              <w:t>results of their projects.</w:t>
            </w:r>
          </w:p>
        </w:tc>
        <w:tc>
          <w:tcPr>
            <w:tcW w:w="1676" w:type="dxa"/>
            <w:shd w:val="clear" w:color="auto" w:fill="F2F2F2"/>
          </w:tcPr>
          <w:p w14:paraId="59197850" w14:textId="77777777" w:rsidR="00FF2544" w:rsidRPr="00FF3EF1" w:rsidRDefault="00FF2544" w:rsidP="00367F3D">
            <w:pPr>
              <w:spacing w:after="0"/>
              <w:jc w:val="lowKashida"/>
              <w:rPr>
                <w:rFonts w:cstheme="minorHAnsi"/>
              </w:rPr>
            </w:pPr>
            <w:r>
              <w:rPr>
                <w:rFonts w:cstheme="minorHAnsi"/>
              </w:rPr>
              <w:lastRenderedPageBreak/>
              <w:t>6</w:t>
            </w:r>
          </w:p>
        </w:tc>
      </w:tr>
      <w:tr w:rsidR="00FF2544" w:rsidRPr="00FF3EF1" w14:paraId="770B8FCF" w14:textId="77777777" w:rsidTr="00367F3D">
        <w:trPr>
          <w:tblCellSpacing w:w="7" w:type="dxa"/>
          <w:jc w:val="center"/>
        </w:trPr>
        <w:tc>
          <w:tcPr>
            <w:tcW w:w="536" w:type="dxa"/>
            <w:shd w:val="clear" w:color="auto" w:fill="F2F2F2" w:themeFill="background1" w:themeFillShade="F2"/>
            <w:vAlign w:val="center"/>
          </w:tcPr>
          <w:p w14:paraId="6EB87844" w14:textId="77777777" w:rsidR="00FF2544" w:rsidRDefault="00FF2544" w:rsidP="00367F3D">
            <w:pPr>
              <w:spacing w:after="0"/>
              <w:rPr>
                <w:rFonts w:cstheme="minorHAnsi"/>
                <w:color w:val="525252" w:themeColor="accent3" w:themeShade="80"/>
                <w:sz w:val="20"/>
                <w:szCs w:val="20"/>
              </w:rPr>
            </w:pPr>
            <w:r>
              <w:rPr>
                <w:rFonts w:cstheme="minorHAnsi"/>
                <w:color w:val="525252" w:themeColor="accent3" w:themeShade="80"/>
                <w:sz w:val="20"/>
                <w:szCs w:val="20"/>
              </w:rPr>
              <w:t>4.</w:t>
            </w:r>
          </w:p>
        </w:tc>
        <w:tc>
          <w:tcPr>
            <w:tcW w:w="6747" w:type="dxa"/>
            <w:shd w:val="clear" w:color="auto" w:fill="F2F2F2"/>
          </w:tcPr>
          <w:p w14:paraId="35EAC5FC"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u w:val="single"/>
              </w:rPr>
            </w:pPr>
            <w:r w:rsidRPr="00CC2C84">
              <w:rPr>
                <w:rFonts w:eastAsia="Times New Roman" w:cstheme="minorHAnsi"/>
                <w:b/>
                <w:bCs/>
                <w:color w:val="000000"/>
                <w:u w:val="single"/>
              </w:rPr>
              <w:t>WEATHER AND CLIMATE</w:t>
            </w:r>
            <w:r w:rsidRPr="00D47E9D">
              <w:rPr>
                <w:rFonts w:eastAsia="Times New Roman" w:cstheme="minorHAnsi"/>
                <w:b/>
                <w:bCs/>
                <w:color w:val="000000"/>
                <w:u w:val="single"/>
              </w:rPr>
              <w:t xml:space="preserve"> UNIT 4</w:t>
            </w:r>
          </w:p>
          <w:p w14:paraId="0ABA2300"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21DD714C"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47503039" w14:textId="77777777" w:rsidR="00FF2544" w:rsidRPr="00AE7D05" w:rsidRDefault="00FF2544" w:rsidP="00FF2544">
            <w:pPr>
              <w:pStyle w:val="ListParagraph"/>
              <w:numPr>
                <w:ilvl w:val="0"/>
                <w:numId w:val="47"/>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Explain the key features of a graph in an article about the Sahara Desert</w:t>
            </w:r>
          </w:p>
          <w:p w14:paraId="6A56DCB6" w14:textId="77777777" w:rsidR="00FF2544" w:rsidRPr="00AE7D05" w:rsidRDefault="00FF2544" w:rsidP="00FF2544">
            <w:pPr>
              <w:pStyle w:val="ListParagraph"/>
              <w:numPr>
                <w:ilvl w:val="0"/>
                <w:numId w:val="47"/>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Analyze graphs and choose the correct words to complete sentences about the data</w:t>
            </w:r>
          </w:p>
          <w:p w14:paraId="215E2270" w14:textId="77777777" w:rsidR="00FF2544" w:rsidRPr="00AE7D05" w:rsidRDefault="00FF2544" w:rsidP="00FF2544">
            <w:pPr>
              <w:pStyle w:val="ListParagraph"/>
              <w:numPr>
                <w:ilvl w:val="0"/>
                <w:numId w:val="47"/>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Use data from a graph to complete a table</w:t>
            </w:r>
          </w:p>
          <w:p w14:paraId="335BE0E1" w14:textId="77777777" w:rsidR="00FF2544" w:rsidRPr="00AE7D05" w:rsidRDefault="00FF2544" w:rsidP="00FF2544">
            <w:pPr>
              <w:pStyle w:val="ListParagraph"/>
              <w:numPr>
                <w:ilvl w:val="0"/>
                <w:numId w:val="47"/>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Evaluate the implications for the places in the graphs and the people who live there</w:t>
            </w:r>
          </w:p>
          <w:p w14:paraId="66CEE86F"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2AB7DC38"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6A88076A" w14:textId="77777777" w:rsidR="00FF2544" w:rsidRPr="00AE7D05" w:rsidRDefault="00FF2544" w:rsidP="00FF2544">
            <w:pPr>
              <w:pStyle w:val="ListParagraph"/>
              <w:numPr>
                <w:ilvl w:val="0"/>
                <w:numId w:val="48"/>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 xml:space="preserve">Complete a table with the correct forms of comparative and superlative adjectives – </w:t>
            </w:r>
            <w:r w:rsidRPr="00AE7D05">
              <w:rPr>
                <w:rFonts w:ascii="Agenda-Light" w:hAnsi="Agenda-Light" w:cs="Agenda-Light"/>
                <w:i/>
                <w:iCs/>
                <w:sz w:val="20"/>
                <w:szCs w:val="20"/>
              </w:rPr>
              <w:t>cold, colder, coldest</w:t>
            </w:r>
          </w:p>
          <w:p w14:paraId="7F915AC0" w14:textId="77777777" w:rsidR="00FF2544" w:rsidRPr="00AE7D05" w:rsidRDefault="00FF2544" w:rsidP="00FF2544">
            <w:pPr>
              <w:pStyle w:val="ListParagraph"/>
              <w:numPr>
                <w:ilvl w:val="0"/>
                <w:numId w:val="48"/>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Choose between comparative and superlative adjective forms to complete sentences about the weather</w:t>
            </w:r>
          </w:p>
          <w:p w14:paraId="06537183" w14:textId="77777777" w:rsidR="00FF2544" w:rsidRPr="00AE7D05" w:rsidRDefault="00FF2544" w:rsidP="00FF2544">
            <w:pPr>
              <w:pStyle w:val="ListParagraph"/>
              <w:numPr>
                <w:ilvl w:val="0"/>
                <w:numId w:val="48"/>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 xml:space="preserve">Use comparative and superlative adjectives to complete sentences about weather in Cuba and Iceland – </w:t>
            </w:r>
            <w:r w:rsidRPr="00AE7D05">
              <w:rPr>
                <w:rFonts w:ascii="Agenda-Light" w:hAnsi="Agenda-Light" w:cs="Agenda-Light"/>
                <w:i/>
                <w:iCs/>
                <w:sz w:val="20"/>
                <w:szCs w:val="20"/>
              </w:rPr>
              <w:t>Iceland is colder than Cuba. Cuba is the rainiest country.</w:t>
            </w:r>
          </w:p>
          <w:p w14:paraId="4A366882"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24542CBA"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4C44ABD1" w14:textId="77777777" w:rsidR="00FF2544" w:rsidRPr="00AE7D05" w:rsidRDefault="00FF2544" w:rsidP="00FF2544">
            <w:pPr>
              <w:pStyle w:val="ListParagraph"/>
              <w:numPr>
                <w:ilvl w:val="0"/>
                <w:numId w:val="49"/>
              </w:numPr>
              <w:autoSpaceDE w:val="0"/>
              <w:autoSpaceDN w:val="0"/>
              <w:adjustRightInd w:val="0"/>
              <w:spacing w:after="0" w:line="240" w:lineRule="auto"/>
              <w:rPr>
                <w:rFonts w:ascii="Agenda-Light" w:hAnsi="Agenda-Light" w:cs="Agenda-Light"/>
                <w:i/>
                <w:iCs/>
                <w:sz w:val="20"/>
                <w:szCs w:val="20"/>
              </w:rPr>
            </w:pPr>
            <w:r w:rsidRPr="00AE7D05">
              <w:rPr>
                <w:rFonts w:ascii="Agenda-Light" w:hAnsi="Agenda-Light" w:cs="Agenda-Light"/>
                <w:sz w:val="20"/>
                <w:szCs w:val="20"/>
              </w:rPr>
              <w:lastRenderedPageBreak/>
              <w:t xml:space="preserve">Complete topic sentences for descriptive paragraphs about a graph – </w:t>
            </w:r>
            <w:r w:rsidRPr="00AE7D05">
              <w:rPr>
                <w:rFonts w:ascii="Agenda-Light" w:hAnsi="Agenda-Light" w:cs="Agenda-Light"/>
                <w:i/>
                <w:iCs/>
                <w:sz w:val="20"/>
                <w:szCs w:val="20"/>
              </w:rPr>
              <w:t>The graph shows the temperature in Degrees Celsius over 24 hours in the Sahara Desert</w:t>
            </w:r>
          </w:p>
          <w:p w14:paraId="01805F60" w14:textId="77777777" w:rsidR="00FF2544" w:rsidRPr="00AE7D05" w:rsidRDefault="00FF2544" w:rsidP="00FF2544">
            <w:pPr>
              <w:pStyle w:val="ListParagraph"/>
              <w:numPr>
                <w:ilvl w:val="0"/>
                <w:numId w:val="49"/>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Choose supporting information for a topic sentence about the climate in Costa Rica</w:t>
            </w:r>
          </w:p>
          <w:p w14:paraId="34D78F50" w14:textId="77777777" w:rsidR="00FF2544" w:rsidRPr="00AE7D05" w:rsidRDefault="00FF2544" w:rsidP="00FF2544">
            <w:pPr>
              <w:pStyle w:val="ListParagraph"/>
              <w:numPr>
                <w:ilvl w:val="0"/>
                <w:numId w:val="49"/>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 xml:space="preserve">Use words and phrases to introduce supporting examples in sentences about the weather – </w:t>
            </w:r>
            <w:r w:rsidRPr="00AE7D05">
              <w:rPr>
                <w:rFonts w:ascii="Agenda-Light" w:hAnsi="Agenda-Light" w:cs="Agenda-Light"/>
                <w:i/>
                <w:iCs/>
                <w:sz w:val="20"/>
                <w:szCs w:val="20"/>
              </w:rPr>
              <w:t>Wildfires have many different causes, like lightning. Hurricanes are usually given names, such as Hurricane Sandy. Some cities are very wet and rainy, for example, Hong Kong and Mumbai.</w:t>
            </w:r>
          </w:p>
          <w:p w14:paraId="4CA1B4B3"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729E04B0"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3326CB60" w14:textId="77777777" w:rsidR="00FF2544" w:rsidRPr="00AE7D05" w:rsidRDefault="00FF2544" w:rsidP="00FF2544">
            <w:pPr>
              <w:pStyle w:val="ListParagraph"/>
              <w:numPr>
                <w:ilvl w:val="0"/>
                <w:numId w:val="50"/>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Prepare sentences for a paragraph comparing the climate in two places</w:t>
            </w:r>
          </w:p>
          <w:p w14:paraId="7254EA07" w14:textId="77777777" w:rsidR="00FF2544" w:rsidRPr="00AE7D05" w:rsidRDefault="00FF2544" w:rsidP="00FF2544">
            <w:pPr>
              <w:pStyle w:val="ListParagraph"/>
              <w:numPr>
                <w:ilvl w:val="0"/>
                <w:numId w:val="50"/>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Draft a paragraph</w:t>
            </w:r>
          </w:p>
          <w:p w14:paraId="3EA30BAC" w14:textId="77777777" w:rsidR="00FF2544" w:rsidRPr="00AE7D05" w:rsidRDefault="00FF2544" w:rsidP="00FF2544">
            <w:pPr>
              <w:pStyle w:val="ListParagraph"/>
              <w:numPr>
                <w:ilvl w:val="0"/>
                <w:numId w:val="50"/>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Review and revise the content and structure of your paragraph</w:t>
            </w:r>
          </w:p>
          <w:p w14:paraId="1003AC84" w14:textId="77777777" w:rsidR="00FF2544" w:rsidRPr="00AE7D05" w:rsidRDefault="00FF2544" w:rsidP="00FF2544">
            <w:pPr>
              <w:pStyle w:val="ListParagraph"/>
              <w:numPr>
                <w:ilvl w:val="0"/>
                <w:numId w:val="50"/>
              </w:numPr>
              <w:autoSpaceDE w:val="0"/>
              <w:autoSpaceDN w:val="0"/>
              <w:adjustRightInd w:val="0"/>
              <w:spacing w:after="0" w:line="240" w:lineRule="auto"/>
              <w:rPr>
                <w:rFonts w:ascii="Agenda-Light" w:hAnsi="Agenda-Light" w:cs="Agenda-Light"/>
                <w:sz w:val="20"/>
                <w:szCs w:val="20"/>
              </w:rPr>
            </w:pPr>
            <w:r w:rsidRPr="00AE7D05">
              <w:rPr>
                <w:rFonts w:ascii="Agenda-Light" w:hAnsi="Agenda-Light" w:cs="Agenda-Light"/>
                <w:sz w:val="20"/>
                <w:szCs w:val="20"/>
              </w:rPr>
              <w:t>Review and revise the use of language in your paragraph</w:t>
            </w:r>
          </w:p>
          <w:p w14:paraId="77FDEE0F" w14:textId="77777777" w:rsidR="00FF2544" w:rsidRPr="004F2F98" w:rsidRDefault="00FF2544" w:rsidP="00367F3D">
            <w:pPr>
              <w:autoSpaceDE w:val="0"/>
              <w:autoSpaceDN w:val="0"/>
              <w:adjustRightInd w:val="0"/>
              <w:spacing w:after="0" w:line="240" w:lineRule="auto"/>
              <w:rPr>
                <w:rFonts w:ascii="Agenda-Light" w:hAnsi="Agenda-Light" w:cs="Agenda-Light"/>
                <w:sz w:val="20"/>
                <w:szCs w:val="20"/>
              </w:rPr>
            </w:pPr>
          </w:p>
          <w:p w14:paraId="63A2B8CC" w14:textId="77777777" w:rsidR="00FF2544" w:rsidRPr="001F0601"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749853FB" w14:textId="77777777" w:rsidR="00FF2544" w:rsidRDefault="00FF2544" w:rsidP="00367F3D">
            <w:pPr>
              <w:autoSpaceDE w:val="0"/>
              <w:autoSpaceDN w:val="0"/>
              <w:adjustRightInd w:val="0"/>
              <w:spacing w:after="0" w:line="240" w:lineRule="auto"/>
              <w:rPr>
                <w:rFonts w:cstheme="minorHAnsi"/>
                <w:b/>
                <w:bCs/>
                <w:sz w:val="20"/>
                <w:szCs w:val="20"/>
              </w:rPr>
            </w:pPr>
            <w:r w:rsidRPr="00216930">
              <w:rPr>
                <w:rFonts w:cstheme="minorHAnsi"/>
                <w:b/>
                <w:bCs/>
                <w:sz w:val="20"/>
                <w:szCs w:val="20"/>
              </w:rPr>
              <w:t>Improve your local environment.</w:t>
            </w:r>
          </w:p>
          <w:p w14:paraId="12DAB747" w14:textId="77777777" w:rsidR="00FF2544" w:rsidRPr="004F2F98" w:rsidRDefault="00FF2544" w:rsidP="00367F3D">
            <w:pPr>
              <w:autoSpaceDE w:val="0"/>
              <w:autoSpaceDN w:val="0"/>
              <w:adjustRightInd w:val="0"/>
              <w:spacing w:after="0" w:line="240" w:lineRule="auto"/>
              <w:rPr>
                <w:rFonts w:cstheme="minorHAnsi"/>
                <w:b/>
                <w:bCs/>
                <w:sz w:val="20"/>
                <w:szCs w:val="20"/>
              </w:rPr>
            </w:pPr>
          </w:p>
          <w:p w14:paraId="6BB5D244" w14:textId="77777777" w:rsidR="00FF2544" w:rsidRDefault="00FF2544" w:rsidP="00367F3D">
            <w:pPr>
              <w:autoSpaceDE w:val="0"/>
              <w:autoSpaceDN w:val="0"/>
              <w:adjustRightInd w:val="0"/>
              <w:spacing w:after="0" w:line="240" w:lineRule="auto"/>
              <w:rPr>
                <w:rFonts w:ascii="Agenda-Light" w:hAnsi="Agenda-Light" w:cs="Agenda-Light"/>
                <w:sz w:val="20"/>
                <w:szCs w:val="20"/>
              </w:rPr>
            </w:pPr>
            <w:r w:rsidRPr="00216930">
              <w:rPr>
                <w:rFonts w:ascii="Agenda-Light" w:hAnsi="Agenda-Light" w:cs="Agenda-Light"/>
                <w:sz w:val="20"/>
                <w:szCs w:val="20"/>
              </w:rPr>
              <w:t>Students should collect data on the amount of</w:t>
            </w:r>
            <w:r>
              <w:rPr>
                <w:rFonts w:ascii="Agenda-Light" w:hAnsi="Agenda-Light" w:cs="Agenda-Light"/>
                <w:sz w:val="20"/>
                <w:szCs w:val="20"/>
              </w:rPr>
              <w:t xml:space="preserve"> </w:t>
            </w:r>
            <w:r w:rsidRPr="00216930">
              <w:rPr>
                <w:rFonts w:ascii="Agenda-Light" w:hAnsi="Agenda-Light" w:cs="Agenda-Light"/>
                <w:sz w:val="20"/>
                <w:szCs w:val="20"/>
              </w:rPr>
              <w:t>waste produced by their class or</w:t>
            </w:r>
            <w:r>
              <w:rPr>
                <w:rFonts w:ascii="Agenda-Light" w:hAnsi="Agenda-Light" w:cs="Agenda-Light"/>
                <w:sz w:val="20"/>
                <w:szCs w:val="20"/>
              </w:rPr>
              <w:t xml:space="preserve"> </w:t>
            </w:r>
            <w:r w:rsidRPr="00216930">
              <w:rPr>
                <w:rFonts w:ascii="Agenda-Light" w:hAnsi="Agenda-Light" w:cs="Agenda-Light"/>
                <w:sz w:val="20"/>
                <w:szCs w:val="20"/>
              </w:rPr>
              <w:t>school and identify</w:t>
            </w:r>
            <w:r>
              <w:rPr>
                <w:rFonts w:ascii="Agenda-Light" w:hAnsi="Agenda-Light" w:cs="Agenda-Light"/>
                <w:sz w:val="20"/>
                <w:szCs w:val="20"/>
              </w:rPr>
              <w:t xml:space="preserve"> </w:t>
            </w:r>
            <w:r w:rsidRPr="00216930">
              <w:rPr>
                <w:rFonts w:ascii="Agenda-Light" w:hAnsi="Agenda-Light" w:cs="Agenda-Light"/>
                <w:sz w:val="20"/>
                <w:szCs w:val="20"/>
              </w:rPr>
              <w:t>improvements. For example, they could monitor the</w:t>
            </w:r>
            <w:r>
              <w:rPr>
                <w:rFonts w:ascii="Agenda-Light" w:hAnsi="Agenda-Light" w:cs="Agenda-Light"/>
                <w:sz w:val="20"/>
                <w:szCs w:val="20"/>
              </w:rPr>
              <w:t xml:space="preserve"> </w:t>
            </w:r>
            <w:r w:rsidRPr="00216930">
              <w:rPr>
                <w:rFonts w:ascii="Agenda-Light" w:hAnsi="Agenda-Light" w:cs="Agenda-Light"/>
                <w:sz w:val="20"/>
                <w:szCs w:val="20"/>
              </w:rPr>
              <w:t>waste</w:t>
            </w:r>
            <w:r>
              <w:rPr>
                <w:rFonts w:ascii="Agenda-Light" w:hAnsi="Agenda-Light" w:cs="Agenda-Light"/>
                <w:sz w:val="20"/>
                <w:szCs w:val="20"/>
              </w:rPr>
              <w:t xml:space="preserve"> </w:t>
            </w:r>
            <w:r w:rsidRPr="00216930">
              <w:rPr>
                <w:rFonts w:ascii="Agenda-Light" w:hAnsi="Agenda-Light" w:cs="Agenda-Light"/>
                <w:sz w:val="20"/>
                <w:szCs w:val="20"/>
              </w:rPr>
              <w:t>they produce during each lesson and/or ask a</w:t>
            </w:r>
            <w:r>
              <w:rPr>
                <w:rFonts w:ascii="Agenda-Light" w:hAnsi="Agenda-Light" w:cs="Agenda-Light"/>
                <w:sz w:val="20"/>
                <w:szCs w:val="20"/>
              </w:rPr>
              <w:t xml:space="preserve"> </w:t>
            </w:r>
            <w:r w:rsidRPr="00216930">
              <w:rPr>
                <w:rFonts w:ascii="Agenda-Light" w:hAnsi="Agenda-Light" w:cs="Agenda-Light"/>
                <w:sz w:val="20"/>
                <w:szCs w:val="20"/>
              </w:rPr>
              <w:t>school official how much waste is</w:t>
            </w:r>
            <w:r>
              <w:rPr>
                <w:rFonts w:ascii="Agenda-Light" w:hAnsi="Agenda-Light" w:cs="Agenda-Light"/>
                <w:sz w:val="20"/>
                <w:szCs w:val="20"/>
              </w:rPr>
              <w:t xml:space="preserve"> </w:t>
            </w:r>
            <w:r w:rsidRPr="00216930">
              <w:rPr>
                <w:rFonts w:ascii="Agenda-Light" w:hAnsi="Agenda-Light" w:cs="Agenda-Light"/>
                <w:sz w:val="20"/>
                <w:szCs w:val="20"/>
              </w:rPr>
              <w:t>produced each day</w:t>
            </w:r>
            <w:r>
              <w:rPr>
                <w:rFonts w:ascii="Agenda-Light" w:hAnsi="Agenda-Light" w:cs="Agenda-Light"/>
                <w:sz w:val="20"/>
                <w:szCs w:val="20"/>
              </w:rPr>
              <w:t xml:space="preserve"> </w:t>
            </w:r>
            <w:r w:rsidRPr="00216930">
              <w:rPr>
                <w:rFonts w:ascii="Agenda-Light" w:hAnsi="Agenda-Light" w:cs="Agenda-Light"/>
                <w:sz w:val="20"/>
                <w:szCs w:val="20"/>
              </w:rPr>
              <w:t>or each week by the school. They can also interview</w:t>
            </w:r>
            <w:r>
              <w:rPr>
                <w:rFonts w:ascii="Agenda-Light" w:hAnsi="Agenda-Light" w:cs="Agenda-Light"/>
                <w:sz w:val="20"/>
                <w:szCs w:val="20"/>
              </w:rPr>
              <w:t xml:space="preserve"> </w:t>
            </w:r>
            <w:r w:rsidRPr="00216930">
              <w:rPr>
                <w:rFonts w:ascii="Agenda-Light" w:hAnsi="Agenda-Light" w:cs="Agenda-Light"/>
                <w:sz w:val="20"/>
                <w:szCs w:val="20"/>
              </w:rPr>
              <w:t>classmates and other students in the school about</w:t>
            </w:r>
            <w:r>
              <w:rPr>
                <w:rFonts w:ascii="Agenda-Light" w:hAnsi="Agenda-Light" w:cs="Agenda-Light"/>
                <w:sz w:val="20"/>
                <w:szCs w:val="20"/>
              </w:rPr>
              <w:t xml:space="preserve"> </w:t>
            </w:r>
            <w:r w:rsidRPr="00216930">
              <w:rPr>
                <w:rFonts w:ascii="Agenda-Light" w:hAnsi="Agenda-Light" w:cs="Agenda-Light"/>
                <w:sz w:val="20"/>
                <w:szCs w:val="20"/>
              </w:rPr>
              <w:t>their recycling habits. They</w:t>
            </w:r>
            <w:r>
              <w:rPr>
                <w:rFonts w:ascii="Agenda-Light" w:hAnsi="Agenda-Light" w:cs="Agenda-Light"/>
                <w:sz w:val="20"/>
                <w:szCs w:val="20"/>
              </w:rPr>
              <w:t xml:space="preserve"> </w:t>
            </w:r>
            <w:r w:rsidRPr="00216930">
              <w:rPr>
                <w:rFonts w:ascii="Agenda-Light" w:hAnsi="Agenda-Light" w:cs="Agenda-Light"/>
                <w:sz w:val="20"/>
                <w:szCs w:val="20"/>
              </w:rPr>
              <w:t>should brainstorm a plan</w:t>
            </w:r>
            <w:r>
              <w:rPr>
                <w:rFonts w:ascii="Agenda-Light" w:hAnsi="Agenda-Light" w:cs="Agenda-Light"/>
                <w:sz w:val="20"/>
                <w:szCs w:val="20"/>
              </w:rPr>
              <w:t xml:space="preserve"> </w:t>
            </w:r>
            <w:r w:rsidRPr="00216930">
              <w:rPr>
                <w:rFonts w:ascii="Agenda-Light" w:hAnsi="Agenda-Light" w:cs="Agenda-Light"/>
                <w:sz w:val="20"/>
                <w:szCs w:val="20"/>
              </w:rPr>
              <w:t>to educate and encourage other students to recycle</w:t>
            </w:r>
            <w:r>
              <w:rPr>
                <w:rFonts w:ascii="Agenda-Light" w:hAnsi="Agenda-Light" w:cs="Agenda-Light"/>
                <w:sz w:val="20"/>
                <w:szCs w:val="20"/>
              </w:rPr>
              <w:t xml:space="preserve"> </w:t>
            </w:r>
            <w:r w:rsidRPr="00216930">
              <w:rPr>
                <w:rFonts w:ascii="Agenda-Light" w:hAnsi="Agenda-Light" w:cs="Agenda-Light"/>
                <w:sz w:val="20"/>
                <w:szCs w:val="20"/>
              </w:rPr>
              <w:t>and reduce waste material. Then, the students should</w:t>
            </w:r>
            <w:r>
              <w:rPr>
                <w:rFonts w:ascii="Agenda-Light" w:hAnsi="Agenda-Light" w:cs="Agenda-Light"/>
                <w:sz w:val="20"/>
                <w:szCs w:val="20"/>
              </w:rPr>
              <w:t xml:space="preserve"> </w:t>
            </w:r>
            <w:r w:rsidRPr="00216930">
              <w:rPr>
                <w:rFonts w:ascii="Agenda-Light" w:hAnsi="Agenda-Light" w:cs="Agenda-Light"/>
                <w:sz w:val="20"/>
                <w:szCs w:val="20"/>
              </w:rPr>
              <w:t>try to implement their</w:t>
            </w:r>
            <w:r>
              <w:rPr>
                <w:rFonts w:ascii="Agenda-Light" w:hAnsi="Agenda-Light" w:cs="Agenda-Light"/>
                <w:sz w:val="20"/>
                <w:szCs w:val="20"/>
              </w:rPr>
              <w:t xml:space="preserve"> </w:t>
            </w:r>
            <w:r w:rsidRPr="00216930">
              <w:rPr>
                <w:rFonts w:ascii="Agenda-Light" w:hAnsi="Agenda-Light" w:cs="Agenda-Light"/>
                <w:sz w:val="20"/>
                <w:szCs w:val="20"/>
              </w:rPr>
              <w:t>plan.</w:t>
            </w:r>
          </w:p>
          <w:p w14:paraId="395072BD" w14:textId="77777777" w:rsidR="00FF2544" w:rsidRPr="00216930" w:rsidRDefault="00FF2544" w:rsidP="00367F3D">
            <w:pPr>
              <w:autoSpaceDE w:val="0"/>
              <w:autoSpaceDN w:val="0"/>
              <w:adjustRightInd w:val="0"/>
              <w:spacing w:after="0" w:line="240" w:lineRule="auto"/>
              <w:rPr>
                <w:rFonts w:ascii="Agenda-Light" w:hAnsi="Agenda-Light" w:cs="Agenda-Light"/>
                <w:sz w:val="20"/>
                <w:szCs w:val="20"/>
              </w:rPr>
            </w:pPr>
          </w:p>
          <w:p w14:paraId="5E4E9633" w14:textId="77777777" w:rsidR="00FF2544" w:rsidRPr="004F2F98" w:rsidRDefault="00FF2544" w:rsidP="00367F3D">
            <w:pPr>
              <w:autoSpaceDE w:val="0"/>
              <w:autoSpaceDN w:val="0"/>
              <w:adjustRightInd w:val="0"/>
              <w:spacing w:after="0" w:line="240" w:lineRule="auto"/>
              <w:rPr>
                <w:rFonts w:ascii="Agenda-Light" w:hAnsi="Agenda-Light" w:cs="Agenda-Light"/>
                <w:sz w:val="20"/>
                <w:szCs w:val="20"/>
              </w:rPr>
            </w:pPr>
            <w:r w:rsidRPr="00216930">
              <w:rPr>
                <w:rFonts w:ascii="Agenda-Light" w:hAnsi="Agenda-Light" w:cs="Agenda-Light"/>
                <w:sz w:val="20"/>
                <w:szCs w:val="20"/>
              </w:rPr>
              <w:t>Explain to the class that they should measure how</w:t>
            </w:r>
            <w:r>
              <w:rPr>
                <w:rFonts w:ascii="Agenda-Light" w:hAnsi="Agenda-Light" w:cs="Agenda-Light"/>
                <w:sz w:val="20"/>
                <w:szCs w:val="20"/>
              </w:rPr>
              <w:t xml:space="preserve"> </w:t>
            </w:r>
            <w:r w:rsidRPr="00216930">
              <w:rPr>
                <w:rFonts w:ascii="Agenda-Light" w:hAnsi="Agenda-Light" w:cs="Agenda-Light"/>
                <w:sz w:val="20"/>
                <w:szCs w:val="20"/>
              </w:rPr>
              <w:t>successful their solutions</w:t>
            </w:r>
            <w:r>
              <w:rPr>
                <w:rFonts w:ascii="Agenda-Light" w:hAnsi="Agenda-Light" w:cs="Agenda-Light"/>
                <w:sz w:val="20"/>
                <w:szCs w:val="20"/>
              </w:rPr>
              <w:t xml:space="preserve"> </w:t>
            </w:r>
            <w:r w:rsidRPr="00216930">
              <w:rPr>
                <w:rFonts w:ascii="Agenda-Light" w:hAnsi="Agenda-Light" w:cs="Agenda-Light"/>
                <w:sz w:val="20"/>
                <w:szCs w:val="20"/>
              </w:rPr>
              <w:t>were and report back with</w:t>
            </w:r>
            <w:r>
              <w:rPr>
                <w:rFonts w:ascii="Agenda-Light" w:hAnsi="Agenda-Light" w:cs="Agenda-Light"/>
                <w:sz w:val="20"/>
                <w:szCs w:val="20"/>
              </w:rPr>
              <w:t xml:space="preserve"> </w:t>
            </w:r>
            <w:r w:rsidRPr="00216930">
              <w:rPr>
                <w:rFonts w:ascii="Agenda-Light" w:hAnsi="Agenda-Light" w:cs="Agenda-Light"/>
                <w:sz w:val="20"/>
                <w:szCs w:val="20"/>
              </w:rPr>
              <w:t>any lessons learnt.</w:t>
            </w:r>
          </w:p>
        </w:tc>
        <w:tc>
          <w:tcPr>
            <w:tcW w:w="1676" w:type="dxa"/>
            <w:shd w:val="clear" w:color="auto" w:fill="F2F2F2"/>
          </w:tcPr>
          <w:p w14:paraId="07E4FEB1" w14:textId="77777777" w:rsidR="00FF2544" w:rsidRPr="00FF3EF1" w:rsidRDefault="00FF2544" w:rsidP="00367F3D">
            <w:pPr>
              <w:spacing w:after="0"/>
              <w:jc w:val="lowKashida"/>
              <w:rPr>
                <w:rFonts w:cstheme="minorHAnsi"/>
              </w:rPr>
            </w:pPr>
            <w:r>
              <w:rPr>
                <w:rFonts w:cstheme="minorHAnsi"/>
              </w:rPr>
              <w:lastRenderedPageBreak/>
              <w:t>6</w:t>
            </w:r>
          </w:p>
        </w:tc>
      </w:tr>
      <w:tr w:rsidR="00FF2544" w:rsidRPr="00FF3EF1" w14:paraId="7438A0B8" w14:textId="77777777" w:rsidTr="00367F3D">
        <w:trPr>
          <w:tblCellSpacing w:w="7" w:type="dxa"/>
          <w:jc w:val="center"/>
        </w:trPr>
        <w:tc>
          <w:tcPr>
            <w:tcW w:w="536" w:type="dxa"/>
            <w:shd w:val="clear" w:color="auto" w:fill="F2F2F2" w:themeFill="background1" w:themeFillShade="F2"/>
            <w:vAlign w:val="center"/>
          </w:tcPr>
          <w:p w14:paraId="1198EB4B" w14:textId="77777777" w:rsidR="00FF2544" w:rsidRDefault="00FF2544" w:rsidP="00367F3D">
            <w:pPr>
              <w:spacing w:after="0"/>
              <w:rPr>
                <w:rFonts w:cstheme="minorHAnsi"/>
                <w:color w:val="525252" w:themeColor="accent3" w:themeShade="80"/>
                <w:sz w:val="20"/>
                <w:szCs w:val="20"/>
              </w:rPr>
            </w:pPr>
            <w:r>
              <w:rPr>
                <w:rFonts w:cstheme="minorHAnsi"/>
                <w:color w:val="525252" w:themeColor="accent3" w:themeShade="80"/>
                <w:sz w:val="20"/>
                <w:szCs w:val="20"/>
              </w:rPr>
              <w:t>5.</w:t>
            </w:r>
          </w:p>
        </w:tc>
        <w:tc>
          <w:tcPr>
            <w:tcW w:w="6747" w:type="dxa"/>
            <w:shd w:val="clear" w:color="auto" w:fill="F2F2F2"/>
          </w:tcPr>
          <w:p w14:paraId="32874FB9"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u w:val="single"/>
              </w:rPr>
            </w:pPr>
            <w:r w:rsidRPr="00CC2C84">
              <w:rPr>
                <w:rFonts w:eastAsia="Times New Roman" w:cstheme="minorHAnsi"/>
                <w:b/>
                <w:bCs/>
                <w:color w:val="000000"/>
                <w:u w:val="single"/>
              </w:rPr>
              <w:t>SPORTS AND COMPETITION</w:t>
            </w:r>
            <w:r w:rsidRPr="00D47E9D">
              <w:rPr>
                <w:rFonts w:eastAsia="Times New Roman" w:cstheme="minorHAnsi"/>
                <w:b/>
                <w:bCs/>
                <w:color w:val="000000"/>
                <w:u w:val="single"/>
              </w:rPr>
              <w:t xml:space="preserve"> UNIT 5</w:t>
            </w:r>
          </w:p>
          <w:p w14:paraId="0C0A3DE2"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7FF4BA20"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6A955236" w14:textId="77777777" w:rsidR="00FF2544" w:rsidRPr="0092048B" w:rsidRDefault="00FF2544" w:rsidP="00FF2544">
            <w:pPr>
              <w:pStyle w:val="ListParagraph"/>
              <w:numPr>
                <w:ilvl w:val="0"/>
                <w:numId w:val="51"/>
              </w:numPr>
              <w:autoSpaceDE w:val="0"/>
              <w:autoSpaceDN w:val="0"/>
              <w:adjustRightInd w:val="0"/>
              <w:spacing w:after="0" w:line="240" w:lineRule="auto"/>
              <w:rPr>
                <w:rFonts w:ascii="Agenda-Light" w:hAnsi="Agenda-Light" w:cs="Agenda-Light"/>
                <w:sz w:val="20"/>
                <w:szCs w:val="20"/>
              </w:rPr>
            </w:pPr>
            <w:r w:rsidRPr="0092048B">
              <w:rPr>
                <w:rFonts w:ascii="Agenda-Light" w:hAnsi="Agenda-Light" w:cs="Agenda-Light"/>
                <w:sz w:val="20"/>
                <w:szCs w:val="20"/>
              </w:rPr>
              <w:t>Understand and label a diagram relating to a sporting event</w:t>
            </w:r>
          </w:p>
          <w:p w14:paraId="7D7FD3BB" w14:textId="77777777" w:rsidR="00FF2544" w:rsidRPr="0092048B" w:rsidRDefault="00FF2544" w:rsidP="00FF2544">
            <w:pPr>
              <w:pStyle w:val="ListParagraph"/>
              <w:numPr>
                <w:ilvl w:val="0"/>
                <w:numId w:val="51"/>
              </w:numPr>
              <w:autoSpaceDE w:val="0"/>
              <w:autoSpaceDN w:val="0"/>
              <w:adjustRightInd w:val="0"/>
              <w:spacing w:after="0" w:line="240" w:lineRule="auto"/>
              <w:rPr>
                <w:rFonts w:ascii="Agenda-Light" w:hAnsi="Agenda-Light" w:cs="Agenda-Light"/>
                <w:sz w:val="20"/>
                <w:szCs w:val="20"/>
              </w:rPr>
            </w:pPr>
            <w:r w:rsidRPr="0092048B">
              <w:rPr>
                <w:rFonts w:ascii="Agenda-Light" w:hAnsi="Agenda-Light" w:cs="Agenda-Light"/>
                <w:sz w:val="20"/>
                <w:szCs w:val="20"/>
              </w:rPr>
              <w:t>Use a diagram to understand information about a sporting event</w:t>
            </w:r>
          </w:p>
          <w:p w14:paraId="2BEA9F47"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62ED2176"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3E298E53" w14:textId="77777777" w:rsidR="00FF2544" w:rsidRPr="004839BE" w:rsidRDefault="00FF2544" w:rsidP="00FF2544">
            <w:pPr>
              <w:pStyle w:val="ListParagraph"/>
              <w:numPr>
                <w:ilvl w:val="0"/>
                <w:numId w:val="52"/>
              </w:num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t xml:space="preserve">Identify singular and plural subjects, and verbs in sentences – </w:t>
            </w:r>
            <w:r w:rsidRPr="004839BE">
              <w:rPr>
                <w:rFonts w:ascii="Agenda-Light" w:hAnsi="Agenda-Light" w:cs="Agenda-Light"/>
                <w:i/>
                <w:iCs/>
                <w:sz w:val="20"/>
                <w:szCs w:val="20"/>
              </w:rPr>
              <w:t>The footballers play three times a</w:t>
            </w:r>
            <w:r w:rsidRPr="004839BE">
              <w:rPr>
                <w:rFonts w:ascii="Agenda-Light" w:hAnsi="Agenda-Light" w:cs="Agenda-Light"/>
                <w:sz w:val="20"/>
                <w:szCs w:val="20"/>
              </w:rPr>
              <w:t xml:space="preserve"> </w:t>
            </w:r>
            <w:r w:rsidRPr="004839BE">
              <w:rPr>
                <w:rFonts w:ascii="Agenda-Light" w:hAnsi="Agenda-Light" w:cs="Agenda-Light"/>
                <w:i/>
                <w:iCs/>
                <w:sz w:val="20"/>
                <w:szCs w:val="20"/>
              </w:rPr>
              <w:t>week. Football and tennis are popular sports.</w:t>
            </w:r>
          </w:p>
          <w:p w14:paraId="5B45D38D" w14:textId="77777777" w:rsidR="00FF2544" w:rsidRPr="004839BE" w:rsidRDefault="00FF2544" w:rsidP="00FF2544">
            <w:pPr>
              <w:pStyle w:val="ListParagraph"/>
              <w:numPr>
                <w:ilvl w:val="0"/>
                <w:numId w:val="52"/>
              </w:num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t xml:space="preserve">Use the correct form of present simple verbs to complete sentences about sport – </w:t>
            </w:r>
            <w:r w:rsidRPr="004839BE">
              <w:rPr>
                <w:rFonts w:ascii="Agenda-Light" w:hAnsi="Agenda-Light" w:cs="Agenda-Light"/>
                <w:i/>
                <w:iCs/>
                <w:sz w:val="20"/>
                <w:szCs w:val="20"/>
              </w:rPr>
              <w:t>The coach</w:t>
            </w:r>
            <w:r w:rsidRPr="004839BE">
              <w:rPr>
                <w:rFonts w:ascii="Agenda-Light" w:hAnsi="Agenda-Light" w:cs="Agenda-Light"/>
                <w:sz w:val="20"/>
                <w:szCs w:val="20"/>
              </w:rPr>
              <w:t xml:space="preserve"> </w:t>
            </w:r>
            <w:r w:rsidRPr="004839BE">
              <w:rPr>
                <w:rFonts w:ascii="Agenda-Light" w:hAnsi="Agenda-Light" w:cs="Agenda-Light"/>
                <w:i/>
                <w:iCs/>
                <w:sz w:val="20"/>
                <w:szCs w:val="20"/>
              </w:rPr>
              <w:t>swims every day. The race begins at 3 pm. The</w:t>
            </w:r>
            <w:r w:rsidRPr="004839BE">
              <w:rPr>
                <w:rFonts w:ascii="Agenda-Light" w:hAnsi="Agenda-Light" w:cs="Agenda-Light"/>
                <w:sz w:val="20"/>
                <w:szCs w:val="20"/>
              </w:rPr>
              <w:t xml:space="preserve"> </w:t>
            </w:r>
            <w:r w:rsidRPr="004839BE">
              <w:rPr>
                <w:rFonts w:ascii="Agenda-Light" w:hAnsi="Agenda-Light" w:cs="Agenda-Light"/>
                <w:i/>
                <w:iCs/>
                <w:sz w:val="20"/>
                <w:szCs w:val="20"/>
              </w:rPr>
              <w:t>teams and the referee run onto the field.</w:t>
            </w:r>
          </w:p>
          <w:p w14:paraId="20D1BA6A"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28E94775"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186709E8" w14:textId="77777777" w:rsidR="00FF2544" w:rsidRPr="004839BE" w:rsidRDefault="00FF2544" w:rsidP="00FF2544">
            <w:pPr>
              <w:pStyle w:val="ListParagraph"/>
              <w:numPr>
                <w:ilvl w:val="0"/>
                <w:numId w:val="53"/>
              </w:num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t xml:space="preserve">Use transition words to connect sentences about sequences of actions – </w:t>
            </w:r>
            <w:r w:rsidRPr="004839BE">
              <w:rPr>
                <w:rFonts w:ascii="Agenda-Light" w:hAnsi="Agenda-Light" w:cs="Agenda-Light"/>
                <w:i/>
                <w:iCs/>
                <w:sz w:val="20"/>
                <w:szCs w:val="20"/>
              </w:rPr>
              <w:t>First, the</w:t>
            </w:r>
            <w:r w:rsidRPr="004839BE">
              <w:rPr>
                <w:rFonts w:ascii="Agenda-Light" w:hAnsi="Agenda-Light" w:cs="Agenda-Light"/>
                <w:sz w:val="20"/>
                <w:szCs w:val="20"/>
              </w:rPr>
              <w:t xml:space="preserve"> </w:t>
            </w:r>
            <w:r w:rsidRPr="004839BE">
              <w:rPr>
                <w:rFonts w:ascii="Agenda-Light" w:hAnsi="Agenda-Light" w:cs="Agenda-Light"/>
                <w:i/>
                <w:iCs/>
                <w:sz w:val="20"/>
                <w:szCs w:val="20"/>
              </w:rPr>
              <w:t xml:space="preserve">participants run ten </w:t>
            </w:r>
            <w:proofErr w:type="spellStart"/>
            <w:r w:rsidRPr="004839BE">
              <w:rPr>
                <w:rFonts w:ascii="Agenda-Light" w:hAnsi="Agenda-Light" w:cs="Agenda-Light"/>
                <w:i/>
                <w:iCs/>
                <w:sz w:val="20"/>
                <w:szCs w:val="20"/>
              </w:rPr>
              <w:t>kilometres</w:t>
            </w:r>
            <w:proofErr w:type="spellEnd"/>
            <w:r w:rsidRPr="004839BE">
              <w:rPr>
                <w:rFonts w:ascii="Agenda-Light" w:hAnsi="Agenda-Light" w:cs="Agenda-Light"/>
                <w:i/>
                <w:iCs/>
                <w:sz w:val="20"/>
                <w:szCs w:val="20"/>
              </w:rPr>
              <w:t>. Next, they swim</w:t>
            </w:r>
            <w:r w:rsidRPr="004839BE">
              <w:rPr>
                <w:rFonts w:ascii="Agenda-Light" w:hAnsi="Agenda-Light" w:cs="Agenda-Light"/>
                <w:sz w:val="20"/>
                <w:szCs w:val="20"/>
              </w:rPr>
              <w:t xml:space="preserve"> </w:t>
            </w:r>
            <w:r w:rsidRPr="004839BE">
              <w:rPr>
                <w:rFonts w:ascii="Agenda-Light" w:hAnsi="Agenda-Light" w:cs="Agenda-Light"/>
                <w:i/>
                <w:iCs/>
                <w:sz w:val="20"/>
                <w:szCs w:val="20"/>
              </w:rPr>
              <w:t xml:space="preserve">across the </w:t>
            </w:r>
            <w:proofErr w:type="gramStart"/>
            <w:r w:rsidRPr="004839BE">
              <w:rPr>
                <w:rFonts w:ascii="Agenda-Light" w:hAnsi="Agenda-Light" w:cs="Agenda-Light"/>
                <w:i/>
                <w:iCs/>
                <w:sz w:val="20"/>
                <w:szCs w:val="20"/>
              </w:rPr>
              <w:t>river.;</w:t>
            </w:r>
            <w:proofErr w:type="gramEnd"/>
            <w:r w:rsidRPr="004839BE">
              <w:rPr>
                <w:rFonts w:ascii="Agenda-Light" w:hAnsi="Agenda-Light" w:cs="Agenda-Light"/>
                <w:i/>
                <w:iCs/>
                <w:sz w:val="20"/>
                <w:szCs w:val="20"/>
              </w:rPr>
              <w:t xml:space="preserve"> Participants run ten </w:t>
            </w:r>
            <w:proofErr w:type="spellStart"/>
            <w:r w:rsidRPr="004839BE">
              <w:rPr>
                <w:rFonts w:ascii="Agenda-Light" w:hAnsi="Agenda-Light" w:cs="Agenda-Light"/>
                <w:i/>
                <w:iCs/>
                <w:sz w:val="20"/>
                <w:szCs w:val="20"/>
              </w:rPr>
              <w:t>kilometres</w:t>
            </w:r>
            <w:proofErr w:type="spellEnd"/>
            <w:r w:rsidRPr="004839BE">
              <w:rPr>
                <w:rFonts w:ascii="Agenda-Light" w:hAnsi="Agenda-Light" w:cs="Agenda-Light"/>
                <w:i/>
                <w:iCs/>
                <w:sz w:val="20"/>
                <w:szCs w:val="20"/>
              </w:rPr>
              <w:t>.</w:t>
            </w:r>
          </w:p>
          <w:p w14:paraId="43F3B7D0" w14:textId="77777777" w:rsidR="00FF2544" w:rsidRPr="004839BE" w:rsidRDefault="00FF2544" w:rsidP="00FF2544">
            <w:pPr>
              <w:pStyle w:val="ListParagraph"/>
              <w:numPr>
                <w:ilvl w:val="0"/>
                <w:numId w:val="53"/>
              </w:numPr>
              <w:autoSpaceDE w:val="0"/>
              <w:autoSpaceDN w:val="0"/>
              <w:adjustRightInd w:val="0"/>
              <w:spacing w:after="0" w:line="240" w:lineRule="auto"/>
              <w:rPr>
                <w:rFonts w:ascii="Agenda-Light" w:hAnsi="Agenda-Light" w:cs="Agenda-Light"/>
                <w:i/>
                <w:iCs/>
                <w:sz w:val="20"/>
                <w:szCs w:val="20"/>
              </w:rPr>
            </w:pPr>
            <w:r w:rsidRPr="004839BE">
              <w:rPr>
                <w:rFonts w:ascii="Agenda-Light" w:hAnsi="Agenda-Light" w:cs="Agenda-Light"/>
                <w:i/>
                <w:iCs/>
                <w:sz w:val="20"/>
                <w:szCs w:val="20"/>
              </w:rPr>
              <w:t>Then, they swim across the river.</w:t>
            </w:r>
          </w:p>
          <w:p w14:paraId="77DF78AE" w14:textId="77777777" w:rsidR="00FF2544" w:rsidRPr="004839BE" w:rsidRDefault="00FF2544" w:rsidP="00FF2544">
            <w:pPr>
              <w:pStyle w:val="ListParagraph"/>
              <w:numPr>
                <w:ilvl w:val="0"/>
                <w:numId w:val="53"/>
              </w:num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t>Review a paragraph and delete unrelated (irrelevant) information.</w:t>
            </w:r>
          </w:p>
          <w:p w14:paraId="5325AE69"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67A0CE14"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1F0ED09A" w14:textId="77777777" w:rsidR="00FF2544" w:rsidRPr="004839BE" w:rsidRDefault="00FF2544" w:rsidP="00FF2544">
            <w:pPr>
              <w:pStyle w:val="ListParagraph"/>
              <w:numPr>
                <w:ilvl w:val="0"/>
                <w:numId w:val="54"/>
              </w:num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lastRenderedPageBreak/>
              <w:t>Use a paragraph planner to create an outline of a paragraph about the Sydney Triathlon</w:t>
            </w:r>
          </w:p>
          <w:p w14:paraId="166556AD" w14:textId="77777777" w:rsidR="00FF2544" w:rsidRPr="004839BE" w:rsidRDefault="00FF2544" w:rsidP="00FF2544">
            <w:pPr>
              <w:pStyle w:val="ListParagraph"/>
              <w:numPr>
                <w:ilvl w:val="0"/>
                <w:numId w:val="54"/>
              </w:num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t>Draft a paragraph</w:t>
            </w:r>
          </w:p>
          <w:p w14:paraId="48BADD33" w14:textId="77777777" w:rsidR="00FF2544" w:rsidRPr="004839BE" w:rsidRDefault="00FF2544" w:rsidP="00FF2544">
            <w:pPr>
              <w:pStyle w:val="ListParagraph"/>
              <w:numPr>
                <w:ilvl w:val="0"/>
                <w:numId w:val="54"/>
              </w:num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t>Review and revise the content and structure of your paragraph</w:t>
            </w:r>
          </w:p>
          <w:p w14:paraId="43C4C9C4" w14:textId="77777777" w:rsidR="00FF2544" w:rsidRPr="004839BE" w:rsidRDefault="00FF2544" w:rsidP="00FF2544">
            <w:pPr>
              <w:pStyle w:val="ListParagraph"/>
              <w:numPr>
                <w:ilvl w:val="0"/>
                <w:numId w:val="54"/>
              </w:num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t>Review and revise the use of language in your paragraph</w:t>
            </w:r>
          </w:p>
          <w:p w14:paraId="6F7D2EAE" w14:textId="77777777" w:rsidR="00FF2544" w:rsidRPr="00DF5059" w:rsidRDefault="00FF2544" w:rsidP="00367F3D">
            <w:pPr>
              <w:autoSpaceDE w:val="0"/>
              <w:autoSpaceDN w:val="0"/>
              <w:adjustRightInd w:val="0"/>
              <w:spacing w:after="0" w:line="240" w:lineRule="auto"/>
              <w:rPr>
                <w:rFonts w:ascii="Agenda-Light" w:hAnsi="Agenda-Light" w:cs="Agenda-Light"/>
                <w:sz w:val="20"/>
                <w:szCs w:val="20"/>
              </w:rPr>
            </w:pPr>
          </w:p>
          <w:p w14:paraId="3074B82E"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08CA9701" w14:textId="77777777" w:rsidR="00FF2544" w:rsidRPr="001F0601"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4839BE">
              <w:rPr>
                <w:rFonts w:eastAsia="Times New Roman" w:cstheme="minorHAnsi"/>
                <w:b/>
                <w:bCs/>
                <w:color w:val="000000"/>
              </w:rPr>
              <w:t>Design a competition where students</w:t>
            </w:r>
            <w:r>
              <w:rPr>
                <w:rFonts w:eastAsia="Times New Roman" w:cstheme="minorHAnsi"/>
                <w:b/>
                <w:bCs/>
                <w:color w:val="000000"/>
              </w:rPr>
              <w:t xml:space="preserve"> </w:t>
            </w:r>
            <w:r w:rsidRPr="004839BE">
              <w:rPr>
                <w:rFonts w:eastAsia="Times New Roman" w:cstheme="minorHAnsi"/>
                <w:b/>
                <w:bCs/>
                <w:color w:val="000000"/>
              </w:rPr>
              <w:t>increase their weekly sport</w:t>
            </w:r>
            <w:r>
              <w:rPr>
                <w:rFonts w:eastAsia="Times New Roman" w:cstheme="minorHAnsi"/>
                <w:b/>
                <w:bCs/>
                <w:color w:val="000000"/>
              </w:rPr>
              <w:t xml:space="preserve"> </w:t>
            </w:r>
            <w:r w:rsidRPr="004839BE">
              <w:rPr>
                <w:rFonts w:eastAsia="Times New Roman" w:cstheme="minorHAnsi"/>
                <w:b/>
                <w:bCs/>
                <w:color w:val="000000"/>
              </w:rPr>
              <w:t>activity.</w:t>
            </w:r>
          </w:p>
          <w:p w14:paraId="5F0FB01E" w14:textId="77777777" w:rsidR="00FF2544" w:rsidRDefault="00FF2544" w:rsidP="00367F3D">
            <w:pPr>
              <w:autoSpaceDE w:val="0"/>
              <w:autoSpaceDN w:val="0"/>
              <w:adjustRightInd w:val="0"/>
              <w:spacing w:after="0" w:line="240" w:lineRule="auto"/>
              <w:rPr>
                <w:rFonts w:ascii="Agenda-Light" w:hAnsi="Agenda-Light" w:cs="Agenda-Light"/>
                <w:sz w:val="20"/>
                <w:szCs w:val="20"/>
              </w:rPr>
            </w:pPr>
          </w:p>
          <w:p w14:paraId="77E455EC" w14:textId="77777777" w:rsidR="00FF2544" w:rsidRDefault="00FF2544" w:rsidP="00367F3D">
            <w:p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t>Divide the class into groups and make each group</w:t>
            </w:r>
            <w:r>
              <w:rPr>
                <w:rFonts w:ascii="Agenda-Light" w:hAnsi="Agenda-Light" w:cs="Agenda-Light"/>
                <w:sz w:val="20"/>
                <w:szCs w:val="20"/>
              </w:rPr>
              <w:t xml:space="preserve"> </w:t>
            </w:r>
            <w:r w:rsidRPr="004839BE">
              <w:rPr>
                <w:rFonts w:ascii="Agenda-Light" w:hAnsi="Agenda-Light" w:cs="Agenda-Light"/>
                <w:sz w:val="20"/>
                <w:szCs w:val="20"/>
              </w:rPr>
              <w:t>responsible for things like</w:t>
            </w:r>
            <w:r>
              <w:rPr>
                <w:rFonts w:ascii="Agenda-Light" w:hAnsi="Agenda-Light" w:cs="Agenda-Light"/>
                <w:sz w:val="20"/>
                <w:szCs w:val="20"/>
              </w:rPr>
              <w:t xml:space="preserve"> </w:t>
            </w:r>
            <w:r w:rsidRPr="004839BE">
              <w:rPr>
                <w:rFonts w:ascii="Agenda-Light" w:hAnsi="Agenda-Light" w:cs="Agenda-Light"/>
                <w:sz w:val="20"/>
                <w:szCs w:val="20"/>
              </w:rPr>
              <w:t>rules, goals, rewards and</w:t>
            </w:r>
            <w:r>
              <w:rPr>
                <w:rFonts w:ascii="Agenda-Light" w:hAnsi="Agenda-Light" w:cs="Agenda-Light"/>
                <w:sz w:val="20"/>
                <w:szCs w:val="20"/>
              </w:rPr>
              <w:t xml:space="preserve"> </w:t>
            </w:r>
            <w:r w:rsidRPr="004839BE">
              <w:rPr>
                <w:rFonts w:ascii="Agenda-Light" w:hAnsi="Agenda-Light" w:cs="Agenda-Light"/>
                <w:sz w:val="20"/>
                <w:szCs w:val="20"/>
              </w:rPr>
              <w:t>levels of difficulty. Tell them that the idea is for them</w:t>
            </w:r>
            <w:r>
              <w:rPr>
                <w:rFonts w:ascii="Agenda-Light" w:hAnsi="Agenda-Light" w:cs="Agenda-Light"/>
                <w:sz w:val="20"/>
                <w:szCs w:val="20"/>
              </w:rPr>
              <w:t xml:space="preserve"> </w:t>
            </w:r>
            <w:r w:rsidRPr="004839BE">
              <w:rPr>
                <w:rFonts w:ascii="Agenda-Light" w:hAnsi="Agenda-Light" w:cs="Agenda-Light"/>
                <w:sz w:val="20"/>
                <w:szCs w:val="20"/>
              </w:rPr>
              <w:t>to make physical activity more interesting by turning</w:t>
            </w:r>
            <w:r>
              <w:rPr>
                <w:rFonts w:ascii="Agenda-Light" w:hAnsi="Agenda-Light" w:cs="Agenda-Light"/>
                <w:sz w:val="20"/>
                <w:szCs w:val="20"/>
              </w:rPr>
              <w:t xml:space="preserve"> </w:t>
            </w:r>
            <w:r w:rsidRPr="004839BE">
              <w:rPr>
                <w:rFonts w:ascii="Agenda-Light" w:hAnsi="Agenda-Light" w:cs="Agenda-Light"/>
                <w:sz w:val="20"/>
                <w:szCs w:val="20"/>
              </w:rPr>
              <w:t>it into a game, with the</w:t>
            </w:r>
            <w:r>
              <w:rPr>
                <w:rFonts w:ascii="Agenda-Light" w:hAnsi="Agenda-Light" w:cs="Agenda-Light"/>
                <w:sz w:val="20"/>
                <w:szCs w:val="20"/>
              </w:rPr>
              <w:t xml:space="preserve"> </w:t>
            </w:r>
            <w:r w:rsidRPr="004839BE">
              <w:rPr>
                <w:rFonts w:ascii="Agenda-Light" w:hAnsi="Agenda-Light" w:cs="Agenda-Light"/>
                <w:sz w:val="20"/>
                <w:szCs w:val="20"/>
              </w:rPr>
              <w:t>aim of increasing how much</w:t>
            </w:r>
            <w:r>
              <w:rPr>
                <w:rFonts w:ascii="Agenda-Light" w:hAnsi="Agenda-Light" w:cs="Agenda-Light"/>
                <w:sz w:val="20"/>
                <w:szCs w:val="20"/>
              </w:rPr>
              <w:t xml:space="preserve"> </w:t>
            </w:r>
            <w:r w:rsidRPr="004839BE">
              <w:rPr>
                <w:rFonts w:ascii="Agenda-Light" w:hAnsi="Agenda-Light" w:cs="Agenda-Light"/>
                <w:sz w:val="20"/>
                <w:szCs w:val="20"/>
              </w:rPr>
              <w:t>physical activity they do, as well as how much</w:t>
            </w:r>
            <w:r>
              <w:rPr>
                <w:rFonts w:ascii="Agenda-Light" w:hAnsi="Agenda-Light" w:cs="Agenda-Light"/>
                <w:sz w:val="20"/>
                <w:szCs w:val="20"/>
              </w:rPr>
              <w:t xml:space="preserve"> </w:t>
            </w:r>
            <w:r w:rsidRPr="004839BE">
              <w:rPr>
                <w:rFonts w:ascii="Agenda-Light" w:hAnsi="Agenda-Light" w:cs="Agenda-Light"/>
                <w:sz w:val="20"/>
                <w:szCs w:val="20"/>
              </w:rPr>
              <w:t>other</w:t>
            </w:r>
            <w:r>
              <w:rPr>
                <w:rFonts w:ascii="Agenda-Light" w:hAnsi="Agenda-Light" w:cs="Agenda-Light"/>
                <w:sz w:val="20"/>
                <w:szCs w:val="20"/>
              </w:rPr>
              <w:t xml:space="preserve"> </w:t>
            </w:r>
            <w:r w:rsidRPr="004839BE">
              <w:rPr>
                <w:rFonts w:ascii="Agenda-Light" w:hAnsi="Agenda-Light" w:cs="Agenda-Light"/>
                <w:sz w:val="20"/>
                <w:szCs w:val="20"/>
              </w:rPr>
              <w:t>students and teachers do. They should design a</w:t>
            </w:r>
            <w:r>
              <w:rPr>
                <w:rFonts w:ascii="Agenda-Light" w:hAnsi="Agenda-Light" w:cs="Agenda-Light"/>
                <w:sz w:val="20"/>
                <w:szCs w:val="20"/>
              </w:rPr>
              <w:t xml:space="preserve"> </w:t>
            </w:r>
            <w:r w:rsidRPr="004839BE">
              <w:rPr>
                <w:rFonts w:ascii="Agenda-Light" w:hAnsi="Agenda-Light" w:cs="Agenda-Light"/>
                <w:sz w:val="20"/>
                <w:szCs w:val="20"/>
              </w:rPr>
              <w:t>competition that contains</w:t>
            </w:r>
            <w:r>
              <w:rPr>
                <w:rFonts w:ascii="Agenda-Light" w:hAnsi="Agenda-Light" w:cs="Agenda-Light"/>
                <w:sz w:val="20"/>
                <w:szCs w:val="20"/>
              </w:rPr>
              <w:t xml:space="preserve"> </w:t>
            </w:r>
            <w:r w:rsidRPr="004839BE">
              <w:rPr>
                <w:rFonts w:ascii="Agenda-Light" w:hAnsi="Agenda-Light" w:cs="Agenda-Light"/>
                <w:sz w:val="20"/>
                <w:szCs w:val="20"/>
              </w:rPr>
              <w:t>rewards, progress levels,</w:t>
            </w:r>
            <w:r>
              <w:rPr>
                <w:rFonts w:ascii="Agenda-Light" w:hAnsi="Agenda-Light" w:cs="Agenda-Light"/>
                <w:sz w:val="20"/>
                <w:szCs w:val="20"/>
              </w:rPr>
              <w:t xml:space="preserve"> </w:t>
            </w:r>
            <w:r w:rsidRPr="004839BE">
              <w:rPr>
                <w:rFonts w:ascii="Agenda-Light" w:hAnsi="Agenda-Light" w:cs="Agenda-Light"/>
                <w:sz w:val="20"/>
                <w:szCs w:val="20"/>
              </w:rPr>
              <w:t>points, a virtual currency or leader boards, just as in</w:t>
            </w:r>
            <w:r>
              <w:rPr>
                <w:rFonts w:ascii="Agenda-Light" w:hAnsi="Agenda-Light" w:cs="Agenda-Light"/>
                <w:sz w:val="20"/>
                <w:szCs w:val="20"/>
              </w:rPr>
              <w:t xml:space="preserve"> </w:t>
            </w:r>
            <w:r w:rsidRPr="004839BE">
              <w:rPr>
                <w:rFonts w:ascii="Agenda-Light" w:hAnsi="Agenda-Light" w:cs="Agenda-Light"/>
                <w:sz w:val="20"/>
                <w:szCs w:val="20"/>
              </w:rPr>
              <w:t>other games.</w:t>
            </w:r>
          </w:p>
          <w:p w14:paraId="0DC13593" w14:textId="77777777" w:rsidR="00FF2544" w:rsidRPr="004839BE" w:rsidRDefault="00FF2544" w:rsidP="00367F3D">
            <w:pPr>
              <w:autoSpaceDE w:val="0"/>
              <w:autoSpaceDN w:val="0"/>
              <w:adjustRightInd w:val="0"/>
              <w:spacing w:after="0" w:line="240" w:lineRule="auto"/>
              <w:rPr>
                <w:rFonts w:ascii="Agenda-Light" w:hAnsi="Agenda-Light" w:cs="Agenda-Light"/>
                <w:sz w:val="20"/>
                <w:szCs w:val="20"/>
              </w:rPr>
            </w:pPr>
          </w:p>
          <w:p w14:paraId="4830FF2D" w14:textId="77777777" w:rsidR="00FF2544" w:rsidRPr="00DF5059" w:rsidRDefault="00FF2544" w:rsidP="00367F3D">
            <w:pPr>
              <w:autoSpaceDE w:val="0"/>
              <w:autoSpaceDN w:val="0"/>
              <w:adjustRightInd w:val="0"/>
              <w:spacing w:after="0" w:line="240" w:lineRule="auto"/>
              <w:rPr>
                <w:rFonts w:ascii="Agenda-Light" w:hAnsi="Agenda-Light" w:cs="Agenda-Light"/>
                <w:sz w:val="20"/>
                <w:szCs w:val="20"/>
              </w:rPr>
            </w:pPr>
            <w:r w:rsidRPr="004839BE">
              <w:rPr>
                <w:rFonts w:ascii="Agenda-Light" w:hAnsi="Agenda-Light" w:cs="Agenda-Light"/>
                <w:sz w:val="20"/>
                <w:szCs w:val="20"/>
              </w:rPr>
              <w:t>You may also want to look at and adapt information</w:t>
            </w:r>
            <w:r>
              <w:rPr>
                <w:rFonts w:ascii="Agenda-Light" w:hAnsi="Agenda-Light" w:cs="Agenda-Light"/>
                <w:sz w:val="20"/>
                <w:szCs w:val="20"/>
              </w:rPr>
              <w:t xml:space="preserve"> </w:t>
            </w:r>
            <w:r w:rsidRPr="004839BE">
              <w:rPr>
                <w:rFonts w:ascii="Agenda-Light" w:hAnsi="Agenda-Light" w:cs="Agenda-Light"/>
                <w:sz w:val="20"/>
                <w:szCs w:val="20"/>
              </w:rPr>
              <w:t>on ‘gamification’</w:t>
            </w:r>
            <w:r>
              <w:rPr>
                <w:rFonts w:ascii="Agenda-Light" w:hAnsi="Agenda-Light" w:cs="Agenda-Light"/>
                <w:sz w:val="20"/>
                <w:szCs w:val="20"/>
              </w:rPr>
              <w:t xml:space="preserve"> </w:t>
            </w:r>
            <w:r w:rsidRPr="004839BE">
              <w:rPr>
                <w:rFonts w:ascii="Agenda-Light" w:hAnsi="Agenda-Light" w:cs="Agenda-Light"/>
                <w:sz w:val="20"/>
                <w:szCs w:val="20"/>
              </w:rPr>
              <w:t>(improving user engagement by</w:t>
            </w:r>
            <w:r>
              <w:rPr>
                <w:rFonts w:ascii="Agenda-Light" w:hAnsi="Agenda-Light" w:cs="Agenda-Light"/>
                <w:sz w:val="20"/>
                <w:szCs w:val="20"/>
              </w:rPr>
              <w:t xml:space="preserve"> </w:t>
            </w:r>
            <w:r w:rsidRPr="004839BE">
              <w:rPr>
                <w:rFonts w:ascii="Agenda-Light" w:hAnsi="Agenda-Light" w:cs="Agenda-Light"/>
                <w:sz w:val="20"/>
                <w:szCs w:val="20"/>
              </w:rPr>
              <w:t>turning educational materials into a game) to</w:t>
            </w:r>
            <w:r>
              <w:rPr>
                <w:rFonts w:ascii="Agenda-Light" w:hAnsi="Agenda-Light" w:cs="Agenda-Light"/>
                <w:sz w:val="20"/>
                <w:szCs w:val="20"/>
              </w:rPr>
              <w:t xml:space="preserve"> </w:t>
            </w:r>
            <w:r w:rsidRPr="004839BE">
              <w:rPr>
                <w:rFonts w:ascii="Agenda-Light" w:hAnsi="Agenda-Light" w:cs="Agenda-Light"/>
                <w:sz w:val="20"/>
                <w:szCs w:val="20"/>
              </w:rPr>
              <w:t>help</w:t>
            </w:r>
            <w:r>
              <w:rPr>
                <w:rFonts w:ascii="Agenda-Light" w:hAnsi="Agenda-Light" w:cs="Agenda-Light"/>
                <w:sz w:val="20"/>
                <w:szCs w:val="20"/>
              </w:rPr>
              <w:t xml:space="preserve"> </w:t>
            </w:r>
            <w:r w:rsidRPr="004839BE">
              <w:rPr>
                <w:rFonts w:ascii="Agenda-Light" w:hAnsi="Agenda-Light" w:cs="Agenda-Light"/>
                <w:sz w:val="20"/>
                <w:szCs w:val="20"/>
              </w:rPr>
              <w:t>students with their designs.</w:t>
            </w:r>
          </w:p>
        </w:tc>
        <w:tc>
          <w:tcPr>
            <w:tcW w:w="1676" w:type="dxa"/>
            <w:shd w:val="clear" w:color="auto" w:fill="F2F2F2"/>
          </w:tcPr>
          <w:p w14:paraId="1ABA32B9" w14:textId="77777777" w:rsidR="00FF2544" w:rsidRPr="00FF3EF1" w:rsidRDefault="00FF2544" w:rsidP="00367F3D">
            <w:pPr>
              <w:spacing w:after="0"/>
              <w:jc w:val="lowKashida"/>
              <w:rPr>
                <w:rFonts w:cstheme="minorHAnsi"/>
              </w:rPr>
            </w:pPr>
            <w:r>
              <w:rPr>
                <w:rFonts w:cstheme="minorHAnsi"/>
              </w:rPr>
              <w:lastRenderedPageBreak/>
              <w:t>6</w:t>
            </w:r>
          </w:p>
        </w:tc>
      </w:tr>
      <w:tr w:rsidR="00FF2544" w:rsidRPr="00FF3EF1" w14:paraId="64157988" w14:textId="77777777" w:rsidTr="00367F3D">
        <w:trPr>
          <w:tblCellSpacing w:w="7" w:type="dxa"/>
          <w:jc w:val="center"/>
        </w:trPr>
        <w:tc>
          <w:tcPr>
            <w:tcW w:w="536" w:type="dxa"/>
            <w:shd w:val="clear" w:color="auto" w:fill="F2F2F2" w:themeFill="background1" w:themeFillShade="F2"/>
            <w:vAlign w:val="center"/>
          </w:tcPr>
          <w:p w14:paraId="3B7AB7EB" w14:textId="77777777" w:rsidR="00FF2544" w:rsidRDefault="00FF2544" w:rsidP="00367F3D">
            <w:pPr>
              <w:spacing w:after="0"/>
              <w:rPr>
                <w:rFonts w:cstheme="minorHAnsi"/>
                <w:color w:val="525252" w:themeColor="accent3" w:themeShade="80"/>
                <w:sz w:val="20"/>
                <w:szCs w:val="20"/>
              </w:rPr>
            </w:pPr>
            <w:r>
              <w:rPr>
                <w:rFonts w:cstheme="minorHAnsi"/>
                <w:color w:val="525252" w:themeColor="accent3" w:themeShade="80"/>
                <w:sz w:val="20"/>
                <w:szCs w:val="20"/>
              </w:rPr>
              <w:t>6.</w:t>
            </w:r>
          </w:p>
        </w:tc>
        <w:tc>
          <w:tcPr>
            <w:tcW w:w="6747" w:type="dxa"/>
            <w:shd w:val="clear" w:color="auto" w:fill="F2F2F2"/>
          </w:tcPr>
          <w:p w14:paraId="6DEE7C9F"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u w:val="single"/>
              </w:rPr>
            </w:pPr>
            <w:r w:rsidRPr="00CC2C84">
              <w:rPr>
                <w:rFonts w:eastAsia="Times New Roman" w:cstheme="minorHAnsi"/>
                <w:b/>
                <w:bCs/>
                <w:color w:val="000000"/>
                <w:u w:val="single"/>
              </w:rPr>
              <w:t>BUSINESS</w:t>
            </w:r>
            <w:r>
              <w:rPr>
                <w:rFonts w:eastAsia="Times New Roman" w:cstheme="minorHAnsi"/>
                <w:b/>
                <w:bCs/>
                <w:color w:val="000000"/>
                <w:u w:val="single"/>
              </w:rPr>
              <w:t xml:space="preserve"> </w:t>
            </w:r>
            <w:r w:rsidRPr="00D47E9D">
              <w:rPr>
                <w:rFonts w:eastAsia="Times New Roman" w:cstheme="minorHAnsi"/>
                <w:b/>
                <w:bCs/>
                <w:color w:val="000000"/>
                <w:u w:val="single"/>
              </w:rPr>
              <w:t>UNIT 6</w:t>
            </w:r>
          </w:p>
          <w:p w14:paraId="712FE030"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54B8782A"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43E6BE4C" w14:textId="77777777" w:rsidR="00FF2544" w:rsidRPr="00B66914" w:rsidRDefault="00FF2544" w:rsidP="00FF2544">
            <w:pPr>
              <w:pStyle w:val="ListParagraph"/>
              <w:numPr>
                <w:ilvl w:val="0"/>
                <w:numId w:val="55"/>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Identify important events in the history of Google</w:t>
            </w:r>
          </w:p>
          <w:p w14:paraId="061F37B0" w14:textId="77777777" w:rsidR="00FF2544" w:rsidRPr="00B66914" w:rsidRDefault="00FF2544" w:rsidP="00FF2544">
            <w:pPr>
              <w:pStyle w:val="ListParagraph"/>
              <w:numPr>
                <w:ilvl w:val="0"/>
                <w:numId w:val="55"/>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Complete a timeline of Google’s history</w:t>
            </w:r>
          </w:p>
          <w:p w14:paraId="76A818C0" w14:textId="77777777" w:rsidR="00FF2544" w:rsidRPr="00B66914" w:rsidRDefault="00FF2544" w:rsidP="00FF2544">
            <w:pPr>
              <w:pStyle w:val="ListParagraph"/>
              <w:numPr>
                <w:ilvl w:val="0"/>
                <w:numId w:val="55"/>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Research and create a timeline for a business which you are interested in</w:t>
            </w:r>
          </w:p>
          <w:p w14:paraId="29CA7856" w14:textId="77777777" w:rsidR="00FF2544" w:rsidRPr="00B66914" w:rsidRDefault="00FF2544" w:rsidP="00FF2544">
            <w:pPr>
              <w:pStyle w:val="ListParagraph"/>
              <w:widowControl w:val="0"/>
              <w:numPr>
                <w:ilvl w:val="0"/>
                <w:numId w:val="55"/>
              </w:numPr>
              <w:pBdr>
                <w:top w:val="nil"/>
                <w:left w:val="nil"/>
                <w:bottom w:val="nil"/>
                <w:right w:val="nil"/>
                <w:between w:val="nil"/>
              </w:pBdr>
              <w:spacing w:after="0" w:line="255" w:lineRule="auto"/>
              <w:rPr>
                <w:rFonts w:eastAsia="Times New Roman" w:cstheme="minorHAnsi"/>
                <w:b/>
                <w:bCs/>
                <w:color w:val="000000"/>
              </w:rPr>
            </w:pPr>
            <w:r w:rsidRPr="00B66914">
              <w:rPr>
                <w:rFonts w:ascii="Agenda-Light" w:hAnsi="Agenda-Light" w:cs="Agenda-Light"/>
                <w:sz w:val="20"/>
                <w:szCs w:val="20"/>
              </w:rPr>
              <w:t>Create a table of supporting information</w:t>
            </w:r>
          </w:p>
          <w:p w14:paraId="57773503"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13398FA8"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2248D229" w14:textId="77777777" w:rsidR="00FF2544" w:rsidRPr="00B66914" w:rsidRDefault="00FF2544" w:rsidP="00FF2544">
            <w:pPr>
              <w:pStyle w:val="ListParagraph"/>
              <w:numPr>
                <w:ilvl w:val="0"/>
                <w:numId w:val="56"/>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Differentiate between present simple and past simple verbs</w:t>
            </w:r>
          </w:p>
          <w:p w14:paraId="5EB3363A" w14:textId="77777777" w:rsidR="00FF2544" w:rsidRPr="00B66914" w:rsidRDefault="00FF2544" w:rsidP="00FF2544">
            <w:pPr>
              <w:pStyle w:val="ListParagraph"/>
              <w:numPr>
                <w:ilvl w:val="0"/>
                <w:numId w:val="56"/>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Choose the correct form of verbs to complete a paragraph about a company and its history</w:t>
            </w:r>
          </w:p>
          <w:p w14:paraId="1C3425EA" w14:textId="77777777" w:rsidR="00FF2544" w:rsidRPr="00B66914" w:rsidRDefault="00FF2544" w:rsidP="00FF2544">
            <w:pPr>
              <w:pStyle w:val="ListParagraph"/>
              <w:numPr>
                <w:ilvl w:val="0"/>
                <w:numId w:val="56"/>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 xml:space="preserve">Complete sentences about companies with past simple and present simple verbs – </w:t>
            </w:r>
            <w:r w:rsidRPr="00B66914">
              <w:rPr>
                <w:rFonts w:ascii="Agenda-Light" w:hAnsi="Agenda-Light" w:cs="Agenda-Light"/>
                <w:i/>
                <w:iCs/>
                <w:sz w:val="20"/>
                <w:szCs w:val="20"/>
              </w:rPr>
              <w:t xml:space="preserve">Lego </w:t>
            </w:r>
            <w:proofErr w:type="gramStart"/>
            <w:r w:rsidRPr="00B66914">
              <w:rPr>
                <w:rFonts w:ascii="Agenda-Light" w:hAnsi="Agenda-Light" w:cs="Agenda-Light"/>
                <w:i/>
                <w:iCs/>
                <w:sz w:val="20"/>
                <w:szCs w:val="20"/>
              </w:rPr>
              <w:t>sells</w:t>
            </w:r>
            <w:proofErr w:type="gramEnd"/>
            <w:r w:rsidRPr="00B66914">
              <w:rPr>
                <w:rFonts w:ascii="Agenda-Light" w:hAnsi="Agenda-Light" w:cs="Agenda-Light"/>
                <w:i/>
                <w:iCs/>
                <w:sz w:val="20"/>
                <w:szCs w:val="20"/>
              </w:rPr>
              <w:t xml:space="preserve"> toys.</w:t>
            </w:r>
            <w:r w:rsidRPr="00B66914">
              <w:rPr>
                <w:rFonts w:ascii="Agenda-Light" w:hAnsi="Agenda-Light" w:cs="Agenda-Light"/>
                <w:sz w:val="20"/>
                <w:szCs w:val="20"/>
              </w:rPr>
              <w:t xml:space="preserve"> </w:t>
            </w:r>
            <w:r w:rsidRPr="00B66914">
              <w:rPr>
                <w:rFonts w:ascii="Agenda-Light" w:hAnsi="Agenda-Light" w:cs="Agenda-Light"/>
                <w:i/>
                <w:iCs/>
                <w:sz w:val="20"/>
                <w:szCs w:val="20"/>
              </w:rPr>
              <w:t>In 1995, Amazon sold its first book on Amazon.com.</w:t>
            </w:r>
          </w:p>
          <w:p w14:paraId="179F497E" w14:textId="77777777" w:rsidR="00FF2544" w:rsidRPr="00B66914" w:rsidRDefault="00FF2544" w:rsidP="00FF2544">
            <w:pPr>
              <w:pStyle w:val="ListParagraph"/>
              <w:numPr>
                <w:ilvl w:val="0"/>
                <w:numId w:val="56"/>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 xml:space="preserve">Use time clauses with </w:t>
            </w:r>
            <w:r w:rsidRPr="00B66914">
              <w:rPr>
                <w:rFonts w:ascii="Agenda-Light" w:hAnsi="Agenda-Light" w:cs="Agenda-Light"/>
                <w:i/>
                <w:iCs/>
                <w:sz w:val="20"/>
                <w:szCs w:val="20"/>
              </w:rPr>
              <w:t xml:space="preserve">when </w:t>
            </w:r>
            <w:r w:rsidRPr="00B66914">
              <w:rPr>
                <w:rFonts w:ascii="Agenda-Light" w:hAnsi="Agenda-Light" w:cs="Agenda-Light"/>
                <w:sz w:val="20"/>
                <w:szCs w:val="20"/>
              </w:rPr>
              <w:t xml:space="preserve">to link events in sequence in the past – </w:t>
            </w:r>
            <w:r w:rsidRPr="00B66914">
              <w:rPr>
                <w:rFonts w:ascii="Agenda-Light" w:hAnsi="Agenda-Light" w:cs="Agenda-Light"/>
                <w:i/>
                <w:iCs/>
                <w:sz w:val="20"/>
                <w:szCs w:val="20"/>
              </w:rPr>
              <w:t>When she was 30, she</w:t>
            </w:r>
            <w:r w:rsidRPr="00B66914">
              <w:rPr>
                <w:rFonts w:ascii="Agenda-Light" w:hAnsi="Agenda-Light" w:cs="Agenda-Light"/>
                <w:sz w:val="20"/>
                <w:szCs w:val="20"/>
              </w:rPr>
              <w:t xml:space="preserve"> </w:t>
            </w:r>
            <w:r w:rsidRPr="00B66914">
              <w:rPr>
                <w:rFonts w:ascii="Agenda-Light" w:hAnsi="Agenda-Light" w:cs="Agenda-Light"/>
                <w:i/>
                <w:iCs/>
                <w:sz w:val="20"/>
                <w:szCs w:val="20"/>
              </w:rPr>
              <w:t>became the CEO. The shop closed when the</w:t>
            </w:r>
            <w:r w:rsidRPr="00B66914">
              <w:rPr>
                <w:rFonts w:ascii="Agenda-Light" w:hAnsi="Agenda-Light" w:cs="Agenda-Light"/>
                <w:sz w:val="20"/>
                <w:szCs w:val="20"/>
              </w:rPr>
              <w:t xml:space="preserve"> </w:t>
            </w:r>
            <w:r w:rsidRPr="00B66914">
              <w:rPr>
                <w:rFonts w:ascii="Agenda-Light" w:hAnsi="Agenda-Light" w:cs="Agenda-Light"/>
                <w:i/>
                <w:iCs/>
                <w:sz w:val="20"/>
                <w:szCs w:val="20"/>
              </w:rPr>
              <w:t>economy crashed.</w:t>
            </w:r>
          </w:p>
          <w:p w14:paraId="54D32530"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4346880A"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03DDCD2A" w14:textId="77777777" w:rsidR="00FF2544" w:rsidRPr="00B66914" w:rsidRDefault="00FF2544" w:rsidP="00FF2544">
            <w:pPr>
              <w:pStyle w:val="ListParagraph"/>
              <w:numPr>
                <w:ilvl w:val="0"/>
                <w:numId w:val="57"/>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Make a paragraph about YouTube more interesting by adding details in appropriate places</w:t>
            </w:r>
          </w:p>
          <w:p w14:paraId="6F147C74" w14:textId="77777777" w:rsidR="00FF2544" w:rsidRPr="00B66914" w:rsidRDefault="00FF2544" w:rsidP="00FF2544">
            <w:pPr>
              <w:pStyle w:val="ListParagraph"/>
              <w:numPr>
                <w:ilvl w:val="0"/>
                <w:numId w:val="57"/>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Link details about Google with important events in its history</w:t>
            </w:r>
          </w:p>
          <w:p w14:paraId="7FF750D1"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4DE46AAB"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4EDD0EFE" w14:textId="77777777" w:rsidR="00FF2544" w:rsidRPr="00B66914" w:rsidRDefault="00FF2544" w:rsidP="00FF2544">
            <w:pPr>
              <w:pStyle w:val="ListParagraph"/>
              <w:numPr>
                <w:ilvl w:val="0"/>
                <w:numId w:val="58"/>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Plan the events and details you will use in a paragraph about the history of a business</w:t>
            </w:r>
          </w:p>
          <w:p w14:paraId="1194FD32" w14:textId="77777777" w:rsidR="00FF2544" w:rsidRPr="00B66914" w:rsidRDefault="00FF2544" w:rsidP="00FF2544">
            <w:pPr>
              <w:pStyle w:val="ListParagraph"/>
              <w:numPr>
                <w:ilvl w:val="0"/>
                <w:numId w:val="58"/>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Prepare a topic sentence for your paragraph</w:t>
            </w:r>
          </w:p>
          <w:p w14:paraId="1BC20F41" w14:textId="77777777" w:rsidR="00FF2544" w:rsidRPr="00B66914" w:rsidRDefault="00FF2544" w:rsidP="00FF2544">
            <w:pPr>
              <w:pStyle w:val="ListParagraph"/>
              <w:numPr>
                <w:ilvl w:val="0"/>
                <w:numId w:val="58"/>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Draft your paragraph</w:t>
            </w:r>
          </w:p>
          <w:p w14:paraId="7ECFEAE7" w14:textId="77777777" w:rsidR="00FF2544" w:rsidRPr="00B66914" w:rsidRDefault="00FF2544" w:rsidP="00FF2544">
            <w:pPr>
              <w:pStyle w:val="ListParagraph"/>
              <w:numPr>
                <w:ilvl w:val="0"/>
                <w:numId w:val="58"/>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Review and revise the content and structure of your paragraph</w:t>
            </w:r>
          </w:p>
          <w:p w14:paraId="0973AC43" w14:textId="77777777" w:rsidR="00FF2544" w:rsidRPr="00B66914" w:rsidRDefault="00FF2544" w:rsidP="00FF2544">
            <w:pPr>
              <w:pStyle w:val="ListParagraph"/>
              <w:numPr>
                <w:ilvl w:val="0"/>
                <w:numId w:val="58"/>
              </w:numPr>
              <w:autoSpaceDE w:val="0"/>
              <w:autoSpaceDN w:val="0"/>
              <w:adjustRightInd w:val="0"/>
              <w:spacing w:after="0" w:line="240" w:lineRule="auto"/>
              <w:rPr>
                <w:rFonts w:ascii="Agenda-Light" w:hAnsi="Agenda-Light" w:cs="Agenda-Light"/>
                <w:sz w:val="20"/>
                <w:szCs w:val="20"/>
              </w:rPr>
            </w:pPr>
            <w:r w:rsidRPr="00B66914">
              <w:rPr>
                <w:rFonts w:ascii="Agenda-Light" w:hAnsi="Agenda-Light" w:cs="Agenda-Light"/>
                <w:sz w:val="20"/>
                <w:szCs w:val="20"/>
              </w:rPr>
              <w:t>Review and revise the use of language in your paragraph</w:t>
            </w:r>
          </w:p>
          <w:p w14:paraId="35A4420F" w14:textId="77777777" w:rsidR="00FF2544" w:rsidRPr="00DF5059" w:rsidRDefault="00FF2544" w:rsidP="00367F3D">
            <w:pPr>
              <w:autoSpaceDE w:val="0"/>
              <w:autoSpaceDN w:val="0"/>
              <w:adjustRightInd w:val="0"/>
              <w:spacing w:after="0" w:line="240" w:lineRule="auto"/>
              <w:rPr>
                <w:rFonts w:ascii="Agenda-Light" w:hAnsi="Agenda-Light" w:cs="Agenda-Light"/>
                <w:sz w:val="20"/>
                <w:szCs w:val="20"/>
              </w:rPr>
            </w:pPr>
          </w:p>
          <w:p w14:paraId="79870A5E" w14:textId="77777777" w:rsidR="00FF2544" w:rsidRPr="001F0601"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lastRenderedPageBreak/>
              <w:t>Research Project (Contingent on Time Constraints)</w:t>
            </w:r>
          </w:p>
          <w:p w14:paraId="4CA5BEF2" w14:textId="77777777" w:rsidR="00FF2544" w:rsidRDefault="00FF2544" w:rsidP="00367F3D">
            <w:pPr>
              <w:autoSpaceDE w:val="0"/>
              <w:autoSpaceDN w:val="0"/>
              <w:adjustRightInd w:val="0"/>
              <w:spacing w:after="0" w:line="240" w:lineRule="auto"/>
              <w:rPr>
                <w:rFonts w:cstheme="minorHAnsi"/>
                <w:b/>
                <w:bCs/>
                <w:sz w:val="20"/>
                <w:szCs w:val="20"/>
              </w:rPr>
            </w:pPr>
            <w:r w:rsidRPr="00B66914">
              <w:rPr>
                <w:rFonts w:cstheme="minorHAnsi"/>
                <w:b/>
                <w:bCs/>
                <w:sz w:val="20"/>
                <w:szCs w:val="20"/>
              </w:rPr>
              <w:t>Create a small business.</w:t>
            </w:r>
          </w:p>
          <w:p w14:paraId="0D9B1B11" w14:textId="77777777" w:rsidR="00FF2544" w:rsidRPr="00DF5059" w:rsidRDefault="00FF2544" w:rsidP="00367F3D">
            <w:pPr>
              <w:autoSpaceDE w:val="0"/>
              <w:autoSpaceDN w:val="0"/>
              <w:adjustRightInd w:val="0"/>
              <w:spacing w:after="0" w:line="240" w:lineRule="auto"/>
              <w:rPr>
                <w:rFonts w:cstheme="minorHAnsi"/>
                <w:b/>
                <w:bCs/>
                <w:sz w:val="20"/>
                <w:szCs w:val="20"/>
              </w:rPr>
            </w:pPr>
          </w:p>
          <w:p w14:paraId="126A03CA" w14:textId="77777777" w:rsidR="00FF2544" w:rsidRDefault="00FF2544" w:rsidP="00367F3D">
            <w:pPr>
              <w:autoSpaceDE w:val="0"/>
              <w:autoSpaceDN w:val="0"/>
              <w:adjustRightInd w:val="0"/>
              <w:spacing w:after="0" w:line="240" w:lineRule="auto"/>
              <w:rPr>
                <w:rFonts w:cstheme="minorHAnsi"/>
                <w:sz w:val="20"/>
                <w:szCs w:val="20"/>
              </w:rPr>
            </w:pPr>
            <w:r w:rsidRPr="00B66914">
              <w:rPr>
                <w:rFonts w:cstheme="minorHAnsi"/>
                <w:sz w:val="20"/>
                <w:szCs w:val="20"/>
              </w:rPr>
              <w:t>After dividing the class into groups, explain that they</w:t>
            </w:r>
            <w:r>
              <w:rPr>
                <w:rFonts w:cstheme="minorHAnsi"/>
                <w:sz w:val="20"/>
                <w:szCs w:val="20"/>
              </w:rPr>
              <w:t xml:space="preserve"> </w:t>
            </w:r>
            <w:r w:rsidRPr="00B66914">
              <w:rPr>
                <w:rFonts w:cstheme="minorHAnsi"/>
                <w:sz w:val="20"/>
                <w:szCs w:val="20"/>
              </w:rPr>
              <w:t>are going to create a new</w:t>
            </w:r>
            <w:r>
              <w:rPr>
                <w:rFonts w:cstheme="minorHAnsi"/>
                <w:sz w:val="20"/>
                <w:szCs w:val="20"/>
              </w:rPr>
              <w:t xml:space="preserve"> </w:t>
            </w:r>
            <w:r w:rsidRPr="00B66914">
              <w:rPr>
                <w:rFonts w:cstheme="minorHAnsi"/>
                <w:sz w:val="20"/>
                <w:szCs w:val="20"/>
              </w:rPr>
              <w:t>small business. They should</w:t>
            </w:r>
            <w:r>
              <w:rPr>
                <w:rFonts w:cstheme="minorHAnsi"/>
                <w:sz w:val="20"/>
                <w:szCs w:val="20"/>
              </w:rPr>
              <w:t xml:space="preserve"> </w:t>
            </w:r>
            <w:r w:rsidRPr="00B66914">
              <w:rPr>
                <w:rFonts w:cstheme="minorHAnsi"/>
                <w:sz w:val="20"/>
                <w:szCs w:val="20"/>
              </w:rPr>
              <w:t>write a business plan that includes a description of</w:t>
            </w:r>
            <w:r>
              <w:rPr>
                <w:rFonts w:cstheme="minorHAnsi"/>
                <w:sz w:val="20"/>
                <w:szCs w:val="20"/>
              </w:rPr>
              <w:t xml:space="preserve"> </w:t>
            </w:r>
            <w:r w:rsidRPr="00B66914">
              <w:rPr>
                <w:rFonts w:cstheme="minorHAnsi"/>
                <w:sz w:val="20"/>
                <w:szCs w:val="20"/>
              </w:rPr>
              <w:t>the product or service they plan to sell, ideas on</w:t>
            </w:r>
            <w:r>
              <w:rPr>
                <w:rFonts w:cstheme="minorHAnsi"/>
                <w:sz w:val="20"/>
                <w:szCs w:val="20"/>
              </w:rPr>
              <w:t xml:space="preserve"> </w:t>
            </w:r>
            <w:r w:rsidRPr="00B66914">
              <w:rPr>
                <w:rFonts w:cstheme="minorHAnsi"/>
                <w:sz w:val="20"/>
                <w:szCs w:val="20"/>
              </w:rPr>
              <w:t>target customers, and an</w:t>
            </w:r>
            <w:r>
              <w:rPr>
                <w:rFonts w:cstheme="minorHAnsi"/>
                <w:sz w:val="20"/>
                <w:szCs w:val="20"/>
              </w:rPr>
              <w:t xml:space="preserve"> </w:t>
            </w:r>
            <w:r w:rsidRPr="00B66914">
              <w:rPr>
                <w:rFonts w:cstheme="minorHAnsi"/>
                <w:sz w:val="20"/>
                <w:szCs w:val="20"/>
              </w:rPr>
              <w:t>advertising plan. They will</w:t>
            </w:r>
            <w:r>
              <w:rPr>
                <w:rFonts w:cstheme="minorHAnsi"/>
                <w:sz w:val="20"/>
                <w:szCs w:val="20"/>
              </w:rPr>
              <w:t xml:space="preserve"> </w:t>
            </w:r>
            <w:r w:rsidRPr="00B66914">
              <w:rPr>
                <w:rFonts w:cstheme="minorHAnsi"/>
                <w:sz w:val="20"/>
                <w:szCs w:val="20"/>
              </w:rPr>
              <w:t>also have to think about the source of the capital to</w:t>
            </w:r>
            <w:r>
              <w:rPr>
                <w:rFonts w:cstheme="minorHAnsi"/>
                <w:sz w:val="20"/>
                <w:szCs w:val="20"/>
              </w:rPr>
              <w:t xml:space="preserve"> </w:t>
            </w:r>
            <w:r w:rsidRPr="00B66914">
              <w:rPr>
                <w:rFonts w:cstheme="minorHAnsi"/>
                <w:sz w:val="20"/>
                <w:szCs w:val="20"/>
              </w:rPr>
              <w:t>start the business.</w:t>
            </w:r>
          </w:p>
          <w:p w14:paraId="08202119" w14:textId="77777777" w:rsidR="00FF2544" w:rsidRPr="00B66914" w:rsidRDefault="00FF2544" w:rsidP="00367F3D">
            <w:pPr>
              <w:autoSpaceDE w:val="0"/>
              <w:autoSpaceDN w:val="0"/>
              <w:adjustRightInd w:val="0"/>
              <w:spacing w:after="0" w:line="240" w:lineRule="auto"/>
              <w:rPr>
                <w:rFonts w:cstheme="minorHAnsi"/>
                <w:sz w:val="20"/>
                <w:szCs w:val="20"/>
              </w:rPr>
            </w:pPr>
          </w:p>
          <w:p w14:paraId="53A25ED9" w14:textId="77777777" w:rsidR="00FF2544" w:rsidRPr="00DF5059" w:rsidRDefault="00FF2544" w:rsidP="00367F3D">
            <w:pPr>
              <w:autoSpaceDE w:val="0"/>
              <w:autoSpaceDN w:val="0"/>
              <w:adjustRightInd w:val="0"/>
              <w:spacing w:after="0" w:line="240" w:lineRule="auto"/>
              <w:rPr>
                <w:rFonts w:cstheme="minorHAnsi"/>
                <w:sz w:val="20"/>
                <w:szCs w:val="20"/>
              </w:rPr>
            </w:pPr>
            <w:r w:rsidRPr="00B66914">
              <w:rPr>
                <w:rFonts w:cstheme="minorHAnsi"/>
                <w:sz w:val="20"/>
                <w:szCs w:val="20"/>
              </w:rPr>
              <w:t xml:space="preserve">Students can present their business </w:t>
            </w:r>
            <w:proofErr w:type="gramStart"/>
            <w:r w:rsidRPr="00B66914">
              <w:rPr>
                <w:rFonts w:cstheme="minorHAnsi"/>
                <w:sz w:val="20"/>
                <w:szCs w:val="20"/>
              </w:rPr>
              <w:t>idea</w:t>
            </w:r>
            <w:proofErr w:type="gramEnd"/>
            <w:r w:rsidRPr="00B66914">
              <w:rPr>
                <w:rFonts w:cstheme="minorHAnsi"/>
                <w:sz w:val="20"/>
                <w:szCs w:val="20"/>
              </w:rPr>
              <w:t xml:space="preserve"> to the class</w:t>
            </w:r>
            <w:r>
              <w:rPr>
                <w:rFonts w:cstheme="minorHAnsi"/>
                <w:sz w:val="20"/>
                <w:szCs w:val="20"/>
              </w:rPr>
              <w:t xml:space="preserve"> </w:t>
            </w:r>
            <w:r w:rsidRPr="00B66914">
              <w:rPr>
                <w:rFonts w:cstheme="minorHAnsi"/>
                <w:sz w:val="20"/>
                <w:szCs w:val="20"/>
              </w:rPr>
              <w:t>and vote on the best one</w:t>
            </w:r>
            <w:r>
              <w:rPr>
                <w:rFonts w:cstheme="minorHAnsi"/>
                <w:sz w:val="20"/>
                <w:szCs w:val="20"/>
              </w:rPr>
              <w:t xml:space="preserve"> </w:t>
            </w:r>
            <w:r w:rsidRPr="00B66914">
              <w:rPr>
                <w:rFonts w:cstheme="minorHAnsi"/>
                <w:sz w:val="20"/>
                <w:szCs w:val="20"/>
              </w:rPr>
              <w:t>to launch.</w:t>
            </w:r>
          </w:p>
        </w:tc>
        <w:tc>
          <w:tcPr>
            <w:tcW w:w="1676" w:type="dxa"/>
            <w:shd w:val="clear" w:color="auto" w:fill="F2F2F2"/>
          </w:tcPr>
          <w:p w14:paraId="171D8F77" w14:textId="77777777" w:rsidR="00FF2544" w:rsidRPr="00FF3EF1" w:rsidRDefault="00FF2544" w:rsidP="00367F3D">
            <w:pPr>
              <w:spacing w:after="0"/>
              <w:jc w:val="lowKashida"/>
              <w:rPr>
                <w:rFonts w:cstheme="minorHAnsi"/>
              </w:rPr>
            </w:pPr>
            <w:r>
              <w:rPr>
                <w:rFonts w:cstheme="minorHAnsi"/>
              </w:rPr>
              <w:lastRenderedPageBreak/>
              <w:t>5</w:t>
            </w:r>
          </w:p>
        </w:tc>
      </w:tr>
      <w:tr w:rsidR="00FF2544" w:rsidRPr="00FF3EF1" w14:paraId="6C8FA6CB" w14:textId="77777777" w:rsidTr="00367F3D">
        <w:trPr>
          <w:tblCellSpacing w:w="7" w:type="dxa"/>
          <w:jc w:val="center"/>
        </w:trPr>
        <w:tc>
          <w:tcPr>
            <w:tcW w:w="536" w:type="dxa"/>
            <w:shd w:val="clear" w:color="auto" w:fill="F2F2F2" w:themeFill="background1" w:themeFillShade="F2"/>
            <w:vAlign w:val="center"/>
          </w:tcPr>
          <w:p w14:paraId="26E4442E" w14:textId="77777777" w:rsidR="00FF2544" w:rsidRDefault="00FF2544" w:rsidP="00367F3D">
            <w:pPr>
              <w:spacing w:after="0"/>
              <w:rPr>
                <w:rFonts w:cstheme="minorHAnsi"/>
                <w:color w:val="525252" w:themeColor="accent3" w:themeShade="80"/>
                <w:sz w:val="20"/>
                <w:szCs w:val="20"/>
              </w:rPr>
            </w:pPr>
            <w:r>
              <w:rPr>
                <w:rFonts w:cstheme="minorHAnsi"/>
                <w:color w:val="525252" w:themeColor="accent3" w:themeShade="80"/>
                <w:sz w:val="20"/>
                <w:szCs w:val="20"/>
              </w:rPr>
              <w:t>7.</w:t>
            </w:r>
          </w:p>
        </w:tc>
        <w:tc>
          <w:tcPr>
            <w:tcW w:w="6747" w:type="dxa"/>
            <w:shd w:val="clear" w:color="auto" w:fill="F2F2F2"/>
          </w:tcPr>
          <w:p w14:paraId="1E185029"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u w:val="single"/>
              </w:rPr>
            </w:pPr>
            <w:r w:rsidRPr="00CC2C84">
              <w:rPr>
                <w:rFonts w:eastAsia="Times New Roman" w:cstheme="minorHAnsi"/>
                <w:b/>
                <w:bCs/>
                <w:color w:val="000000"/>
                <w:u w:val="single"/>
              </w:rPr>
              <w:t>PEOPLE</w:t>
            </w:r>
            <w:r>
              <w:rPr>
                <w:rFonts w:eastAsia="Times New Roman" w:cstheme="minorHAnsi"/>
                <w:b/>
                <w:bCs/>
                <w:color w:val="000000"/>
                <w:u w:val="single"/>
              </w:rPr>
              <w:t xml:space="preserve"> </w:t>
            </w:r>
            <w:r w:rsidRPr="00D47E9D">
              <w:rPr>
                <w:rFonts w:eastAsia="Times New Roman" w:cstheme="minorHAnsi"/>
                <w:b/>
                <w:bCs/>
                <w:color w:val="000000"/>
                <w:u w:val="single"/>
              </w:rPr>
              <w:t>UNIT 7</w:t>
            </w:r>
          </w:p>
          <w:p w14:paraId="25C7F842"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038BBAC5"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2288D349" w14:textId="77777777" w:rsidR="00FF2544" w:rsidRPr="00E1658E" w:rsidRDefault="00FF2544" w:rsidP="00FF2544">
            <w:pPr>
              <w:pStyle w:val="ListParagraph"/>
              <w:numPr>
                <w:ilvl w:val="0"/>
                <w:numId w:val="59"/>
              </w:numPr>
              <w:autoSpaceDE w:val="0"/>
              <w:autoSpaceDN w:val="0"/>
              <w:adjustRightInd w:val="0"/>
              <w:spacing w:after="0" w:line="240" w:lineRule="auto"/>
              <w:rPr>
                <w:rFonts w:ascii="Agenda-Light" w:hAnsi="Agenda-Light" w:cs="Agenda-Light"/>
                <w:sz w:val="20"/>
                <w:szCs w:val="20"/>
              </w:rPr>
            </w:pPr>
            <w:r w:rsidRPr="00E1658E">
              <w:rPr>
                <w:rFonts w:ascii="Agenda-Light" w:hAnsi="Agenda-Light" w:cs="Agenda-Light"/>
                <w:sz w:val="20"/>
                <w:szCs w:val="20"/>
              </w:rPr>
              <w:t>Organize characteristics of two people in a Venn diagram to identify similarities and differences</w:t>
            </w:r>
          </w:p>
          <w:p w14:paraId="761E6870" w14:textId="77777777" w:rsidR="00FF2544" w:rsidRPr="00E1658E" w:rsidRDefault="00FF2544" w:rsidP="00FF2544">
            <w:pPr>
              <w:pStyle w:val="ListParagraph"/>
              <w:numPr>
                <w:ilvl w:val="0"/>
                <w:numId w:val="59"/>
              </w:numPr>
              <w:autoSpaceDE w:val="0"/>
              <w:autoSpaceDN w:val="0"/>
              <w:adjustRightInd w:val="0"/>
              <w:spacing w:after="0" w:line="240" w:lineRule="auto"/>
              <w:rPr>
                <w:rFonts w:ascii="Agenda-Light" w:hAnsi="Agenda-Light" w:cs="Agenda-Light"/>
                <w:sz w:val="20"/>
                <w:szCs w:val="20"/>
              </w:rPr>
            </w:pPr>
            <w:r w:rsidRPr="00E1658E">
              <w:rPr>
                <w:rFonts w:ascii="Agenda-Light" w:hAnsi="Agenda-Light" w:cs="Agenda-Light"/>
                <w:sz w:val="20"/>
                <w:szCs w:val="20"/>
              </w:rPr>
              <w:t>Identify the characteristics of role models</w:t>
            </w:r>
          </w:p>
          <w:p w14:paraId="0799977D" w14:textId="77777777" w:rsidR="00FF2544" w:rsidRPr="00E1658E" w:rsidRDefault="00FF2544" w:rsidP="00FF2544">
            <w:pPr>
              <w:pStyle w:val="ListParagraph"/>
              <w:numPr>
                <w:ilvl w:val="0"/>
                <w:numId w:val="59"/>
              </w:numPr>
              <w:autoSpaceDE w:val="0"/>
              <w:autoSpaceDN w:val="0"/>
              <w:adjustRightInd w:val="0"/>
              <w:spacing w:after="0" w:line="240" w:lineRule="auto"/>
              <w:rPr>
                <w:rFonts w:ascii="Agenda-Light" w:hAnsi="Agenda-Light" w:cs="Agenda-Light"/>
                <w:sz w:val="20"/>
                <w:szCs w:val="20"/>
              </w:rPr>
            </w:pPr>
            <w:r w:rsidRPr="00E1658E">
              <w:rPr>
                <w:rFonts w:ascii="Agenda-Light" w:hAnsi="Agenda-Light" w:cs="Agenda-Light"/>
                <w:sz w:val="20"/>
                <w:szCs w:val="20"/>
              </w:rPr>
              <w:t>Evaluate a role model and add evidence to support your ideas</w:t>
            </w:r>
          </w:p>
          <w:p w14:paraId="2A554132"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23B2EA24"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21CD2BCA" w14:textId="77777777" w:rsidR="00FF2544" w:rsidRPr="000C22F1" w:rsidRDefault="00FF2544" w:rsidP="00FF2544">
            <w:pPr>
              <w:pStyle w:val="ListParagraph"/>
              <w:numPr>
                <w:ilvl w:val="0"/>
                <w:numId w:val="60"/>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 xml:space="preserve">Use modals and other phrases to describe the required characteristics of role models – </w:t>
            </w:r>
            <w:r w:rsidRPr="000C22F1">
              <w:rPr>
                <w:rFonts w:ascii="Agenda-Light" w:hAnsi="Agenda-Light" w:cs="Agenda-Light"/>
                <w:i/>
                <w:iCs/>
                <w:sz w:val="20"/>
                <w:szCs w:val="20"/>
              </w:rPr>
              <w:t>Good</w:t>
            </w:r>
            <w:r w:rsidRPr="000C22F1">
              <w:rPr>
                <w:rFonts w:ascii="Agenda-Light" w:hAnsi="Agenda-Light" w:cs="Agenda-Light"/>
                <w:sz w:val="20"/>
                <w:szCs w:val="20"/>
              </w:rPr>
              <w:t xml:space="preserve"> </w:t>
            </w:r>
            <w:r w:rsidRPr="000C22F1">
              <w:rPr>
                <w:rFonts w:ascii="Agenda-Light" w:hAnsi="Agenda-Light" w:cs="Agenda-Light"/>
                <w:i/>
                <w:iCs/>
                <w:sz w:val="20"/>
                <w:szCs w:val="20"/>
              </w:rPr>
              <w:t>role models must work hard. Good role models</w:t>
            </w:r>
            <w:r w:rsidRPr="000C22F1">
              <w:rPr>
                <w:rFonts w:ascii="Agenda-Light" w:hAnsi="Agenda-Light" w:cs="Agenda-Light"/>
                <w:sz w:val="20"/>
                <w:szCs w:val="20"/>
              </w:rPr>
              <w:t xml:space="preserve"> </w:t>
            </w:r>
            <w:r w:rsidRPr="000C22F1">
              <w:rPr>
                <w:rFonts w:ascii="Agenda-Light" w:hAnsi="Agenda-Light" w:cs="Agenda-Light"/>
                <w:i/>
                <w:iCs/>
                <w:sz w:val="20"/>
                <w:szCs w:val="20"/>
              </w:rPr>
              <w:t>must not be selfish. It is important for role</w:t>
            </w:r>
            <w:r w:rsidRPr="000C22F1">
              <w:rPr>
                <w:rFonts w:ascii="Agenda-Light" w:hAnsi="Agenda-Light" w:cs="Agenda-Light"/>
                <w:sz w:val="20"/>
                <w:szCs w:val="20"/>
              </w:rPr>
              <w:t xml:space="preserve"> </w:t>
            </w:r>
            <w:r w:rsidRPr="000C22F1">
              <w:rPr>
                <w:rFonts w:ascii="Agenda-Light" w:hAnsi="Agenda-Light" w:cs="Agenda-Light"/>
                <w:i/>
                <w:iCs/>
                <w:sz w:val="20"/>
                <w:szCs w:val="20"/>
              </w:rPr>
              <w:t>models to be patient.</w:t>
            </w:r>
          </w:p>
          <w:p w14:paraId="5715AD83" w14:textId="77777777" w:rsidR="00FF2544" w:rsidRPr="000C22F1" w:rsidRDefault="00FF2544" w:rsidP="00FF2544">
            <w:pPr>
              <w:pStyle w:val="ListParagraph"/>
              <w:numPr>
                <w:ilvl w:val="0"/>
                <w:numId w:val="60"/>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 xml:space="preserve">Use modals and other phrases to describe how people can accomplish their goals – </w:t>
            </w:r>
            <w:r w:rsidRPr="000C22F1">
              <w:rPr>
                <w:rFonts w:ascii="Agenda-Light" w:hAnsi="Agenda-Light" w:cs="Agenda-Light"/>
                <w:i/>
                <w:iCs/>
                <w:sz w:val="20"/>
                <w:szCs w:val="20"/>
              </w:rPr>
              <w:t>Jun should</w:t>
            </w:r>
            <w:r w:rsidRPr="000C22F1">
              <w:rPr>
                <w:rFonts w:ascii="Agenda-Light" w:hAnsi="Agenda-Light" w:cs="Agenda-Light"/>
                <w:sz w:val="20"/>
                <w:szCs w:val="20"/>
              </w:rPr>
              <w:t xml:space="preserve"> </w:t>
            </w:r>
            <w:r w:rsidRPr="000C22F1">
              <w:rPr>
                <w:rFonts w:ascii="Agenda-Light" w:hAnsi="Agenda-Light" w:cs="Agenda-Light"/>
                <w:i/>
                <w:iCs/>
                <w:sz w:val="20"/>
                <w:szCs w:val="20"/>
              </w:rPr>
              <w:t>read a lot of literature. Hanif must work hard</w:t>
            </w:r>
            <w:r w:rsidRPr="000C22F1">
              <w:rPr>
                <w:rFonts w:ascii="Agenda-Light" w:hAnsi="Agenda-Light" w:cs="Agenda-Light"/>
                <w:sz w:val="20"/>
                <w:szCs w:val="20"/>
              </w:rPr>
              <w:t xml:space="preserve"> </w:t>
            </w:r>
            <w:r w:rsidRPr="000C22F1">
              <w:rPr>
                <w:rFonts w:ascii="Agenda-Light" w:hAnsi="Agenda-Light" w:cs="Agenda-Light"/>
                <w:i/>
                <w:iCs/>
                <w:sz w:val="20"/>
                <w:szCs w:val="20"/>
              </w:rPr>
              <w:t>and save a lot of money. It is important to learn</w:t>
            </w:r>
            <w:r w:rsidRPr="000C22F1">
              <w:rPr>
                <w:rFonts w:ascii="Agenda-Light" w:hAnsi="Agenda-Light" w:cs="Agenda-Light"/>
                <w:sz w:val="20"/>
                <w:szCs w:val="20"/>
              </w:rPr>
              <w:t xml:space="preserve"> </w:t>
            </w:r>
            <w:r w:rsidRPr="000C22F1">
              <w:rPr>
                <w:rFonts w:ascii="Agenda-Light" w:hAnsi="Agenda-Light" w:cs="Agenda-Light"/>
                <w:i/>
                <w:iCs/>
                <w:sz w:val="20"/>
                <w:szCs w:val="20"/>
              </w:rPr>
              <w:t>the language.</w:t>
            </w:r>
          </w:p>
          <w:p w14:paraId="75AE5F37"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3D87BF03"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1BB79DA6" w14:textId="77777777" w:rsidR="00FF2544" w:rsidRPr="000C22F1" w:rsidRDefault="00FF2544" w:rsidP="00FF2544">
            <w:pPr>
              <w:pStyle w:val="ListParagraph"/>
              <w:numPr>
                <w:ilvl w:val="0"/>
                <w:numId w:val="61"/>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Evaluate concluding sentences for the end of a paragraph</w:t>
            </w:r>
          </w:p>
          <w:p w14:paraId="6E27AEB0" w14:textId="77777777" w:rsidR="00FF2544" w:rsidRPr="000C22F1" w:rsidRDefault="00FF2544" w:rsidP="00FF2544">
            <w:pPr>
              <w:pStyle w:val="ListParagraph"/>
              <w:numPr>
                <w:ilvl w:val="0"/>
                <w:numId w:val="61"/>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Relate topic sentences to concluding sentences</w:t>
            </w:r>
          </w:p>
          <w:p w14:paraId="0365776C" w14:textId="77777777" w:rsidR="00FF2544" w:rsidRPr="000C22F1" w:rsidRDefault="00FF2544" w:rsidP="00FF2544">
            <w:pPr>
              <w:pStyle w:val="ListParagraph"/>
              <w:numPr>
                <w:ilvl w:val="0"/>
                <w:numId w:val="61"/>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Write concluding sentences for paragraphs about famous people and achievements</w:t>
            </w:r>
          </w:p>
          <w:p w14:paraId="66A329D9"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1C894BD7"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5A2F410F" w14:textId="77777777" w:rsidR="00FF2544" w:rsidRPr="000C22F1" w:rsidRDefault="00FF2544" w:rsidP="00FF2544">
            <w:pPr>
              <w:pStyle w:val="ListParagraph"/>
              <w:numPr>
                <w:ilvl w:val="0"/>
                <w:numId w:val="62"/>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Prepare a topic sentence for a paragraph about a good role model</w:t>
            </w:r>
          </w:p>
          <w:p w14:paraId="61DFC100" w14:textId="77777777" w:rsidR="00FF2544" w:rsidRPr="000C22F1" w:rsidRDefault="00FF2544" w:rsidP="00FF2544">
            <w:pPr>
              <w:pStyle w:val="ListParagraph"/>
              <w:numPr>
                <w:ilvl w:val="0"/>
                <w:numId w:val="62"/>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Plan the characteristics and supporting details you will describe in your paragraph</w:t>
            </w:r>
          </w:p>
          <w:p w14:paraId="5FFC140F" w14:textId="77777777" w:rsidR="00FF2544" w:rsidRPr="000C22F1" w:rsidRDefault="00FF2544" w:rsidP="00FF2544">
            <w:pPr>
              <w:pStyle w:val="ListParagraph"/>
              <w:numPr>
                <w:ilvl w:val="0"/>
                <w:numId w:val="62"/>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Prepare a concluding statement</w:t>
            </w:r>
          </w:p>
          <w:p w14:paraId="649A7557" w14:textId="77777777" w:rsidR="00FF2544" w:rsidRPr="000C22F1" w:rsidRDefault="00FF2544" w:rsidP="00FF2544">
            <w:pPr>
              <w:pStyle w:val="ListParagraph"/>
              <w:numPr>
                <w:ilvl w:val="0"/>
                <w:numId w:val="62"/>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Draft your paragraph</w:t>
            </w:r>
          </w:p>
          <w:p w14:paraId="1494680B" w14:textId="77777777" w:rsidR="00FF2544" w:rsidRPr="000C22F1" w:rsidRDefault="00FF2544" w:rsidP="00FF2544">
            <w:pPr>
              <w:pStyle w:val="ListParagraph"/>
              <w:numPr>
                <w:ilvl w:val="0"/>
                <w:numId w:val="62"/>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Review and revise the content and structure of your paragraph</w:t>
            </w:r>
          </w:p>
          <w:p w14:paraId="1C6834E1" w14:textId="77777777" w:rsidR="00FF2544" w:rsidRPr="000C22F1" w:rsidRDefault="00FF2544" w:rsidP="00FF2544">
            <w:pPr>
              <w:pStyle w:val="ListParagraph"/>
              <w:numPr>
                <w:ilvl w:val="0"/>
                <w:numId w:val="62"/>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Review and revise the use of language in your paragraph</w:t>
            </w:r>
          </w:p>
          <w:p w14:paraId="64C16F22" w14:textId="77777777" w:rsidR="00FF2544" w:rsidRPr="000C22F1" w:rsidRDefault="00FF2544" w:rsidP="00367F3D">
            <w:pPr>
              <w:autoSpaceDE w:val="0"/>
              <w:autoSpaceDN w:val="0"/>
              <w:adjustRightInd w:val="0"/>
              <w:spacing w:after="0" w:line="240" w:lineRule="auto"/>
              <w:rPr>
                <w:rFonts w:ascii="Agenda-Light" w:hAnsi="Agenda-Light" w:cs="Agenda-Light"/>
                <w:sz w:val="20"/>
                <w:szCs w:val="20"/>
              </w:rPr>
            </w:pPr>
          </w:p>
          <w:p w14:paraId="6BD14B8F" w14:textId="77777777" w:rsidR="00FF2544" w:rsidRPr="001F0601"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574C8F7B" w14:textId="77777777" w:rsidR="00FF2544" w:rsidRPr="000C22F1" w:rsidRDefault="00FF2544" w:rsidP="00367F3D">
            <w:pPr>
              <w:autoSpaceDE w:val="0"/>
              <w:autoSpaceDN w:val="0"/>
              <w:adjustRightInd w:val="0"/>
              <w:spacing w:after="0" w:line="240" w:lineRule="auto"/>
              <w:rPr>
                <w:rFonts w:ascii="Agenda-Bold" w:hAnsi="Agenda-Bold" w:cs="Agenda-Bold"/>
                <w:b/>
                <w:bCs/>
              </w:rPr>
            </w:pPr>
            <w:r w:rsidRPr="000C22F1">
              <w:rPr>
                <w:rFonts w:ascii="Agenda-Bold" w:hAnsi="Agenda-Bold" w:cs="Agenda-Bold"/>
                <w:b/>
                <w:bCs/>
              </w:rPr>
              <w:t>Do something amazing for people who are less fortunate than you in your community.</w:t>
            </w:r>
          </w:p>
          <w:p w14:paraId="2F293621" w14:textId="77777777" w:rsidR="00FF2544" w:rsidRDefault="00FF2544" w:rsidP="00367F3D">
            <w:pPr>
              <w:autoSpaceDE w:val="0"/>
              <w:autoSpaceDN w:val="0"/>
              <w:adjustRightInd w:val="0"/>
              <w:spacing w:after="0" w:line="240" w:lineRule="auto"/>
              <w:rPr>
                <w:rFonts w:ascii="Agenda-Bold" w:hAnsi="Agenda-Bold" w:cs="Agenda-Bold"/>
                <w:b/>
                <w:bCs/>
                <w:sz w:val="24"/>
                <w:szCs w:val="24"/>
              </w:rPr>
            </w:pPr>
          </w:p>
          <w:p w14:paraId="5B0E5EA9" w14:textId="77777777" w:rsidR="00FF2544" w:rsidRDefault="00FF2544" w:rsidP="00367F3D">
            <w:p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Explain to the class that they are going to think of</w:t>
            </w:r>
            <w:r>
              <w:rPr>
                <w:rFonts w:ascii="Agenda-Light" w:hAnsi="Agenda-Light" w:cs="Agenda-Light"/>
                <w:sz w:val="20"/>
                <w:szCs w:val="20"/>
              </w:rPr>
              <w:t xml:space="preserve"> </w:t>
            </w:r>
            <w:r w:rsidRPr="000C22F1">
              <w:rPr>
                <w:rFonts w:ascii="Agenda-Light" w:hAnsi="Agenda-Light" w:cs="Agenda-Light"/>
                <w:sz w:val="20"/>
                <w:szCs w:val="20"/>
              </w:rPr>
              <w:t>something to help people</w:t>
            </w:r>
            <w:r>
              <w:rPr>
                <w:rFonts w:ascii="Agenda-Light" w:hAnsi="Agenda-Light" w:cs="Agenda-Light"/>
                <w:sz w:val="20"/>
                <w:szCs w:val="20"/>
              </w:rPr>
              <w:t xml:space="preserve"> </w:t>
            </w:r>
            <w:r w:rsidRPr="000C22F1">
              <w:rPr>
                <w:rFonts w:ascii="Agenda-Light" w:hAnsi="Agenda-Light" w:cs="Agenda-Light"/>
                <w:sz w:val="20"/>
                <w:szCs w:val="20"/>
              </w:rPr>
              <w:t>who are less fortunate</w:t>
            </w:r>
            <w:r>
              <w:rPr>
                <w:rFonts w:ascii="Agenda-Light" w:hAnsi="Agenda-Light" w:cs="Agenda-Light"/>
                <w:sz w:val="20"/>
                <w:szCs w:val="20"/>
              </w:rPr>
              <w:t xml:space="preserve"> </w:t>
            </w:r>
            <w:r w:rsidRPr="000C22F1">
              <w:rPr>
                <w:rFonts w:ascii="Agenda-Light" w:hAnsi="Agenda-Light" w:cs="Agenda-Light"/>
                <w:sz w:val="20"/>
                <w:szCs w:val="20"/>
              </w:rPr>
              <w:t>than them live better lives. They should form groups</w:t>
            </w:r>
            <w:r>
              <w:rPr>
                <w:rFonts w:ascii="Agenda-Light" w:hAnsi="Agenda-Light" w:cs="Agenda-Light"/>
                <w:sz w:val="20"/>
                <w:szCs w:val="20"/>
              </w:rPr>
              <w:t xml:space="preserve"> </w:t>
            </w:r>
            <w:r w:rsidRPr="000C22F1">
              <w:rPr>
                <w:rFonts w:ascii="Agenda-Light" w:hAnsi="Agenda-Light" w:cs="Agenda-Light"/>
                <w:sz w:val="20"/>
                <w:szCs w:val="20"/>
              </w:rPr>
              <w:t>and</w:t>
            </w:r>
            <w:r>
              <w:rPr>
                <w:rFonts w:ascii="Agenda-Light" w:hAnsi="Agenda-Light" w:cs="Agenda-Light"/>
                <w:sz w:val="20"/>
                <w:szCs w:val="20"/>
              </w:rPr>
              <w:t xml:space="preserve"> </w:t>
            </w:r>
            <w:r w:rsidRPr="000C22F1">
              <w:rPr>
                <w:rFonts w:ascii="Agenda-Light" w:hAnsi="Agenda-Light" w:cs="Agenda-Light"/>
                <w:sz w:val="20"/>
                <w:szCs w:val="20"/>
              </w:rPr>
              <w:t>brainstorm a list of charitable organizations</w:t>
            </w:r>
            <w:r>
              <w:rPr>
                <w:rFonts w:ascii="Agenda-Light" w:hAnsi="Agenda-Light" w:cs="Agenda-Light"/>
                <w:sz w:val="20"/>
                <w:szCs w:val="20"/>
              </w:rPr>
              <w:t xml:space="preserve"> </w:t>
            </w:r>
            <w:r w:rsidRPr="000C22F1">
              <w:rPr>
                <w:rFonts w:ascii="Agenda-Light" w:hAnsi="Agenda-Light" w:cs="Agenda-Light"/>
                <w:sz w:val="20"/>
                <w:szCs w:val="20"/>
              </w:rPr>
              <w:t>in their area. The students can find</w:t>
            </w:r>
            <w:r>
              <w:rPr>
                <w:rFonts w:ascii="Agenda-Light" w:hAnsi="Agenda-Light" w:cs="Agenda-Light"/>
                <w:sz w:val="20"/>
                <w:szCs w:val="20"/>
              </w:rPr>
              <w:t xml:space="preserve"> </w:t>
            </w:r>
            <w:r w:rsidRPr="000C22F1">
              <w:rPr>
                <w:rFonts w:ascii="Agenda-Light" w:hAnsi="Agenda-Light" w:cs="Agenda-Light"/>
                <w:sz w:val="20"/>
                <w:szCs w:val="20"/>
              </w:rPr>
              <w:t>out ways that</w:t>
            </w:r>
            <w:r>
              <w:rPr>
                <w:rFonts w:ascii="Agenda-Light" w:hAnsi="Agenda-Light" w:cs="Agenda-Light"/>
                <w:sz w:val="20"/>
                <w:szCs w:val="20"/>
              </w:rPr>
              <w:t xml:space="preserve"> </w:t>
            </w:r>
            <w:r w:rsidRPr="000C22F1">
              <w:rPr>
                <w:rFonts w:ascii="Agenda-Light" w:hAnsi="Agenda-Light" w:cs="Agenda-Light"/>
                <w:sz w:val="20"/>
                <w:szCs w:val="20"/>
              </w:rPr>
              <w:t>people can help the charitable organization. Each</w:t>
            </w:r>
            <w:r>
              <w:rPr>
                <w:rFonts w:ascii="Agenda-Light" w:hAnsi="Agenda-Light" w:cs="Agenda-Light"/>
                <w:sz w:val="20"/>
                <w:szCs w:val="20"/>
              </w:rPr>
              <w:t xml:space="preserve"> </w:t>
            </w:r>
            <w:r w:rsidRPr="000C22F1">
              <w:rPr>
                <w:rFonts w:ascii="Agenda-Light" w:hAnsi="Agenda-Light" w:cs="Agenda-Light"/>
                <w:sz w:val="20"/>
                <w:szCs w:val="20"/>
              </w:rPr>
              <w:t>group should</w:t>
            </w:r>
            <w:r>
              <w:rPr>
                <w:rFonts w:ascii="Agenda-Light" w:hAnsi="Agenda-Light" w:cs="Agenda-Light"/>
                <w:sz w:val="20"/>
                <w:szCs w:val="20"/>
              </w:rPr>
              <w:t xml:space="preserve"> </w:t>
            </w:r>
            <w:r w:rsidRPr="000C22F1">
              <w:rPr>
                <w:rFonts w:ascii="Agenda-Light" w:hAnsi="Agenda-Light" w:cs="Agenda-Light"/>
                <w:sz w:val="20"/>
                <w:szCs w:val="20"/>
              </w:rPr>
              <w:t>then put a plan into action. They</w:t>
            </w:r>
            <w:r>
              <w:rPr>
                <w:rFonts w:ascii="Agenda-Light" w:hAnsi="Agenda-Light" w:cs="Agenda-Light"/>
                <w:sz w:val="20"/>
                <w:szCs w:val="20"/>
              </w:rPr>
              <w:t xml:space="preserve"> </w:t>
            </w:r>
            <w:r w:rsidRPr="000C22F1">
              <w:rPr>
                <w:rFonts w:ascii="Agenda-Light" w:hAnsi="Agenda-Light" w:cs="Agenda-Light"/>
                <w:sz w:val="20"/>
                <w:szCs w:val="20"/>
              </w:rPr>
              <w:t>can decide to collect money, food or clothing</w:t>
            </w:r>
            <w:r>
              <w:rPr>
                <w:rFonts w:ascii="Agenda-Light" w:hAnsi="Agenda-Light" w:cs="Agenda-Light"/>
                <w:sz w:val="20"/>
                <w:szCs w:val="20"/>
              </w:rPr>
              <w:t xml:space="preserve"> </w:t>
            </w:r>
            <w:r w:rsidRPr="000C22F1">
              <w:rPr>
                <w:rFonts w:ascii="Agenda-Light" w:hAnsi="Agenda-Light" w:cs="Agenda-Light"/>
                <w:sz w:val="20"/>
                <w:szCs w:val="20"/>
              </w:rPr>
              <w:lastRenderedPageBreak/>
              <w:t>and</w:t>
            </w:r>
            <w:r>
              <w:rPr>
                <w:rFonts w:ascii="Agenda-Light" w:hAnsi="Agenda-Light" w:cs="Agenda-Light"/>
                <w:sz w:val="20"/>
                <w:szCs w:val="20"/>
              </w:rPr>
              <w:t xml:space="preserve"> </w:t>
            </w:r>
            <w:r w:rsidRPr="000C22F1">
              <w:rPr>
                <w:rFonts w:ascii="Agenda-Light" w:hAnsi="Agenda-Light" w:cs="Agenda-Light"/>
                <w:sz w:val="20"/>
                <w:szCs w:val="20"/>
              </w:rPr>
              <w:t>donate it to the organization. They can also decide</w:t>
            </w:r>
            <w:r>
              <w:rPr>
                <w:rFonts w:ascii="Agenda-Light" w:hAnsi="Agenda-Light" w:cs="Agenda-Light"/>
                <w:sz w:val="20"/>
                <w:szCs w:val="20"/>
              </w:rPr>
              <w:t xml:space="preserve"> </w:t>
            </w:r>
            <w:r w:rsidRPr="000C22F1">
              <w:rPr>
                <w:rFonts w:ascii="Agenda-Light" w:hAnsi="Agenda-Light" w:cs="Agenda-Light"/>
                <w:sz w:val="20"/>
                <w:szCs w:val="20"/>
              </w:rPr>
              <w:t>to volunteer for a day.</w:t>
            </w:r>
            <w:r>
              <w:rPr>
                <w:rFonts w:ascii="Agenda-Light" w:hAnsi="Agenda-Light" w:cs="Agenda-Light"/>
                <w:sz w:val="20"/>
                <w:szCs w:val="20"/>
              </w:rPr>
              <w:t xml:space="preserve"> </w:t>
            </w:r>
            <w:r w:rsidRPr="000C22F1">
              <w:rPr>
                <w:rFonts w:ascii="Agenda-Light" w:hAnsi="Agenda-Light" w:cs="Agenda-Light"/>
                <w:sz w:val="20"/>
                <w:szCs w:val="20"/>
              </w:rPr>
              <w:t>The students should report</w:t>
            </w:r>
            <w:r>
              <w:rPr>
                <w:rFonts w:ascii="Agenda-Light" w:hAnsi="Agenda-Light" w:cs="Agenda-Light"/>
                <w:sz w:val="20"/>
                <w:szCs w:val="20"/>
              </w:rPr>
              <w:t xml:space="preserve"> </w:t>
            </w:r>
            <w:r w:rsidRPr="000C22F1">
              <w:rPr>
                <w:rFonts w:ascii="Agenda-Light" w:hAnsi="Agenda-Light" w:cs="Agenda-Light"/>
                <w:sz w:val="20"/>
                <w:szCs w:val="20"/>
              </w:rPr>
              <w:t>back to the class about their project.</w:t>
            </w:r>
          </w:p>
          <w:p w14:paraId="51526EF5" w14:textId="77777777" w:rsidR="00FF2544" w:rsidRPr="000C22F1" w:rsidRDefault="00FF2544" w:rsidP="00367F3D">
            <w:pPr>
              <w:autoSpaceDE w:val="0"/>
              <w:autoSpaceDN w:val="0"/>
              <w:adjustRightInd w:val="0"/>
              <w:spacing w:after="0" w:line="240" w:lineRule="auto"/>
              <w:rPr>
                <w:rFonts w:ascii="Agenda-Light" w:hAnsi="Agenda-Light" w:cs="Agenda-Light"/>
                <w:sz w:val="20"/>
                <w:szCs w:val="20"/>
              </w:rPr>
            </w:pPr>
          </w:p>
          <w:p w14:paraId="6277869E" w14:textId="77777777" w:rsidR="00FF2544" w:rsidRPr="00687020" w:rsidRDefault="00FF2544" w:rsidP="00367F3D">
            <w:p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Note: To help the students, you may want to bring</w:t>
            </w:r>
            <w:r>
              <w:rPr>
                <w:rFonts w:ascii="Agenda-Light" w:hAnsi="Agenda-Light" w:cs="Agenda-Light"/>
                <w:sz w:val="20"/>
                <w:szCs w:val="20"/>
              </w:rPr>
              <w:t xml:space="preserve"> </w:t>
            </w:r>
            <w:r w:rsidRPr="000C22F1">
              <w:rPr>
                <w:rFonts w:ascii="Agenda-Light" w:hAnsi="Agenda-Light" w:cs="Agenda-Light"/>
                <w:sz w:val="20"/>
                <w:szCs w:val="20"/>
              </w:rPr>
              <w:t>in a list of charitable</w:t>
            </w:r>
            <w:r>
              <w:rPr>
                <w:rFonts w:ascii="Agenda-Light" w:hAnsi="Agenda-Light" w:cs="Agenda-Light"/>
                <w:sz w:val="20"/>
                <w:szCs w:val="20"/>
              </w:rPr>
              <w:t xml:space="preserve"> </w:t>
            </w:r>
            <w:r w:rsidRPr="000C22F1">
              <w:rPr>
                <w:rFonts w:ascii="Agenda-Light" w:hAnsi="Agenda-Light" w:cs="Agenda-Light"/>
                <w:sz w:val="20"/>
                <w:szCs w:val="20"/>
              </w:rPr>
              <w:t>organizations in the area. You</w:t>
            </w:r>
            <w:r>
              <w:rPr>
                <w:rFonts w:ascii="Agenda-Light" w:hAnsi="Agenda-Light" w:cs="Agenda-Light"/>
                <w:sz w:val="20"/>
                <w:szCs w:val="20"/>
              </w:rPr>
              <w:t xml:space="preserve"> </w:t>
            </w:r>
            <w:r w:rsidRPr="000C22F1">
              <w:rPr>
                <w:rFonts w:ascii="Agenda-Light" w:hAnsi="Agenda-Light" w:cs="Agenda-Light"/>
                <w:sz w:val="20"/>
                <w:szCs w:val="20"/>
              </w:rPr>
              <w:t>can then brainstorm with the class ways that</w:t>
            </w:r>
            <w:r>
              <w:rPr>
                <w:rFonts w:ascii="Agenda-Light" w:hAnsi="Agenda-Light" w:cs="Agenda-Light"/>
                <w:sz w:val="20"/>
                <w:szCs w:val="20"/>
              </w:rPr>
              <w:t xml:space="preserve"> </w:t>
            </w:r>
            <w:r w:rsidRPr="000C22F1">
              <w:rPr>
                <w:rFonts w:ascii="Agenda-Light" w:hAnsi="Agenda-Light" w:cs="Agenda-Light"/>
                <w:sz w:val="20"/>
                <w:szCs w:val="20"/>
              </w:rPr>
              <w:t>people</w:t>
            </w:r>
            <w:r>
              <w:rPr>
                <w:rFonts w:ascii="Agenda-Light" w:hAnsi="Agenda-Light" w:cs="Agenda-Light"/>
                <w:sz w:val="20"/>
                <w:szCs w:val="20"/>
              </w:rPr>
              <w:t xml:space="preserve"> </w:t>
            </w:r>
            <w:r w:rsidRPr="000C22F1">
              <w:rPr>
                <w:rFonts w:ascii="Agenda-Light" w:hAnsi="Agenda-Light" w:cs="Agenda-Light"/>
                <w:sz w:val="20"/>
                <w:szCs w:val="20"/>
              </w:rPr>
              <w:t>often help other people in need. You may need to</w:t>
            </w:r>
            <w:r>
              <w:rPr>
                <w:rFonts w:ascii="Agenda-Light" w:hAnsi="Agenda-Light" w:cs="Agenda-Light"/>
                <w:sz w:val="20"/>
                <w:szCs w:val="20"/>
              </w:rPr>
              <w:t xml:space="preserve"> </w:t>
            </w:r>
            <w:proofErr w:type="spellStart"/>
            <w:proofErr w:type="gramStart"/>
            <w:r w:rsidRPr="000C22F1">
              <w:rPr>
                <w:rFonts w:ascii="Agenda-Light" w:hAnsi="Agenda-Light" w:cs="Agenda-Light"/>
                <w:sz w:val="20"/>
                <w:szCs w:val="20"/>
              </w:rPr>
              <w:t>preteach</w:t>
            </w:r>
            <w:proofErr w:type="spellEnd"/>
            <w:proofErr w:type="gramEnd"/>
            <w:r w:rsidRPr="000C22F1">
              <w:rPr>
                <w:rFonts w:ascii="Agenda-Light" w:hAnsi="Agenda-Light" w:cs="Agenda-Light"/>
                <w:sz w:val="20"/>
                <w:szCs w:val="20"/>
              </w:rPr>
              <w:t xml:space="preserve"> </w:t>
            </w:r>
            <w:proofErr w:type="gramStart"/>
            <w:r w:rsidRPr="000C22F1">
              <w:rPr>
                <w:rFonts w:ascii="Agenda-Light" w:hAnsi="Agenda-Light" w:cs="Agenda-Light"/>
                <w:i/>
                <w:iCs/>
                <w:sz w:val="20"/>
                <w:szCs w:val="20"/>
              </w:rPr>
              <w:t>volunteer</w:t>
            </w:r>
            <w:r w:rsidRPr="000C22F1">
              <w:rPr>
                <w:rFonts w:ascii="Agenda-Light" w:hAnsi="Agenda-Light" w:cs="Agenda-Light"/>
                <w:sz w:val="20"/>
                <w:szCs w:val="20"/>
              </w:rPr>
              <w:t>,</w:t>
            </w:r>
            <w:r>
              <w:rPr>
                <w:rFonts w:ascii="Agenda-Light" w:hAnsi="Agenda-Light" w:cs="Agenda-Light"/>
                <w:sz w:val="20"/>
                <w:szCs w:val="20"/>
              </w:rPr>
              <w:t xml:space="preserve"> </w:t>
            </w:r>
            <w:r w:rsidRPr="000C22F1">
              <w:rPr>
                <w:rFonts w:ascii="Agenda-Light" w:hAnsi="Agenda-Light" w:cs="Agenda-Light"/>
                <w:sz w:val="20"/>
                <w:szCs w:val="20"/>
              </w:rPr>
              <w:t>and</w:t>
            </w:r>
            <w:proofErr w:type="gramEnd"/>
            <w:r w:rsidRPr="000C22F1">
              <w:rPr>
                <w:rFonts w:ascii="Agenda-Light" w:hAnsi="Agenda-Light" w:cs="Agenda-Light"/>
                <w:sz w:val="20"/>
                <w:szCs w:val="20"/>
              </w:rPr>
              <w:t xml:space="preserve"> </w:t>
            </w:r>
            <w:r w:rsidRPr="000C22F1">
              <w:rPr>
                <w:rFonts w:ascii="Agenda-Light" w:hAnsi="Agenda-Light" w:cs="Agenda-Light"/>
                <w:i/>
                <w:iCs/>
                <w:sz w:val="20"/>
                <w:szCs w:val="20"/>
              </w:rPr>
              <w:t>donate</w:t>
            </w:r>
            <w:r w:rsidRPr="000C22F1">
              <w:rPr>
                <w:rFonts w:ascii="Agenda-Light" w:hAnsi="Agenda-Light" w:cs="Agenda-Light"/>
                <w:sz w:val="20"/>
                <w:szCs w:val="20"/>
              </w:rPr>
              <w:t>.</w:t>
            </w:r>
          </w:p>
        </w:tc>
        <w:tc>
          <w:tcPr>
            <w:tcW w:w="1676" w:type="dxa"/>
            <w:shd w:val="clear" w:color="auto" w:fill="F2F2F2"/>
          </w:tcPr>
          <w:p w14:paraId="1E743E88" w14:textId="77777777" w:rsidR="00FF2544" w:rsidRPr="00FF3EF1" w:rsidRDefault="00FF2544" w:rsidP="00367F3D">
            <w:pPr>
              <w:spacing w:after="0"/>
              <w:jc w:val="lowKashida"/>
              <w:rPr>
                <w:rFonts w:cstheme="minorHAnsi"/>
              </w:rPr>
            </w:pPr>
            <w:r>
              <w:rPr>
                <w:rFonts w:cstheme="minorHAnsi"/>
              </w:rPr>
              <w:lastRenderedPageBreak/>
              <w:t>5</w:t>
            </w:r>
          </w:p>
        </w:tc>
      </w:tr>
      <w:tr w:rsidR="00FF2544" w:rsidRPr="00FF3EF1" w14:paraId="63F877D9" w14:textId="77777777" w:rsidTr="00367F3D">
        <w:trPr>
          <w:tblCellSpacing w:w="7" w:type="dxa"/>
          <w:jc w:val="center"/>
        </w:trPr>
        <w:tc>
          <w:tcPr>
            <w:tcW w:w="536" w:type="dxa"/>
            <w:shd w:val="clear" w:color="auto" w:fill="F2F2F2" w:themeFill="background1" w:themeFillShade="F2"/>
            <w:vAlign w:val="center"/>
          </w:tcPr>
          <w:p w14:paraId="5DFEAD36" w14:textId="77777777" w:rsidR="00FF2544" w:rsidRDefault="00FF2544" w:rsidP="00367F3D">
            <w:pPr>
              <w:spacing w:after="0"/>
              <w:rPr>
                <w:rFonts w:cstheme="minorHAnsi"/>
                <w:color w:val="525252" w:themeColor="accent3" w:themeShade="80"/>
                <w:sz w:val="20"/>
                <w:szCs w:val="20"/>
              </w:rPr>
            </w:pPr>
            <w:r>
              <w:rPr>
                <w:rFonts w:cstheme="minorHAnsi"/>
                <w:color w:val="525252" w:themeColor="accent3" w:themeShade="80"/>
                <w:sz w:val="20"/>
                <w:szCs w:val="20"/>
              </w:rPr>
              <w:t>8.</w:t>
            </w:r>
          </w:p>
        </w:tc>
        <w:tc>
          <w:tcPr>
            <w:tcW w:w="6747" w:type="dxa"/>
            <w:shd w:val="clear" w:color="auto" w:fill="F2F2F2"/>
          </w:tcPr>
          <w:p w14:paraId="0E47C703"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u w:val="single"/>
              </w:rPr>
            </w:pPr>
            <w:r w:rsidRPr="00CC2C84">
              <w:rPr>
                <w:rFonts w:eastAsia="Times New Roman" w:cstheme="minorHAnsi"/>
                <w:b/>
                <w:bCs/>
                <w:color w:val="000000"/>
                <w:u w:val="single"/>
              </w:rPr>
              <w:t>THE UNIVERSE</w:t>
            </w:r>
            <w:r w:rsidRPr="00D47E9D">
              <w:rPr>
                <w:rFonts w:eastAsia="Times New Roman" w:cstheme="minorHAnsi"/>
                <w:b/>
                <w:bCs/>
                <w:color w:val="000000"/>
                <w:u w:val="single"/>
              </w:rPr>
              <w:t xml:space="preserve"> UNIT 8</w:t>
            </w:r>
          </w:p>
          <w:p w14:paraId="72AA821F"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124EDCC5"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Critical Thinking</w:t>
            </w:r>
          </w:p>
          <w:p w14:paraId="76782EA1" w14:textId="77777777" w:rsidR="00FF2544" w:rsidRPr="000C22F1" w:rsidRDefault="00FF2544" w:rsidP="00FF2544">
            <w:pPr>
              <w:pStyle w:val="ListParagraph"/>
              <w:numPr>
                <w:ilvl w:val="0"/>
                <w:numId w:val="63"/>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Analyze an essay’s introductory paragraph and identify the main argument</w:t>
            </w:r>
          </w:p>
          <w:p w14:paraId="7BA1D81C" w14:textId="77777777" w:rsidR="00FF2544" w:rsidRPr="000C22F1" w:rsidRDefault="00FF2544" w:rsidP="00FF2544">
            <w:pPr>
              <w:pStyle w:val="ListParagraph"/>
              <w:numPr>
                <w:ilvl w:val="0"/>
                <w:numId w:val="63"/>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Identify supporting reasons for the main argument in an essay</w:t>
            </w:r>
          </w:p>
          <w:p w14:paraId="0AECB3AB" w14:textId="77777777" w:rsidR="00FF2544" w:rsidRPr="000C22F1" w:rsidRDefault="00FF2544" w:rsidP="00FF2544">
            <w:pPr>
              <w:pStyle w:val="ListParagraph"/>
              <w:numPr>
                <w:ilvl w:val="0"/>
                <w:numId w:val="63"/>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Identify opinions about funding for space travel in different sources</w:t>
            </w:r>
          </w:p>
          <w:p w14:paraId="35B56696" w14:textId="77777777" w:rsidR="00FF2544" w:rsidRPr="000C22F1" w:rsidRDefault="00FF2544" w:rsidP="00FF2544">
            <w:pPr>
              <w:pStyle w:val="ListParagraph"/>
              <w:numPr>
                <w:ilvl w:val="0"/>
                <w:numId w:val="63"/>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Organize arguments, reasons and evidence in a T-chart</w:t>
            </w:r>
          </w:p>
          <w:p w14:paraId="0B2D5C91" w14:textId="77777777" w:rsidR="00FF2544" w:rsidRPr="000C22F1" w:rsidRDefault="00FF2544" w:rsidP="00FF2544">
            <w:pPr>
              <w:pStyle w:val="ListParagraph"/>
              <w:numPr>
                <w:ilvl w:val="0"/>
                <w:numId w:val="63"/>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Evaluate the arguments and add further support</w:t>
            </w:r>
          </w:p>
          <w:p w14:paraId="6644D282" w14:textId="77777777" w:rsidR="00FF2544" w:rsidRPr="000C22F1" w:rsidRDefault="00FF2544" w:rsidP="00FF2544">
            <w:pPr>
              <w:pStyle w:val="ListParagraph"/>
              <w:widowControl w:val="0"/>
              <w:numPr>
                <w:ilvl w:val="0"/>
                <w:numId w:val="63"/>
              </w:numPr>
              <w:pBdr>
                <w:top w:val="nil"/>
                <w:left w:val="nil"/>
                <w:bottom w:val="nil"/>
                <w:right w:val="nil"/>
                <w:between w:val="nil"/>
              </w:pBdr>
              <w:spacing w:after="0" w:line="255" w:lineRule="auto"/>
              <w:rPr>
                <w:rFonts w:eastAsia="Times New Roman" w:cstheme="minorHAnsi"/>
                <w:b/>
                <w:bCs/>
                <w:color w:val="000000"/>
              </w:rPr>
            </w:pPr>
            <w:r w:rsidRPr="000C22F1">
              <w:rPr>
                <w:rFonts w:ascii="Agenda-Light" w:hAnsi="Agenda-Light" w:cs="Agenda-Light"/>
                <w:sz w:val="20"/>
                <w:szCs w:val="20"/>
              </w:rPr>
              <w:t>Explain your views on funding space travel</w:t>
            </w:r>
          </w:p>
          <w:p w14:paraId="794CA907"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0CFD6FA7"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Grammar For Writing </w:t>
            </w:r>
          </w:p>
          <w:p w14:paraId="71B101C0" w14:textId="77777777" w:rsidR="00FF2544" w:rsidRPr="000C22F1" w:rsidRDefault="00FF2544" w:rsidP="00FF2544">
            <w:pPr>
              <w:pStyle w:val="ListParagraph"/>
              <w:numPr>
                <w:ilvl w:val="0"/>
                <w:numId w:val="64"/>
              </w:numPr>
              <w:autoSpaceDE w:val="0"/>
              <w:autoSpaceDN w:val="0"/>
              <w:adjustRightInd w:val="0"/>
              <w:spacing w:after="0" w:line="240" w:lineRule="auto"/>
              <w:rPr>
                <w:rFonts w:ascii="Agenda-Light" w:hAnsi="Agenda-Light" w:cs="Agenda-Light"/>
                <w:i/>
                <w:iCs/>
                <w:sz w:val="20"/>
                <w:szCs w:val="20"/>
              </w:rPr>
            </w:pPr>
            <w:r w:rsidRPr="000C22F1">
              <w:rPr>
                <w:rFonts w:ascii="Agenda-Light" w:hAnsi="Agenda-Light" w:cs="Agenda-Light"/>
                <w:sz w:val="20"/>
                <w:szCs w:val="20"/>
              </w:rPr>
              <w:t xml:space="preserve">Use correct word order in sentences with </w:t>
            </w:r>
            <w:proofErr w:type="gramStart"/>
            <w:r w:rsidRPr="000C22F1">
              <w:rPr>
                <w:rFonts w:ascii="Agenda-Light" w:hAnsi="Agenda-Light" w:cs="Agenda-Light"/>
                <w:i/>
                <w:iCs/>
                <w:sz w:val="20"/>
                <w:szCs w:val="20"/>
              </w:rPr>
              <w:t xml:space="preserve">that </w:t>
            </w:r>
            <w:r w:rsidRPr="000C22F1">
              <w:rPr>
                <w:rFonts w:ascii="Agenda-Light" w:hAnsi="Agenda-Light" w:cs="Agenda-Light"/>
                <w:sz w:val="20"/>
                <w:szCs w:val="20"/>
              </w:rPr>
              <w:t>clauses</w:t>
            </w:r>
            <w:proofErr w:type="gramEnd"/>
            <w:r w:rsidRPr="000C22F1">
              <w:rPr>
                <w:rFonts w:ascii="Agenda-Light" w:hAnsi="Agenda-Light" w:cs="Agenda-Light"/>
                <w:sz w:val="20"/>
                <w:szCs w:val="20"/>
              </w:rPr>
              <w:t xml:space="preserve"> – </w:t>
            </w:r>
            <w:r w:rsidRPr="000C22F1">
              <w:rPr>
                <w:rFonts w:ascii="Agenda-Light" w:hAnsi="Agenda-Light" w:cs="Agenda-Light"/>
                <w:i/>
                <w:iCs/>
                <w:sz w:val="20"/>
                <w:szCs w:val="20"/>
              </w:rPr>
              <w:t>NASA scientists learnt that human bones can become weaker in space. Many people are sure that they will travel to Mars someday.</w:t>
            </w:r>
          </w:p>
          <w:p w14:paraId="2E9D29C6" w14:textId="77777777" w:rsidR="00FF2544" w:rsidRPr="000C22F1" w:rsidRDefault="00FF2544" w:rsidP="00FF2544">
            <w:pPr>
              <w:pStyle w:val="ListParagraph"/>
              <w:numPr>
                <w:ilvl w:val="0"/>
                <w:numId w:val="64"/>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 xml:space="preserve">Rewrite quotations with reporting verbs followed by </w:t>
            </w:r>
            <w:proofErr w:type="gramStart"/>
            <w:r w:rsidRPr="000C22F1">
              <w:rPr>
                <w:rFonts w:ascii="Agenda-Light" w:hAnsi="Agenda-Light" w:cs="Agenda-Light"/>
                <w:i/>
                <w:iCs/>
                <w:sz w:val="20"/>
                <w:szCs w:val="20"/>
              </w:rPr>
              <w:t xml:space="preserve">that </w:t>
            </w:r>
            <w:r w:rsidRPr="000C22F1">
              <w:rPr>
                <w:rFonts w:ascii="Agenda-Light" w:hAnsi="Agenda-Light" w:cs="Agenda-Light"/>
                <w:sz w:val="20"/>
                <w:szCs w:val="20"/>
              </w:rPr>
              <w:t>clauses</w:t>
            </w:r>
            <w:proofErr w:type="gramEnd"/>
            <w:r w:rsidRPr="000C22F1">
              <w:rPr>
                <w:rFonts w:ascii="Agenda-Light" w:hAnsi="Agenda-Light" w:cs="Agenda-Light"/>
                <w:sz w:val="20"/>
                <w:szCs w:val="20"/>
              </w:rPr>
              <w:t xml:space="preserve"> – </w:t>
            </w:r>
            <w:r w:rsidRPr="000C22F1">
              <w:rPr>
                <w:rFonts w:ascii="Agenda-Light" w:hAnsi="Agenda-Light" w:cs="Agenda-Light"/>
                <w:i/>
                <w:iCs/>
                <w:sz w:val="20"/>
                <w:szCs w:val="20"/>
              </w:rPr>
              <w:t>Elon Musk said that</w:t>
            </w:r>
            <w:r w:rsidRPr="000C22F1">
              <w:rPr>
                <w:rFonts w:ascii="Agenda-Light" w:hAnsi="Agenda-Light" w:cs="Agenda-Light"/>
                <w:sz w:val="20"/>
                <w:szCs w:val="20"/>
              </w:rPr>
              <w:t xml:space="preserve"> </w:t>
            </w:r>
            <w:r w:rsidRPr="000C22F1">
              <w:rPr>
                <w:rFonts w:ascii="Agenda-Light" w:hAnsi="Agenda-Light" w:cs="Agenda-Light"/>
                <w:i/>
                <w:iCs/>
                <w:sz w:val="20"/>
                <w:szCs w:val="20"/>
              </w:rPr>
              <w:t xml:space="preserve">SpaceX built </w:t>
            </w:r>
            <w:r w:rsidRPr="000C22F1">
              <w:rPr>
                <w:rFonts w:ascii="Agenda-Light" w:hAnsi="Agenda-Light" w:cs="Agenda-Light"/>
                <w:sz w:val="20"/>
                <w:szCs w:val="20"/>
              </w:rPr>
              <w:t xml:space="preserve">Dragon </w:t>
            </w:r>
            <w:r w:rsidRPr="000C22F1">
              <w:rPr>
                <w:rFonts w:ascii="Agenda-Light" w:hAnsi="Agenda-Light" w:cs="Agenda-Light"/>
                <w:i/>
                <w:iCs/>
                <w:sz w:val="20"/>
                <w:szCs w:val="20"/>
              </w:rPr>
              <w:t>in order to deliver supplies</w:t>
            </w:r>
            <w:r w:rsidRPr="000C22F1">
              <w:rPr>
                <w:rFonts w:ascii="Agenda-Light" w:hAnsi="Agenda-Light" w:cs="Agenda-Light"/>
                <w:sz w:val="20"/>
                <w:szCs w:val="20"/>
              </w:rPr>
              <w:t xml:space="preserve"> </w:t>
            </w:r>
            <w:r w:rsidRPr="000C22F1">
              <w:rPr>
                <w:rFonts w:ascii="Agenda-Light" w:hAnsi="Agenda-Light" w:cs="Agenda-Light"/>
                <w:i/>
                <w:iCs/>
                <w:sz w:val="20"/>
                <w:szCs w:val="20"/>
              </w:rPr>
              <w:t>to the International Space Station.</w:t>
            </w:r>
          </w:p>
          <w:p w14:paraId="5E5850B1" w14:textId="77777777" w:rsidR="00FF2544" w:rsidRPr="000C22F1" w:rsidRDefault="00FF2544" w:rsidP="00FF2544">
            <w:pPr>
              <w:pStyle w:val="ListParagraph"/>
              <w:numPr>
                <w:ilvl w:val="0"/>
                <w:numId w:val="64"/>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 xml:space="preserve">Give reasons for exploring space using infinitives of purpose with or without </w:t>
            </w:r>
            <w:r w:rsidRPr="000C22F1">
              <w:rPr>
                <w:rFonts w:ascii="Agenda-Light" w:hAnsi="Agenda-Light" w:cs="Agenda-Light"/>
                <w:i/>
                <w:iCs/>
                <w:sz w:val="20"/>
                <w:szCs w:val="20"/>
              </w:rPr>
              <w:t xml:space="preserve">in order </w:t>
            </w:r>
            <w:r w:rsidRPr="000C22F1">
              <w:rPr>
                <w:rFonts w:ascii="Agenda-Light" w:hAnsi="Agenda-Light" w:cs="Agenda-Light"/>
                <w:sz w:val="20"/>
                <w:szCs w:val="20"/>
              </w:rPr>
              <w:t xml:space="preserve">– </w:t>
            </w:r>
            <w:r w:rsidRPr="000C22F1">
              <w:rPr>
                <w:rFonts w:ascii="Agenda-Light" w:hAnsi="Agenda-Light" w:cs="Agenda-Light"/>
                <w:i/>
                <w:iCs/>
                <w:sz w:val="20"/>
                <w:szCs w:val="20"/>
              </w:rPr>
              <w:t>We</w:t>
            </w:r>
            <w:r w:rsidRPr="000C22F1">
              <w:rPr>
                <w:rFonts w:ascii="Agenda-Light" w:hAnsi="Agenda-Light" w:cs="Agenda-Light"/>
                <w:sz w:val="20"/>
                <w:szCs w:val="20"/>
              </w:rPr>
              <w:t xml:space="preserve"> </w:t>
            </w:r>
            <w:r w:rsidRPr="000C22F1">
              <w:rPr>
                <w:rFonts w:ascii="Agenda-Light" w:hAnsi="Agenda-Light" w:cs="Agenda-Light"/>
                <w:i/>
                <w:iCs/>
                <w:sz w:val="20"/>
                <w:szCs w:val="20"/>
              </w:rPr>
              <w:t>explore space (in order) to discover new life.</w:t>
            </w:r>
          </w:p>
          <w:p w14:paraId="7D1C863E" w14:textId="77777777" w:rsidR="00FF2544" w:rsidRPr="000C22F1" w:rsidRDefault="00FF2544" w:rsidP="00FF2544">
            <w:pPr>
              <w:pStyle w:val="ListParagraph"/>
              <w:numPr>
                <w:ilvl w:val="0"/>
                <w:numId w:val="64"/>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 xml:space="preserve">Use </w:t>
            </w:r>
            <w:r w:rsidRPr="000C22F1">
              <w:rPr>
                <w:rFonts w:ascii="Agenda-Light" w:hAnsi="Agenda-Light" w:cs="Agenda-Light"/>
                <w:i/>
                <w:iCs/>
                <w:sz w:val="20"/>
                <w:szCs w:val="20"/>
              </w:rPr>
              <w:t xml:space="preserve">because </w:t>
            </w:r>
            <w:r w:rsidRPr="000C22F1">
              <w:rPr>
                <w:rFonts w:ascii="Agenda-Light" w:hAnsi="Agenda-Light" w:cs="Agenda-Light"/>
                <w:sz w:val="20"/>
                <w:szCs w:val="20"/>
              </w:rPr>
              <w:t xml:space="preserve">and </w:t>
            </w:r>
            <w:r w:rsidRPr="000C22F1">
              <w:rPr>
                <w:rFonts w:ascii="Agenda-Light" w:hAnsi="Agenda-Light" w:cs="Agenda-Light"/>
                <w:i/>
                <w:iCs/>
                <w:sz w:val="20"/>
                <w:szCs w:val="20"/>
              </w:rPr>
              <w:t xml:space="preserve">so </w:t>
            </w:r>
            <w:r w:rsidRPr="000C22F1">
              <w:rPr>
                <w:rFonts w:ascii="Agenda-Light" w:hAnsi="Agenda-Light" w:cs="Agenda-Light"/>
                <w:sz w:val="20"/>
                <w:szCs w:val="20"/>
              </w:rPr>
              <w:t xml:space="preserve">to express cause and effect relationships – </w:t>
            </w:r>
            <w:r w:rsidRPr="000C22F1">
              <w:rPr>
                <w:rFonts w:ascii="Agenda-Light" w:hAnsi="Agenda-Light" w:cs="Agenda-Light"/>
                <w:i/>
                <w:iCs/>
                <w:sz w:val="20"/>
                <w:szCs w:val="20"/>
              </w:rPr>
              <w:t xml:space="preserve">I’m studying </w:t>
            </w:r>
            <w:proofErr w:type="spellStart"/>
            <w:r w:rsidRPr="000C22F1">
              <w:rPr>
                <w:rFonts w:ascii="Agenda-Light" w:hAnsi="Agenda-Light" w:cs="Agenda-Light"/>
                <w:i/>
                <w:iCs/>
                <w:sz w:val="20"/>
                <w:szCs w:val="20"/>
              </w:rPr>
              <w:t>Maths</w:t>
            </w:r>
            <w:proofErr w:type="spellEnd"/>
            <w:r w:rsidRPr="000C22F1">
              <w:rPr>
                <w:rFonts w:ascii="Agenda-Light" w:hAnsi="Agenda-Light" w:cs="Agenda-Light"/>
                <w:i/>
                <w:iCs/>
                <w:sz w:val="20"/>
                <w:szCs w:val="20"/>
              </w:rPr>
              <w:t xml:space="preserve"> and Physics</w:t>
            </w:r>
            <w:r w:rsidRPr="000C22F1">
              <w:rPr>
                <w:rFonts w:ascii="Agenda-Light" w:hAnsi="Agenda-Light" w:cs="Agenda-Light"/>
                <w:sz w:val="20"/>
                <w:szCs w:val="20"/>
              </w:rPr>
              <w:t xml:space="preserve"> </w:t>
            </w:r>
            <w:r w:rsidRPr="000C22F1">
              <w:rPr>
                <w:rFonts w:ascii="Agenda-Light" w:hAnsi="Agenda-Light" w:cs="Agenda-Light"/>
                <w:i/>
                <w:iCs/>
                <w:sz w:val="20"/>
                <w:szCs w:val="20"/>
              </w:rPr>
              <w:t>because I want to be an engineer. I want to be</w:t>
            </w:r>
            <w:r w:rsidRPr="000C22F1">
              <w:rPr>
                <w:rFonts w:ascii="Agenda-Light" w:hAnsi="Agenda-Light" w:cs="Agenda-Light"/>
                <w:sz w:val="20"/>
                <w:szCs w:val="20"/>
              </w:rPr>
              <w:t xml:space="preserve"> </w:t>
            </w:r>
            <w:r w:rsidRPr="000C22F1">
              <w:rPr>
                <w:rFonts w:ascii="Agenda-Light" w:hAnsi="Agenda-Light" w:cs="Agenda-Light"/>
                <w:i/>
                <w:iCs/>
                <w:sz w:val="20"/>
                <w:szCs w:val="20"/>
              </w:rPr>
              <w:t xml:space="preserve">an engineer, so I’m studying </w:t>
            </w:r>
            <w:proofErr w:type="spellStart"/>
            <w:r w:rsidRPr="000C22F1">
              <w:rPr>
                <w:rFonts w:ascii="Agenda-Light" w:hAnsi="Agenda-Light" w:cs="Agenda-Light"/>
                <w:i/>
                <w:iCs/>
                <w:sz w:val="20"/>
                <w:szCs w:val="20"/>
              </w:rPr>
              <w:t>Maths</w:t>
            </w:r>
            <w:proofErr w:type="spellEnd"/>
            <w:r w:rsidRPr="000C22F1">
              <w:rPr>
                <w:rFonts w:ascii="Agenda-Light" w:hAnsi="Agenda-Light" w:cs="Agenda-Light"/>
                <w:i/>
                <w:iCs/>
                <w:sz w:val="20"/>
                <w:szCs w:val="20"/>
              </w:rPr>
              <w:t xml:space="preserve"> and </w:t>
            </w:r>
            <w:proofErr w:type="gramStart"/>
            <w:r w:rsidRPr="000C22F1">
              <w:rPr>
                <w:rFonts w:ascii="Agenda-Light" w:hAnsi="Agenda-Light" w:cs="Agenda-Light"/>
                <w:i/>
                <w:iCs/>
                <w:sz w:val="20"/>
                <w:szCs w:val="20"/>
              </w:rPr>
              <w:t>Physics.</w:t>
            </w:r>
            <w:r w:rsidRPr="000C22F1">
              <w:rPr>
                <w:rFonts w:ascii="Agenda-LightItalic" w:hAnsi="Agenda-LightItalic" w:cs="Agenda-LightItalic"/>
                <w:i/>
                <w:iCs/>
                <w:sz w:val="20"/>
                <w:szCs w:val="20"/>
              </w:rPr>
              <w:t>.</w:t>
            </w:r>
            <w:proofErr w:type="gramEnd"/>
          </w:p>
          <w:p w14:paraId="4A56E099"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01F332F7"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Academic Writing Skills</w:t>
            </w:r>
          </w:p>
          <w:p w14:paraId="69F6D7FD" w14:textId="77777777" w:rsidR="00FF2544" w:rsidRPr="000C22F1" w:rsidRDefault="00FF2544" w:rsidP="00FF2544">
            <w:pPr>
              <w:pStyle w:val="ListParagraph"/>
              <w:numPr>
                <w:ilvl w:val="0"/>
                <w:numId w:val="65"/>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Understand the sections of an academic essay</w:t>
            </w:r>
          </w:p>
          <w:p w14:paraId="3DC8EFD6" w14:textId="77777777" w:rsidR="00FF2544" w:rsidRPr="000C22F1" w:rsidRDefault="00FF2544" w:rsidP="00FF2544">
            <w:pPr>
              <w:pStyle w:val="ListParagraph"/>
              <w:numPr>
                <w:ilvl w:val="0"/>
                <w:numId w:val="65"/>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Identify the key features of each section of an academic essay</w:t>
            </w:r>
          </w:p>
          <w:p w14:paraId="60A5B6F0" w14:textId="77777777" w:rsidR="00FF2544"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p>
          <w:p w14:paraId="5067F8FE" w14:textId="77777777" w:rsidR="00FF2544" w:rsidRPr="000C04BE"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0C04BE">
              <w:rPr>
                <w:rFonts w:eastAsia="Times New Roman" w:cstheme="minorHAnsi"/>
                <w:b/>
                <w:bCs/>
                <w:color w:val="000000"/>
              </w:rPr>
              <w:t xml:space="preserve">Writing Task </w:t>
            </w:r>
          </w:p>
          <w:p w14:paraId="3FC80004" w14:textId="77777777" w:rsidR="00FF2544" w:rsidRPr="000C22F1" w:rsidRDefault="00FF2544" w:rsidP="00FF2544">
            <w:pPr>
              <w:pStyle w:val="ListParagraph"/>
              <w:numPr>
                <w:ilvl w:val="0"/>
                <w:numId w:val="66"/>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Understand the sections of an essay planner</w:t>
            </w:r>
          </w:p>
          <w:p w14:paraId="76B567D3" w14:textId="77777777" w:rsidR="00FF2544" w:rsidRPr="000C22F1" w:rsidRDefault="00FF2544" w:rsidP="00FF2544">
            <w:pPr>
              <w:pStyle w:val="ListParagraph"/>
              <w:numPr>
                <w:ilvl w:val="0"/>
                <w:numId w:val="66"/>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Use an essay planner to draft an opinion essay about funding space exploration</w:t>
            </w:r>
          </w:p>
          <w:p w14:paraId="285D09B5" w14:textId="77777777" w:rsidR="00FF2544" w:rsidRPr="000C22F1" w:rsidRDefault="00FF2544" w:rsidP="00FF2544">
            <w:pPr>
              <w:pStyle w:val="ListParagraph"/>
              <w:numPr>
                <w:ilvl w:val="0"/>
                <w:numId w:val="66"/>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Review and revise the content and structure of your essay</w:t>
            </w:r>
          </w:p>
          <w:p w14:paraId="144A2891" w14:textId="77777777" w:rsidR="00FF2544" w:rsidRPr="000C22F1" w:rsidRDefault="00FF2544" w:rsidP="00FF2544">
            <w:pPr>
              <w:pStyle w:val="ListParagraph"/>
              <w:numPr>
                <w:ilvl w:val="0"/>
                <w:numId w:val="66"/>
              </w:num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Review and revise the use of language in your essay</w:t>
            </w:r>
          </w:p>
          <w:p w14:paraId="7C0304E9" w14:textId="77777777" w:rsidR="00FF2544" w:rsidRPr="00687020" w:rsidRDefault="00FF2544" w:rsidP="00367F3D">
            <w:pPr>
              <w:autoSpaceDE w:val="0"/>
              <w:autoSpaceDN w:val="0"/>
              <w:adjustRightInd w:val="0"/>
              <w:spacing w:after="0" w:line="240" w:lineRule="auto"/>
              <w:rPr>
                <w:rFonts w:ascii="Agenda-Light" w:hAnsi="Agenda-Light" w:cs="Agenda-Light"/>
                <w:sz w:val="20"/>
                <w:szCs w:val="20"/>
              </w:rPr>
            </w:pPr>
          </w:p>
          <w:p w14:paraId="1AE04E5D" w14:textId="77777777" w:rsidR="00FF2544" w:rsidRPr="001F0601" w:rsidRDefault="00FF2544" w:rsidP="00367F3D">
            <w:pPr>
              <w:widowControl w:val="0"/>
              <w:pBdr>
                <w:top w:val="nil"/>
                <w:left w:val="nil"/>
                <w:bottom w:val="nil"/>
                <w:right w:val="nil"/>
                <w:between w:val="nil"/>
              </w:pBdr>
              <w:spacing w:after="0" w:line="255" w:lineRule="auto"/>
              <w:rPr>
                <w:rFonts w:eastAsia="Times New Roman" w:cstheme="minorHAnsi"/>
                <w:b/>
                <w:bCs/>
                <w:color w:val="000000"/>
              </w:rPr>
            </w:pPr>
            <w:r w:rsidRPr="001F0601">
              <w:rPr>
                <w:rFonts w:eastAsia="Times New Roman" w:cstheme="minorHAnsi"/>
                <w:b/>
                <w:bCs/>
                <w:color w:val="000000"/>
              </w:rPr>
              <w:t>Research Project (Contingent on Time Constraints)</w:t>
            </w:r>
          </w:p>
          <w:p w14:paraId="2A2B1908" w14:textId="77777777" w:rsidR="00FF2544" w:rsidRDefault="00FF2544" w:rsidP="00367F3D">
            <w:pPr>
              <w:autoSpaceDE w:val="0"/>
              <w:autoSpaceDN w:val="0"/>
              <w:adjustRightInd w:val="0"/>
              <w:spacing w:after="0" w:line="240" w:lineRule="auto"/>
              <w:rPr>
                <w:rFonts w:ascii="Agenda-Bold" w:hAnsi="Agenda-Bold" w:cs="Agenda-Bold"/>
                <w:b/>
                <w:bCs/>
                <w:sz w:val="20"/>
                <w:szCs w:val="20"/>
              </w:rPr>
            </w:pPr>
            <w:r w:rsidRPr="000C22F1">
              <w:rPr>
                <w:rFonts w:ascii="Agenda-Bold" w:hAnsi="Agenda-Bold" w:cs="Agenda-Bold"/>
                <w:b/>
                <w:bCs/>
                <w:sz w:val="20"/>
                <w:szCs w:val="20"/>
              </w:rPr>
              <w:t>Plan a lesson to teach local school</w:t>
            </w:r>
            <w:r>
              <w:rPr>
                <w:rFonts w:ascii="Agenda-Bold" w:hAnsi="Agenda-Bold" w:cs="Agenda-Bold"/>
                <w:b/>
                <w:bCs/>
                <w:sz w:val="20"/>
                <w:szCs w:val="20"/>
              </w:rPr>
              <w:t xml:space="preserve"> </w:t>
            </w:r>
            <w:r w:rsidRPr="000C22F1">
              <w:rPr>
                <w:rFonts w:ascii="Agenda-Bold" w:hAnsi="Agenda-Bold" w:cs="Agenda-Bold"/>
                <w:b/>
                <w:bCs/>
                <w:sz w:val="20"/>
                <w:szCs w:val="20"/>
              </w:rPr>
              <w:t>children about the solar system.</w:t>
            </w:r>
          </w:p>
          <w:p w14:paraId="526C1A2D" w14:textId="77777777" w:rsidR="00FF2544" w:rsidRDefault="00FF2544" w:rsidP="00367F3D">
            <w:pPr>
              <w:autoSpaceDE w:val="0"/>
              <w:autoSpaceDN w:val="0"/>
              <w:adjustRightInd w:val="0"/>
              <w:spacing w:after="0" w:line="240" w:lineRule="auto"/>
              <w:rPr>
                <w:rFonts w:ascii="Agenda-Bold" w:hAnsi="Agenda-Bold" w:cs="Agenda-Bold"/>
                <w:b/>
                <w:bCs/>
                <w:sz w:val="20"/>
                <w:szCs w:val="20"/>
              </w:rPr>
            </w:pPr>
          </w:p>
          <w:p w14:paraId="18351B20" w14:textId="77777777" w:rsidR="00FF2544" w:rsidRPr="000C22F1" w:rsidRDefault="00FF2544" w:rsidP="00367F3D">
            <w:pPr>
              <w:autoSpaceDE w:val="0"/>
              <w:autoSpaceDN w:val="0"/>
              <w:adjustRightInd w:val="0"/>
              <w:spacing w:after="0" w:line="240" w:lineRule="auto"/>
              <w:rPr>
                <w:rFonts w:ascii="Agenda-Light" w:hAnsi="Agenda-Light" w:cs="Agenda-Light"/>
                <w:sz w:val="20"/>
                <w:szCs w:val="20"/>
              </w:rPr>
            </w:pPr>
            <w:r w:rsidRPr="000C22F1">
              <w:rPr>
                <w:rFonts w:ascii="Agenda-Light" w:hAnsi="Agenda-Light" w:cs="Agenda-Light"/>
                <w:sz w:val="20"/>
                <w:szCs w:val="20"/>
              </w:rPr>
              <w:t>Divide the class into teams and explain that they will</w:t>
            </w:r>
            <w:r>
              <w:rPr>
                <w:rFonts w:ascii="Agenda-Light" w:hAnsi="Agenda-Light" w:cs="Agenda-Light"/>
                <w:sz w:val="20"/>
                <w:szCs w:val="20"/>
              </w:rPr>
              <w:t xml:space="preserve"> </w:t>
            </w:r>
            <w:r w:rsidRPr="000C22F1">
              <w:rPr>
                <w:rFonts w:ascii="Agenda-Light" w:hAnsi="Agenda-Light" w:cs="Agenda-Light"/>
                <w:sz w:val="20"/>
                <w:szCs w:val="20"/>
              </w:rPr>
              <w:t>be producing teaching</w:t>
            </w:r>
            <w:r>
              <w:rPr>
                <w:rFonts w:ascii="Agenda-Light" w:hAnsi="Agenda-Light" w:cs="Agenda-Light"/>
                <w:sz w:val="20"/>
                <w:szCs w:val="20"/>
              </w:rPr>
              <w:t xml:space="preserve"> </w:t>
            </w:r>
            <w:r w:rsidRPr="000C22F1">
              <w:rPr>
                <w:rFonts w:ascii="Agenda-Light" w:hAnsi="Agenda-Light" w:cs="Agenda-Light"/>
                <w:sz w:val="20"/>
                <w:szCs w:val="20"/>
              </w:rPr>
              <w:t>materials for a lesson on the</w:t>
            </w:r>
            <w:r>
              <w:rPr>
                <w:rFonts w:ascii="Agenda-Light" w:hAnsi="Agenda-Light" w:cs="Agenda-Light"/>
                <w:sz w:val="20"/>
                <w:szCs w:val="20"/>
              </w:rPr>
              <w:t xml:space="preserve"> </w:t>
            </w:r>
            <w:r w:rsidRPr="000C22F1">
              <w:rPr>
                <w:rFonts w:ascii="Agenda-Light" w:hAnsi="Agenda-Light" w:cs="Agenda-Light"/>
                <w:sz w:val="20"/>
                <w:szCs w:val="20"/>
              </w:rPr>
              <w:t>solar system. They should brainstorm the</w:t>
            </w:r>
            <w:r>
              <w:rPr>
                <w:rFonts w:ascii="Agenda-Light" w:hAnsi="Agenda-Light" w:cs="Agenda-Light"/>
                <w:sz w:val="20"/>
                <w:szCs w:val="20"/>
              </w:rPr>
              <w:t xml:space="preserve"> </w:t>
            </w:r>
            <w:r w:rsidRPr="000C22F1">
              <w:rPr>
                <w:rFonts w:ascii="Agenda-Light" w:hAnsi="Agenda-Light" w:cs="Agenda-Light"/>
                <w:sz w:val="20"/>
                <w:szCs w:val="20"/>
              </w:rPr>
              <w:t>material’s</w:t>
            </w:r>
            <w:r>
              <w:rPr>
                <w:rFonts w:ascii="Agenda-Light" w:hAnsi="Agenda-Light" w:cs="Agenda-Light"/>
                <w:sz w:val="20"/>
                <w:szCs w:val="20"/>
              </w:rPr>
              <w:t xml:space="preserve"> </w:t>
            </w:r>
            <w:proofErr w:type="gramStart"/>
            <w:r w:rsidRPr="000C22F1">
              <w:rPr>
                <w:rFonts w:ascii="Agenda-Light" w:hAnsi="Agenda-Light" w:cs="Agenda-Light"/>
                <w:sz w:val="20"/>
                <w:szCs w:val="20"/>
              </w:rPr>
              <w:t>objectives,</w:t>
            </w:r>
            <w:proofErr w:type="gramEnd"/>
            <w:r w:rsidRPr="000C22F1">
              <w:rPr>
                <w:rFonts w:ascii="Agenda-Light" w:hAnsi="Agenda-Light" w:cs="Agenda-Light"/>
                <w:sz w:val="20"/>
                <w:szCs w:val="20"/>
              </w:rPr>
              <w:t xml:space="preserve"> discuss the age of their prospective</w:t>
            </w:r>
            <w:r>
              <w:rPr>
                <w:rFonts w:ascii="Agenda-Light" w:hAnsi="Agenda-Light" w:cs="Agenda-Light"/>
                <w:sz w:val="20"/>
                <w:szCs w:val="20"/>
              </w:rPr>
              <w:t xml:space="preserve"> </w:t>
            </w:r>
            <w:r w:rsidRPr="000C22F1">
              <w:rPr>
                <w:rFonts w:ascii="Agenda-Light" w:hAnsi="Agenda-Light" w:cs="Agenda-Light"/>
                <w:sz w:val="20"/>
                <w:szCs w:val="20"/>
              </w:rPr>
              <w:t>audience and the</w:t>
            </w:r>
            <w:r>
              <w:rPr>
                <w:rFonts w:ascii="Agenda-Light" w:hAnsi="Agenda-Light" w:cs="Agenda-Light"/>
                <w:sz w:val="20"/>
                <w:szCs w:val="20"/>
              </w:rPr>
              <w:t xml:space="preserve"> </w:t>
            </w:r>
            <w:r w:rsidRPr="000C22F1">
              <w:rPr>
                <w:rFonts w:ascii="Agenda-Light" w:hAnsi="Agenda-Light" w:cs="Agenda-Light"/>
                <w:sz w:val="20"/>
                <w:szCs w:val="20"/>
              </w:rPr>
              <w:t>types of activities they will use.</w:t>
            </w:r>
            <w:r>
              <w:rPr>
                <w:rFonts w:ascii="Agenda-Light" w:hAnsi="Agenda-Light" w:cs="Agenda-Light"/>
                <w:sz w:val="20"/>
                <w:szCs w:val="20"/>
              </w:rPr>
              <w:t xml:space="preserve"> </w:t>
            </w:r>
            <w:r w:rsidRPr="000C22F1">
              <w:rPr>
                <w:rFonts w:ascii="Agenda-Light" w:hAnsi="Agenda-Light" w:cs="Agenda-Light"/>
                <w:sz w:val="20"/>
                <w:szCs w:val="20"/>
              </w:rPr>
              <w:t>They should produce a comprehensive plan</w:t>
            </w:r>
            <w:r>
              <w:rPr>
                <w:rFonts w:ascii="Agenda-Light" w:hAnsi="Agenda-Light" w:cs="Agenda-Light"/>
                <w:sz w:val="20"/>
                <w:szCs w:val="20"/>
              </w:rPr>
              <w:t xml:space="preserve"> </w:t>
            </w:r>
            <w:r w:rsidRPr="000C22F1">
              <w:rPr>
                <w:rFonts w:ascii="Agenda-Light" w:hAnsi="Agenda-Light" w:cs="Agenda-Light"/>
                <w:sz w:val="20"/>
                <w:szCs w:val="20"/>
              </w:rPr>
              <w:t>including</w:t>
            </w:r>
            <w:r>
              <w:rPr>
                <w:rFonts w:ascii="Agenda-Light" w:hAnsi="Agenda-Light" w:cs="Agenda-Light"/>
                <w:sz w:val="20"/>
                <w:szCs w:val="20"/>
              </w:rPr>
              <w:t xml:space="preserve"> </w:t>
            </w:r>
            <w:r w:rsidRPr="000C22F1">
              <w:rPr>
                <w:rFonts w:ascii="Agenda-Light" w:hAnsi="Agenda-Light" w:cs="Agenda-Light"/>
                <w:sz w:val="20"/>
                <w:szCs w:val="20"/>
              </w:rPr>
              <w:t>aims, methodology and challenges and write self-reflection</w:t>
            </w:r>
            <w:r>
              <w:rPr>
                <w:rFonts w:ascii="Agenda-Light" w:hAnsi="Agenda-Light" w:cs="Agenda-Light"/>
                <w:sz w:val="20"/>
                <w:szCs w:val="20"/>
              </w:rPr>
              <w:t xml:space="preserve"> </w:t>
            </w:r>
            <w:r w:rsidRPr="000C22F1">
              <w:rPr>
                <w:rFonts w:ascii="Agenda-Light" w:hAnsi="Agenda-Light" w:cs="Agenda-Light"/>
                <w:sz w:val="20"/>
                <w:szCs w:val="20"/>
              </w:rPr>
              <w:t>pieces</w:t>
            </w:r>
            <w:r>
              <w:rPr>
                <w:rFonts w:ascii="Agenda-Light" w:hAnsi="Agenda-Light" w:cs="Agenda-Light"/>
                <w:sz w:val="20"/>
                <w:szCs w:val="20"/>
              </w:rPr>
              <w:t xml:space="preserve"> </w:t>
            </w:r>
            <w:r w:rsidRPr="000C22F1">
              <w:rPr>
                <w:rFonts w:ascii="Agenda-Light" w:hAnsi="Agenda-Light" w:cs="Agenda-Light"/>
                <w:sz w:val="20"/>
                <w:szCs w:val="20"/>
              </w:rPr>
              <w:t>afterwards.</w:t>
            </w:r>
          </w:p>
        </w:tc>
        <w:tc>
          <w:tcPr>
            <w:tcW w:w="1676" w:type="dxa"/>
            <w:shd w:val="clear" w:color="auto" w:fill="F2F2F2"/>
          </w:tcPr>
          <w:p w14:paraId="485E47E2" w14:textId="77777777" w:rsidR="00FF2544" w:rsidRPr="00FF3EF1" w:rsidRDefault="00FF2544" w:rsidP="00367F3D">
            <w:pPr>
              <w:spacing w:after="0"/>
              <w:jc w:val="lowKashida"/>
              <w:rPr>
                <w:rFonts w:cstheme="minorHAnsi"/>
              </w:rPr>
            </w:pPr>
            <w:r>
              <w:rPr>
                <w:rFonts w:cstheme="minorHAnsi"/>
              </w:rPr>
              <w:t>5</w:t>
            </w:r>
          </w:p>
        </w:tc>
      </w:tr>
      <w:tr w:rsidR="00FF2544" w:rsidRPr="00FF3EF1" w14:paraId="40D8B44C" w14:textId="77777777" w:rsidTr="00367F3D">
        <w:trPr>
          <w:trHeight w:val="375"/>
          <w:tblCellSpacing w:w="7" w:type="dxa"/>
          <w:jc w:val="center"/>
        </w:trPr>
        <w:tc>
          <w:tcPr>
            <w:tcW w:w="7297" w:type="dxa"/>
            <w:gridSpan w:val="2"/>
            <w:shd w:val="clear" w:color="auto" w:fill="52B5C2"/>
            <w:vAlign w:val="center"/>
          </w:tcPr>
          <w:p w14:paraId="4E1ABC5D" w14:textId="77777777" w:rsidR="00FF2544" w:rsidRPr="00FF3EF1" w:rsidRDefault="00FF2544" w:rsidP="00367F3D">
            <w:pPr>
              <w:spacing w:after="0"/>
              <w:jc w:val="center"/>
              <w:rPr>
                <w:rFonts w:cstheme="minorHAnsi"/>
                <w:b/>
                <w:color w:val="FFFFFF" w:themeColor="background1"/>
                <w:rtl/>
                <w:lang w:bidi="ar-EG"/>
              </w:rPr>
            </w:pPr>
            <w:r w:rsidRPr="00FF3EF1">
              <w:rPr>
                <w:rFonts w:cstheme="minorHAnsi"/>
                <w:b/>
                <w:color w:val="FFFFFF" w:themeColor="background1"/>
                <w:lang w:bidi="ar-EG"/>
              </w:rPr>
              <w:t>Total</w:t>
            </w:r>
          </w:p>
        </w:tc>
        <w:tc>
          <w:tcPr>
            <w:tcW w:w="1676" w:type="dxa"/>
            <w:shd w:val="clear" w:color="auto" w:fill="52B5C2"/>
            <w:vAlign w:val="center"/>
          </w:tcPr>
          <w:p w14:paraId="72B91147" w14:textId="77777777" w:rsidR="00FF2544" w:rsidRPr="00FF3EF1" w:rsidRDefault="00FF2544" w:rsidP="00367F3D">
            <w:pPr>
              <w:spacing w:after="0"/>
              <w:rPr>
                <w:rFonts w:cstheme="minorHAnsi"/>
                <w:b/>
                <w:color w:val="FFFFFF" w:themeColor="background1"/>
              </w:rPr>
            </w:pPr>
            <w:r>
              <w:rPr>
                <w:rFonts w:cstheme="minorHAnsi"/>
                <w:b/>
                <w:color w:val="FFFFFF" w:themeColor="background1"/>
              </w:rPr>
              <w:t>45</w:t>
            </w:r>
          </w:p>
        </w:tc>
      </w:tr>
    </w:tbl>
    <w:p w14:paraId="775B5B6C" w14:textId="77777777" w:rsidR="00FF2544" w:rsidRDefault="00FF2544" w:rsidP="00FF2544">
      <w:pPr>
        <w:rPr>
          <w:lang w:bidi="ar-YE"/>
        </w:rPr>
      </w:pPr>
    </w:p>
    <w:p w14:paraId="57DA5D97" w14:textId="77777777" w:rsidR="00FF2544" w:rsidRPr="00FF2544" w:rsidRDefault="00FF2544" w:rsidP="00FF2544">
      <w:pPr>
        <w:rPr>
          <w:rtl/>
          <w:lang w:bidi="ar-YE"/>
        </w:rPr>
      </w:pPr>
    </w:p>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63314"/>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FF2544" w:rsidRPr="00CD6727" w14:paraId="76F00AF6" w14:textId="77777777" w:rsidTr="00AF4E76">
        <w:trPr>
          <w:trHeight w:val="260"/>
          <w:tblCellSpacing w:w="7" w:type="dxa"/>
          <w:jc w:val="center"/>
        </w:trPr>
        <w:tc>
          <w:tcPr>
            <w:tcW w:w="645" w:type="dxa"/>
            <w:shd w:val="clear" w:color="auto" w:fill="auto"/>
            <w:vAlign w:val="center"/>
          </w:tcPr>
          <w:p w14:paraId="2637B181" w14:textId="525F20C7" w:rsidR="00FF2544" w:rsidRPr="00CD6727" w:rsidRDefault="00FF2544" w:rsidP="00FF2544">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F2519DD" w14:textId="77777777" w:rsidR="00FF2544" w:rsidRPr="00777E74" w:rsidRDefault="00FF2544" w:rsidP="00FF2544">
            <w:pPr>
              <w:rPr>
                <w:b/>
                <w:bCs/>
              </w:rPr>
            </w:pPr>
            <w:r w:rsidRPr="00777E74">
              <w:rPr>
                <w:b/>
                <w:bCs/>
              </w:rPr>
              <w:t>Formative Assessment 1 (5 Marks)</w:t>
            </w:r>
          </w:p>
          <w:p w14:paraId="0D5DF7C6" w14:textId="77777777" w:rsidR="00FF2544" w:rsidRPr="00777E74" w:rsidRDefault="00FF2544" w:rsidP="00FF2544">
            <w:pPr>
              <w:rPr>
                <w:b/>
                <w:bCs/>
              </w:rPr>
            </w:pPr>
            <w:r w:rsidRPr="00777E74">
              <w:rPr>
                <w:b/>
                <w:bCs/>
              </w:rPr>
              <w:t xml:space="preserve">1.1 Memorize and recall techniques for evaluating positives and negatives, identifying key information, and analyzing graphical data in writing contexts. </w:t>
            </w:r>
          </w:p>
          <w:p w14:paraId="68F71B27" w14:textId="77777777" w:rsidR="00FF2544" w:rsidRPr="00777E74" w:rsidRDefault="00FF2544" w:rsidP="00FF2544">
            <w:pPr>
              <w:rPr>
                <w:b/>
                <w:bCs/>
              </w:rPr>
            </w:pPr>
            <w:r w:rsidRPr="00777E74">
              <w:rPr>
                <w:b/>
                <w:bCs/>
              </w:rPr>
              <w:t>1.2 Grasp fundamental grammatical elements and understand their role in sentence and paragraph structure.</w:t>
            </w:r>
          </w:p>
          <w:p w14:paraId="6AD99828" w14:textId="77777777" w:rsidR="00FF2544" w:rsidRPr="00777E74" w:rsidRDefault="00FF2544" w:rsidP="00FF2544">
            <w:r w:rsidRPr="00777E74">
              <w:t>Reasoning: This assessment aligns with CLOs 1.1 and 1.2, focusing on evaluating information and understanding grammar. Additionally, it may cover other related aspects of writing and analysis as determined by the teaching team, reflecting the course's comprehensive approach.</w:t>
            </w:r>
          </w:p>
          <w:p w14:paraId="41A17795" w14:textId="77777777" w:rsidR="00FF2544" w:rsidRPr="00CD6727" w:rsidRDefault="00FF2544" w:rsidP="00FF2544">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38AF3370"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345521BC"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5%</w:t>
            </w:r>
          </w:p>
        </w:tc>
      </w:tr>
      <w:tr w:rsidR="00FF2544" w:rsidRPr="00CD6727" w14:paraId="74E15B81" w14:textId="77777777" w:rsidTr="00AF4E76">
        <w:trPr>
          <w:trHeight w:val="260"/>
          <w:tblCellSpacing w:w="7" w:type="dxa"/>
          <w:jc w:val="center"/>
        </w:trPr>
        <w:tc>
          <w:tcPr>
            <w:tcW w:w="645" w:type="dxa"/>
            <w:shd w:val="clear" w:color="auto" w:fill="auto"/>
            <w:vAlign w:val="center"/>
          </w:tcPr>
          <w:p w14:paraId="71E1735A" w14:textId="2679617D" w:rsidR="00FF2544" w:rsidRPr="00CD6727" w:rsidRDefault="00FF2544" w:rsidP="00FF2544">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0FBFF2A" w14:textId="77777777" w:rsidR="00FF2544" w:rsidRPr="00777E74" w:rsidRDefault="00FF2544" w:rsidP="00FF2544">
            <w:pPr>
              <w:rPr>
                <w:b/>
                <w:bCs/>
              </w:rPr>
            </w:pPr>
            <w:r w:rsidRPr="00777E74">
              <w:rPr>
                <w:b/>
                <w:bCs/>
              </w:rPr>
              <w:t>Formative Assessment 2 (5 Marks)</w:t>
            </w:r>
          </w:p>
          <w:p w14:paraId="1E78CE3E" w14:textId="77777777" w:rsidR="00FF2544" w:rsidRPr="00777E74" w:rsidRDefault="00FF2544" w:rsidP="00FF2544">
            <w:pPr>
              <w:rPr>
                <w:b/>
                <w:bCs/>
              </w:rPr>
            </w:pPr>
            <w:r w:rsidRPr="00777E74">
              <w:rPr>
                <w:b/>
                <w:bCs/>
              </w:rPr>
              <w:t>2.3 Develop narrative writing skills, focusing on past tenses, time clauses, concluding sentences, and detailed explanatory writing.</w:t>
            </w:r>
          </w:p>
          <w:p w14:paraId="71134ACA" w14:textId="1B8CEE27" w:rsidR="00FF2544" w:rsidRPr="00CD6727" w:rsidRDefault="00FF2544" w:rsidP="00FF2544">
            <w:pPr>
              <w:spacing w:after="0"/>
              <w:rPr>
                <w:rFonts w:asciiTheme="majorBidi" w:hAnsiTheme="majorBidi" w:cstheme="majorBidi"/>
                <w:b/>
                <w:bCs/>
                <w:color w:val="000000" w:themeColor="text1"/>
                <w:sz w:val="24"/>
                <w:szCs w:val="24"/>
              </w:rPr>
            </w:pPr>
            <w:r w:rsidRPr="00777E74">
              <w:t>Reasoning: Aligned with CLO 2.3, this assessment evaluates narrative writing skills and the ability to enrich writing with details. It also includes broader writing objectives, reflecting the course's comprehensive approach and the teaching team's broader educational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0899088A"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71E95CB6"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5%</w:t>
            </w:r>
          </w:p>
        </w:tc>
      </w:tr>
      <w:tr w:rsidR="00FF2544" w:rsidRPr="00CD6727" w14:paraId="4C3BDAD4" w14:textId="77777777" w:rsidTr="00AF4E76">
        <w:trPr>
          <w:trHeight w:val="260"/>
          <w:tblCellSpacing w:w="7" w:type="dxa"/>
          <w:jc w:val="center"/>
        </w:trPr>
        <w:tc>
          <w:tcPr>
            <w:tcW w:w="645" w:type="dxa"/>
            <w:shd w:val="clear" w:color="auto" w:fill="auto"/>
            <w:vAlign w:val="center"/>
          </w:tcPr>
          <w:p w14:paraId="04806784" w14:textId="199DC12B" w:rsidR="00FF2544" w:rsidRPr="00CD6727" w:rsidRDefault="00FF2544" w:rsidP="00FF2544">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096B65E" w14:textId="77777777" w:rsidR="00FF2544" w:rsidRPr="00777E74" w:rsidRDefault="00FF2544" w:rsidP="00FF2544">
            <w:pPr>
              <w:rPr>
                <w:b/>
                <w:bCs/>
              </w:rPr>
            </w:pPr>
            <w:r w:rsidRPr="00777E74">
              <w:rPr>
                <w:b/>
                <w:bCs/>
              </w:rPr>
              <w:t>Assignment 1 (5 Marks)</w:t>
            </w:r>
          </w:p>
          <w:p w14:paraId="50DEFE8D" w14:textId="77777777" w:rsidR="00FF2544" w:rsidRPr="00777E74" w:rsidRDefault="00FF2544" w:rsidP="00FF2544">
            <w:pPr>
              <w:rPr>
                <w:b/>
                <w:bCs/>
              </w:rPr>
            </w:pPr>
            <w:r w:rsidRPr="00777E74">
              <w:rPr>
                <w:b/>
                <w:bCs/>
              </w:rPr>
              <w:t>1.4 Memorize complex grammatical structures and recognize techniques for evaluating arguments in essay writing.</w:t>
            </w:r>
          </w:p>
          <w:p w14:paraId="4D0FEBF9" w14:textId="15D84F3A" w:rsidR="00FF2544" w:rsidRPr="00CD6727" w:rsidRDefault="00FF2544" w:rsidP="00FF2544">
            <w:pPr>
              <w:spacing w:after="0"/>
              <w:rPr>
                <w:rFonts w:asciiTheme="majorBidi" w:hAnsiTheme="majorBidi" w:cstheme="majorBidi"/>
                <w:b/>
                <w:bCs/>
                <w:color w:val="000000" w:themeColor="text1"/>
                <w:sz w:val="24"/>
                <w:szCs w:val="24"/>
              </w:rPr>
            </w:pPr>
            <w:r w:rsidRPr="00777E74">
              <w:t>Reasoning: Targeting CLO 1.4, this assignment assesses students’ understanding of complex grammar and argument evaluation. It contributes to their overall development in writing skills, in line with the course's cumulative learning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26641C0B"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9949FC5"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5%</w:t>
            </w:r>
          </w:p>
        </w:tc>
      </w:tr>
      <w:tr w:rsidR="00FF2544" w:rsidRPr="00CD6727" w14:paraId="10F62F8E" w14:textId="77777777" w:rsidTr="00AF4E76">
        <w:trPr>
          <w:trHeight w:val="260"/>
          <w:tblCellSpacing w:w="7" w:type="dxa"/>
          <w:jc w:val="center"/>
        </w:trPr>
        <w:tc>
          <w:tcPr>
            <w:tcW w:w="645" w:type="dxa"/>
            <w:shd w:val="clear" w:color="auto" w:fill="auto"/>
            <w:vAlign w:val="center"/>
          </w:tcPr>
          <w:p w14:paraId="2F46D1AE" w14:textId="05ADA71F" w:rsidR="00FF2544" w:rsidRPr="00CD6727" w:rsidRDefault="00FF2544" w:rsidP="00FF2544">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lastRenderedPageBreak/>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5C2373D" w14:textId="77777777" w:rsidR="00FF2544" w:rsidRPr="00777E74" w:rsidRDefault="00FF2544" w:rsidP="00FF2544">
            <w:pPr>
              <w:rPr>
                <w:b/>
                <w:bCs/>
              </w:rPr>
            </w:pPr>
            <w:r w:rsidRPr="00777E74">
              <w:rPr>
                <w:b/>
                <w:bCs/>
              </w:rPr>
              <w:t>Assignment 2 (5 Marks)</w:t>
            </w:r>
          </w:p>
          <w:p w14:paraId="06CDDD81" w14:textId="77777777" w:rsidR="00FF2544" w:rsidRPr="00777E74" w:rsidRDefault="00FF2544" w:rsidP="00FF2544">
            <w:r w:rsidRPr="00777E74">
              <w:rPr>
                <w:b/>
                <w:bCs/>
              </w:rPr>
              <w:t>2.2 Construct descriptive paragraphs based on graph analysis and process paragraphs.</w:t>
            </w:r>
          </w:p>
          <w:p w14:paraId="4AE6D1CF" w14:textId="22B75623" w:rsidR="00FF2544" w:rsidRPr="00CD6727" w:rsidRDefault="00FF2544" w:rsidP="00FF2544">
            <w:pPr>
              <w:spacing w:after="0"/>
              <w:rPr>
                <w:rFonts w:asciiTheme="majorBidi" w:hAnsiTheme="majorBidi" w:cstheme="majorBidi"/>
                <w:b/>
                <w:bCs/>
                <w:color w:val="000000" w:themeColor="text1"/>
                <w:sz w:val="24"/>
                <w:szCs w:val="24"/>
              </w:rPr>
            </w:pPr>
            <w:r w:rsidRPr="00777E74">
              <w:t>Reasoning: Focusing on CLO 2.2, this assignment tests students' ability to write descriptively and logically. It forms part of a broader assessment of writing skills, aligning with the comprehensive nature of the course as outlined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6E703FFF"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63541E2F"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5%</w:t>
            </w:r>
          </w:p>
        </w:tc>
      </w:tr>
      <w:tr w:rsidR="00FF2544" w:rsidRPr="00CD6727" w14:paraId="491C7D56" w14:textId="77777777" w:rsidTr="00AF4E76">
        <w:trPr>
          <w:trHeight w:val="260"/>
          <w:tblCellSpacing w:w="7" w:type="dxa"/>
          <w:jc w:val="center"/>
        </w:trPr>
        <w:tc>
          <w:tcPr>
            <w:tcW w:w="645" w:type="dxa"/>
            <w:shd w:val="clear" w:color="auto" w:fill="auto"/>
            <w:vAlign w:val="center"/>
          </w:tcPr>
          <w:p w14:paraId="2363D5DE" w14:textId="0D5BFDF1" w:rsidR="00FF2544" w:rsidRDefault="00FF2544" w:rsidP="00FF2544">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D16D75A" w14:textId="77777777" w:rsidR="00FF2544" w:rsidRPr="00777E74" w:rsidRDefault="00FF2544" w:rsidP="00FF2544">
            <w:pPr>
              <w:rPr>
                <w:rFonts w:cstheme="minorHAnsi"/>
                <w:b/>
                <w:bCs/>
              </w:rPr>
            </w:pPr>
            <w:r w:rsidRPr="00777E74">
              <w:rPr>
                <w:rFonts w:cstheme="minorHAnsi"/>
                <w:b/>
                <w:bCs/>
              </w:rPr>
              <w:t>Quiz (10 Marks)</w:t>
            </w:r>
          </w:p>
          <w:p w14:paraId="60506F36" w14:textId="77777777" w:rsidR="00FF2544" w:rsidRPr="00777E74" w:rsidRDefault="00FF2544" w:rsidP="00FF2544">
            <w:pPr>
              <w:rPr>
                <w:b/>
                <w:bCs/>
              </w:rPr>
            </w:pPr>
            <w:r w:rsidRPr="00777E74">
              <w:rPr>
                <w:b/>
                <w:bCs/>
              </w:rPr>
              <w:t>1.3 Recall and understand methods of analyzing diagrams and categorizing ideas in writing.</w:t>
            </w:r>
          </w:p>
          <w:p w14:paraId="48106C61" w14:textId="08C74A74" w:rsidR="00FF2544" w:rsidRPr="00CD6727" w:rsidRDefault="00FF2544" w:rsidP="00FF2544">
            <w:pPr>
              <w:spacing w:after="0"/>
              <w:rPr>
                <w:rFonts w:asciiTheme="majorBidi" w:hAnsiTheme="majorBidi" w:cstheme="majorBidi"/>
                <w:b/>
                <w:bCs/>
                <w:color w:val="000000" w:themeColor="text1"/>
                <w:sz w:val="24"/>
                <w:szCs w:val="24"/>
              </w:rPr>
            </w:pPr>
            <w:r w:rsidRPr="00777E74">
              <w:t>Reasoning: This quiz, in line with CLO 1.3, assesses students' skills in diagram analysis and idea organization. Additionally, it includes a range of writing skills, following the course's cumulative assessment strategy as determined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608003D4"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2A1FC4FE"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10%</w:t>
            </w:r>
          </w:p>
        </w:tc>
      </w:tr>
      <w:tr w:rsidR="00FF2544" w:rsidRPr="00CD6727" w14:paraId="449DCF33" w14:textId="77777777" w:rsidTr="00AF4E76">
        <w:trPr>
          <w:trHeight w:val="260"/>
          <w:tblCellSpacing w:w="7" w:type="dxa"/>
          <w:jc w:val="center"/>
        </w:trPr>
        <w:tc>
          <w:tcPr>
            <w:tcW w:w="645" w:type="dxa"/>
            <w:shd w:val="clear" w:color="auto" w:fill="auto"/>
            <w:vAlign w:val="center"/>
          </w:tcPr>
          <w:p w14:paraId="5CEE4355" w14:textId="66A13B64" w:rsidR="00FF2544" w:rsidRDefault="00FF2544" w:rsidP="00FF2544">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D50A1C" w14:textId="77777777" w:rsidR="00FF2544" w:rsidRDefault="00FF2544" w:rsidP="00FF2544">
            <w:pPr>
              <w:rPr>
                <w:rFonts w:cstheme="minorHAnsi"/>
                <w:b/>
                <w:bCs/>
              </w:rPr>
            </w:pPr>
            <w:r w:rsidRPr="00777E74">
              <w:rPr>
                <w:rFonts w:cstheme="minorHAnsi"/>
                <w:b/>
                <w:bCs/>
              </w:rPr>
              <w:t>Midterm Exam (30 Marks)</w:t>
            </w:r>
          </w:p>
          <w:p w14:paraId="4AF192BD" w14:textId="77777777" w:rsidR="00FF2544" w:rsidRPr="00874117" w:rsidRDefault="00FF2544" w:rsidP="00FF2544">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309729D6" w14:textId="77777777" w:rsidR="00FF2544" w:rsidRPr="00777E74" w:rsidRDefault="00FF2544" w:rsidP="00FF2544">
            <w:r w:rsidRPr="00777E74">
              <w:rPr>
                <w:b/>
                <w:bCs/>
              </w:rPr>
              <w:t>2.1 Compose clear descriptive and opinion paragraphs, integrating academic writing conventions.</w:t>
            </w:r>
          </w:p>
          <w:p w14:paraId="3B99F343" w14:textId="322CD407" w:rsidR="00FF2544" w:rsidRPr="00CD6727" w:rsidRDefault="00FF2544" w:rsidP="00FF2544">
            <w:pPr>
              <w:spacing w:after="0"/>
              <w:rPr>
                <w:rFonts w:asciiTheme="majorBidi" w:hAnsiTheme="majorBidi" w:cstheme="majorBidi"/>
                <w:b/>
                <w:bCs/>
                <w:color w:val="000000" w:themeColor="text1"/>
                <w:sz w:val="24"/>
                <w:szCs w:val="24"/>
              </w:rPr>
            </w:pPr>
            <w:r w:rsidRPr="00777E74">
              <w:t>Reasoning: The midterm exam, focusing on CLO 2.1, evaluates the composition of descriptive sentences and opinion paragraphs. It also encompasses a variety of writing skills, reflecting the course's comprehensive focus on developing accurate and persuasive writing.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7CCEEFD9"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29D459D6"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30%</w:t>
            </w:r>
          </w:p>
        </w:tc>
      </w:tr>
      <w:tr w:rsidR="00FF2544" w:rsidRPr="00CD6727" w14:paraId="1C700546" w14:textId="77777777" w:rsidTr="00AF4E76">
        <w:trPr>
          <w:trHeight w:val="260"/>
          <w:tblCellSpacing w:w="7" w:type="dxa"/>
          <w:jc w:val="center"/>
        </w:trPr>
        <w:tc>
          <w:tcPr>
            <w:tcW w:w="645" w:type="dxa"/>
            <w:shd w:val="clear" w:color="auto" w:fill="auto"/>
            <w:vAlign w:val="center"/>
          </w:tcPr>
          <w:p w14:paraId="423EF22F" w14:textId="3C16C662" w:rsidR="00FF2544" w:rsidRDefault="00FF2544" w:rsidP="00FF2544">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2871FE9" w14:textId="77777777" w:rsidR="00FF2544" w:rsidRDefault="00FF2544" w:rsidP="00FF2544">
            <w:pPr>
              <w:rPr>
                <w:rFonts w:eastAsia="DIN NEXT™ ARABIC MEDIUM" w:cstheme="minorHAnsi"/>
                <w:b/>
                <w:bCs/>
              </w:rPr>
            </w:pPr>
            <w:r w:rsidRPr="00777E74">
              <w:rPr>
                <w:rFonts w:eastAsia="DIN NEXT™ ARABIC MEDIUM" w:cstheme="minorHAnsi"/>
                <w:b/>
                <w:bCs/>
              </w:rPr>
              <w:t>Final Exam (40 Marks)</w:t>
            </w:r>
          </w:p>
          <w:p w14:paraId="24E01E30" w14:textId="77777777" w:rsidR="00FF2544" w:rsidRPr="00777E74" w:rsidRDefault="00FF2544" w:rsidP="00FF2544">
            <w:pPr>
              <w:rPr>
                <w:rFonts w:eastAsia="DIN NEXT™ ARABIC MEDIUM" w:cstheme="minorHAnsi"/>
                <w:b/>
                <w:bCs/>
              </w:rPr>
            </w:pPr>
            <w:r w:rsidRPr="001801E1">
              <w:rPr>
                <w:rFonts w:eastAsia="DIN NEXT™ ARABIC MEDIUM" w:cstheme="minorHAnsi"/>
                <w:b/>
                <w:bCs/>
                <w:color w:val="FF0000"/>
              </w:rPr>
              <w:t xml:space="preserve">Although aligned with </w:t>
            </w:r>
            <w:r>
              <w:rPr>
                <w:rFonts w:eastAsia="DIN NEXT™ ARABIC MEDIUM" w:cstheme="minorHAnsi"/>
                <w:b/>
                <w:bCs/>
                <w:color w:val="FF0000"/>
              </w:rPr>
              <w:t xml:space="preserve">a </w:t>
            </w:r>
            <w:r w:rsidRPr="001801E1">
              <w:rPr>
                <w:rFonts w:eastAsia="DIN NEXT™ ARABIC MEDIUM" w:cstheme="minorHAnsi"/>
                <w:b/>
                <w:bCs/>
                <w:color w:val="FF0000"/>
              </w:rPr>
              <w:t xml:space="preserve">certain CLO for measurement purposes, this comprehensive final exam evaluates the knowledge, understanding, </w:t>
            </w:r>
            <w:r w:rsidRPr="001801E1">
              <w:rPr>
                <w:rFonts w:eastAsia="DIN NEXT™ ARABIC MEDIUM" w:cstheme="minorHAnsi"/>
                <w:b/>
                <w:bCs/>
                <w:color w:val="FF0000"/>
              </w:rPr>
              <w:lastRenderedPageBreak/>
              <w:t>and skills across all topics covered throughout the course.</w:t>
            </w:r>
          </w:p>
          <w:p w14:paraId="44F2EA88" w14:textId="77777777" w:rsidR="00FF2544" w:rsidRPr="00777E74" w:rsidRDefault="00FF2544" w:rsidP="00FF2544">
            <w:pPr>
              <w:rPr>
                <w:rFonts w:eastAsia="DIN NEXT™ ARABIC MEDIUM" w:cstheme="minorHAnsi"/>
                <w:b/>
                <w:bCs/>
              </w:rPr>
            </w:pPr>
            <w:r w:rsidRPr="00777E74">
              <w:rPr>
                <w:rFonts w:eastAsia="DIN NEXT™ ARABIC MEDIUM" w:cstheme="minorHAnsi"/>
                <w:b/>
                <w:bCs/>
              </w:rPr>
              <w:t>2.4 Enhance essay writing skills, including evaluating arguments and using complex grammatical structures.</w:t>
            </w:r>
          </w:p>
          <w:p w14:paraId="03DDC2B4" w14:textId="361C4E1B" w:rsidR="00FF2544" w:rsidRPr="00CD6727" w:rsidRDefault="00FF2544" w:rsidP="00FF2544">
            <w:pPr>
              <w:spacing w:after="0"/>
              <w:rPr>
                <w:rFonts w:asciiTheme="majorBidi" w:hAnsiTheme="majorBidi" w:cstheme="majorBidi"/>
                <w:b/>
                <w:bCs/>
                <w:color w:val="000000" w:themeColor="text1"/>
                <w:sz w:val="24"/>
                <w:szCs w:val="24"/>
              </w:rPr>
            </w:pPr>
            <w:r w:rsidRPr="00777E74">
              <w:rPr>
                <w:rFonts w:eastAsia="DIN NEXT™ ARABIC MEDIUM" w:cstheme="minorHAnsi"/>
              </w:rPr>
              <w:t>Reasoning: Aligned with CLO 2.4, the final exam tests comprehensive essay writing skills. This exam serves as a cumulative assessment of writing abilities, including argument evaluation and grammatical proficiency, as per the broader course framework.</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76ED2E75"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41C37BE" w:rsidR="00FF2544" w:rsidRPr="00CD6727" w:rsidRDefault="00FF2544" w:rsidP="00FF2544">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63315"/>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FF2544" w:rsidRPr="00CD6727" w14:paraId="0755176E" w14:textId="77777777" w:rsidTr="00E70E4A">
        <w:trPr>
          <w:trHeight w:val="384"/>
          <w:tblCellSpacing w:w="7" w:type="dxa"/>
          <w:jc w:val="center"/>
        </w:trPr>
        <w:tc>
          <w:tcPr>
            <w:tcW w:w="2898" w:type="dxa"/>
            <w:shd w:val="clear" w:color="auto" w:fill="4C3D8E"/>
            <w:vAlign w:val="center"/>
          </w:tcPr>
          <w:p w14:paraId="24785E9F" w14:textId="09A12F18" w:rsidR="00FF2544" w:rsidRPr="00CD6727" w:rsidRDefault="00FF2544" w:rsidP="00FF2544">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07986378" w14:textId="77777777" w:rsidR="00FF2544" w:rsidRPr="00512901" w:rsidRDefault="00FF2544" w:rsidP="00FF2544">
            <w:pPr>
              <w:rPr>
                <w:rFonts w:cstheme="minorHAnsi"/>
                <w:b/>
                <w:bCs/>
              </w:rPr>
            </w:pPr>
            <w:r w:rsidRPr="00512901">
              <w:rPr>
                <w:rFonts w:cstheme="minorHAnsi"/>
                <w:b/>
                <w:bCs/>
              </w:rPr>
              <w:t>UNITS 1 TO 8</w:t>
            </w:r>
            <w:r>
              <w:rPr>
                <w:rFonts w:cstheme="minorHAnsi"/>
                <w:b/>
                <w:bCs/>
              </w:rPr>
              <w:t xml:space="preserve"> (WRITING)</w:t>
            </w:r>
          </w:p>
          <w:p w14:paraId="7C2CAB76" w14:textId="77777777" w:rsidR="00FF2544" w:rsidRPr="00036B72" w:rsidRDefault="00FF2544" w:rsidP="00FF2544">
            <w:pPr>
              <w:rPr>
                <w:rFonts w:cstheme="minorHAnsi"/>
              </w:rPr>
            </w:pPr>
            <w:r w:rsidRPr="00036B72">
              <w:rPr>
                <w:rFonts w:cstheme="minorHAnsi"/>
              </w:rPr>
              <w:t xml:space="preserve">Neill, R., Lewis, M., </w:t>
            </w:r>
            <w:proofErr w:type="spellStart"/>
            <w:r w:rsidRPr="00036B72">
              <w:rPr>
                <w:rFonts w:cstheme="minorHAnsi"/>
              </w:rPr>
              <w:t>Sowton</w:t>
            </w:r>
            <w:proofErr w:type="spellEnd"/>
            <w:r w:rsidRPr="00036B72">
              <w:rPr>
                <w:rFonts w:cstheme="minorHAnsi"/>
              </w:rPr>
              <w:t>, C., Farmer, J. &amp; Flores, C. (2021).</w:t>
            </w:r>
          </w:p>
          <w:p w14:paraId="38D2BACD" w14:textId="58BAC8E6" w:rsidR="00FF2544" w:rsidRPr="00CD6727" w:rsidRDefault="00FF2544" w:rsidP="00FF2544">
            <w:pPr>
              <w:spacing w:line="276" w:lineRule="auto"/>
              <w:rPr>
                <w:rFonts w:asciiTheme="majorBidi" w:hAnsiTheme="majorBidi" w:cstheme="majorBidi"/>
                <w:b/>
                <w:bCs/>
                <w:sz w:val="24"/>
                <w:szCs w:val="24"/>
              </w:rPr>
            </w:pPr>
            <w:r w:rsidRPr="00036B72">
              <w:rPr>
                <w:rFonts w:cstheme="minorHAnsi"/>
              </w:rPr>
              <w:t>Unlock 2- Reading, Writing, &amp; Critical Thinking Student’s Book (2</w:t>
            </w:r>
            <w:r w:rsidRPr="00036B72">
              <w:rPr>
                <w:rFonts w:cstheme="minorHAnsi"/>
                <w:vertAlign w:val="superscript"/>
              </w:rPr>
              <w:t>nd</w:t>
            </w:r>
            <w:r w:rsidRPr="00036B72">
              <w:rPr>
                <w:rFonts w:cstheme="minorHAnsi"/>
              </w:rPr>
              <w:t xml:space="preserve"> Edition). Cambridge University Press.</w:t>
            </w:r>
          </w:p>
        </w:tc>
      </w:tr>
      <w:tr w:rsidR="00FF2544" w:rsidRPr="00CD6727" w14:paraId="75DF8E49" w14:textId="77777777" w:rsidTr="00E70E4A">
        <w:trPr>
          <w:trHeight w:val="359"/>
          <w:tblCellSpacing w:w="7" w:type="dxa"/>
          <w:jc w:val="center"/>
        </w:trPr>
        <w:tc>
          <w:tcPr>
            <w:tcW w:w="2898" w:type="dxa"/>
            <w:shd w:val="clear" w:color="auto" w:fill="4C3D8E"/>
            <w:vAlign w:val="center"/>
          </w:tcPr>
          <w:p w14:paraId="667078FA" w14:textId="4B1CD84B" w:rsidR="00FF2544" w:rsidRPr="00CD6727" w:rsidRDefault="00FF2544" w:rsidP="00FF2544">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2CA287BE" w:rsidR="00FF2544" w:rsidRPr="00CD6727" w:rsidRDefault="00FF2544" w:rsidP="00FF2544">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FF2544" w:rsidRPr="00CD6727" w14:paraId="7C46595C" w14:textId="77777777" w:rsidTr="00E70E4A">
        <w:trPr>
          <w:trHeight w:val="341"/>
          <w:tblCellSpacing w:w="7" w:type="dxa"/>
          <w:jc w:val="center"/>
        </w:trPr>
        <w:tc>
          <w:tcPr>
            <w:tcW w:w="2898" w:type="dxa"/>
            <w:shd w:val="clear" w:color="auto" w:fill="4C3D8E"/>
            <w:vAlign w:val="center"/>
          </w:tcPr>
          <w:p w14:paraId="1C62708C" w14:textId="5D8F99DC" w:rsidR="00FF2544" w:rsidRPr="00CD6727" w:rsidRDefault="00FF2544" w:rsidP="00FF2544">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690E833B" w14:textId="77777777" w:rsidR="00FF2544" w:rsidRPr="000348A4" w:rsidRDefault="00FF2544" w:rsidP="00FF2544">
            <w:pPr>
              <w:rPr>
                <w:rFonts w:cstheme="minorHAnsi"/>
              </w:rPr>
            </w:pPr>
            <w:hyperlink r:id="rId11" w:history="1">
              <w:r w:rsidRPr="000348A4">
                <w:rPr>
                  <w:rStyle w:val="Hyperlink"/>
                  <w:rFonts w:cstheme="minorHAnsi"/>
                </w:rPr>
                <w:t>Purdue Online Writing Lab (OWL)</w:t>
              </w:r>
            </w:hyperlink>
          </w:p>
          <w:p w14:paraId="6CCD675E" w14:textId="77777777" w:rsidR="00FF2544" w:rsidRPr="000348A4" w:rsidRDefault="00FF2544" w:rsidP="00FF2544">
            <w:pPr>
              <w:rPr>
                <w:rFonts w:cstheme="minorHAnsi"/>
              </w:rPr>
            </w:pPr>
            <w:r w:rsidRPr="000348A4">
              <w:rPr>
                <w:rFonts w:cstheme="minorHAnsi"/>
                <w:b/>
                <w:bCs/>
              </w:rPr>
              <w:t>Highlights:</w:t>
            </w:r>
          </w:p>
          <w:p w14:paraId="1F03616F" w14:textId="77777777" w:rsidR="00FF2544" w:rsidRPr="000348A4" w:rsidRDefault="00FF2544" w:rsidP="00FF2544">
            <w:pPr>
              <w:numPr>
                <w:ilvl w:val="0"/>
                <w:numId w:val="67"/>
              </w:numPr>
              <w:rPr>
                <w:rFonts w:cstheme="minorHAnsi"/>
              </w:rPr>
            </w:pPr>
            <w:r w:rsidRPr="000348A4">
              <w:rPr>
                <w:rFonts w:cstheme="minorHAnsi"/>
              </w:rPr>
              <w:t>A leading online writing resource that offers guides on a variety of writing topics, making it suitable for A2 to B1 students.</w:t>
            </w:r>
          </w:p>
          <w:p w14:paraId="5FBDA289" w14:textId="77777777" w:rsidR="00FF2544" w:rsidRPr="000348A4" w:rsidRDefault="00FF2544" w:rsidP="00FF2544">
            <w:pPr>
              <w:numPr>
                <w:ilvl w:val="0"/>
                <w:numId w:val="67"/>
              </w:numPr>
              <w:rPr>
                <w:rFonts w:cstheme="minorHAnsi"/>
              </w:rPr>
            </w:pPr>
            <w:r w:rsidRPr="000348A4">
              <w:rPr>
                <w:rFonts w:cstheme="minorHAnsi"/>
              </w:rPr>
              <w:t>Provides handouts and exercises on grammar, punctuation, and style, all crucial elements of effective writing.</w:t>
            </w:r>
          </w:p>
          <w:p w14:paraId="091138FD" w14:textId="77777777" w:rsidR="00FF2544" w:rsidRDefault="00FF2544" w:rsidP="00FF2544">
            <w:pPr>
              <w:numPr>
                <w:ilvl w:val="0"/>
                <w:numId w:val="67"/>
              </w:numPr>
              <w:rPr>
                <w:rFonts w:cstheme="minorHAnsi"/>
              </w:rPr>
            </w:pPr>
            <w:r w:rsidRPr="000348A4">
              <w:rPr>
                <w:rFonts w:cstheme="minorHAnsi"/>
              </w:rPr>
              <w:t>Purdue OWL is widely respected in academic settings, ensuring the resource is both credible and reliable.</w:t>
            </w:r>
          </w:p>
          <w:p w14:paraId="74C405DE" w14:textId="77777777" w:rsidR="00FF2544" w:rsidRPr="000348A4" w:rsidRDefault="00FF2544" w:rsidP="00FF2544">
            <w:pPr>
              <w:ind w:left="720"/>
              <w:rPr>
                <w:rFonts w:cstheme="minorHAnsi"/>
              </w:rPr>
            </w:pPr>
          </w:p>
          <w:p w14:paraId="1F220C30" w14:textId="77777777" w:rsidR="00FF2544" w:rsidRPr="000348A4" w:rsidRDefault="00FF2544" w:rsidP="00FF2544">
            <w:pPr>
              <w:rPr>
                <w:rFonts w:cstheme="minorHAnsi"/>
              </w:rPr>
            </w:pPr>
            <w:hyperlink r:id="rId12" w:history="1">
              <w:r w:rsidRPr="000348A4">
                <w:rPr>
                  <w:rStyle w:val="Hyperlink"/>
                  <w:rFonts w:cstheme="minorHAnsi"/>
                </w:rPr>
                <w:t>Grammarly</w:t>
              </w:r>
            </w:hyperlink>
          </w:p>
          <w:p w14:paraId="783A4EB2" w14:textId="77777777" w:rsidR="00FF2544" w:rsidRPr="000348A4" w:rsidRDefault="00FF2544" w:rsidP="00FF2544">
            <w:pPr>
              <w:rPr>
                <w:rFonts w:cstheme="minorHAnsi"/>
              </w:rPr>
            </w:pPr>
            <w:r w:rsidRPr="000348A4">
              <w:rPr>
                <w:rFonts w:cstheme="minorHAnsi"/>
                <w:b/>
                <w:bCs/>
              </w:rPr>
              <w:t>Highlights:</w:t>
            </w:r>
          </w:p>
          <w:p w14:paraId="6FEA0AE2" w14:textId="77777777" w:rsidR="00FF2544" w:rsidRPr="000348A4" w:rsidRDefault="00FF2544" w:rsidP="00FF2544">
            <w:pPr>
              <w:numPr>
                <w:ilvl w:val="0"/>
                <w:numId w:val="68"/>
              </w:numPr>
              <w:rPr>
                <w:rFonts w:cstheme="minorHAnsi"/>
              </w:rPr>
            </w:pPr>
            <w:r w:rsidRPr="000348A4">
              <w:rPr>
                <w:rFonts w:cstheme="minorHAnsi"/>
              </w:rPr>
              <w:t>Offers a free writing assistant tool that provides immediate feedback on spelling, grammar, and style.</w:t>
            </w:r>
          </w:p>
          <w:p w14:paraId="00B062A3" w14:textId="77777777" w:rsidR="00FF2544" w:rsidRPr="000348A4" w:rsidRDefault="00FF2544" w:rsidP="00FF2544">
            <w:pPr>
              <w:numPr>
                <w:ilvl w:val="0"/>
                <w:numId w:val="68"/>
              </w:numPr>
              <w:rPr>
                <w:rFonts w:cstheme="minorHAnsi"/>
              </w:rPr>
            </w:pPr>
            <w:proofErr w:type="gramStart"/>
            <w:r w:rsidRPr="000348A4">
              <w:rPr>
                <w:rFonts w:cstheme="minorHAnsi"/>
              </w:rPr>
              <w:t>Allows</w:t>
            </w:r>
            <w:proofErr w:type="gramEnd"/>
            <w:r w:rsidRPr="000348A4">
              <w:rPr>
                <w:rFonts w:cstheme="minorHAnsi"/>
              </w:rPr>
              <w:t xml:space="preserve"> students to upload or write directly into the platform, offering an interactive writing environment.</w:t>
            </w:r>
          </w:p>
          <w:p w14:paraId="07845F3D" w14:textId="09C4B54D" w:rsidR="00FF2544" w:rsidRPr="00CD6727" w:rsidRDefault="00FF2544" w:rsidP="00FF2544">
            <w:pPr>
              <w:spacing w:line="276" w:lineRule="auto"/>
              <w:rPr>
                <w:rFonts w:asciiTheme="majorBidi" w:hAnsiTheme="majorBidi" w:cstheme="majorBidi"/>
                <w:b/>
                <w:bCs/>
                <w:sz w:val="24"/>
                <w:szCs w:val="24"/>
              </w:rPr>
            </w:pPr>
            <w:r w:rsidRPr="000348A4">
              <w:rPr>
                <w:rFonts w:cstheme="minorHAnsi"/>
              </w:rPr>
              <w:t xml:space="preserve">The browser extension can also assist students as they write </w:t>
            </w:r>
            <w:proofErr w:type="gramStart"/>
            <w:r w:rsidRPr="000348A4">
              <w:rPr>
                <w:rFonts w:cstheme="minorHAnsi"/>
              </w:rPr>
              <w:t>in</w:t>
            </w:r>
            <w:proofErr w:type="gramEnd"/>
            <w:r w:rsidRPr="000348A4">
              <w:rPr>
                <w:rFonts w:cstheme="minorHAnsi"/>
              </w:rPr>
              <w:t xml:space="preserve"> other platforms, helping them improve their writing dynamically.</w:t>
            </w:r>
          </w:p>
        </w:tc>
      </w:tr>
      <w:tr w:rsidR="00FF2544" w:rsidRPr="00CD6727" w14:paraId="5AA6E535" w14:textId="77777777" w:rsidTr="00E70E4A">
        <w:trPr>
          <w:trHeight w:val="260"/>
          <w:tblCellSpacing w:w="7" w:type="dxa"/>
          <w:jc w:val="center"/>
        </w:trPr>
        <w:tc>
          <w:tcPr>
            <w:tcW w:w="2898" w:type="dxa"/>
            <w:shd w:val="clear" w:color="auto" w:fill="4C3D8E"/>
            <w:vAlign w:val="center"/>
          </w:tcPr>
          <w:p w14:paraId="31DF1316" w14:textId="7A611238" w:rsidR="00FF2544" w:rsidRPr="00CD6727" w:rsidRDefault="00FF2544" w:rsidP="00FF2544">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7904D6A4" w14:textId="77777777" w:rsidR="00FF2544" w:rsidRPr="000348A4" w:rsidRDefault="00FF2544" w:rsidP="00FF2544">
            <w:pPr>
              <w:rPr>
                <w:rFonts w:cstheme="minorHAnsi"/>
              </w:rPr>
            </w:pPr>
            <w:hyperlink r:id="rId13" w:history="1">
              <w:r w:rsidRPr="000348A4">
                <w:rPr>
                  <w:rStyle w:val="Hyperlink"/>
                  <w:rFonts w:cstheme="minorHAnsi"/>
                </w:rPr>
                <w:t>Cambridge English Write &amp; Improve</w:t>
              </w:r>
            </w:hyperlink>
          </w:p>
          <w:p w14:paraId="49AB4BC9" w14:textId="77777777" w:rsidR="00FF2544" w:rsidRPr="000348A4" w:rsidRDefault="00FF2544" w:rsidP="00FF2544">
            <w:pPr>
              <w:rPr>
                <w:rFonts w:cstheme="minorHAnsi"/>
              </w:rPr>
            </w:pPr>
            <w:r w:rsidRPr="000348A4">
              <w:rPr>
                <w:rFonts w:cstheme="minorHAnsi"/>
                <w:b/>
                <w:bCs/>
              </w:rPr>
              <w:t>Highlights:</w:t>
            </w:r>
          </w:p>
          <w:p w14:paraId="4B8741C0" w14:textId="77777777" w:rsidR="00FF2544" w:rsidRPr="000348A4" w:rsidRDefault="00FF2544" w:rsidP="00FF2544">
            <w:pPr>
              <w:numPr>
                <w:ilvl w:val="0"/>
                <w:numId w:val="69"/>
              </w:numPr>
              <w:rPr>
                <w:rFonts w:cstheme="minorHAnsi"/>
              </w:rPr>
            </w:pPr>
            <w:r w:rsidRPr="000348A4">
              <w:rPr>
                <w:rFonts w:cstheme="minorHAnsi"/>
              </w:rPr>
              <w:lastRenderedPageBreak/>
              <w:t>Provides a platform where students can practice writing on various topics and receive instant, targeted feedback.</w:t>
            </w:r>
          </w:p>
          <w:p w14:paraId="1EF23386" w14:textId="77777777" w:rsidR="00FF2544" w:rsidRPr="000348A4" w:rsidRDefault="00FF2544" w:rsidP="00FF2544">
            <w:pPr>
              <w:numPr>
                <w:ilvl w:val="0"/>
                <w:numId w:val="69"/>
              </w:numPr>
              <w:rPr>
                <w:rFonts w:cstheme="minorHAnsi"/>
              </w:rPr>
            </w:pPr>
            <w:r w:rsidRPr="000348A4">
              <w:rPr>
                <w:rFonts w:cstheme="minorHAnsi"/>
              </w:rPr>
              <w:t>The tasks are graded according to CEFR levels, making it highly relevant for A2 to B1 learners.</w:t>
            </w:r>
          </w:p>
          <w:p w14:paraId="55EC05C9" w14:textId="4CAF6E2D" w:rsidR="00FF2544" w:rsidRPr="00CD6727" w:rsidRDefault="00FF2544" w:rsidP="00FF2544">
            <w:pPr>
              <w:spacing w:line="276" w:lineRule="auto"/>
              <w:rPr>
                <w:rFonts w:asciiTheme="majorBidi" w:hAnsiTheme="majorBidi" w:cstheme="majorBidi"/>
                <w:b/>
                <w:bCs/>
                <w:sz w:val="24"/>
                <w:szCs w:val="24"/>
              </w:rPr>
            </w:pPr>
            <w:r w:rsidRPr="000348A4">
              <w:rPr>
                <w:rFonts w:cstheme="minorHAnsi"/>
              </w:rPr>
              <w:t>Comes from Cambridge English, a name that carries weight in the field of language learning and assessment</w:t>
            </w:r>
            <w:r>
              <w:rPr>
                <w:rFonts w:cstheme="minorHAnsi"/>
              </w:rPr>
              <w:t>.</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8" w:name="_Ref115691994"/>
    </w:p>
    <w:p w14:paraId="71C03AFC" w14:textId="77777777" w:rsidR="00AF4E76" w:rsidRDefault="00AF4E76" w:rsidP="00CD6727">
      <w:pPr>
        <w:rPr>
          <w:rStyle w:val="a"/>
          <w:rFonts w:asciiTheme="majorBidi" w:hAnsiTheme="majorBidi" w:cstheme="majorBidi"/>
          <w:b/>
          <w:bCs/>
          <w:color w:val="4C3D8E"/>
          <w:sz w:val="24"/>
          <w:szCs w:val="24"/>
          <w:lang w:bidi="ar-YE"/>
        </w:rPr>
      </w:pPr>
    </w:p>
    <w:p w14:paraId="03551AA5" w14:textId="77777777" w:rsidR="00AF4E76" w:rsidRDefault="00AF4E76" w:rsidP="00CD6727">
      <w:pPr>
        <w:rPr>
          <w:rStyle w:val="a"/>
          <w:rFonts w:asciiTheme="majorBidi" w:hAnsiTheme="majorBidi" w:cstheme="majorBidi"/>
          <w:b/>
          <w:bCs/>
          <w:color w:val="4C3D8E"/>
          <w:sz w:val="24"/>
          <w:szCs w:val="24"/>
          <w:lang w:bidi="ar-YE"/>
        </w:rPr>
      </w:pPr>
    </w:p>
    <w:p w14:paraId="7A973FD1" w14:textId="77777777" w:rsidR="00AF4E76" w:rsidRDefault="00AF4E76" w:rsidP="00CD6727">
      <w:pPr>
        <w:rPr>
          <w:rStyle w:val="a"/>
          <w:rFonts w:asciiTheme="majorBidi" w:hAnsiTheme="majorBidi" w:cstheme="majorBidi"/>
          <w:b/>
          <w:bCs/>
          <w:color w:val="4C3D8E"/>
          <w:sz w:val="24"/>
          <w:szCs w:val="24"/>
          <w:lang w:bidi="ar-YE"/>
        </w:rPr>
      </w:pPr>
    </w:p>
    <w:p w14:paraId="0F8A3575" w14:textId="77777777" w:rsidR="00AF4E76" w:rsidRDefault="00AF4E76" w:rsidP="00CD6727">
      <w:pPr>
        <w:rPr>
          <w:rStyle w:val="a"/>
          <w:rFonts w:asciiTheme="majorBidi" w:hAnsiTheme="majorBidi" w:cstheme="majorBidi"/>
          <w:b/>
          <w:bCs/>
          <w:color w:val="4C3D8E"/>
          <w:sz w:val="24"/>
          <w:szCs w:val="24"/>
          <w:lang w:bidi="ar-YE"/>
        </w:rPr>
      </w:pPr>
    </w:p>
    <w:p w14:paraId="1C4B2781" w14:textId="77777777" w:rsidR="00AF4E76" w:rsidRDefault="00AF4E76" w:rsidP="00CD6727">
      <w:pPr>
        <w:rPr>
          <w:rStyle w:val="a"/>
          <w:rFonts w:asciiTheme="majorBidi" w:hAnsiTheme="majorBidi" w:cstheme="majorBidi"/>
          <w:b/>
          <w:bCs/>
          <w:color w:val="4C3D8E"/>
          <w:sz w:val="24"/>
          <w:szCs w:val="24"/>
          <w:lang w:bidi="ar-YE"/>
        </w:rPr>
      </w:pPr>
    </w:p>
    <w:p w14:paraId="0183B8D8" w14:textId="77777777" w:rsidR="00AF4E76" w:rsidRDefault="00AF4E76" w:rsidP="00CD6727">
      <w:pPr>
        <w:rPr>
          <w:rStyle w:val="a"/>
          <w:rFonts w:asciiTheme="majorBidi" w:hAnsiTheme="majorBidi" w:cstheme="majorBidi"/>
          <w:b/>
          <w:bCs/>
          <w:color w:val="4C3D8E"/>
          <w:sz w:val="24"/>
          <w:szCs w:val="24"/>
          <w:lang w:bidi="ar-YE"/>
        </w:rPr>
      </w:pPr>
    </w:p>
    <w:p w14:paraId="3056039B" w14:textId="77777777" w:rsidR="00AF4E76" w:rsidRDefault="00AF4E76" w:rsidP="00CD6727">
      <w:pPr>
        <w:rPr>
          <w:rStyle w:val="a"/>
          <w:rFonts w:asciiTheme="majorBidi" w:hAnsiTheme="majorBidi" w:cstheme="majorBidi"/>
          <w:b/>
          <w:bCs/>
          <w:color w:val="4C3D8E"/>
          <w:sz w:val="24"/>
          <w:szCs w:val="24"/>
          <w:lang w:bidi="ar-YE"/>
        </w:rPr>
      </w:pPr>
    </w:p>
    <w:p w14:paraId="33D7E887" w14:textId="77777777" w:rsidR="00AF4E76" w:rsidRDefault="00AF4E76" w:rsidP="00CD6727">
      <w:pPr>
        <w:rPr>
          <w:rStyle w:val="a"/>
          <w:rFonts w:asciiTheme="majorBidi" w:hAnsiTheme="majorBidi" w:cstheme="majorBidi"/>
          <w:b/>
          <w:bCs/>
          <w:color w:val="4C3D8E"/>
          <w:sz w:val="24"/>
          <w:szCs w:val="24"/>
          <w:lang w:bidi="ar-YE"/>
        </w:rPr>
      </w:pPr>
    </w:p>
    <w:p w14:paraId="3C55FD6A" w14:textId="77777777" w:rsidR="00AF4E76" w:rsidRDefault="00AF4E76" w:rsidP="00CD6727">
      <w:pPr>
        <w:rPr>
          <w:rStyle w:val="a"/>
          <w:rFonts w:asciiTheme="majorBidi" w:hAnsiTheme="majorBidi" w:cstheme="majorBidi"/>
          <w:b/>
          <w:bCs/>
          <w:color w:val="4C3D8E"/>
          <w:sz w:val="24"/>
          <w:szCs w:val="24"/>
          <w:lang w:bidi="ar-YE"/>
        </w:rPr>
      </w:pPr>
    </w:p>
    <w:p w14:paraId="2C14CEA8" w14:textId="77777777" w:rsidR="00AF4E76" w:rsidRDefault="00AF4E76" w:rsidP="00CD6727">
      <w:pPr>
        <w:rPr>
          <w:rStyle w:val="a"/>
          <w:rFonts w:asciiTheme="majorBidi" w:hAnsiTheme="majorBidi" w:cstheme="majorBidi"/>
          <w:b/>
          <w:bCs/>
          <w:color w:val="4C3D8E"/>
          <w:sz w:val="24"/>
          <w:szCs w:val="24"/>
          <w:lang w:bidi="ar-YE"/>
        </w:rPr>
      </w:pPr>
    </w:p>
    <w:p w14:paraId="49F63BDC" w14:textId="77777777" w:rsidR="00AF4E76" w:rsidRDefault="00AF4E76" w:rsidP="00CD6727">
      <w:pPr>
        <w:rPr>
          <w:rStyle w:val="a"/>
          <w:rFonts w:asciiTheme="majorBidi" w:hAnsiTheme="majorBidi" w:cstheme="majorBidi"/>
          <w:b/>
          <w:bCs/>
          <w:color w:val="4C3D8E"/>
          <w:sz w:val="24"/>
          <w:szCs w:val="24"/>
          <w:lang w:bidi="ar-YE"/>
        </w:rPr>
      </w:pPr>
    </w:p>
    <w:p w14:paraId="4A22412F" w14:textId="77777777" w:rsidR="00AF4E76" w:rsidRDefault="00AF4E76"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63316"/>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63317"/>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831EF" w14:textId="77777777" w:rsidR="00174FEC" w:rsidRDefault="00174FEC" w:rsidP="00EE490F">
      <w:pPr>
        <w:spacing w:after="0" w:line="240" w:lineRule="auto"/>
      </w:pPr>
      <w:r>
        <w:separator/>
      </w:r>
    </w:p>
  </w:endnote>
  <w:endnote w:type="continuationSeparator" w:id="0">
    <w:p w14:paraId="7C0400AE" w14:textId="77777777" w:rsidR="00174FEC" w:rsidRDefault="00174FE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genda-Light">
    <w:altName w:val="Calibri"/>
    <w:panose1 w:val="00000000000000000000"/>
    <w:charset w:val="00"/>
    <w:family w:val="auto"/>
    <w:notTrueType/>
    <w:pitch w:val="default"/>
    <w:sig w:usb0="00000003" w:usb1="00000000" w:usb2="00000000" w:usb3="00000000" w:csb0="00000001" w:csb1="00000000"/>
  </w:font>
  <w:font w:name="Agenda-Bold">
    <w:altName w:val="Calibri"/>
    <w:panose1 w:val="00000000000000000000"/>
    <w:charset w:val="00"/>
    <w:family w:val="swiss"/>
    <w:notTrueType/>
    <w:pitch w:val="default"/>
    <w:sig w:usb0="00000003" w:usb1="00000000" w:usb2="00000000" w:usb3="00000000" w:csb0="00000001" w:csb1="00000000"/>
  </w:font>
  <w:font w:name="Agenda-LightItalic">
    <w:altName w:val="Calibri"/>
    <w:panose1 w:val="00000000000000000000"/>
    <w:charset w:val="00"/>
    <w:family w:val="swiss"/>
    <w:notTrueType/>
    <w:pitch w:val="default"/>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F5CA1" w14:textId="77777777" w:rsidR="00174FEC" w:rsidRDefault="00174FEC" w:rsidP="00EE490F">
      <w:pPr>
        <w:spacing w:after="0" w:line="240" w:lineRule="auto"/>
      </w:pPr>
      <w:r>
        <w:separator/>
      </w:r>
    </w:p>
  </w:footnote>
  <w:footnote w:type="continuationSeparator" w:id="0">
    <w:p w14:paraId="1E0E51EC" w14:textId="77777777" w:rsidR="00174FEC" w:rsidRDefault="00174FE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97685"/>
    <w:multiLevelType w:val="hybridMultilevel"/>
    <w:tmpl w:val="265876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71126"/>
    <w:multiLevelType w:val="hybridMultilevel"/>
    <w:tmpl w:val="2BAE03D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22AF6"/>
    <w:multiLevelType w:val="hybridMultilevel"/>
    <w:tmpl w:val="9D08D0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17377E"/>
    <w:multiLevelType w:val="hybridMultilevel"/>
    <w:tmpl w:val="5AA24A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193BC1"/>
    <w:multiLevelType w:val="hybridMultilevel"/>
    <w:tmpl w:val="AAACF3D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234593"/>
    <w:multiLevelType w:val="multilevel"/>
    <w:tmpl w:val="AA4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314EF"/>
    <w:multiLevelType w:val="hybridMultilevel"/>
    <w:tmpl w:val="B17C8CF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B2339CA"/>
    <w:multiLevelType w:val="hybridMultilevel"/>
    <w:tmpl w:val="54AA6A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1C966EC9"/>
    <w:multiLevelType w:val="hybridMultilevel"/>
    <w:tmpl w:val="CC1E10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F2E6CBC"/>
    <w:multiLevelType w:val="hybridMultilevel"/>
    <w:tmpl w:val="656411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F9C57B0"/>
    <w:multiLevelType w:val="hybridMultilevel"/>
    <w:tmpl w:val="8DEC1F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087180D"/>
    <w:multiLevelType w:val="hybridMultilevel"/>
    <w:tmpl w:val="B52CD0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2A4BC9"/>
    <w:multiLevelType w:val="hybridMultilevel"/>
    <w:tmpl w:val="56E4CE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8161491"/>
    <w:multiLevelType w:val="hybridMultilevel"/>
    <w:tmpl w:val="80B662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30E627C6"/>
    <w:multiLevelType w:val="hybridMultilevel"/>
    <w:tmpl w:val="011261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B47384"/>
    <w:multiLevelType w:val="hybridMultilevel"/>
    <w:tmpl w:val="C19AE7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FA21AC"/>
    <w:multiLevelType w:val="hybridMultilevel"/>
    <w:tmpl w:val="E95E538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F1709E7"/>
    <w:multiLevelType w:val="hybridMultilevel"/>
    <w:tmpl w:val="4E1CD6A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0" w15:restartNumberingAfterBreak="0">
    <w:nsid w:val="42BF530B"/>
    <w:multiLevelType w:val="hybridMultilevel"/>
    <w:tmpl w:val="4BCE732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306D17"/>
    <w:multiLevelType w:val="hybridMultilevel"/>
    <w:tmpl w:val="C2804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1AD0D6E"/>
    <w:multiLevelType w:val="hybridMultilevel"/>
    <w:tmpl w:val="C616ED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382635A"/>
    <w:multiLevelType w:val="hybridMultilevel"/>
    <w:tmpl w:val="71589F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8" w15:restartNumberingAfterBreak="0">
    <w:nsid w:val="57551D00"/>
    <w:multiLevelType w:val="multilevel"/>
    <w:tmpl w:val="6640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9538E4"/>
    <w:multiLevelType w:val="multilevel"/>
    <w:tmpl w:val="7CAC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3" w15:restartNumberingAfterBreak="0">
    <w:nsid w:val="691F1DA5"/>
    <w:multiLevelType w:val="hybridMultilevel"/>
    <w:tmpl w:val="DB921EE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BD46A80"/>
    <w:multiLevelType w:val="hybridMultilevel"/>
    <w:tmpl w:val="14820E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F0612C0"/>
    <w:multiLevelType w:val="hybridMultilevel"/>
    <w:tmpl w:val="EACA09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F9736CA"/>
    <w:multiLevelType w:val="hybridMultilevel"/>
    <w:tmpl w:val="29CE088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0A4328"/>
    <w:multiLevelType w:val="hybridMultilevel"/>
    <w:tmpl w:val="0E4850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2B14C2D"/>
    <w:multiLevelType w:val="hybridMultilevel"/>
    <w:tmpl w:val="6368F37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4CA371F"/>
    <w:multiLevelType w:val="hybridMultilevel"/>
    <w:tmpl w:val="D480B4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C615F85"/>
    <w:multiLevelType w:val="hybridMultilevel"/>
    <w:tmpl w:val="5596B6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63"/>
  </w:num>
  <w:num w:numId="2" w16cid:durableId="1350260347">
    <w:abstractNumId w:val="50"/>
  </w:num>
  <w:num w:numId="3" w16cid:durableId="1766877837">
    <w:abstractNumId w:val="64"/>
  </w:num>
  <w:num w:numId="4" w16cid:durableId="1648321547">
    <w:abstractNumId w:val="68"/>
  </w:num>
  <w:num w:numId="5" w16cid:durableId="1855995202">
    <w:abstractNumId w:val="35"/>
  </w:num>
  <w:num w:numId="6" w16cid:durableId="1706059909">
    <w:abstractNumId w:val="66"/>
  </w:num>
  <w:num w:numId="7" w16cid:durableId="978068362">
    <w:abstractNumId w:val="33"/>
  </w:num>
  <w:num w:numId="8" w16cid:durableId="2083017020">
    <w:abstractNumId w:val="10"/>
  </w:num>
  <w:num w:numId="9" w16cid:durableId="2127580367">
    <w:abstractNumId w:val="24"/>
  </w:num>
  <w:num w:numId="10" w16cid:durableId="967124261">
    <w:abstractNumId w:val="5"/>
  </w:num>
  <w:num w:numId="11" w16cid:durableId="1867596116">
    <w:abstractNumId w:val="18"/>
  </w:num>
  <w:num w:numId="12" w16cid:durableId="1151171998">
    <w:abstractNumId w:val="6"/>
  </w:num>
  <w:num w:numId="13" w16cid:durableId="994643422">
    <w:abstractNumId w:val="11"/>
  </w:num>
  <w:num w:numId="14" w16cid:durableId="46495680">
    <w:abstractNumId w:val="16"/>
  </w:num>
  <w:num w:numId="15" w16cid:durableId="287319296">
    <w:abstractNumId w:val="49"/>
  </w:num>
  <w:num w:numId="16" w16cid:durableId="1158571807">
    <w:abstractNumId w:val="14"/>
  </w:num>
  <w:num w:numId="17" w16cid:durableId="1926914633">
    <w:abstractNumId w:val="31"/>
  </w:num>
  <w:num w:numId="18" w16cid:durableId="1423641813">
    <w:abstractNumId w:val="41"/>
  </w:num>
  <w:num w:numId="19" w16cid:durableId="1545212818">
    <w:abstractNumId w:val="59"/>
  </w:num>
  <w:num w:numId="20" w16cid:durableId="734009455">
    <w:abstractNumId w:val="30"/>
  </w:num>
  <w:num w:numId="21" w16cid:durableId="1277980099">
    <w:abstractNumId w:val="46"/>
  </w:num>
  <w:num w:numId="22" w16cid:durableId="1750150938">
    <w:abstractNumId w:val="47"/>
  </w:num>
  <w:num w:numId="23" w16cid:durableId="2008514007">
    <w:abstractNumId w:val="65"/>
  </w:num>
  <w:num w:numId="24" w16cid:durableId="1025592735">
    <w:abstractNumId w:val="12"/>
  </w:num>
  <w:num w:numId="25" w16cid:durableId="712536890">
    <w:abstractNumId w:val="37"/>
  </w:num>
  <w:num w:numId="26" w16cid:durableId="598567842">
    <w:abstractNumId w:val="58"/>
  </w:num>
  <w:num w:numId="27" w16cid:durableId="72317441">
    <w:abstractNumId w:val="25"/>
  </w:num>
  <w:num w:numId="28" w16cid:durableId="329017704">
    <w:abstractNumId w:val="2"/>
  </w:num>
  <w:num w:numId="29" w16cid:durableId="1587614796">
    <w:abstractNumId w:val="9"/>
  </w:num>
  <w:num w:numId="30" w16cid:durableId="879782347">
    <w:abstractNumId w:val="13"/>
  </w:num>
  <w:num w:numId="31" w16cid:durableId="485627970">
    <w:abstractNumId w:val="57"/>
  </w:num>
  <w:num w:numId="32" w16cid:durableId="239414497">
    <w:abstractNumId w:val="19"/>
  </w:num>
  <w:num w:numId="33" w16cid:durableId="11537761">
    <w:abstractNumId w:val="39"/>
  </w:num>
  <w:num w:numId="34" w16cid:durableId="30349923">
    <w:abstractNumId w:val="36"/>
  </w:num>
  <w:num w:numId="35" w16cid:durableId="311250043">
    <w:abstractNumId w:val="28"/>
  </w:num>
  <w:num w:numId="36" w16cid:durableId="224265797">
    <w:abstractNumId w:val="52"/>
  </w:num>
  <w:num w:numId="37" w16cid:durableId="226769573">
    <w:abstractNumId w:val="42"/>
  </w:num>
  <w:num w:numId="38" w16cid:durableId="723405363">
    <w:abstractNumId w:val="38"/>
  </w:num>
  <w:num w:numId="39" w16cid:durableId="531962809">
    <w:abstractNumId w:val="40"/>
  </w:num>
  <w:num w:numId="40" w16cid:durableId="64496082">
    <w:abstractNumId w:val="17"/>
  </w:num>
  <w:num w:numId="41" w16cid:durableId="1657340283">
    <w:abstractNumId w:val="7"/>
  </w:num>
  <w:num w:numId="42" w16cid:durableId="1769814850">
    <w:abstractNumId w:val="23"/>
  </w:num>
  <w:num w:numId="43" w16cid:durableId="826626416">
    <w:abstractNumId w:val="67"/>
  </w:num>
  <w:num w:numId="44" w16cid:durableId="401418069">
    <w:abstractNumId w:val="27"/>
  </w:num>
  <w:num w:numId="45" w16cid:durableId="2120563540">
    <w:abstractNumId w:val="32"/>
  </w:num>
  <w:num w:numId="46" w16cid:durableId="557284093">
    <w:abstractNumId w:val="0"/>
  </w:num>
  <w:num w:numId="47" w16cid:durableId="665088051">
    <w:abstractNumId w:val="22"/>
  </w:num>
  <w:num w:numId="48" w16cid:durableId="428279541">
    <w:abstractNumId w:val="20"/>
  </w:num>
  <w:num w:numId="49" w16cid:durableId="1544561645">
    <w:abstractNumId w:val="54"/>
  </w:num>
  <w:num w:numId="50" w16cid:durableId="2130513466">
    <w:abstractNumId w:val="4"/>
  </w:num>
  <w:num w:numId="51" w16cid:durableId="1530559335">
    <w:abstractNumId w:val="53"/>
  </w:num>
  <w:num w:numId="52" w16cid:durableId="1277367634">
    <w:abstractNumId w:val="15"/>
  </w:num>
  <w:num w:numId="53" w16cid:durableId="245306156">
    <w:abstractNumId w:val="34"/>
  </w:num>
  <w:num w:numId="54" w16cid:durableId="1475870972">
    <w:abstractNumId w:val="1"/>
  </w:num>
  <w:num w:numId="55" w16cid:durableId="525169134">
    <w:abstractNumId w:val="62"/>
  </w:num>
  <w:num w:numId="56" w16cid:durableId="1004436430">
    <w:abstractNumId w:val="60"/>
  </w:num>
  <w:num w:numId="57" w16cid:durableId="924647507">
    <w:abstractNumId w:val="21"/>
  </w:num>
  <w:num w:numId="58" w16cid:durableId="409431416">
    <w:abstractNumId w:val="55"/>
  </w:num>
  <w:num w:numId="59" w16cid:durableId="2005085019">
    <w:abstractNumId w:val="61"/>
  </w:num>
  <w:num w:numId="60" w16cid:durableId="1604075353">
    <w:abstractNumId w:val="3"/>
  </w:num>
  <w:num w:numId="61" w16cid:durableId="1871529383">
    <w:abstractNumId w:val="44"/>
  </w:num>
  <w:num w:numId="62" w16cid:durableId="651982312">
    <w:abstractNumId w:val="26"/>
  </w:num>
  <w:num w:numId="63" w16cid:durableId="239292615">
    <w:abstractNumId w:val="29"/>
  </w:num>
  <w:num w:numId="64" w16cid:durableId="1771393345">
    <w:abstractNumId w:val="56"/>
  </w:num>
  <w:num w:numId="65" w16cid:durableId="363554581">
    <w:abstractNumId w:val="43"/>
  </w:num>
  <w:num w:numId="66" w16cid:durableId="436995220">
    <w:abstractNumId w:val="45"/>
  </w:num>
  <w:num w:numId="67" w16cid:durableId="384721090">
    <w:abstractNumId w:val="48"/>
  </w:num>
  <w:num w:numId="68" w16cid:durableId="1145590437">
    <w:abstractNumId w:val="8"/>
  </w:num>
  <w:num w:numId="69" w16cid:durableId="1425031766">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FEC"/>
    <w:rsid w:val="001855D7"/>
    <w:rsid w:val="001908A4"/>
    <w:rsid w:val="001A28E1"/>
    <w:rsid w:val="001A30FC"/>
    <w:rsid w:val="001A3C17"/>
    <w:rsid w:val="001B0538"/>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D544F"/>
    <w:rsid w:val="002E3BAD"/>
    <w:rsid w:val="002E63AD"/>
    <w:rsid w:val="002F0BC0"/>
    <w:rsid w:val="003111E5"/>
    <w:rsid w:val="003150DB"/>
    <w:rsid w:val="00325C39"/>
    <w:rsid w:val="00327268"/>
    <w:rsid w:val="003401C7"/>
    <w:rsid w:val="00352E47"/>
    <w:rsid w:val="00357DF1"/>
    <w:rsid w:val="00363A1F"/>
    <w:rsid w:val="00371788"/>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26D3F"/>
    <w:rsid w:val="004312B1"/>
    <w:rsid w:val="004408AF"/>
    <w:rsid w:val="00457050"/>
    <w:rsid w:val="00461566"/>
    <w:rsid w:val="00462074"/>
    <w:rsid w:val="00464F77"/>
    <w:rsid w:val="004753C7"/>
    <w:rsid w:val="00480FFF"/>
    <w:rsid w:val="00493514"/>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3477E"/>
    <w:rsid w:val="00540242"/>
    <w:rsid w:val="00544D8B"/>
    <w:rsid w:val="00546CCA"/>
    <w:rsid w:val="005508C6"/>
    <w:rsid w:val="00553B10"/>
    <w:rsid w:val="00561601"/>
    <w:rsid w:val="005719C3"/>
    <w:rsid w:val="0057360E"/>
    <w:rsid w:val="005766B3"/>
    <w:rsid w:val="00581D29"/>
    <w:rsid w:val="00582DA3"/>
    <w:rsid w:val="005A146D"/>
    <w:rsid w:val="005A7B3E"/>
    <w:rsid w:val="005B1E8D"/>
    <w:rsid w:val="005B360D"/>
    <w:rsid w:val="005B4B63"/>
    <w:rsid w:val="005D7212"/>
    <w:rsid w:val="005E749B"/>
    <w:rsid w:val="005F2EDF"/>
    <w:rsid w:val="00600C13"/>
    <w:rsid w:val="00617966"/>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6F542E"/>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8E0CAF"/>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87794"/>
    <w:rsid w:val="009A3B8E"/>
    <w:rsid w:val="009C23D4"/>
    <w:rsid w:val="009C2FB1"/>
    <w:rsid w:val="009C3322"/>
    <w:rsid w:val="009C4B55"/>
    <w:rsid w:val="009D00E2"/>
    <w:rsid w:val="009D4997"/>
    <w:rsid w:val="009E3CC0"/>
    <w:rsid w:val="009E47E5"/>
    <w:rsid w:val="009F07E9"/>
    <w:rsid w:val="009F2ED5"/>
    <w:rsid w:val="009F53B7"/>
    <w:rsid w:val="009F5FBC"/>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AF4E76"/>
    <w:rsid w:val="00B01629"/>
    <w:rsid w:val="00B174B5"/>
    <w:rsid w:val="00B21AA8"/>
    <w:rsid w:val="00B22AAC"/>
    <w:rsid w:val="00B23F75"/>
    <w:rsid w:val="00B31B5E"/>
    <w:rsid w:val="00B36685"/>
    <w:rsid w:val="00B42AA3"/>
    <w:rsid w:val="00B47D21"/>
    <w:rsid w:val="00B727DA"/>
    <w:rsid w:val="00B80620"/>
    <w:rsid w:val="00B80926"/>
    <w:rsid w:val="00B85DBD"/>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41522"/>
    <w:rsid w:val="00C55180"/>
    <w:rsid w:val="00C617D1"/>
    <w:rsid w:val="00C619F5"/>
    <w:rsid w:val="00C76AAE"/>
    <w:rsid w:val="00C77FDD"/>
    <w:rsid w:val="00C802BD"/>
    <w:rsid w:val="00C86E4E"/>
    <w:rsid w:val="00C958D9"/>
    <w:rsid w:val="00CB11A3"/>
    <w:rsid w:val="00CB1A28"/>
    <w:rsid w:val="00CB2A3F"/>
    <w:rsid w:val="00CC7B6E"/>
    <w:rsid w:val="00CD6727"/>
    <w:rsid w:val="00CE0B84"/>
    <w:rsid w:val="00CE2698"/>
    <w:rsid w:val="00CE560F"/>
    <w:rsid w:val="00CF0499"/>
    <w:rsid w:val="00D02983"/>
    <w:rsid w:val="00D17458"/>
    <w:rsid w:val="00D228D5"/>
    <w:rsid w:val="00D23847"/>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C7B40"/>
    <w:rsid w:val="00DE7C1C"/>
    <w:rsid w:val="00DF3C6E"/>
    <w:rsid w:val="00DF44FA"/>
    <w:rsid w:val="00E0297E"/>
    <w:rsid w:val="00E02D40"/>
    <w:rsid w:val="00E03334"/>
    <w:rsid w:val="00E064B0"/>
    <w:rsid w:val="00E266A3"/>
    <w:rsid w:val="00E434B1"/>
    <w:rsid w:val="00E573B2"/>
    <w:rsid w:val="00E64CCE"/>
    <w:rsid w:val="00E720B6"/>
    <w:rsid w:val="00E873A9"/>
    <w:rsid w:val="00E91116"/>
    <w:rsid w:val="00E953B7"/>
    <w:rsid w:val="00E96C61"/>
    <w:rsid w:val="00EA502F"/>
    <w:rsid w:val="00EC08C5"/>
    <w:rsid w:val="00ED020D"/>
    <w:rsid w:val="00ED2CA0"/>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2544"/>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riteandimprove.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ly.com/student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wl.purdue.edu/owl/general_writing/academic_writing/index.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genda-Light">
    <w:altName w:val="Calibri"/>
    <w:panose1 w:val="00000000000000000000"/>
    <w:charset w:val="00"/>
    <w:family w:val="auto"/>
    <w:notTrueType/>
    <w:pitch w:val="default"/>
    <w:sig w:usb0="00000003" w:usb1="00000000" w:usb2="00000000" w:usb3="00000000" w:csb0="00000001" w:csb1="00000000"/>
  </w:font>
  <w:font w:name="Agenda-Bold">
    <w:altName w:val="Calibri"/>
    <w:panose1 w:val="00000000000000000000"/>
    <w:charset w:val="00"/>
    <w:family w:val="swiss"/>
    <w:notTrueType/>
    <w:pitch w:val="default"/>
    <w:sig w:usb0="00000003" w:usb1="00000000" w:usb2="00000000" w:usb3="00000000" w:csb0="00000001" w:csb1="00000000"/>
  </w:font>
  <w:font w:name="Agenda-LightItalic">
    <w:altName w:val="Calibri"/>
    <w:panose1 w:val="00000000000000000000"/>
    <w:charset w:val="00"/>
    <w:family w:val="swiss"/>
    <w:notTrueType/>
    <w:pitch w:val="default"/>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66025"/>
    <w:rsid w:val="00207130"/>
    <w:rsid w:val="00283175"/>
    <w:rsid w:val="002D544F"/>
    <w:rsid w:val="00327268"/>
    <w:rsid w:val="00362033"/>
    <w:rsid w:val="00386688"/>
    <w:rsid w:val="003A29E0"/>
    <w:rsid w:val="003D50AA"/>
    <w:rsid w:val="00455241"/>
    <w:rsid w:val="00470F03"/>
    <w:rsid w:val="00493514"/>
    <w:rsid w:val="005E3072"/>
    <w:rsid w:val="00617966"/>
    <w:rsid w:val="006C611A"/>
    <w:rsid w:val="007018F9"/>
    <w:rsid w:val="00720BDB"/>
    <w:rsid w:val="007B0CE4"/>
    <w:rsid w:val="00840A3B"/>
    <w:rsid w:val="008E0CAF"/>
    <w:rsid w:val="009B15F0"/>
    <w:rsid w:val="009D00E2"/>
    <w:rsid w:val="009F53B7"/>
    <w:rsid w:val="00A04C52"/>
    <w:rsid w:val="00A07CBB"/>
    <w:rsid w:val="00AB278C"/>
    <w:rsid w:val="00B65F27"/>
    <w:rsid w:val="00B90AB1"/>
    <w:rsid w:val="00D47B0F"/>
    <w:rsid w:val="00D67B12"/>
    <w:rsid w:val="00E15694"/>
    <w:rsid w:val="00E720B6"/>
    <w:rsid w:val="00E953B7"/>
    <w:rsid w:val="00ED14A8"/>
    <w:rsid w:val="00EF512C"/>
    <w:rsid w:val="00F44F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19</Pages>
  <Words>4803</Words>
  <Characters>27383</Characters>
  <Application>Microsoft Office Word</Application>
  <DocSecurity>0</DocSecurity>
  <Lines>228</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ENG1307-3 Writing 2_11-13-2024</dc:title>
  <dc:subject/>
  <cp:keywords/>
  <dc:description/>
  <cp:lastPrinted>2024-06-30T11:36:00Z</cp:lastPrinted>
  <dcterms:created xsi:type="dcterms:W3CDTF">2022-10-23T15:08:00Z</dcterms:created>
  <dcterms:modified xsi:type="dcterms:W3CDTF">2024-11-15T08:41:00Z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