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0C5A" w14:textId="286B002E" w:rsidR="00F91847" w:rsidRPr="000244ED" w:rsidRDefault="00F91847" w:rsidP="004E160D">
      <w:pPr>
        <w:bidi/>
        <w:rPr>
          <w:rFonts w:cs="Sakkal Majalla"/>
          <w:sz w:val="24"/>
          <w:szCs w:val="24"/>
        </w:rPr>
      </w:pPr>
    </w:p>
    <w:p w14:paraId="57903AD5" w14:textId="13C5BA79" w:rsidR="00EE490F" w:rsidRPr="000244ED" w:rsidRDefault="00EE490F" w:rsidP="004E160D">
      <w:pPr>
        <w:bidi/>
        <w:jc w:val="right"/>
        <w:rPr>
          <w:rFonts w:cs="Sakkal Majalla"/>
          <w:sz w:val="24"/>
          <w:szCs w:val="24"/>
        </w:rPr>
      </w:pPr>
    </w:p>
    <w:p w14:paraId="532DE84D" w14:textId="557C499D" w:rsidR="00EE490F" w:rsidRPr="000244ED" w:rsidRDefault="00EE490F" w:rsidP="004E160D">
      <w:pPr>
        <w:bidi/>
        <w:jc w:val="center"/>
        <w:rPr>
          <w:rFonts w:cs="Sakkal Majalla"/>
          <w:sz w:val="24"/>
          <w:szCs w:val="24"/>
        </w:rPr>
      </w:pPr>
    </w:p>
    <w:p w14:paraId="2335B388" w14:textId="2DDD0278" w:rsidR="00EE490F" w:rsidRPr="000244ED" w:rsidRDefault="00EE490F" w:rsidP="004E160D">
      <w:pPr>
        <w:bidi/>
        <w:jc w:val="right"/>
        <w:rPr>
          <w:rFonts w:cs="Sakkal Majalla"/>
          <w:sz w:val="24"/>
          <w:szCs w:val="24"/>
        </w:rPr>
      </w:pPr>
    </w:p>
    <w:p w14:paraId="5E352EEA" w14:textId="7C56B2AC" w:rsidR="00EE490F" w:rsidRPr="000244ED" w:rsidRDefault="00EE490F" w:rsidP="004E160D">
      <w:pPr>
        <w:bidi/>
        <w:jc w:val="right"/>
        <w:rPr>
          <w:rFonts w:cs="Sakkal Majalla"/>
          <w:sz w:val="24"/>
          <w:szCs w:val="24"/>
        </w:rPr>
      </w:pPr>
    </w:p>
    <w:p w14:paraId="51188240" w14:textId="77777777" w:rsidR="00620C1B" w:rsidRPr="000244ED" w:rsidRDefault="00620C1B" w:rsidP="004E160D">
      <w:pPr>
        <w:bidi/>
        <w:jc w:val="right"/>
        <w:rPr>
          <w:rFonts w:cs="Sakkal Majalla"/>
          <w:sz w:val="24"/>
          <w:szCs w:val="24"/>
        </w:rPr>
      </w:pPr>
    </w:p>
    <w:p w14:paraId="09C23CB2" w14:textId="77777777" w:rsidR="00620C1B" w:rsidRPr="000244ED" w:rsidRDefault="00620C1B" w:rsidP="004E160D">
      <w:pPr>
        <w:bidi/>
        <w:jc w:val="right"/>
        <w:rPr>
          <w:rFonts w:cs="Sakkal Majalla"/>
          <w:sz w:val="24"/>
          <w:szCs w:val="24"/>
        </w:rPr>
      </w:pPr>
    </w:p>
    <w:p w14:paraId="22D7E4FD" w14:textId="77777777" w:rsidR="00620C1B" w:rsidRPr="000244ED" w:rsidRDefault="00620C1B" w:rsidP="004E160D">
      <w:pPr>
        <w:bidi/>
        <w:jc w:val="right"/>
        <w:rPr>
          <w:rFonts w:cs="Sakkal Majalla"/>
          <w:sz w:val="24"/>
          <w:szCs w:val="24"/>
        </w:rPr>
      </w:pPr>
    </w:p>
    <w:p w14:paraId="5B6BEB95" w14:textId="77777777" w:rsidR="00620C1B" w:rsidRPr="000244ED" w:rsidRDefault="00620C1B" w:rsidP="004E160D">
      <w:pPr>
        <w:bidi/>
        <w:jc w:val="right"/>
        <w:rPr>
          <w:rFonts w:cs="Sakkal Majalla"/>
          <w:sz w:val="24"/>
          <w:szCs w:val="24"/>
        </w:rPr>
      </w:pPr>
    </w:p>
    <w:p w14:paraId="4BC88ADE" w14:textId="77777777" w:rsidR="00620C1B" w:rsidRPr="000244ED" w:rsidRDefault="00620C1B" w:rsidP="004E160D">
      <w:pPr>
        <w:bidi/>
        <w:jc w:val="right"/>
        <w:rPr>
          <w:rFonts w:cs="Sakkal Majalla"/>
          <w:sz w:val="24"/>
          <w:szCs w:val="24"/>
        </w:rPr>
      </w:pPr>
    </w:p>
    <w:p w14:paraId="7CA68697" w14:textId="59B70BCA" w:rsidR="00EE490F" w:rsidRPr="000244ED" w:rsidRDefault="00EE490F" w:rsidP="004E160D">
      <w:pPr>
        <w:bidi/>
        <w:rPr>
          <w:rFonts w:cs="Sakkal Majalla"/>
          <w:sz w:val="24"/>
          <w:szCs w:val="24"/>
          <w:rtl/>
        </w:rPr>
      </w:pPr>
    </w:p>
    <w:tbl>
      <w:tblPr>
        <w:tblStyle w:val="TableGrid"/>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6D04A3" w:rsidRPr="000244ED" w14:paraId="3EB2CA38" w14:textId="77777777" w:rsidTr="00620C1B">
        <w:trPr>
          <w:trHeight w:val="576"/>
          <w:tblCellSpacing w:w="7" w:type="dxa"/>
          <w:jc w:val="center"/>
        </w:trPr>
        <w:tc>
          <w:tcPr>
            <w:tcW w:w="8064" w:type="dxa"/>
            <w:shd w:val="clear" w:color="auto" w:fill="D9D9D9" w:themeFill="background1" w:themeFillShade="D9"/>
            <w:vAlign w:val="center"/>
          </w:tcPr>
          <w:p w14:paraId="2B8C4153" w14:textId="2B81676B" w:rsidR="006D04A3" w:rsidRPr="000244ED" w:rsidRDefault="006D04A3" w:rsidP="004E160D">
            <w:pPr>
              <w:bidi/>
              <w:spacing w:line="276" w:lineRule="auto"/>
              <w:jc w:val="lowKashida"/>
              <w:rPr>
                <w:rFonts w:cs="Sakkal Majalla"/>
                <w:color w:val="F59F52"/>
                <w:szCs w:val="28"/>
                <w:rtl/>
              </w:rPr>
            </w:pPr>
            <w:r w:rsidRPr="00821D6C">
              <w:rPr>
                <w:rFonts w:cs="Sakkal Majalla"/>
                <w:b/>
                <w:bCs/>
                <w:color w:val="5279BB"/>
                <w:szCs w:val="28"/>
                <w:rtl/>
              </w:rPr>
              <w:t>المؤسسة</w:t>
            </w:r>
            <w:r w:rsidRPr="000244ED">
              <w:rPr>
                <w:rFonts w:cs="Sakkal Majalla"/>
                <w:color w:val="5279BB"/>
                <w:szCs w:val="28"/>
                <w:rtl/>
              </w:rPr>
              <w:t>:</w:t>
            </w:r>
            <w:r w:rsidRPr="000244ED">
              <w:rPr>
                <w:rFonts w:cs="Sakkal Majalla"/>
                <w:color w:val="5279BB"/>
                <w:szCs w:val="28"/>
              </w:rPr>
              <w:t xml:space="preserve"> </w:t>
            </w:r>
            <w:r w:rsidRPr="000244ED">
              <w:rPr>
                <w:rFonts w:cs="Sakkal Majalla"/>
                <w:color w:val="F59F52"/>
                <w:szCs w:val="28"/>
              </w:rPr>
              <w:t xml:space="preserve"> </w:t>
            </w:r>
            <w:r w:rsidRPr="000244ED">
              <w:rPr>
                <w:rFonts w:cs="Sakkal Majalla"/>
                <w:color w:val="F59F52"/>
                <w:szCs w:val="28"/>
                <w:rtl/>
              </w:rPr>
              <w:t xml:space="preserve"> </w:t>
            </w:r>
            <w:r w:rsidRPr="000244ED">
              <w:rPr>
                <w:rFonts w:cs="Sakkal Majalla"/>
                <w:color w:val="52B5C2"/>
                <w:sz w:val="32"/>
                <w:szCs w:val="32"/>
                <w:rtl/>
              </w:rPr>
              <w:t>اكتب هنا</w:t>
            </w:r>
          </w:p>
        </w:tc>
      </w:tr>
      <w:tr w:rsidR="006D04A3" w:rsidRPr="000244ED" w14:paraId="08B89A4B" w14:textId="77777777" w:rsidTr="00620C1B">
        <w:trPr>
          <w:trHeight w:val="576"/>
          <w:tblCellSpacing w:w="7" w:type="dxa"/>
          <w:jc w:val="center"/>
        </w:trPr>
        <w:tc>
          <w:tcPr>
            <w:tcW w:w="8064" w:type="dxa"/>
            <w:shd w:val="clear" w:color="auto" w:fill="F2F2F2" w:themeFill="background1" w:themeFillShade="F2"/>
            <w:vAlign w:val="center"/>
          </w:tcPr>
          <w:p w14:paraId="6C04A19B" w14:textId="7283FF8E" w:rsidR="006D04A3" w:rsidRPr="000244ED" w:rsidRDefault="006D04A3" w:rsidP="004E160D">
            <w:pPr>
              <w:bidi/>
              <w:spacing w:line="276" w:lineRule="auto"/>
              <w:jc w:val="lowKashida"/>
              <w:rPr>
                <w:rFonts w:cs="Sakkal Majalla"/>
                <w:color w:val="F59F52"/>
                <w:szCs w:val="28"/>
                <w:rtl/>
              </w:rPr>
            </w:pPr>
            <w:r w:rsidRPr="00821D6C">
              <w:rPr>
                <w:rFonts w:cs="Sakkal Majalla"/>
                <w:b/>
                <w:bCs/>
                <w:color w:val="5279BB"/>
                <w:szCs w:val="28"/>
                <w:rtl/>
              </w:rPr>
              <w:t>الكلية</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08D2E83F" w14:textId="77777777" w:rsidTr="00620C1B">
        <w:trPr>
          <w:trHeight w:val="576"/>
          <w:tblCellSpacing w:w="7" w:type="dxa"/>
          <w:jc w:val="center"/>
        </w:trPr>
        <w:tc>
          <w:tcPr>
            <w:tcW w:w="8064" w:type="dxa"/>
            <w:shd w:val="clear" w:color="auto" w:fill="D9D9D9" w:themeFill="background1" w:themeFillShade="D9"/>
            <w:vAlign w:val="center"/>
          </w:tcPr>
          <w:p w14:paraId="2D03E0C6" w14:textId="0963830C" w:rsidR="006D04A3" w:rsidRPr="000244ED" w:rsidRDefault="006D04A3" w:rsidP="00D43F2B">
            <w:pPr>
              <w:bidi/>
              <w:spacing w:line="276" w:lineRule="auto"/>
              <w:jc w:val="lowKashida"/>
              <w:rPr>
                <w:rFonts w:cs="Sakkal Majalla"/>
                <w:color w:val="F59F52"/>
                <w:szCs w:val="28"/>
              </w:rPr>
            </w:pPr>
            <w:r w:rsidRPr="00821D6C">
              <w:rPr>
                <w:rFonts w:cs="Sakkal Majalla"/>
                <w:b/>
                <w:bCs/>
                <w:color w:val="5279BB"/>
                <w:szCs w:val="28"/>
                <w:rtl/>
              </w:rPr>
              <w:t>القسم العلمي</w:t>
            </w:r>
            <w:r w:rsidRPr="000244ED">
              <w:rPr>
                <w:rFonts w:cs="Sakkal Majalla"/>
                <w:color w:val="5279BB"/>
                <w:szCs w:val="28"/>
                <w:rtl/>
              </w:rPr>
              <w:t>:</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51C0BF0" w14:textId="77777777" w:rsidTr="00620C1B">
        <w:trPr>
          <w:trHeight w:val="576"/>
          <w:tblCellSpacing w:w="7" w:type="dxa"/>
          <w:jc w:val="center"/>
        </w:trPr>
        <w:tc>
          <w:tcPr>
            <w:tcW w:w="8064" w:type="dxa"/>
            <w:shd w:val="clear" w:color="auto" w:fill="F2F2F2" w:themeFill="background1" w:themeFillShade="F2"/>
            <w:vAlign w:val="center"/>
          </w:tcPr>
          <w:p w14:paraId="1E2463F9" w14:textId="69AEF186" w:rsidR="006D04A3" w:rsidRPr="000244ED" w:rsidRDefault="006D04A3" w:rsidP="004E160D">
            <w:pPr>
              <w:bidi/>
              <w:spacing w:line="276" w:lineRule="auto"/>
              <w:jc w:val="lowKashida"/>
              <w:rPr>
                <w:rFonts w:cs="Sakkal Majalla"/>
                <w:color w:val="F59F52"/>
                <w:szCs w:val="28"/>
              </w:rPr>
            </w:pPr>
            <w:r w:rsidRPr="00821D6C">
              <w:rPr>
                <w:rFonts w:cs="Sakkal Majalla"/>
                <w:b/>
                <w:bCs/>
                <w:color w:val="5279BB"/>
                <w:szCs w:val="28"/>
                <w:rtl/>
              </w:rPr>
              <w:t>البرنامج</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1CCFEAC9" w14:textId="77777777" w:rsidTr="00620C1B">
        <w:trPr>
          <w:trHeight w:val="576"/>
          <w:tblCellSpacing w:w="7" w:type="dxa"/>
          <w:jc w:val="center"/>
        </w:trPr>
        <w:tc>
          <w:tcPr>
            <w:tcW w:w="8064" w:type="dxa"/>
            <w:shd w:val="clear" w:color="auto" w:fill="D9D9D9" w:themeFill="background1" w:themeFillShade="D9"/>
            <w:vAlign w:val="center"/>
          </w:tcPr>
          <w:p w14:paraId="5002F723" w14:textId="20C724FD" w:rsidR="006D04A3" w:rsidRPr="000244ED" w:rsidRDefault="006D04A3" w:rsidP="004E160D">
            <w:pPr>
              <w:bidi/>
              <w:spacing w:line="276" w:lineRule="auto"/>
              <w:jc w:val="lowKashida"/>
              <w:rPr>
                <w:rFonts w:cs="Sakkal Majalla"/>
                <w:color w:val="F59F52"/>
                <w:szCs w:val="28"/>
              </w:rPr>
            </w:pPr>
            <w:r w:rsidRPr="00821D6C">
              <w:rPr>
                <w:rFonts w:cs="Sakkal Majalla"/>
                <w:b/>
                <w:bCs/>
                <w:color w:val="5279BB"/>
                <w:szCs w:val="28"/>
                <w:rtl/>
              </w:rPr>
              <w:t>تاريخ إعداد التقرير</w:t>
            </w:r>
            <w:r w:rsidRPr="000244ED">
              <w:rPr>
                <w:rFonts w:cs="Sakkal Majalla"/>
                <w:color w:val="5279BB"/>
                <w:szCs w:val="28"/>
                <w:rtl/>
              </w:rPr>
              <w:t xml:space="preserve">: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7351132" w14:textId="77777777" w:rsidTr="00620C1B">
        <w:trPr>
          <w:trHeight w:val="576"/>
          <w:tblCellSpacing w:w="7" w:type="dxa"/>
          <w:jc w:val="center"/>
        </w:trPr>
        <w:tc>
          <w:tcPr>
            <w:tcW w:w="8064" w:type="dxa"/>
            <w:shd w:val="clear" w:color="auto" w:fill="F2F2F2" w:themeFill="background1" w:themeFillShade="F2"/>
            <w:vAlign w:val="center"/>
          </w:tcPr>
          <w:p w14:paraId="6F6ED82A" w14:textId="77777777" w:rsidR="006D04A3" w:rsidRPr="00821D6C" w:rsidRDefault="006D04A3" w:rsidP="004E160D">
            <w:pPr>
              <w:bidi/>
              <w:spacing w:line="276" w:lineRule="auto"/>
              <w:jc w:val="lowKashida"/>
              <w:rPr>
                <w:rFonts w:cs="Sakkal Majalla"/>
                <w:b/>
                <w:bCs/>
                <w:color w:val="5279BB"/>
                <w:szCs w:val="28"/>
                <w:rtl/>
              </w:rPr>
            </w:pPr>
            <w:r w:rsidRPr="00821D6C">
              <w:rPr>
                <w:rFonts w:cs="Sakkal Majalla"/>
                <w:b/>
                <w:bCs/>
                <w:color w:val="5279BB"/>
                <w:szCs w:val="28"/>
                <w:rtl/>
                <w:lang w:bidi="ar-EG"/>
              </w:rPr>
              <w:t>بيانات التواصل</w:t>
            </w:r>
            <w:r w:rsidRPr="00821D6C">
              <w:rPr>
                <w:rFonts w:cs="Sakkal Majalla"/>
                <w:b/>
                <w:bCs/>
                <w:color w:val="5279BB"/>
                <w:szCs w:val="28"/>
                <w:rtl/>
              </w:rPr>
              <w:t xml:space="preserve">:  </w:t>
            </w:r>
          </w:p>
          <w:p w14:paraId="0A67B77A" w14:textId="77777777" w:rsidR="006D04A3" w:rsidRPr="000244ED" w:rsidRDefault="006D04A3" w:rsidP="004E160D">
            <w:pPr>
              <w:bidi/>
              <w:spacing w:line="276" w:lineRule="auto"/>
              <w:jc w:val="lowKashida"/>
              <w:rPr>
                <w:rFonts w:cs="Sakkal Majalla"/>
                <w:color w:val="52B5C2"/>
                <w:sz w:val="24"/>
                <w:szCs w:val="24"/>
                <w:rtl/>
              </w:rPr>
            </w:pPr>
            <w:r w:rsidRPr="000244ED">
              <w:rPr>
                <w:rFonts w:cs="Sakkal Majalla"/>
                <w:color w:val="5279BB"/>
                <w:szCs w:val="28"/>
                <w:rtl/>
              </w:rPr>
              <w:t>الاسم:</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47F66C4E" w14:textId="77777777"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المنصب:</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53A5D3E3" w14:textId="77777777"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البريد الإلكتروني:</w:t>
            </w:r>
            <w:r w:rsidRPr="000244ED">
              <w:rPr>
                <w:rFonts w:cs="Sakkal Majalla"/>
                <w:color w:val="5279BB"/>
                <w:sz w:val="24"/>
                <w:szCs w:val="24"/>
                <w:rtl/>
              </w:rPr>
              <w:t xml:space="preserve"> </w:t>
            </w:r>
            <w:r w:rsidRPr="000244ED">
              <w:rPr>
                <w:rFonts w:cs="Sakkal Majalla"/>
                <w:color w:val="5279BB"/>
                <w:sz w:val="32"/>
                <w:szCs w:val="32"/>
                <w:rtl/>
              </w:rPr>
              <w:t xml:space="preserve"> </w:t>
            </w:r>
            <w:r w:rsidRPr="000244ED">
              <w:rPr>
                <w:rFonts w:cs="Sakkal Majalla"/>
                <w:color w:val="52B5C2"/>
                <w:szCs w:val="28"/>
                <w:rtl/>
              </w:rPr>
              <w:t>اكتب هنا</w:t>
            </w:r>
          </w:p>
          <w:p w14:paraId="1BBE865B" w14:textId="77777777" w:rsidR="006D04A3" w:rsidRPr="000244ED" w:rsidRDefault="006D04A3" w:rsidP="004E160D">
            <w:pPr>
              <w:bidi/>
              <w:spacing w:line="276" w:lineRule="auto"/>
              <w:jc w:val="lowKashida"/>
              <w:rPr>
                <w:rFonts w:cs="Sakkal Majalla"/>
                <w:color w:val="FFFFFF" w:themeColor="background1"/>
                <w:sz w:val="32"/>
                <w:szCs w:val="32"/>
              </w:rPr>
            </w:pPr>
            <w:r w:rsidRPr="000244ED">
              <w:rPr>
                <w:rFonts w:cs="Sakkal Majalla"/>
                <w:color w:val="5279BB"/>
                <w:szCs w:val="28"/>
                <w:rtl/>
              </w:rPr>
              <w:t xml:space="preserve">الهاتف الجوال: </w:t>
            </w:r>
            <w:r w:rsidRPr="000244ED">
              <w:rPr>
                <w:rFonts w:cs="Sakkal Majalla"/>
                <w:color w:val="5279BB"/>
                <w:sz w:val="32"/>
                <w:szCs w:val="32"/>
                <w:rtl/>
              </w:rPr>
              <w:t xml:space="preserve"> </w:t>
            </w:r>
            <w:r w:rsidRPr="000244ED">
              <w:rPr>
                <w:rFonts w:cs="Sakkal Majalla"/>
                <w:color w:val="52B5C2"/>
                <w:szCs w:val="28"/>
                <w:rtl/>
              </w:rPr>
              <w:t>اكتب هنا</w:t>
            </w:r>
          </w:p>
        </w:tc>
      </w:tr>
    </w:tbl>
    <w:p w14:paraId="212238FD" w14:textId="74E65D36" w:rsidR="00EC1597" w:rsidRDefault="00EC1597" w:rsidP="004E160D">
      <w:pPr>
        <w:bidi/>
        <w:jc w:val="right"/>
        <w:rPr>
          <w:rFonts w:cs="Sakkal Majalla"/>
          <w:sz w:val="24"/>
          <w:szCs w:val="24"/>
          <w:rtl/>
        </w:rPr>
      </w:pPr>
    </w:p>
    <w:p w14:paraId="4492CE50" w14:textId="77777777" w:rsidR="00EC1597" w:rsidRDefault="00EC1597">
      <w:pPr>
        <w:rPr>
          <w:rFonts w:cs="Sakkal Majalla"/>
          <w:sz w:val="24"/>
          <w:szCs w:val="24"/>
          <w:rtl/>
        </w:rPr>
      </w:pPr>
      <w:r>
        <w:rPr>
          <w:rFonts w:cs="Sakkal Majalla"/>
          <w:sz w:val="24"/>
          <w:szCs w:val="24"/>
          <w:rtl/>
        </w:rPr>
        <w:br w:type="page"/>
      </w:r>
    </w:p>
    <w:sdt>
      <w:sdtPr>
        <w:rPr>
          <w:rFonts w:ascii="Sakkal Majalla" w:eastAsiaTheme="minorEastAsia" w:hAnsi="Sakkal Majalla" w:cs="Sakkal Majalla"/>
          <w:b/>
          <w:bCs/>
          <w:color w:val="auto"/>
          <w:sz w:val="28"/>
          <w:szCs w:val="28"/>
          <w:lang w:val="ar-SA"/>
        </w:rPr>
        <w:id w:val="-905369738"/>
        <w:docPartObj>
          <w:docPartGallery w:val="Table of Contents"/>
          <w:docPartUnique/>
        </w:docPartObj>
      </w:sdtPr>
      <w:sdtEndPr/>
      <w:sdtContent>
        <w:p w14:paraId="459B72B0" w14:textId="77777777" w:rsidR="00260097" w:rsidRPr="00A37D9B" w:rsidRDefault="00260097" w:rsidP="00A37D9B">
          <w:pPr>
            <w:pStyle w:val="TOCHeading"/>
            <w:spacing w:before="0" w:line="276" w:lineRule="auto"/>
            <w:jc w:val="center"/>
            <w:rPr>
              <w:rStyle w:val="a"/>
              <w:rFonts w:ascii="Sakkal Majalla" w:eastAsiaTheme="minorHAnsi" w:hAnsi="Sakkal Majalla" w:cs="Sakkal Majalla"/>
              <w:b/>
              <w:bCs/>
              <w:color w:val="4C3D8E"/>
              <w:sz w:val="28"/>
              <w:szCs w:val="28"/>
              <w:lang w:bidi="ar-YE"/>
            </w:rPr>
          </w:pPr>
          <w:r w:rsidRPr="00A37D9B">
            <w:rPr>
              <w:rStyle w:val="a"/>
              <w:rFonts w:ascii="Sakkal Majalla" w:eastAsiaTheme="minorHAnsi" w:hAnsi="Sakkal Majalla" w:cs="Sakkal Majalla"/>
              <w:b/>
              <w:bCs/>
              <w:color w:val="4C3D8E"/>
              <w:sz w:val="28"/>
              <w:szCs w:val="28"/>
              <w:lang w:bidi="ar-YE"/>
            </w:rPr>
            <w:t>جدول المحتويات</w:t>
          </w:r>
        </w:p>
        <w:p w14:paraId="41556EF1" w14:textId="3C89EAC8" w:rsidR="00A37D9B" w:rsidRPr="00A37D9B" w:rsidRDefault="00260097" w:rsidP="00A37D9B">
          <w:pPr>
            <w:pStyle w:val="TOC1"/>
            <w:rPr>
              <w:rFonts w:ascii="Sakkal Majalla" w:eastAsiaTheme="minorEastAsia" w:hAnsi="Sakkal Majalla" w:cs="Sakkal Majalla"/>
              <w:b w:val="0"/>
              <w:bCs w:val="0"/>
              <w:kern w:val="2"/>
              <w:sz w:val="24"/>
              <w:szCs w:val="24"/>
              <w:lang w:bidi="ar-SA"/>
              <w14:ligatures w14:val="standardContextual"/>
            </w:rPr>
          </w:pPr>
          <w:r w:rsidRPr="00A37D9B">
            <w:rPr>
              <w:rFonts w:ascii="Sakkal Majalla" w:hAnsi="Sakkal Majalla" w:cs="Sakkal Majalla"/>
              <w:b w:val="0"/>
              <w:bCs w:val="0"/>
              <w:sz w:val="24"/>
              <w:szCs w:val="24"/>
            </w:rPr>
            <w:fldChar w:fldCharType="begin"/>
          </w:r>
          <w:r w:rsidRPr="00A37D9B">
            <w:rPr>
              <w:rFonts w:ascii="Sakkal Majalla" w:hAnsi="Sakkal Majalla" w:cs="Sakkal Majalla"/>
              <w:sz w:val="24"/>
              <w:szCs w:val="24"/>
            </w:rPr>
            <w:instrText xml:space="preserve"> TOC \o "1-3" \h \z \u </w:instrText>
          </w:r>
          <w:r w:rsidRPr="00A37D9B">
            <w:rPr>
              <w:rFonts w:ascii="Sakkal Majalla" w:hAnsi="Sakkal Majalla" w:cs="Sakkal Majalla"/>
              <w:b w:val="0"/>
              <w:bCs w:val="0"/>
              <w:sz w:val="24"/>
              <w:szCs w:val="24"/>
            </w:rPr>
            <w:fldChar w:fldCharType="separate"/>
          </w:r>
          <w:hyperlink w:anchor="_Toc170683804" w:history="1">
            <w:r w:rsidR="00A37D9B" w:rsidRPr="00A37D9B">
              <w:rPr>
                <w:rStyle w:val="Hyperlink"/>
                <w:rFonts w:ascii="Sakkal Majalla" w:hAnsi="Sakkal Majalla" w:cs="Sakkal Majalla"/>
                <w:sz w:val="24"/>
                <w:szCs w:val="24"/>
                <w:rtl/>
              </w:rPr>
              <w:t>ضوابط إعداد تقرير</w:t>
            </w:r>
            <w:r w:rsidR="00A37D9B" w:rsidRPr="00A37D9B">
              <w:rPr>
                <w:rStyle w:val="Hyperlink"/>
                <w:rFonts w:ascii="Sakkal Majalla" w:hAnsi="Sakkal Majalla" w:cs="Sakkal Majalla"/>
                <w:sz w:val="24"/>
                <w:szCs w:val="24"/>
              </w:rPr>
              <w:t xml:space="preserve"> </w:t>
            </w:r>
            <w:r w:rsidR="00A37D9B" w:rsidRPr="00A37D9B">
              <w:rPr>
                <w:rStyle w:val="Hyperlink"/>
                <w:rFonts w:ascii="Sakkal Majalla" w:hAnsi="Sakkal Majalla" w:cs="Sakkal Majalla"/>
                <w:sz w:val="24"/>
                <w:szCs w:val="24"/>
                <w:rtl/>
              </w:rPr>
              <w:t>الدراسة الذاتية</w:t>
            </w:r>
            <w:r w:rsidR="00A37D9B" w:rsidRPr="00A37D9B">
              <w:rPr>
                <w:rFonts w:ascii="Sakkal Majalla" w:hAnsi="Sakkal Majalla" w:cs="Sakkal Majalla"/>
                <w:webHidden/>
                <w:sz w:val="24"/>
                <w:szCs w:val="24"/>
              </w:rPr>
              <w:tab/>
            </w:r>
            <w:r w:rsidR="00A37D9B" w:rsidRPr="00A37D9B">
              <w:rPr>
                <w:rFonts w:ascii="Sakkal Majalla" w:hAnsi="Sakkal Majalla" w:cs="Sakkal Majalla"/>
                <w:webHidden/>
                <w:sz w:val="24"/>
                <w:szCs w:val="24"/>
              </w:rPr>
              <w:fldChar w:fldCharType="begin"/>
            </w:r>
            <w:r w:rsidR="00A37D9B" w:rsidRPr="00A37D9B">
              <w:rPr>
                <w:rFonts w:ascii="Sakkal Majalla" w:hAnsi="Sakkal Majalla" w:cs="Sakkal Majalla"/>
                <w:webHidden/>
                <w:sz w:val="24"/>
                <w:szCs w:val="24"/>
              </w:rPr>
              <w:instrText xml:space="preserve"> PAGEREF _Toc170683804 \h </w:instrText>
            </w:r>
            <w:r w:rsidR="00A37D9B" w:rsidRPr="00A37D9B">
              <w:rPr>
                <w:rFonts w:ascii="Sakkal Majalla" w:hAnsi="Sakkal Majalla" w:cs="Sakkal Majalla"/>
                <w:webHidden/>
                <w:sz w:val="24"/>
                <w:szCs w:val="24"/>
              </w:rPr>
            </w:r>
            <w:r w:rsidR="00A37D9B"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3</w:t>
            </w:r>
            <w:r w:rsidR="00A37D9B" w:rsidRPr="00A37D9B">
              <w:rPr>
                <w:rFonts w:ascii="Sakkal Majalla" w:hAnsi="Sakkal Majalla" w:cs="Sakkal Majalla"/>
                <w:webHidden/>
                <w:sz w:val="24"/>
                <w:szCs w:val="24"/>
              </w:rPr>
              <w:fldChar w:fldCharType="end"/>
            </w:r>
          </w:hyperlink>
        </w:p>
        <w:p w14:paraId="058DDA36" w14:textId="7449010D" w:rsidR="00A37D9B" w:rsidRPr="00A37D9B" w:rsidRDefault="00A37D9B" w:rsidP="00A37D9B">
          <w:pPr>
            <w:pStyle w:val="TOC1"/>
            <w:rPr>
              <w:rFonts w:ascii="Sakkal Majalla" w:eastAsiaTheme="minorEastAsia" w:hAnsi="Sakkal Majalla" w:cs="Sakkal Majalla"/>
              <w:b w:val="0"/>
              <w:bCs w:val="0"/>
              <w:kern w:val="2"/>
              <w:sz w:val="24"/>
              <w:szCs w:val="24"/>
              <w:lang w:bidi="ar-SA"/>
              <w14:ligatures w14:val="standardContextual"/>
            </w:rPr>
          </w:pPr>
          <w:hyperlink w:anchor="_Toc170683805" w:history="1">
            <w:r w:rsidRPr="00A37D9B">
              <w:rPr>
                <w:rStyle w:val="Hyperlink"/>
                <w:rFonts w:ascii="Sakkal Majalla" w:hAnsi="Sakkal Majalla" w:cs="Sakkal Majalla"/>
                <w:sz w:val="24"/>
                <w:szCs w:val="24"/>
                <w:rtl/>
              </w:rPr>
              <w:t>الملخص التنفيذي:</w:t>
            </w:r>
            <w:r w:rsidRPr="00A37D9B">
              <w:rPr>
                <w:rFonts w:ascii="Sakkal Majalla" w:hAnsi="Sakkal Majalla" w:cs="Sakkal Majalla"/>
                <w:webHidden/>
                <w:sz w:val="24"/>
                <w:szCs w:val="24"/>
              </w:rPr>
              <w:tab/>
            </w:r>
            <w:r w:rsidRPr="00A37D9B">
              <w:rPr>
                <w:rFonts w:ascii="Sakkal Majalla" w:hAnsi="Sakkal Majalla" w:cs="Sakkal Majalla"/>
                <w:webHidden/>
                <w:sz w:val="24"/>
                <w:szCs w:val="24"/>
              </w:rPr>
              <w:fldChar w:fldCharType="begin"/>
            </w:r>
            <w:r w:rsidRPr="00A37D9B">
              <w:rPr>
                <w:rFonts w:ascii="Sakkal Majalla" w:hAnsi="Sakkal Majalla" w:cs="Sakkal Majalla"/>
                <w:webHidden/>
                <w:sz w:val="24"/>
                <w:szCs w:val="24"/>
              </w:rPr>
              <w:instrText xml:space="preserve"> PAGEREF _Toc170683805 \h </w:instrText>
            </w:r>
            <w:r w:rsidRPr="00A37D9B">
              <w:rPr>
                <w:rFonts w:ascii="Sakkal Majalla" w:hAnsi="Sakkal Majalla" w:cs="Sakkal Majalla"/>
                <w:webHidden/>
                <w:sz w:val="24"/>
                <w:szCs w:val="24"/>
              </w:rPr>
            </w:r>
            <w:r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4</w:t>
            </w:r>
            <w:r w:rsidRPr="00A37D9B">
              <w:rPr>
                <w:rFonts w:ascii="Sakkal Majalla" w:hAnsi="Sakkal Majalla" w:cs="Sakkal Majalla"/>
                <w:webHidden/>
                <w:sz w:val="24"/>
                <w:szCs w:val="24"/>
              </w:rPr>
              <w:fldChar w:fldCharType="end"/>
            </w:r>
          </w:hyperlink>
        </w:p>
        <w:p w14:paraId="2DF9081C" w14:textId="16BC09C0" w:rsidR="00A37D9B" w:rsidRPr="00A37D9B" w:rsidRDefault="00A37D9B" w:rsidP="00A37D9B">
          <w:pPr>
            <w:pStyle w:val="TOC1"/>
            <w:rPr>
              <w:rFonts w:ascii="Sakkal Majalla" w:eastAsiaTheme="minorEastAsia" w:hAnsi="Sakkal Majalla" w:cs="Sakkal Majalla"/>
              <w:b w:val="0"/>
              <w:bCs w:val="0"/>
              <w:kern w:val="2"/>
              <w:sz w:val="24"/>
              <w:szCs w:val="24"/>
              <w:lang w:bidi="ar-SA"/>
              <w14:ligatures w14:val="standardContextual"/>
            </w:rPr>
          </w:pPr>
          <w:hyperlink w:anchor="_Toc170683806" w:history="1">
            <w:r w:rsidRPr="00A37D9B">
              <w:rPr>
                <w:rStyle w:val="Hyperlink"/>
                <w:rFonts w:ascii="Sakkal Majalla" w:hAnsi="Sakkal Majalla" w:cs="Sakkal Majalla"/>
                <w:sz w:val="24"/>
                <w:szCs w:val="24"/>
                <w:rtl/>
              </w:rPr>
              <w:t>1. ملف البرنامج</w:t>
            </w:r>
            <w:r w:rsidRPr="00A37D9B">
              <w:rPr>
                <w:rFonts w:ascii="Sakkal Majalla" w:hAnsi="Sakkal Majalla" w:cs="Sakkal Majalla"/>
                <w:webHidden/>
                <w:sz w:val="24"/>
                <w:szCs w:val="24"/>
              </w:rPr>
              <w:tab/>
            </w:r>
            <w:r w:rsidRPr="00A37D9B">
              <w:rPr>
                <w:rFonts w:ascii="Sakkal Majalla" w:hAnsi="Sakkal Majalla" w:cs="Sakkal Majalla"/>
                <w:webHidden/>
                <w:sz w:val="24"/>
                <w:szCs w:val="24"/>
              </w:rPr>
              <w:fldChar w:fldCharType="begin"/>
            </w:r>
            <w:r w:rsidRPr="00A37D9B">
              <w:rPr>
                <w:rFonts w:ascii="Sakkal Majalla" w:hAnsi="Sakkal Majalla" w:cs="Sakkal Majalla"/>
                <w:webHidden/>
                <w:sz w:val="24"/>
                <w:szCs w:val="24"/>
              </w:rPr>
              <w:instrText xml:space="preserve"> PAGEREF _Toc170683806 \h </w:instrText>
            </w:r>
            <w:r w:rsidRPr="00A37D9B">
              <w:rPr>
                <w:rFonts w:ascii="Sakkal Majalla" w:hAnsi="Sakkal Majalla" w:cs="Sakkal Majalla"/>
                <w:webHidden/>
                <w:sz w:val="24"/>
                <w:szCs w:val="24"/>
              </w:rPr>
            </w:r>
            <w:r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5</w:t>
            </w:r>
            <w:r w:rsidRPr="00A37D9B">
              <w:rPr>
                <w:rFonts w:ascii="Sakkal Majalla" w:hAnsi="Sakkal Majalla" w:cs="Sakkal Majalla"/>
                <w:webHidden/>
                <w:sz w:val="24"/>
                <w:szCs w:val="24"/>
              </w:rPr>
              <w:fldChar w:fldCharType="end"/>
            </w:r>
          </w:hyperlink>
        </w:p>
        <w:p w14:paraId="45B8E061" w14:textId="06950F87"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07" w:history="1">
            <w:r w:rsidRPr="00A37D9B">
              <w:rPr>
                <w:rStyle w:val="Hyperlink"/>
                <w:rFonts w:cs="Sakkal Majalla"/>
                <w:noProof/>
                <w:sz w:val="24"/>
                <w:szCs w:val="24"/>
                <w:rtl/>
                <w:lang w:bidi="ar-YE"/>
              </w:rPr>
              <w:t>1.1  رسالة البرنامج</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_Toc170683807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5</w:t>
            </w:r>
            <w:r w:rsidRPr="00A37D9B">
              <w:rPr>
                <w:rFonts w:cs="Sakkal Majalla"/>
                <w:noProof/>
                <w:webHidden/>
                <w:sz w:val="24"/>
                <w:szCs w:val="24"/>
              </w:rPr>
              <w:fldChar w:fldCharType="end"/>
            </w:r>
          </w:hyperlink>
        </w:p>
        <w:p w14:paraId="6084CAA5" w14:textId="41C35A46"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08" w:history="1">
            <w:r w:rsidRPr="00A37D9B">
              <w:rPr>
                <w:rStyle w:val="Hyperlink"/>
                <w:rFonts w:cs="Sakkal Majalla"/>
                <w:noProof/>
                <w:sz w:val="24"/>
                <w:szCs w:val="24"/>
                <w:rtl/>
                <w:lang w:bidi="ar-YE"/>
              </w:rPr>
              <w:t>2.1 أهداف البرنامج</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_Toc170683808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5</w:t>
            </w:r>
            <w:r w:rsidRPr="00A37D9B">
              <w:rPr>
                <w:rFonts w:cs="Sakkal Majalla"/>
                <w:noProof/>
                <w:webHidden/>
                <w:sz w:val="24"/>
                <w:szCs w:val="24"/>
              </w:rPr>
              <w:fldChar w:fldCharType="end"/>
            </w:r>
          </w:hyperlink>
        </w:p>
        <w:p w14:paraId="615EFAE0" w14:textId="69C59F74"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09" w:history="1">
            <w:r w:rsidRPr="00A37D9B">
              <w:rPr>
                <w:rStyle w:val="Hyperlink"/>
                <w:rFonts w:cs="Sakkal Majalla"/>
                <w:noProof/>
                <w:sz w:val="24"/>
                <w:szCs w:val="24"/>
                <w:rtl/>
                <w:lang w:bidi="ar-YE"/>
              </w:rPr>
              <w:t>3.1 قائمة بأبرز إنجازات البرنامج والجوائز التي حصل عليها</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_Toc170683809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5</w:t>
            </w:r>
            <w:r w:rsidRPr="00A37D9B">
              <w:rPr>
                <w:rFonts w:cs="Sakkal Majalla"/>
                <w:noProof/>
                <w:webHidden/>
                <w:sz w:val="24"/>
                <w:szCs w:val="24"/>
              </w:rPr>
              <w:fldChar w:fldCharType="end"/>
            </w:r>
          </w:hyperlink>
        </w:p>
        <w:p w14:paraId="13CB4289" w14:textId="098D460B"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0" w:history="1">
            <w:r w:rsidRPr="00A37D9B">
              <w:rPr>
                <w:rStyle w:val="Hyperlink"/>
                <w:rFonts w:cs="Sakkal Majalla"/>
                <w:noProof/>
                <w:sz w:val="24"/>
                <w:szCs w:val="24"/>
                <w:rtl/>
                <w:lang w:bidi="ar-YE"/>
              </w:rPr>
              <w:t xml:space="preserve">4.1 </w:t>
            </w:r>
            <w:r w:rsidRPr="00A37D9B">
              <w:rPr>
                <w:rStyle w:val="Hyperlink"/>
                <w:rFonts w:cs="Sakkal Majalla"/>
                <w:noProof/>
                <w:sz w:val="24"/>
                <w:szCs w:val="24"/>
                <w:lang w:bidi="ar-YE"/>
              </w:rPr>
              <w:t xml:space="preserve"> </w:t>
            </w:r>
            <w:r w:rsidRPr="00A37D9B">
              <w:rPr>
                <w:rStyle w:val="Hyperlink"/>
                <w:rFonts w:cs="Sakkal Majalla"/>
                <w:noProof/>
                <w:sz w:val="24"/>
                <w:szCs w:val="24"/>
                <w:rtl/>
                <w:lang w:bidi="ar-YE"/>
              </w:rPr>
              <w:t>إجمالي الساعات المعتمدة</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_Toc170683810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5</w:t>
            </w:r>
            <w:r w:rsidRPr="00A37D9B">
              <w:rPr>
                <w:rFonts w:cs="Sakkal Majalla"/>
                <w:noProof/>
                <w:webHidden/>
                <w:sz w:val="24"/>
                <w:szCs w:val="24"/>
              </w:rPr>
              <w:fldChar w:fldCharType="end"/>
            </w:r>
          </w:hyperlink>
        </w:p>
        <w:p w14:paraId="77C44F78" w14:textId="17BAB7E8"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1" w:history="1">
            <w:r w:rsidRPr="00A37D9B">
              <w:rPr>
                <w:rStyle w:val="Hyperlink"/>
                <w:rFonts w:cs="Sakkal Majalla"/>
                <w:noProof/>
                <w:sz w:val="24"/>
                <w:szCs w:val="24"/>
                <w:rtl/>
                <w:lang w:bidi="ar-YE"/>
              </w:rPr>
              <w:t xml:space="preserve">5.1 المسارات الرئيسة للبرنامج </w:t>
            </w:r>
            <w:r w:rsidRPr="00A37D9B">
              <w:rPr>
                <w:rStyle w:val="Hyperlink"/>
                <w:rFonts w:cs="Sakkal Majalla"/>
                <w:noProof/>
                <w:sz w:val="24"/>
                <w:szCs w:val="24"/>
                <w:vertAlign w:val="subscript"/>
                <w:rtl/>
                <w:lang w:bidi="ar-YE"/>
              </w:rPr>
              <w:t>(إن وجدت)</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_Toc170683811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5</w:t>
            </w:r>
            <w:r w:rsidRPr="00A37D9B">
              <w:rPr>
                <w:rFonts w:cs="Sakkal Majalla"/>
                <w:noProof/>
                <w:webHidden/>
                <w:sz w:val="24"/>
                <w:szCs w:val="24"/>
              </w:rPr>
              <w:fldChar w:fldCharType="end"/>
            </w:r>
          </w:hyperlink>
        </w:p>
        <w:p w14:paraId="4129964B" w14:textId="0D16F383"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2" w:history="1">
            <w:r w:rsidRPr="00A37D9B">
              <w:rPr>
                <w:rStyle w:val="Hyperlink"/>
                <w:rFonts w:cs="Sakkal Majalla"/>
                <w:noProof/>
                <w:sz w:val="24"/>
                <w:szCs w:val="24"/>
                <w:rtl/>
                <w:lang w:bidi="ar-YE"/>
              </w:rPr>
              <w:t>6.1  نقاط الخروج</w:t>
            </w:r>
            <w:r w:rsidRPr="00A37D9B">
              <w:rPr>
                <w:rStyle w:val="Hyperlink"/>
                <w:rFonts w:cs="Sakkal Majalla"/>
                <w:noProof/>
                <w:sz w:val="24"/>
                <w:szCs w:val="24"/>
                <w:lang w:bidi="ar-YE"/>
              </w:rPr>
              <w:t>/</w:t>
            </w:r>
            <w:r w:rsidRPr="00A37D9B">
              <w:rPr>
                <w:rStyle w:val="Hyperlink"/>
                <w:rFonts w:cs="Sakkal Majalla"/>
                <w:noProof/>
                <w:sz w:val="24"/>
                <w:szCs w:val="24"/>
                <w:rtl/>
                <w:lang w:bidi="ar-YE"/>
              </w:rPr>
              <w:t xml:space="preserve"> المؤهل الممنوح </w:t>
            </w:r>
            <w:r w:rsidRPr="00A37D9B">
              <w:rPr>
                <w:rStyle w:val="Hyperlink"/>
                <w:rFonts w:cs="Sakkal Majalla"/>
                <w:noProof/>
                <w:sz w:val="24"/>
                <w:szCs w:val="24"/>
                <w:vertAlign w:val="subscript"/>
                <w:rtl/>
                <w:lang w:bidi="ar-YE"/>
              </w:rPr>
              <w:t>(إن وجدت)</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_Toc170683812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5</w:t>
            </w:r>
            <w:r w:rsidRPr="00A37D9B">
              <w:rPr>
                <w:rFonts w:cs="Sakkal Majalla"/>
                <w:noProof/>
                <w:webHidden/>
                <w:sz w:val="24"/>
                <w:szCs w:val="24"/>
              </w:rPr>
              <w:fldChar w:fldCharType="end"/>
            </w:r>
          </w:hyperlink>
        </w:p>
        <w:p w14:paraId="7377A411" w14:textId="47091329"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3" w:history="1">
            <w:r w:rsidRPr="00A37D9B">
              <w:rPr>
                <w:rStyle w:val="Hyperlink"/>
                <w:rFonts w:cs="Sakkal Majalla"/>
                <w:noProof/>
                <w:sz w:val="24"/>
                <w:szCs w:val="24"/>
                <w:rtl/>
                <w:lang w:bidi="ar-YE"/>
              </w:rPr>
              <w:t>7.1 الفروع التي تقدم البرنامج</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_Toc170683813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5</w:t>
            </w:r>
            <w:r w:rsidRPr="00A37D9B">
              <w:rPr>
                <w:rFonts w:cs="Sakkal Majalla"/>
                <w:noProof/>
                <w:webHidden/>
                <w:sz w:val="24"/>
                <w:szCs w:val="24"/>
              </w:rPr>
              <w:fldChar w:fldCharType="end"/>
            </w:r>
          </w:hyperlink>
        </w:p>
        <w:p w14:paraId="4FDE24CC" w14:textId="67520155"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4" w:history="1">
            <w:r w:rsidRPr="00A37D9B">
              <w:rPr>
                <w:rStyle w:val="Hyperlink"/>
                <w:rFonts w:cs="Sakkal Majalla"/>
                <w:noProof/>
                <w:sz w:val="24"/>
                <w:szCs w:val="24"/>
                <w:rtl/>
                <w:lang w:bidi="ar-YE"/>
              </w:rPr>
              <w:t>8.1 البيانات الإحصائية للبرنامج الأكاديمي</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_Toc170683814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6</w:t>
            </w:r>
            <w:r w:rsidRPr="00A37D9B">
              <w:rPr>
                <w:rFonts w:cs="Sakkal Majalla"/>
                <w:noProof/>
                <w:webHidden/>
                <w:sz w:val="24"/>
                <w:szCs w:val="24"/>
              </w:rPr>
              <w:fldChar w:fldCharType="end"/>
            </w:r>
          </w:hyperlink>
        </w:p>
        <w:p w14:paraId="1836936F" w14:textId="2A3C1B7B" w:rsidR="00A37D9B" w:rsidRPr="00A37D9B" w:rsidRDefault="00A37D9B" w:rsidP="00A37D9B">
          <w:pPr>
            <w:pStyle w:val="TOC1"/>
            <w:rPr>
              <w:rFonts w:ascii="Sakkal Majalla" w:eastAsiaTheme="minorEastAsia" w:hAnsi="Sakkal Majalla" w:cs="Sakkal Majalla"/>
              <w:b w:val="0"/>
              <w:bCs w:val="0"/>
              <w:kern w:val="2"/>
              <w:sz w:val="24"/>
              <w:szCs w:val="24"/>
              <w:lang w:bidi="ar-SA"/>
              <w14:ligatures w14:val="standardContextual"/>
            </w:rPr>
          </w:pPr>
          <w:hyperlink w:anchor="_Toc170683815" w:history="1">
            <w:r w:rsidRPr="00A37D9B">
              <w:rPr>
                <w:rStyle w:val="Hyperlink"/>
                <w:rFonts w:ascii="Sakkal Majalla" w:hAnsi="Sakkal Majalla" w:cs="Sakkal Majalla"/>
                <w:sz w:val="24"/>
                <w:szCs w:val="24"/>
                <w:rtl/>
              </w:rPr>
              <w:t>2. الدراسة الذاتية للبرنامج</w:t>
            </w:r>
            <w:r w:rsidRPr="00A37D9B">
              <w:rPr>
                <w:rFonts w:ascii="Sakkal Majalla" w:hAnsi="Sakkal Majalla" w:cs="Sakkal Majalla"/>
                <w:webHidden/>
                <w:sz w:val="24"/>
                <w:szCs w:val="24"/>
              </w:rPr>
              <w:tab/>
            </w:r>
            <w:r w:rsidRPr="00A37D9B">
              <w:rPr>
                <w:rFonts w:ascii="Sakkal Majalla" w:hAnsi="Sakkal Majalla" w:cs="Sakkal Majalla"/>
                <w:webHidden/>
                <w:sz w:val="24"/>
                <w:szCs w:val="24"/>
              </w:rPr>
              <w:fldChar w:fldCharType="begin"/>
            </w:r>
            <w:r w:rsidRPr="00A37D9B">
              <w:rPr>
                <w:rFonts w:ascii="Sakkal Majalla" w:hAnsi="Sakkal Majalla" w:cs="Sakkal Majalla"/>
                <w:webHidden/>
                <w:sz w:val="24"/>
                <w:szCs w:val="24"/>
              </w:rPr>
              <w:instrText xml:space="preserve"> PAGEREF _Toc170683815 \h </w:instrText>
            </w:r>
            <w:r w:rsidRPr="00A37D9B">
              <w:rPr>
                <w:rFonts w:ascii="Sakkal Majalla" w:hAnsi="Sakkal Majalla" w:cs="Sakkal Majalla"/>
                <w:webHidden/>
                <w:sz w:val="24"/>
                <w:szCs w:val="24"/>
              </w:rPr>
            </w:r>
            <w:r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9</w:t>
            </w:r>
            <w:r w:rsidRPr="00A37D9B">
              <w:rPr>
                <w:rFonts w:ascii="Sakkal Majalla" w:hAnsi="Sakkal Majalla" w:cs="Sakkal Majalla"/>
                <w:webHidden/>
                <w:sz w:val="24"/>
                <w:szCs w:val="24"/>
              </w:rPr>
              <w:fldChar w:fldCharType="end"/>
            </w:r>
          </w:hyperlink>
        </w:p>
        <w:p w14:paraId="00C2BD54" w14:textId="46659756"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6" w:history="1">
            <w:r w:rsidRPr="00A37D9B">
              <w:rPr>
                <w:rStyle w:val="Hyperlink"/>
                <w:rFonts w:cs="Sakkal Majalla"/>
                <w:noProof/>
                <w:sz w:val="24"/>
                <w:szCs w:val="24"/>
                <w:rtl/>
                <w:lang w:bidi="ar-YE"/>
              </w:rPr>
              <w:t xml:space="preserve">1.2 جهات المقارنة وسبب اختيارها </w:t>
            </w:r>
            <w:r w:rsidRPr="00A37D9B">
              <w:rPr>
                <w:rStyle w:val="Hyperlink"/>
                <w:rFonts w:cs="Sakkal Majalla"/>
                <w:noProof/>
                <w:sz w:val="24"/>
                <w:szCs w:val="24"/>
                <w:vertAlign w:val="subscript"/>
                <w:rtl/>
                <w:lang w:bidi="ar-YE"/>
              </w:rPr>
              <w:t>(داخليا أو خارجيا)</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_Toc170683816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9</w:t>
            </w:r>
            <w:r w:rsidRPr="00A37D9B">
              <w:rPr>
                <w:rFonts w:cs="Sakkal Majalla"/>
                <w:noProof/>
                <w:webHidden/>
                <w:sz w:val="24"/>
                <w:szCs w:val="24"/>
              </w:rPr>
              <w:fldChar w:fldCharType="end"/>
            </w:r>
          </w:hyperlink>
        </w:p>
        <w:p w14:paraId="49E5F53D" w14:textId="36261EBF"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7" w:history="1">
            <w:r w:rsidRPr="00A37D9B">
              <w:rPr>
                <w:rStyle w:val="Hyperlink"/>
                <w:rFonts w:cs="Sakkal Majalla"/>
                <w:noProof/>
                <w:sz w:val="24"/>
                <w:szCs w:val="24"/>
                <w:rtl/>
                <w:lang w:bidi="ar-YE"/>
              </w:rPr>
              <w:t>2.2 ملخص مؤشرات الأداء الرئيسة والمقارنة المرجعية</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_Toc170683817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9</w:t>
            </w:r>
            <w:r w:rsidRPr="00A37D9B">
              <w:rPr>
                <w:rFonts w:cs="Sakkal Majalla"/>
                <w:noProof/>
                <w:webHidden/>
                <w:sz w:val="24"/>
                <w:szCs w:val="24"/>
              </w:rPr>
              <w:fldChar w:fldCharType="end"/>
            </w:r>
          </w:hyperlink>
        </w:p>
        <w:p w14:paraId="15FE0812" w14:textId="2C8EB5F7" w:rsidR="00A37D9B" w:rsidRPr="00A37D9B" w:rsidRDefault="00A37D9B" w:rsidP="00A37D9B">
          <w:pPr>
            <w:pStyle w:val="TOC1"/>
            <w:rPr>
              <w:rFonts w:ascii="Sakkal Majalla" w:eastAsiaTheme="minorEastAsia" w:hAnsi="Sakkal Majalla" w:cs="Sakkal Majalla"/>
              <w:b w:val="0"/>
              <w:bCs w:val="0"/>
              <w:kern w:val="2"/>
              <w:sz w:val="24"/>
              <w:szCs w:val="24"/>
              <w:lang w:bidi="ar-SA"/>
              <w14:ligatures w14:val="standardContextual"/>
            </w:rPr>
          </w:pPr>
          <w:hyperlink w:anchor="_Toc170683818" w:history="1">
            <w:r w:rsidRPr="00A37D9B">
              <w:rPr>
                <w:rStyle w:val="Hyperlink"/>
                <w:rFonts w:ascii="Sakkal Majalla" w:hAnsi="Sakkal Majalla" w:cs="Sakkal Majalla"/>
                <w:sz w:val="24"/>
                <w:szCs w:val="24"/>
                <w:rtl/>
              </w:rPr>
              <w:t>3. التقويم الذاتي وفقًا لمعايير الاعتماد</w:t>
            </w:r>
            <w:r w:rsidRPr="00A37D9B">
              <w:rPr>
                <w:rFonts w:ascii="Sakkal Majalla" w:hAnsi="Sakkal Majalla" w:cs="Sakkal Majalla"/>
                <w:webHidden/>
                <w:sz w:val="24"/>
                <w:szCs w:val="24"/>
              </w:rPr>
              <w:tab/>
            </w:r>
            <w:r w:rsidRPr="00A37D9B">
              <w:rPr>
                <w:rFonts w:ascii="Sakkal Majalla" w:hAnsi="Sakkal Majalla" w:cs="Sakkal Majalla"/>
                <w:webHidden/>
                <w:sz w:val="24"/>
                <w:szCs w:val="24"/>
              </w:rPr>
              <w:fldChar w:fldCharType="begin"/>
            </w:r>
            <w:r w:rsidRPr="00A37D9B">
              <w:rPr>
                <w:rFonts w:ascii="Sakkal Majalla" w:hAnsi="Sakkal Majalla" w:cs="Sakkal Majalla"/>
                <w:webHidden/>
                <w:sz w:val="24"/>
                <w:szCs w:val="24"/>
              </w:rPr>
              <w:instrText xml:space="preserve"> PAGEREF _Toc170683818 \h </w:instrText>
            </w:r>
            <w:r w:rsidRPr="00A37D9B">
              <w:rPr>
                <w:rFonts w:ascii="Sakkal Majalla" w:hAnsi="Sakkal Majalla" w:cs="Sakkal Majalla"/>
                <w:webHidden/>
                <w:sz w:val="24"/>
                <w:szCs w:val="24"/>
              </w:rPr>
            </w:r>
            <w:r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10</w:t>
            </w:r>
            <w:r w:rsidRPr="00A37D9B">
              <w:rPr>
                <w:rFonts w:ascii="Sakkal Majalla" w:hAnsi="Sakkal Majalla" w:cs="Sakkal Majalla"/>
                <w:webHidden/>
                <w:sz w:val="24"/>
                <w:szCs w:val="24"/>
              </w:rPr>
              <w:fldChar w:fldCharType="end"/>
            </w:r>
          </w:hyperlink>
        </w:p>
        <w:p w14:paraId="4D88507D" w14:textId="450EA078"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19" w:history="1">
            <w:r w:rsidRPr="00A37D9B">
              <w:rPr>
                <w:rStyle w:val="Hyperlink"/>
                <w:rFonts w:cs="Sakkal Majalla"/>
                <w:noProof/>
                <w:sz w:val="24"/>
                <w:szCs w:val="24"/>
                <w:rtl/>
                <w:lang w:bidi="ar-YE"/>
              </w:rPr>
              <w:t>المعيار الأول: إدارة البرنامج وضمان جودته</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_Toc170683819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10</w:t>
            </w:r>
            <w:r w:rsidRPr="00A37D9B">
              <w:rPr>
                <w:rFonts w:cs="Sakkal Majalla"/>
                <w:noProof/>
                <w:webHidden/>
                <w:sz w:val="24"/>
                <w:szCs w:val="24"/>
              </w:rPr>
              <w:fldChar w:fldCharType="end"/>
            </w:r>
          </w:hyperlink>
        </w:p>
        <w:p w14:paraId="01849CDD" w14:textId="700E5806"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20" w:history="1">
            <w:r w:rsidRPr="00A37D9B">
              <w:rPr>
                <w:rStyle w:val="Hyperlink"/>
                <w:rFonts w:cs="Sakkal Majalla"/>
                <w:noProof/>
                <w:sz w:val="24"/>
                <w:szCs w:val="24"/>
                <w:rtl/>
                <w:lang w:bidi="ar-YE"/>
              </w:rPr>
              <w:t>المعيار الثاني: التعليم والتعلم</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_Toc170683820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12</w:t>
            </w:r>
            <w:r w:rsidRPr="00A37D9B">
              <w:rPr>
                <w:rFonts w:cs="Sakkal Majalla"/>
                <w:noProof/>
                <w:webHidden/>
                <w:sz w:val="24"/>
                <w:szCs w:val="24"/>
              </w:rPr>
              <w:fldChar w:fldCharType="end"/>
            </w:r>
          </w:hyperlink>
        </w:p>
        <w:p w14:paraId="57826868" w14:textId="3919EC43"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21" w:history="1">
            <w:r w:rsidRPr="00A37D9B">
              <w:rPr>
                <w:rStyle w:val="Hyperlink"/>
                <w:rFonts w:cs="Sakkal Majalla"/>
                <w:noProof/>
                <w:sz w:val="24"/>
                <w:szCs w:val="24"/>
                <w:rtl/>
                <w:lang w:bidi="ar-YE"/>
              </w:rPr>
              <w:t>المعيار الثالث: الطلاب</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_Toc170683821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15</w:t>
            </w:r>
            <w:r w:rsidRPr="00A37D9B">
              <w:rPr>
                <w:rFonts w:cs="Sakkal Majalla"/>
                <w:noProof/>
                <w:webHidden/>
                <w:sz w:val="24"/>
                <w:szCs w:val="24"/>
              </w:rPr>
              <w:fldChar w:fldCharType="end"/>
            </w:r>
          </w:hyperlink>
        </w:p>
        <w:p w14:paraId="40EC385F" w14:textId="66488592"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22" w:history="1">
            <w:r w:rsidRPr="00A37D9B">
              <w:rPr>
                <w:rStyle w:val="Hyperlink"/>
                <w:rFonts w:cs="Sakkal Majalla"/>
                <w:noProof/>
                <w:sz w:val="24"/>
                <w:szCs w:val="24"/>
                <w:rtl/>
                <w:lang w:bidi="ar-YE"/>
              </w:rPr>
              <w:t>المعيار الرابع: هيئة التدريس</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_Toc170683822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17</w:t>
            </w:r>
            <w:r w:rsidRPr="00A37D9B">
              <w:rPr>
                <w:rFonts w:cs="Sakkal Majalla"/>
                <w:noProof/>
                <w:webHidden/>
                <w:sz w:val="24"/>
                <w:szCs w:val="24"/>
              </w:rPr>
              <w:fldChar w:fldCharType="end"/>
            </w:r>
          </w:hyperlink>
        </w:p>
        <w:p w14:paraId="413B6A9B" w14:textId="32AC06DC"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23" w:history="1">
            <w:r w:rsidRPr="00A37D9B">
              <w:rPr>
                <w:rStyle w:val="Hyperlink"/>
                <w:rFonts w:cs="Sakkal Majalla"/>
                <w:noProof/>
                <w:sz w:val="24"/>
                <w:szCs w:val="24"/>
                <w:rtl/>
                <w:lang w:bidi="ar-YE"/>
              </w:rPr>
              <w:t>المعيار الخامس: مصادر التعلم والمرافق والتجهيزات</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_Toc170683823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19</w:t>
            </w:r>
            <w:r w:rsidRPr="00A37D9B">
              <w:rPr>
                <w:rFonts w:cs="Sakkal Majalla"/>
                <w:noProof/>
                <w:webHidden/>
                <w:sz w:val="24"/>
                <w:szCs w:val="24"/>
              </w:rPr>
              <w:fldChar w:fldCharType="end"/>
            </w:r>
          </w:hyperlink>
        </w:p>
        <w:p w14:paraId="1F758AD6" w14:textId="0999016E" w:rsidR="00A37D9B" w:rsidRPr="00A37D9B" w:rsidRDefault="00A37D9B" w:rsidP="00A37D9B">
          <w:pPr>
            <w:pStyle w:val="TOC2"/>
            <w:tabs>
              <w:tab w:val="right" w:leader="dot" w:pos="9628"/>
            </w:tabs>
            <w:bidi/>
            <w:rPr>
              <w:rFonts w:eastAsiaTheme="minorEastAsia" w:cs="Sakkal Majalla"/>
              <w:noProof/>
              <w:kern w:val="2"/>
              <w:sz w:val="24"/>
              <w:szCs w:val="24"/>
              <w14:ligatures w14:val="standardContextual"/>
            </w:rPr>
          </w:pPr>
          <w:hyperlink w:anchor="_Toc170683824" w:history="1">
            <w:r w:rsidRPr="00A37D9B">
              <w:rPr>
                <w:rStyle w:val="Hyperlink"/>
                <w:rFonts w:cs="Sakkal Majalla"/>
                <w:noProof/>
                <w:sz w:val="24"/>
                <w:szCs w:val="24"/>
                <w:rtl/>
                <w:lang w:bidi="ar-YE"/>
              </w:rPr>
              <w:t>المعيار السادس: البحوث العلمية والمشاريع</w:t>
            </w:r>
            <w:r w:rsidRPr="00A37D9B">
              <w:rPr>
                <w:rFonts w:cs="Sakkal Majalla"/>
                <w:noProof/>
                <w:webHidden/>
                <w:sz w:val="24"/>
                <w:szCs w:val="24"/>
              </w:rPr>
              <w:tab/>
            </w:r>
            <w:r w:rsidRPr="00A37D9B">
              <w:rPr>
                <w:rFonts w:cs="Sakkal Majalla"/>
                <w:noProof/>
                <w:webHidden/>
                <w:sz w:val="24"/>
                <w:szCs w:val="24"/>
              </w:rPr>
              <w:fldChar w:fldCharType="begin"/>
            </w:r>
            <w:r w:rsidRPr="00A37D9B">
              <w:rPr>
                <w:rFonts w:cs="Sakkal Majalla"/>
                <w:noProof/>
                <w:webHidden/>
                <w:sz w:val="24"/>
                <w:szCs w:val="24"/>
              </w:rPr>
              <w:instrText xml:space="preserve"> PAGEREF _Toc170683824 \h </w:instrText>
            </w:r>
            <w:r w:rsidRPr="00A37D9B">
              <w:rPr>
                <w:rFonts w:cs="Sakkal Majalla"/>
                <w:noProof/>
                <w:webHidden/>
                <w:sz w:val="24"/>
                <w:szCs w:val="24"/>
              </w:rPr>
            </w:r>
            <w:r w:rsidRPr="00A37D9B">
              <w:rPr>
                <w:rFonts w:cs="Sakkal Majalla"/>
                <w:noProof/>
                <w:webHidden/>
                <w:sz w:val="24"/>
                <w:szCs w:val="24"/>
              </w:rPr>
              <w:fldChar w:fldCharType="separate"/>
            </w:r>
            <w:r w:rsidR="00A97883">
              <w:rPr>
                <w:rFonts w:cs="Sakkal Majalla"/>
                <w:noProof/>
                <w:webHidden/>
                <w:sz w:val="24"/>
                <w:szCs w:val="24"/>
                <w:rtl/>
              </w:rPr>
              <w:t>21</w:t>
            </w:r>
            <w:r w:rsidRPr="00A37D9B">
              <w:rPr>
                <w:rFonts w:cs="Sakkal Majalla"/>
                <w:noProof/>
                <w:webHidden/>
                <w:sz w:val="24"/>
                <w:szCs w:val="24"/>
              </w:rPr>
              <w:fldChar w:fldCharType="end"/>
            </w:r>
          </w:hyperlink>
        </w:p>
        <w:p w14:paraId="7B5BF500" w14:textId="0A9E5330" w:rsidR="00A37D9B" w:rsidRPr="00A37D9B" w:rsidRDefault="00A37D9B" w:rsidP="00A37D9B">
          <w:pPr>
            <w:pStyle w:val="TOC1"/>
            <w:rPr>
              <w:rFonts w:ascii="Sakkal Majalla" w:eastAsiaTheme="minorEastAsia" w:hAnsi="Sakkal Majalla" w:cs="Sakkal Majalla"/>
              <w:b w:val="0"/>
              <w:bCs w:val="0"/>
              <w:kern w:val="2"/>
              <w:sz w:val="24"/>
              <w:szCs w:val="24"/>
              <w:lang w:bidi="ar-SA"/>
              <w14:ligatures w14:val="standardContextual"/>
            </w:rPr>
          </w:pPr>
          <w:hyperlink w:anchor="_Toc170683825" w:history="1">
            <w:r w:rsidRPr="00A37D9B">
              <w:rPr>
                <w:rStyle w:val="Hyperlink"/>
                <w:rFonts w:ascii="Sakkal Majalla" w:hAnsi="Sakkal Majalla" w:cs="Sakkal Majalla"/>
                <w:sz w:val="24"/>
                <w:szCs w:val="24"/>
                <w:rtl/>
              </w:rPr>
              <w:t>4. التقويمات المستقلة (اختياري)</w:t>
            </w:r>
            <w:r w:rsidRPr="00A37D9B">
              <w:rPr>
                <w:rFonts w:ascii="Sakkal Majalla" w:hAnsi="Sakkal Majalla" w:cs="Sakkal Majalla"/>
                <w:webHidden/>
                <w:sz w:val="24"/>
                <w:szCs w:val="24"/>
              </w:rPr>
              <w:tab/>
            </w:r>
            <w:r w:rsidRPr="00A37D9B">
              <w:rPr>
                <w:rFonts w:ascii="Sakkal Majalla" w:hAnsi="Sakkal Majalla" w:cs="Sakkal Majalla"/>
                <w:webHidden/>
                <w:sz w:val="24"/>
                <w:szCs w:val="24"/>
              </w:rPr>
              <w:fldChar w:fldCharType="begin"/>
            </w:r>
            <w:r w:rsidRPr="00A37D9B">
              <w:rPr>
                <w:rFonts w:ascii="Sakkal Majalla" w:hAnsi="Sakkal Majalla" w:cs="Sakkal Majalla"/>
                <w:webHidden/>
                <w:sz w:val="24"/>
                <w:szCs w:val="24"/>
              </w:rPr>
              <w:instrText xml:space="preserve"> PAGEREF _Toc170683825 \h </w:instrText>
            </w:r>
            <w:r w:rsidRPr="00A37D9B">
              <w:rPr>
                <w:rFonts w:ascii="Sakkal Majalla" w:hAnsi="Sakkal Majalla" w:cs="Sakkal Majalla"/>
                <w:webHidden/>
                <w:sz w:val="24"/>
                <w:szCs w:val="24"/>
              </w:rPr>
            </w:r>
            <w:r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23</w:t>
            </w:r>
            <w:r w:rsidRPr="00A37D9B">
              <w:rPr>
                <w:rFonts w:ascii="Sakkal Majalla" w:hAnsi="Sakkal Majalla" w:cs="Sakkal Majalla"/>
                <w:webHidden/>
                <w:sz w:val="24"/>
                <w:szCs w:val="24"/>
              </w:rPr>
              <w:fldChar w:fldCharType="end"/>
            </w:r>
          </w:hyperlink>
        </w:p>
        <w:p w14:paraId="11D30939" w14:textId="0A84B0F2" w:rsidR="00A37D9B" w:rsidRPr="00A37D9B" w:rsidRDefault="00A37D9B" w:rsidP="00A37D9B">
          <w:pPr>
            <w:pStyle w:val="TOC1"/>
            <w:rPr>
              <w:rFonts w:ascii="Sakkal Majalla" w:eastAsiaTheme="minorEastAsia" w:hAnsi="Sakkal Majalla" w:cs="Sakkal Majalla"/>
              <w:b w:val="0"/>
              <w:bCs w:val="0"/>
              <w:kern w:val="2"/>
              <w:sz w:val="24"/>
              <w:szCs w:val="24"/>
              <w:lang w:bidi="ar-SA"/>
              <w14:ligatures w14:val="standardContextual"/>
            </w:rPr>
          </w:pPr>
          <w:hyperlink w:anchor="_Toc170683826" w:history="1">
            <w:r w:rsidRPr="00A37D9B">
              <w:rPr>
                <w:rStyle w:val="Hyperlink"/>
                <w:rFonts w:ascii="Sakkal Majalla" w:hAnsi="Sakkal Majalla" w:cs="Sakkal Majalla"/>
                <w:sz w:val="24"/>
                <w:szCs w:val="24"/>
                <w:rtl/>
              </w:rPr>
              <w:t>5. مقترحات تنفيذية</w:t>
            </w:r>
            <w:r w:rsidRPr="00A37D9B">
              <w:rPr>
                <w:rFonts w:ascii="Sakkal Majalla" w:hAnsi="Sakkal Majalla" w:cs="Sakkal Majalla"/>
                <w:webHidden/>
                <w:sz w:val="24"/>
                <w:szCs w:val="24"/>
              </w:rPr>
              <w:tab/>
            </w:r>
            <w:r w:rsidRPr="00A37D9B">
              <w:rPr>
                <w:rFonts w:ascii="Sakkal Majalla" w:hAnsi="Sakkal Majalla" w:cs="Sakkal Majalla"/>
                <w:webHidden/>
                <w:sz w:val="24"/>
                <w:szCs w:val="24"/>
              </w:rPr>
              <w:fldChar w:fldCharType="begin"/>
            </w:r>
            <w:r w:rsidRPr="00A37D9B">
              <w:rPr>
                <w:rFonts w:ascii="Sakkal Majalla" w:hAnsi="Sakkal Majalla" w:cs="Sakkal Majalla"/>
                <w:webHidden/>
                <w:sz w:val="24"/>
                <w:szCs w:val="24"/>
              </w:rPr>
              <w:instrText xml:space="preserve"> PAGEREF _Toc170683826 \h </w:instrText>
            </w:r>
            <w:r w:rsidRPr="00A37D9B">
              <w:rPr>
                <w:rFonts w:ascii="Sakkal Majalla" w:hAnsi="Sakkal Majalla" w:cs="Sakkal Majalla"/>
                <w:webHidden/>
                <w:sz w:val="24"/>
                <w:szCs w:val="24"/>
              </w:rPr>
            </w:r>
            <w:r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23</w:t>
            </w:r>
            <w:r w:rsidRPr="00A37D9B">
              <w:rPr>
                <w:rFonts w:ascii="Sakkal Majalla" w:hAnsi="Sakkal Majalla" w:cs="Sakkal Majalla"/>
                <w:webHidden/>
                <w:sz w:val="24"/>
                <w:szCs w:val="24"/>
              </w:rPr>
              <w:fldChar w:fldCharType="end"/>
            </w:r>
          </w:hyperlink>
        </w:p>
        <w:p w14:paraId="68158BDF" w14:textId="46BF4F3E" w:rsidR="00A37D9B" w:rsidRPr="00A37D9B" w:rsidRDefault="00A37D9B" w:rsidP="00A37D9B">
          <w:pPr>
            <w:pStyle w:val="TOC1"/>
            <w:rPr>
              <w:rFonts w:ascii="Sakkal Majalla" w:eastAsiaTheme="minorEastAsia" w:hAnsi="Sakkal Majalla" w:cs="Sakkal Majalla"/>
              <w:b w:val="0"/>
              <w:bCs w:val="0"/>
              <w:kern w:val="2"/>
              <w:sz w:val="24"/>
              <w:szCs w:val="24"/>
              <w:lang w:bidi="ar-SA"/>
              <w14:ligatures w14:val="standardContextual"/>
            </w:rPr>
          </w:pPr>
          <w:hyperlink w:anchor="_Toc170683827" w:history="1">
            <w:r w:rsidRPr="00A37D9B">
              <w:rPr>
                <w:rStyle w:val="Hyperlink"/>
                <w:rFonts w:ascii="Sakkal Majalla" w:hAnsi="Sakkal Majalla" w:cs="Sakkal Majalla"/>
                <w:sz w:val="24"/>
                <w:szCs w:val="24"/>
                <w:rtl/>
              </w:rPr>
              <w:t>6. المرفقات</w:t>
            </w:r>
            <w:r w:rsidRPr="00A37D9B">
              <w:rPr>
                <w:rFonts w:ascii="Sakkal Majalla" w:hAnsi="Sakkal Majalla" w:cs="Sakkal Majalla"/>
                <w:webHidden/>
                <w:sz w:val="24"/>
                <w:szCs w:val="24"/>
              </w:rPr>
              <w:tab/>
            </w:r>
            <w:r w:rsidRPr="00A37D9B">
              <w:rPr>
                <w:rFonts w:ascii="Sakkal Majalla" w:hAnsi="Sakkal Majalla" w:cs="Sakkal Majalla"/>
                <w:webHidden/>
                <w:sz w:val="24"/>
                <w:szCs w:val="24"/>
              </w:rPr>
              <w:fldChar w:fldCharType="begin"/>
            </w:r>
            <w:r w:rsidRPr="00A37D9B">
              <w:rPr>
                <w:rFonts w:ascii="Sakkal Majalla" w:hAnsi="Sakkal Majalla" w:cs="Sakkal Majalla"/>
                <w:webHidden/>
                <w:sz w:val="24"/>
                <w:szCs w:val="24"/>
              </w:rPr>
              <w:instrText xml:space="preserve"> PAGEREF _Toc170683827 \h </w:instrText>
            </w:r>
            <w:r w:rsidRPr="00A37D9B">
              <w:rPr>
                <w:rFonts w:ascii="Sakkal Majalla" w:hAnsi="Sakkal Majalla" w:cs="Sakkal Majalla"/>
                <w:webHidden/>
                <w:sz w:val="24"/>
                <w:szCs w:val="24"/>
              </w:rPr>
            </w:r>
            <w:r w:rsidRPr="00A37D9B">
              <w:rPr>
                <w:rFonts w:ascii="Sakkal Majalla" w:hAnsi="Sakkal Majalla" w:cs="Sakkal Majalla"/>
                <w:webHidden/>
                <w:sz w:val="24"/>
                <w:szCs w:val="24"/>
              </w:rPr>
              <w:fldChar w:fldCharType="separate"/>
            </w:r>
            <w:r w:rsidR="00A97883">
              <w:rPr>
                <w:rFonts w:ascii="Sakkal Majalla" w:hAnsi="Sakkal Majalla" w:cs="Sakkal Majalla"/>
                <w:webHidden/>
                <w:sz w:val="24"/>
                <w:szCs w:val="24"/>
                <w:rtl/>
              </w:rPr>
              <w:t>23</w:t>
            </w:r>
            <w:r w:rsidRPr="00A37D9B">
              <w:rPr>
                <w:rFonts w:ascii="Sakkal Majalla" w:hAnsi="Sakkal Majalla" w:cs="Sakkal Majalla"/>
                <w:webHidden/>
                <w:sz w:val="24"/>
                <w:szCs w:val="24"/>
              </w:rPr>
              <w:fldChar w:fldCharType="end"/>
            </w:r>
          </w:hyperlink>
        </w:p>
        <w:p w14:paraId="0379A9F6" w14:textId="1DA3E4BF" w:rsidR="00260097" w:rsidRPr="000244ED" w:rsidRDefault="00260097" w:rsidP="00A37D9B">
          <w:pPr>
            <w:bidi/>
            <w:spacing w:after="0" w:line="276" w:lineRule="auto"/>
            <w:rPr>
              <w:rStyle w:val="a"/>
              <w:rFonts w:ascii="Sakkal Majalla" w:hAnsi="Sakkal Majalla" w:cs="Sakkal Majalla"/>
              <w:color w:val="auto"/>
              <w:sz w:val="32"/>
              <w:szCs w:val="32"/>
            </w:rPr>
          </w:pPr>
          <w:r w:rsidRPr="00A37D9B">
            <w:rPr>
              <w:rFonts w:cs="Sakkal Majalla"/>
              <w:b/>
              <w:bCs/>
              <w:sz w:val="24"/>
              <w:szCs w:val="24"/>
              <w:lang w:val="ar-SA"/>
            </w:rPr>
            <w:fldChar w:fldCharType="end"/>
          </w:r>
        </w:p>
      </w:sdtContent>
    </w:sdt>
    <w:p w14:paraId="1C4B0201" w14:textId="77777777" w:rsidR="00A37D9B" w:rsidRDefault="00A37D9B">
      <w:pPr>
        <w:rPr>
          <w:rStyle w:val="a"/>
          <w:rFonts w:ascii="Sakkal Majalla" w:eastAsiaTheme="majorEastAsia" w:hAnsi="Sakkal Majalla" w:cs="Sakkal Majalla"/>
          <w:b/>
          <w:bCs/>
          <w:color w:val="4C3D8E"/>
          <w:sz w:val="32"/>
          <w:szCs w:val="32"/>
          <w:rtl/>
          <w:lang w:bidi="ar-YE"/>
        </w:rPr>
      </w:pPr>
      <w:bookmarkStart w:id="0" w:name="_Toc170683804"/>
      <w:r>
        <w:rPr>
          <w:rStyle w:val="a"/>
          <w:rFonts w:ascii="Sakkal Majalla" w:hAnsi="Sakkal Majalla" w:cs="Sakkal Majalla"/>
          <w:b/>
          <w:bCs/>
          <w:color w:val="4C3D8E"/>
          <w:sz w:val="32"/>
          <w:szCs w:val="32"/>
          <w:rtl/>
          <w:lang w:bidi="ar-YE"/>
        </w:rPr>
        <w:br w:type="page"/>
      </w:r>
    </w:p>
    <w:p w14:paraId="52AFAD20" w14:textId="26F83D0E" w:rsidR="00991ACA" w:rsidRPr="00B939BE" w:rsidRDefault="00991ACA" w:rsidP="009A4007">
      <w:pPr>
        <w:pStyle w:val="Heading1"/>
        <w:bidi/>
        <w:spacing w:before="0"/>
        <w:rPr>
          <w:rStyle w:val="a"/>
          <w:rFonts w:ascii="Sakkal Majalla" w:hAnsi="Sakkal Majalla" w:cs="Sakkal Majalla"/>
          <w:b/>
          <w:bCs/>
          <w:color w:val="4C3D8E"/>
          <w:sz w:val="32"/>
          <w:szCs w:val="32"/>
          <w:rtl/>
          <w:lang w:bidi="ar-YE"/>
        </w:rPr>
      </w:pPr>
      <w:r w:rsidRPr="00B939BE">
        <w:rPr>
          <w:rStyle w:val="a"/>
          <w:rFonts w:ascii="Sakkal Majalla" w:hAnsi="Sakkal Majalla" w:cs="Sakkal Majalla"/>
          <w:b/>
          <w:bCs/>
          <w:color w:val="4C3D8E"/>
          <w:sz w:val="32"/>
          <w:szCs w:val="32"/>
          <w:rtl/>
          <w:lang w:bidi="ar-YE"/>
        </w:rPr>
        <w:lastRenderedPageBreak/>
        <w:t>ضوابط إعداد تقرير</w:t>
      </w:r>
      <w:r w:rsidR="00D43F2B">
        <w:rPr>
          <w:rStyle w:val="a"/>
          <w:rFonts w:ascii="Sakkal Majalla" w:hAnsi="Sakkal Majalla" w:cs="Sakkal Majalla"/>
          <w:b/>
          <w:bCs/>
          <w:color w:val="4C3D8E"/>
          <w:sz w:val="32"/>
          <w:szCs w:val="32"/>
          <w:lang w:bidi="ar-YE"/>
        </w:rPr>
        <w:t xml:space="preserve"> </w:t>
      </w:r>
      <w:r w:rsidR="00D43F2B">
        <w:rPr>
          <w:rStyle w:val="a"/>
          <w:rFonts w:ascii="Sakkal Majalla" w:hAnsi="Sakkal Majalla" w:cs="Sakkal Majalla" w:hint="cs"/>
          <w:b/>
          <w:bCs/>
          <w:color w:val="4C3D8E"/>
          <w:sz w:val="32"/>
          <w:szCs w:val="32"/>
          <w:rtl/>
        </w:rPr>
        <w:t>الدراسة الذاتية</w:t>
      </w:r>
      <w:bookmarkEnd w:id="0"/>
      <w:r w:rsidRPr="00B939BE">
        <w:rPr>
          <w:rStyle w:val="a"/>
          <w:rFonts w:ascii="Sakkal Majalla" w:hAnsi="Sakkal Majalla" w:cs="Sakkal Majalla"/>
          <w:b/>
          <w:bCs/>
          <w:color w:val="4C3D8E"/>
          <w:sz w:val="32"/>
          <w:szCs w:val="32"/>
          <w:rtl/>
          <w:lang w:bidi="ar-YE"/>
        </w:rPr>
        <w:t xml:space="preserve"> </w:t>
      </w:r>
    </w:p>
    <w:p w14:paraId="36F0C550" w14:textId="77777777" w:rsidR="008164DC" w:rsidRDefault="008164DC" w:rsidP="006E6E6B">
      <w:pPr>
        <w:autoSpaceDE w:val="0"/>
        <w:autoSpaceDN w:val="0"/>
        <w:bidi/>
        <w:adjustRightInd w:val="0"/>
        <w:spacing w:after="0" w:line="360" w:lineRule="auto"/>
        <w:jc w:val="both"/>
        <w:textAlignment w:val="center"/>
        <w:rPr>
          <w:rFonts w:cs="Sakkal Majalla"/>
          <w:b/>
          <w:bCs/>
          <w:color w:val="000000" w:themeColor="text1"/>
          <w:szCs w:val="28"/>
          <w:rtl/>
          <w:lang w:bidi="ar-YE"/>
        </w:rPr>
      </w:pPr>
    </w:p>
    <w:p w14:paraId="0A3170E7" w14:textId="35E318BB" w:rsidR="00991ACA" w:rsidRPr="009D64F8" w:rsidRDefault="00991ACA" w:rsidP="008164DC">
      <w:pPr>
        <w:autoSpaceDE w:val="0"/>
        <w:autoSpaceDN w:val="0"/>
        <w:bidi/>
        <w:adjustRightInd w:val="0"/>
        <w:spacing w:after="0" w:line="360" w:lineRule="auto"/>
        <w:jc w:val="both"/>
        <w:textAlignment w:val="center"/>
        <w:rPr>
          <w:rFonts w:cs="Sakkal Majalla"/>
          <w:b/>
          <w:bCs/>
          <w:color w:val="000000" w:themeColor="text1"/>
          <w:szCs w:val="28"/>
          <w:rtl/>
          <w:lang w:bidi="ar-YE"/>
        </w:rPr>
      </w:pPr>
      <w:r w:rsidRPr="009D64F8">
        <w:rPr>
          <w:rFonts w:cs="Sakkal Majalla"/>
          <w:b/>
          <w:bCs/>
          <w:color w:val="000000" w:themeColor="text1"/>
          <w:szCs w:val="28"/>
          <w:rtl/>
          <w:lang w:bidi="ar-YE"/>
        </w:rPr>
        <w:t xml:space="preserve">يهدف التقرير في المقام الأول إلى دعم </w:t>
      </w:r>
      <w:r w:rsidR="00090CF6">
        <w:rPr>
          <w:rFonts w:cs="Sakkal Majalla" w:hint="cs"/>
          <w:b/>
          <w:bCs/>
          <w:color w:val="000000" w:themeColor="text1"/>
          <w:szCs w:val="28"/>
          <w:rtl/>
          <w:lang w:bidi="ar-YE"/>
        </w:rPr>
        <w:t xml:space="preserve">البرنامج </w:t>
      </w:r>
      <w:r w:rsidRPr="009D64F8">
        <w:rPr>
          <w:rFonts w:cs="Sakkal Majalla"/>
          <w:b/>
          <w:bCs/>
          <w:color w:val="000000" w:themeColor="text1"/>
          <w:szCs w:val="28"/>
          <w:rtl/>
          <w:lang w:bidi="ar-YE"/>
        </w:rPr>
        <w:t xml:space="preserve"> في تطوير أدائه، وحتى يحقق الغرض منه ينبغي مراعاة ما يلي</w:t>
      </w:r>
      <w:r w:rsidRPr="009D64F8">
        <w:rPr>
          <w:rFonts w:cs="Sakkal Majalla"/>
          <w:b/>
          <w:bCs/>
          <w:color w:val="000000" w:themeColor="text1"/>
          <w:szCs w:val="28"/>
          <w:lang w:bidi="ar-YE"/>
        </w:rPr>
        <w:t>:</w:t>
      </w:r>
    </w:p>
    <w:p w14:paraId="25C4F495" w14:textId="02880958" w:rsidR="00991ACA" w:rsidRPr="009D64F8" w:rsidRDefault="00991ACA" w:rsidP="006E6E6B">
      <w:pPr>
        <w:pStyle w:val="ListParagraph"/>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مراعاة الدقة والمصداقية في البيانات والمعلومات المقدمة.</w:t>
      </w:r>
    </w:p>
    <w:p w14:paraId="49DC7ADF" w14:textId="72A2D66D" w:rsidR="00991ACA" w:rsidRPr="009D64F8" w:rsidRDefault="00991ACA" w:rsidP="006E6E6B">
      <w:pPr>
        <w:pStyle w:val="ListParagraph"/>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ربط نتائج التقويم بالمؤشرات، وتقديم الأدلة الداعمة.</w:t>
      </w:r>
      <w:r w:rsidRPr="009D64F8">
        <w:rPr>
          <w:rFonts w:cs="Sakkal Majalla"/>
          <w:color w:val="000000" w:themeColor="text1"/>
          <w:szCs w:val="28"/>
          <w:lang w:bidi="ar-YE"/>
        </w:rPr>
        <w:t xml:space="preserve">. </w:t>
      </w:r>
    </w:p>
    <w:p w14:paraId="2A6297E7" w14:textId="29D103C3" w:rsidR="00991ACA" w:rsidRPr="009D64F8" w:rsidRDefault="00991ACA" w:rsidP="006E6E6B">
      <w:pPr>
        <w:pStyle w:val="ListParagraph"/>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التركيز على الشواهد والبيانات ذات العلاقة.</w:t>
      </w:r>
    </w:p>
    <w:p w14:paraId="236A390F" w14:textId="528A0603" w:rsidR="00991ACA" w:rsidRPr="009D64F8" w:rsidRDefault="00991ACA" w:rsidP="006E6E6B">
      <w:pPr>
        <w:pStyle w:val="ListParagraph"/>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الربط بين نتائج التقويم وأوليات التحسين.</w:t>
      </w:r>
    </w:p>
    <w:p w14:paraId="3D1BBA82" w14:textId="14158772" w:rsidR="00991ACA" w:rsidRPr="009D64F8" w:rsidRDefault="00991ACA" w:rsidP="006E6E6B">
      <w:pPr>
        <w:pStyle w:val="ListParagraph"/>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مراعاة عدم الاسهاب في الوصف والتركيز على الجوانب الرئيسة.</w:t>
      </w:r>
    </w:p>
    <w:p w14:paraId="7A8EF3D6" w14:textId="6D3ED1A0" w:rsidR="00991ACA" w:rsidRPr="009D64F8" w:rsidRDefault="00991ACA" w:rsidP="009603A4">
      <w:pPr>
        <w:pStyle w:val="ListParagraph"/>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 xml:space="preserve">يجب أن ترفق جميع الأدلة </w:t>
      </w:r>
      <w:r w:rsidR="000F18B5" w:rsidRPr="009D64F8">
        <w:rPr>
          <w:rFonts w:cs="Sakkal Majalla"/>
          <w:color w:val="000000" w:themeColor="text1"/>
          <w:szCs w:val="28"/>
          <w:rtl/>
          <w:lang w:bidi="ar-YE"/>
        </w:rPr>
        <w:t>والشواهد</w:t>
      </w:r>
      <w:r w:rsidRPr="009D64F8">
        <w:rPr>
          <w:rFonts w:cs="Sakkal Majalla"/>
          <w:color w:val="000000" w:themeColor="text1"/>
          <w:szCs w:val="28"/>
          <w:rtl/>
          <w:lang w:bidi="ar-YE"/>
        </w:rPr>
        <w:t xml:space="preserve"> الواردة التي استند عليها في الدراسة الذاتية، ورفعها على البوابة الإلكترونية للاعتماد الأكاديمي، على موقع المركز</w:t>
      </w:r>
      <w:r w:rsidRPr="009D64F8">
        <w:rPr>
          <w:rFonts w:cs="Sakkal Majalla"/>
          <w:color w:val="000000" w:themeColor="text1"/>
          <w:szCs w:val="28"/>
          <w:lang w:bidi="ar-YE"/>
        </w:rPr>
        <w:t xml:space="preserve">. </w:t>
      </w:r>
    </w:p>
    <w:p w14:paraId="18864DA2" w14:textId="66500063" w:rsidR="005031B0" w:rsidRPr="009D64F8" w:rsidRDefault="00991ACA" w:rsidP="009603A4">
      <w:pPr>
        <w:pStyle w:val="ListParagraph"/>
        <w:numPr>
          <w:ilvl w:val="0"/>
          <w:numId w:val="27"/>
        </w:numPr>
        <w:autoSpaceDE w:val="0"/>
        <w:autoSpaceDN w:val="0"/>
        <w:bidi/>
        <w:adjustRightInd w:val="0"/>
        <w:spacing w:after="0" w:line="360" w:lineRule="auto"/>
        <w:jc w:val="both"/>
        <w:textAlignment w:val="center"/>
        <w:rPr>
          <w:rFonts w:cs="Sakkal Majalla"/>
          <w:color w:val="000000" w:themeColor="text1"/>
          <w:szCs w:val="28"/>
          <w:rtl/>
          <w:lang w:bidi="ar-YE"/>
        </w:rPr>
      </w:pPr>
      <w:r w:rsidRPr="009D64F8">
        <w:rPr>
          <w:rFonts w:cs="Sakkal Majalla"/>
          <w:color w:val="000000" w:themeColor="text1"/>
          <w:szCs w:val="28"/>
          <w:rtl/>
          <w:lang w:bidi="ar-YE"/>
        </w:rPr>
        <w:t xml:space="preserve">عدم إرفاق الملفات التي تختص بـ </w:t>
      </w:r>
      <w:r w:rsidR="000F18B5" w:rsidRPr="009D64F8">
        <w:rPr>
          <w:rFonts w:cs="Sakkal Majalla"/>
          <w:color w:val="000000" w:themeColor="text1"/>
          <w:szCs w:val="28"/>
          <w:rtl/>
          <w:lang w:bidi="ar-YE"/>
        </w:rPr>
        <w:t>(الصور،</w:t>
      </w:r>
      <w:r w:rsidRPr="009D64F8">
        <w:rPr>
          <w:rFonts w:cs="Sakkal Majalla"/>
          <w:color w:val="000000" w:themeColor="text1"/>
          <w:szCs w:val="28"/>
          <w:rtl/>
          <w:lang w:bidi="ar-YE"/>
        </w:rPr>
        <w:t xml:space="preserve"> الرسائل</w:t>
      </w:r>
      <w:r w:rsidR="004B4FE0" w:rsidRPr="009D64F8">
        <w:rPr>
          <w:rFonts w:cs="Sakkal Majalla"/>
          <w:color w:val="000000" w:themeColor="text1"/>
          <w:szCs w:val="28"/>
          <w:rtl/>
          <w:lang w:bidi="ar-YE"/>
        </w:rPr>
        <w:t>،</w:t>
      </w:r>
      <w:r w:rsidRPr="009D64F8">
        <w:rPr>
          <w:rFonts w:cs="Sakkal Majalla"/>
          <w:color w:val="000000" w:themeColor="text1"/>
          <w:szCs w:val="28"/>
          <w:rtl/>
          <w:lang w:bidi="ar-YE"/>
        </w:rPr>
        <w:t xml:space="preserve"> رسائل البريد </w:t>
      </w:r>
      <w:r w:rsidR="00320FE7" w:rsidRPr="009D64F8">
        <w:rPr>
          <w:rFonts w:cs="Sakkal Majalla"/>
          <w:color w:val="000000" w:themeColor="text1"/>
          <w:szCs w:val="28"/>
          <w:rtl/>
          <w:lang w:bidi="ar-YE"/>
        </w:rPr>
        <w:t>الإلكتروني،</w:t>
      </w:r>
      <w:r w:rsidRPr="009D64F8">
        <w:rPr>
          <w:rFonts w:cs="Sakkal Majalla"/>
          <w:color w:val="000000" w:themeColor="text1"/>
          <w:szCs w:val="28"/>
          <w:rtl/>
          <w:lang w:bidi="ar-YE"/>
        </w:rPr>
        <w:t xml:space="preserve"> الملاحظات ، الاستبانات ، المذكرات) في  تقرير الدراسة الذاتية، ويمكن إتاحتها للاطلاع أثناء زيارة فريق المراجعين للمؤسسة</w:t>
      </w:r>
      <w:r w:rsidR="00D3555B" w:rsidRPr="009D64F8">
        <w:rPr>
          <w:rFonts w:cs="Sakkal Majalla"/>
          <w:color w:val="000000" w:themeColor="text1"/>
          <w:szCs w:val="28"/>
          <w:rtl/>
          <w:lang w:bidi="ar-YE"/>
        </w:rPr>
        <w:t>.</w:t>
      </w:r>
    </w:p>
    <w:p w14:paraId="51037CED" w14:textId="4E19EDA7" w:rsidR="007C619D" w:rsidRPr="009D64F8" w:rsidRDefault="007C619D" w:rsidP="004E160D">
      <w:pPr>
        <w:bidi/>
        <w:rPr>
          <w:rStyle w:val="a"/>
          <w:rFonts w:ascii="Sakkal Majalla" w:hAnsi="Sakkal Majalla" w:cs="Sakkal Majalla"/>
          <w:color w:val="000000" w:themeColor="text1"/>
          <w:sz w:val="36"/>
          <w:szCs w:val="36"/>
          <w:rtl/>
          <w:lang w:bidi="ar-YE"/>
        </w:rPr>
      </w:pPr>
      <w:r w:rsidRPr="009D64F8">
        <w:rPr>
          <w:rStyle w:val="a"/>
          <w:rFonts w:ascii="Sakkal Majalla" w:hAnsi="Sakkal Majalla" w:cs="Sakkal Majalla"/>
          <w:color w:val="000000" w:themeColor="text1"/>
          <w:sz w:val="36"/>
          <w:szCs w:val="36"/>
          <w:rtl/>
          <w:lang w:bidi="ar-YE"/>
        </w:rPr>
        <w:br w:type="page"/>
      </w:r>
    </w:p>
    <w:p w14:paraId="6A821FE7" w14:textId="5549DF3B" w:rsidR="003F01A9" w:rsidRPr="00B939BE" w:rsidRDefault="00EE6ACC" w:rsidP="004E160D">
      <w:pPr>
        <w:pStyle w:val="Heading1"/>
        <w:bidi/>
        <w:rPr>
          <w:rStyle w:val="a"/>
          <w:rFonts w:ascii="Sakkal Majalla" w:hAnsi="Sakkal Majalla" w:cs="Sakkal Majalla"/>
          <w:b/>
          <w:bCs/>
          <w:color w:val="4C3D8E"/>
          <w:sz w:val="32"/>
          <w:szCs w:val="32"/>
          <w:rtl/>
          <w:lang w:bidi="ar-YE"/>
        </w:rPr>
      </w:pPr>
      <w:bookmarkStart w:id="1" w:name="_Toc170683805"/>
      <w:r w:rsidRPr="00B939BE">
        <w:rPr>
          <w:rStyle w:val="a"/>
          <w:rFonts w:ascii="Sakkal Majalla" w:hAnsi="Sakkal Majalla" w:cs="Sakkal Majalla"/>
          <w:b/>
          <w:bCs/>
          <w:color w:val="4C3D8E"/>
          <w:sz w:val="32"/>
          <w:szCs w:val="32"/>
          <w:rtl/>
          <w:lang w:bidi="ar-YE"/>
        </w:rPr>
        <w:lastRenderedPageBreak/>
        <w:t>الملخص التنفيذي:</w:t>
      </w:r>
      <w:bookmarkEnd w:id="1"/>
    </w:p>
    <w:p w14:paraId="0E05BE2B" w14:textId="1B5D4BA9" w:rsidR="00EE6ACC" w:rsidRPr="00FF42B1" w:rsidRDefault="00EE6ACC" w:rsidP="004E160D">
      <w:pPr>
        <w:autoSpaceDE w:val="0"/>
        <w:autoSpaceDN w:val="0"/>
        <w:bidi/>
        <w:adjustRightInd w:val="0"/>
        <w:spacing w:after="240" w:line="288" w:lineRule="auto"/>
        <w:jc w:val="both"/>
        <w:textAlignment w:val="center"/>
        <w:rPr>
          <w:rStyle w:val="a"/>
          <w:rFonts w:ascii="Sakkal Majalla" w:hAnsi="Sakkal Majalla" w:cs="Sakkal Majalla"/>
          <w:color w:val="000000" w:themeColor="text1"/>
          <w:sz w:val="28"/>
          <w:szCs w:val="28"/>
          <w:rtl/>
          <w:lang w:bidi="ar-YE"/>
        </w:rPr>
      </w:pPr>
      <w:r w:rsidRPr="00FF42B1">
        <w:rPr>
          <w:rFonts w:cs="Sakkal Majalla"/>
          <w:color w:val="000000" w:themeColor="text1"/>
          <w:szCs w:val="28"/>
          <w:rtl/>
          <w:lang w:bidi="ar-YE"/>
        </w:rPr>
        <w:t>يجب أن يتضمن النتيجة الإجمالية لتقويم كل معيار، وأبرز جوانب القوة وأبرز جوانب التحسين على مستوى البرنامج، مع ذكر التوصيات التنفيذية.</w:t>
      </w:r>
    </w:p>
    <w:p w14:paraId="2311476D" w14:textId="278D09EB" w:rsidR="00D3555B" w:rsidRPr="00B939BE" w:rsidRDefault="003C7748" w:rsidP="004E160D">
      <w:pPr>
        <w:autoSpaceDE w:val="0"/>
        <w:autoSpaceDN w:val="0"/>
        <w:bidi/>
        <w:adjustRightInd w:val="0"/>
        <w:spacing w:after="0" w:line="288" w:lineRule="auto"/>
        <w:textAlignment w:val="center"/>
        <w:rPr>
          <w:b/>
          <w:bCs/>
          <w:szCs w:val="28"/>
          <w:rtl/>
        </w:rPr>
      </w:pPr>
      <w:r w:rsidRPr="00B939BE">
        <w:rPr>
          <w:rFonts w:cs="Sakkal Majalla"/>
          <w:b/>
          <w:bCs/>
          <w:color w:val="52B5C2"/>
          <w:szCs w:val="28"/>
          <w:rtl/>
          <w:lang w:bidi="ar-YE"/>
        </w:rPr>
        <w:t>التقييم الإجمالي للمعايير</w:t>
      </w:r>
    </w:p>
    <w:tbl>
      <w:tblPr>
        <w:tblStyle w:val="TableGrid"/>
        <w:bidiVisual/>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19"/>
        <w:gridCol w:w="6043"/>
        <w:gridCol w:w="3170"/>
      </w:tblGrid>
      <w:tr w:rsidR="003C7748" w:rsidRPr="000244ED" w14:paraId="21EA7F57" w14:textId="77777777" w:rsidTr="00821D6C">
        <w:trPr>
          <w:trHeight w:val="440"/>
          <w:tblCellSpacing w:w="7" w:type="dxa"/>
          <w:jc w:val="center"/>
        </w:trPr>
        <w:tc>
          <w:tcPr>
            <w:tcW w:w="207" w:type="pct"/>
            <w:shd w:val="clear" w:color="auto" w:fill="4C3D8E"/>
            <w:vAlign w:val="center"/>
          </w:tcPr>
          <w:p w14:paraId="11BEE368" w14:textId="77777777"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م</w:t>
            </w:r>
          </w:p>
        </w:tc>
        <w:tc>
          <w:tcPr>
            <w:tcW w:w="3130" w:type="pct"/>
            <w:shd w:val="clear" w:color="auto" w:fill="4C3D8E"/>
            <w:vAlign w:val="center"/>
          </w:tcPr>
          <w:p w14:paraId="6326C3ED" w14:textId="3EE641E0"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المعيار</w:t>
            </w:r>
          </w:p>
        </w:tc>
        <w:tc>
          <w:tcPr>
            <w:tcW w:w="1635" w:type="pct"/>
            <w:shd w:val="clear" w:color="auto" w:fill="4C3D8E"/>
            <w:vAlign w:val="center"/>
          </w:tcPr>
          <w:p w14:paraId="61374F4F" w14:textId="77777777" w:rsidR="003C7748" w:rsidRPr="000244ED" w:rsidRDefault="003C7748" w:rsidP="004E160D">
            <w:pPr>
              <w:bidi/>
              <w:jc w:val="center"/>
              <w:rPr>
                <w:rFonts w:cs="Sakkal Majalla"/>
                <w:color w:val="FFFFFF" w:themeColor="background1"/>
                <w:szCs w:val="28"/>
                <w:rtl/>
                <w:lang w:bidi="ar-EG"/>
              </w:rPr>
            </w:pPr>
            <w:r w:rsidRPr="000244ED">
              <w:rPr>
                <w:rFonts w:cs="Sakkal Majalla"/>
                <w:color w:val="FFFFFF" w:themeColor="background1"/>
                <w:szCs w:val="28"/>
                <w:rtl/>
                <w:lang w:bidi="ar-EG"/>
              </w:rPr>
              <w:t>التقويم الإجمالي للمعيار</w:t>
            </w:r>
          </w:p>
        </w:tc>
      </w:tr>
      <w:tr w:rsidR="00821D6C" w:rsidRPr="000244ED" w14:paraId="60143642" w14:textId="77777777" w:rsidTr="00821D6C">
        <w:trPr>
          <w:tblCellSpacing w:w="7" w:type="dxa"/>
          <w:jc w:val="center"/>
        </w:trPr>
        <w:tc>
          <w:tcPr>
            <w:tcW w:w="207" w:type="pct"/>
            <w:shd w:val="clear" w:color="auto" w:fill="F2F2F2" w:themeFill="background1" w:themeFillShade="F2"/>
          </w:tcPr>
          <w:p w14:paraId="3C23E6D3"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1</w:t>
            </w:r>
          </w:p>
        </w:tc>
        <w:tc>
          <w:tcPr>
            <w:tcW w:w="3130" w:type="pct"/>
            <w:shd w:val="clear" w:color="auto" w:fill="F2F2F2" w:themeFill="background1" w:themeFillShade="F2"/>
          </w:tcPr>
          <w:p w14:paraId="485B0BA9" w14:textId="538CE6B4"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إدارة البرنامج وضمان جودته</w:t>
            </w:r>
          </w:p>
        </w:tc>
        <w:tc>
          <w:tcPr>
            <w:tcW w:w="1635" w:type="pct"/>
            <w:shd w:val="clear" w:color="auto" w:fill="F2F2F2" w:themeFill="background1" w:themeFillShade="F2"/>
          </w:tcPr>
          <w:p w14:paraId="67DB3885"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260AEC36" w14:textId="77777777" w:rsidTr="00821D6C">
        <w:trPr>
          <w:tblCellSpacing w:w="7" w:type="dxa"/>
          <w:jc w:val="center"/>
        </w:trPr>
        <w:tc>
          <w:tcPr>
            <w:tcW w:w="207" w:type="pct"/>
            <w:shd w:val="clear" w:color="auto" w:fill="D9D9D9" w:themeFill="background1" w:themeFillShade="D9"/>
          </w:tcPr>
          <w:p w14:paraId="02726A0E"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2</w:t>
            </w:r>
          </w:p>
        </w:tc>
        <w:tc>
          <w:tcPr>
            <w:tcW w:w="3130" w:type="pct"/>
            <w:shd w:val="clear" w:color="auto" w:fill="D9D9D9" w:themeFill="background1" w:themeFillShade="D9"/>
          </w:tcPr>
          <w:p w14:paraId="7A5B5A06" w14:textId="1DDA68C0"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التعليم والتعلم</w:t>
            </w:r>
          </w:p>
        </w:tc>
        <w:tc>
          <w:tcPr>
            <w:tcW w:w="1635" w:type="pct"/>
            <w:shd w:val="clear" w:color="auto" w:fill="D9D9D9" w:themeFill="background1" w:themeFillShade="D9"/>
          </w:tcPr>
          <w:p w14:paraId="1D998834"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61ABD238" w14:textId="77777777" w:rsidTr="00821D6C">
        <w:trPr>
          <w:tblCellSpacing w:w="7" w:type="dxa"/>
          <w:jc w:val="center"/>
        </w:trPr>
        <w:tc>
          <w:tcPr>
            <w:tcW w:w="207" w:type="pct"/>
            <w:shd w:val="clear" w:color="auto" w:fill="F2F2F2" w:themeFill="background1" w:themeFillShade="F2"/>
          </w:tcPr>
          <w:p w14:paraId="0C14ABBD"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3</w:t>
            </w:r>
          </w:p>
        </w:tc>
        <w:tc>
          <w:tcPr>
            <w:tcW w:w="3130" w:type="pct"/>
            <w:shd w:val="clear" w:color="auto" w:fill="F2F2F2" w:themeFill="background1" w:themeFillShade="F2"/>
          </w:tcPr>
          <w:p w14:paraId="100D1627" w14:textId="6BD857C7"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الطلاب</w:t>
            </w:r>
          </w:p>
        </w:tc>
        <w:tc>
          <w:tcPr>
            <w:tcW w:w="1635" w:type="pct"/>
            <w:shd w:val="clear" w:color="auto" w:fill="F2F2F2" w:themeFill="background1" w:themeFillShade="F2"/>
          </w:tcPr>
          <w:p w14:paraId="61179B40"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7240F9C5" w14:textId="77777777" w:rsidTr="00821D6C">
        <w:trPr>
          <w:tblCellSpacing w:w="7" w:type="dxa"/>
          <w:jc w:val="center"/>
        </w:trPr>
        <w:tc>
          <w:tcPr>
            <w:tcW w:w="207" w:type="pct"/>
            <w:shd w:val="clear" w:color="auto" w:fill="D9D9D9" w:themeFill="background1" w:themeFillShade="D9"/>
          </w:tcPr>
          <w:p w14:paraId="17ACA4BC"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4</w:t>
            </w:r>
          </w:p>
        </w:tc>
        <w:tc>
          <w:tcPr>
            <w:tcW w:w="3130" w:type="pct"/>
            <w:shd w:val="clear" w:color="auto" w:fill="D9D9D9" w:themeFill="background1" w:themeFillShade="D9"/>
          </w:tcPr>
          <w:p w14:paraId="55387379" w14:textId="21C3A08A"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هيئة التدريس</w:t>
            </w:r>
          </w:p>
        </w:tc>
        <w:tc>
          <w:tcPr>
            <w:tcW w:w="1635" w:type="pct"/>
            <w:shd w:val="clear" w:color="auto" w:fill="D9D9D9" w:themeFill="background1" w:themeFillShade="D9"/>
          </w:tcPr>
          <w:p w14:paraId="71B2C51E"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4F84F00E" w14:textId="77777777" w:rsidTr="00821D6C">
        <w:trPr>
          <w:tblCellSpacing w:w="7" w:type="dxa"/>
          <w:jc w:val="center"/>
        </w:trPr>
        <w:tc>
          <w:tcPr>
            <w:tcW w:w="207" w:type="pct"/>
            <w:shd w:val="clear" w:color="auto" w:fill="F2F2F2" w:themeFill="background1" w:themeFillShade="F2"/>
          </w:tcPr>
          <w:p w14:paraId="41BAEDBB" w14:textId="77777777" w:rsidR="00821D6C" w:rsidRPr="00821D6C" w:rsidRDefault="00821D6C" w:rsidP="00821D6C">
            <w:pPr>
              <w:bidi/>
              <w:jc w:val="center"/>
              <w:rPr>
                <w:rFonts w:cs="Sakkal Majalla"/>
                <w:b/>
                <w:bCs/>
                <w:color w:val="525252" w:themeColor="accent3" w:themeShade="80"/>
                <w:szCs w:val="28"/>
                <w:rtl/>
                <w:lang w:bidi="ar-EG"/>
              </w:rPr>
            </w:pPr>
            <w:r w:rsidRPr="00821D6C">
              <w:rPr>
                <w:rFonts w:cs="Sakkal Majalla"/>
                <w:b/>
                <w:bCs/>
                <w:color w:val="525252" w:themeColor="accent3" w:themeShade="80"/>
                <w:szCs w:val="28"/>
                <w:rtl/>
                <w:lang w:bidi="ar-EG"/>
              </w:rPr>
              <w:t>5</w:t>
            </w:r>
          </w:p>
        </w:tc>
        <w:tc>
          <w:tcPr>
            <w:tcW w:w="3130" w:type="pct"/>
            <w:shd w:val="clear" w:color="auto" w:fill="F2F2F2" w:themeFill="background1" w:themeFillShade="F2"/>
          </w:tcPr>
          <w:p w14:paraId="3B3EFFD1" w14:textId="3E038592"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مصادر التعلم والمرافق والتجهيزات</w:t>
            </w:r>
          </w:p>
        </w:tc>
        <w:tc>
          <w:tcPr>
            <w:tcW w:w="1635" w:type="pct"/>
            <w:shd w:val="clear" w:color="auto" w:fill="F2F2F2" w:themeFill="background1" w:themeFillShade="F2"/>
          </w:tcPr>
          <w:p w14:paraId="7AE8C971" w14:textId="77777777" w:rsidR="00821D6C" w:rsidRPr="000244ED" w:rsidRDefault="00821D6C" w:rsidP="00821D6C">
            <w:pPr>
              <w:bidi/>
              <w:jc w:val="lowKashida"/>
              <w:rPr>
                <w:rFonts w:cs="Sakkal Majalla"/>
                <w:color w:val="525252" w:themeColor="accent3" w:themeShade="80"/>
                <w:szCs w:val="28"/>
                <w:rtl/>
                <w:lang w:bidi="ar-EG"/>
              </w:rPr>
            </w:pPr>
          </w:p>
        </w:tc>
      </w:tr>
      <w:tr w:rsidR="00821D6C" w:rsidRPr="000244ED" w14:paraId="1523D27A" w14:textId="77777777" w:rsidTr="00821D6C">
        <w:trPr>
          <w:tblCellSpacing w:w="7" w:type="dxa"/>
          <w:jc w:val="center"/>
        </w:trPr>
        <w:tc>
          <w:tcPr>
            <w:tcW w:w="207" w:type="pct"/>
            <w:shd w:val="clear" w:color="auto" w:fill="F2F2F2" w:themeFill="background1" w:themeFillShade="F2"/>
          </w:tcPr>
          <w:p w14:paraId="2D81E9BE" w14:textId="2A1AED35" w:rsidR="00821D6C" w:rsidRPr="00821D6C" w:rsidRDefault="00821D6C" w:rsidP="00821D6C">
            <w:pPr>
              <w:bidi/>
              <w:jc w:val="center"/>
              <w:rPr>
                <w:rFonts w:cs="Sakkal Majalla"/>
                <w:b/>
                <w:bCs/>
                <w:color w:val="525252" w:themeColor="accent3" w:themeShade="80"/>
                <w:szCs w:val="28"/>
                <w:rtl/>
              </w:rPr>
            </w:pPr>
            <w:r w:rsidRPr="00821D6C">
              <w:rPr>
                <w:rFonts w:cs="Sakkal Majalla" w:hint="cs"/>
                <w:b/>
                <w:bCs/>
                <w:color w:val="525252" w:themeColor="accent3" w:themeShade="80"/>
                <w:szCs w:val="28"/>
                <w:rtl/>
              </w:rPr>
              <w:t>6</w:t>
            </w:r>
          </w:p>
        </w:tc>
        <w:tc>
          <w:tcPr>
            <w:tcW w:w="3130" w:type="pct"/>
            <w:shd w:val="clear" w:color="auto" w:fill="F2F2F2" w:themeFill="background1" w:themeFillShade="F2"/>
          </w:tcPr>
          <w:p w14:paraId="6BF0DF22" w14:textId="2828170B" w:rsidR="00821D6C" w:rsidRPr="00821D6C" w:rsidRDefault="00821D6C" w:rsidP="00821D6C">
            <w:pPr>
              <w:autoSpaceDE w:val="0"/>
              <w:autoSpaceDN w:val="0"/>
              <w:bidi/>
              <w:adjustRightInd w:val="0"/>
              <w:spacing w:line="288" w:lineRule="auto"/>
              <w:jc w:val="both"/>
              <w:textAlignment w:val="center"/>
              <w:rPr>
                <w:rFonts w:cs="Sakkal Majalla"/>
                <w:b/>
                <w:bCs/>
                <w:szCs w:val="28"/>
                <w:rtl/>
                <w:lang w:bidi="ar-YE"/>
              </w:rPr>
            </w:pPr>
            <w:r w:rsidRPr="00821D6C">
              <w:rPr>
                <w:rFonts w:eastAsia="Calibri" w:cs="Sakkal Majalla"/>
                <w:b/>
                <w:bCs/>
                <w:szCs w:val="28"/>
                <w:rtl/>
              </w:rPr>
              <w:t>البحوث العلمية والمشاريع</w:t>
            </w:r>
          </w:p>
        </w:tc>
        <w:tc>
          <w:tcPr>
            <w:tcW w:w="1635" w:type="pct"/>
            <w:shd w:val="clear" w:color="auto" w:fill="F2F2F2" w:themeFill="background1" w:themeFillShade="F2"/>
          </w:tcPr>
          <w:p w14:paraId="12AD15A3" w14:textId="77777777" w:rsidR="00821D6C" w:rsidRPr="000244ED" w:rsidRDefault="00821D6C" w:rsidP="00821D6C">
            <w:pPr>
              <w:bidi/>
              <w:jc w:val="lowKashida"/>
              <w:rPr>
                <w:rFonts w:cs="Sakkal Majalla"/>
                <w:color w:val="525252" w:themeColor="accent3" w:themeShade="80"/>
                <w:szCs w:val="28"/>
                <w:rtl/>
                <w:lang w:bidi="ar-EG"/>
              </w:rPr>
            </w:pPr>
          </w:p>
        </w:tc>
      </w:tr>
    </w:tbl>
    <w:p w14:paraId="56CD194E" w14:textId="4CAFB5A9" w:rsidR="00D3555B" w:rsidRPr="000244ED" w:rsidRDefault="00D3555B"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lang w:bidi="ar-YE"/>
        </w:rPr>
      </w:pPr>
    </w:p>
    <w:p w14:paraId="4E84C712"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أبرز جوانب القوة</w:t>
      </w:r>
      <w:r w:rsidRPr="006E6E6B">
        <w:rPr>
          <w:rFonts w:cs="Sakkal Majalla"/>
          <w:b/>
          <w:bCs/>
          <w:color w:val="2C727C"/>
          <w:szCs w:val="28"/>
          <w:lang w:bidi="ar-YE"/>
        </w:rPr>
        <w:t>:</w:t>
      </w:r>
    </w:p>
    <w:p w14:paraId="56D5CEFD" w14:textId="77777777" w:rsidR="007C619D" w:rsidRPr="006E6E6B"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6E6E6B">
        <w:rPr>
          <w:rFonts w:cs="Sakkal Majalla"/>
          <w:color w:val="000000" w:themeColor="text1"/>
          <w:szCs w:val="28"/>
          <w:rtl/>
        </w:rPr>
        <w:t>.........................................................</w:t>
      </w:r>
    </w:p>
    <w:p w14:paraId="63729B65"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أبرز جوانب التحسين:</w:t>
      </w:r>
    </w:p>
    <w:p w14:paraId="3EC06994" w14:textId="77777777" w:rsidR="007C619D" w:rsidRPr="006E6E6B"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6E6E6B">
        <w:rPr>
          <w:rFonts w:cs="Sakkal Majalla"/>
          <w:color w:val="000000" w:themeColor="text1"/>
          <w:szCs w:val="28"/>
          <w:rtl/>
        </w:rPr>
        <w:t>.........................................................</w:t>
      </w:r>
    </w:p>
    <w:p w14:paraId="769F1E37"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6E6E6B">
        <w:rPr>
          <w:rFonts w:cs="Sakkal Majalla"/>
          <w:b/>
          <w:bCs/>
          <w:color w:val="2C727C"/>
          <w:szCs w:val="28"/>
          <w:rtl/>
          <w:lang w:bidi="ar-YE"/>
        </w:rPr>
        <w:t>التوصيات التنفيذية:</w:t>
      </w:r>
    </w:p>
    <w:p w14:paraId="515720CF" w14:textId="77777777" w:rsidR="007C619D" w:rsidRPr="006E6E6B"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6E6E6B">
        <w:rPr>
          <w:rFonts w:cs="Sakkal Majalla"/>
          <w:color w:val="000000" w:themeColor="text1"/>
          <w:szCs w:val="28"/>
          <w:rtl/>
        </w:rPr>
        <w:t>.........................................................</w:t>
      </w:r>
    </w:p>
    <w:p w14:paraId="169296B8" w14:textId="77777777" w:rsidR="007C619D" w:rsidRPr="000244ED" w:rsidRDefault="007C619D" w:rsidP="004E160D">
      <w:pPr>
        <w:autoSpaceDE w:val="0"/>
        <w:autoSpaceDN w:val="0"/>
        <w:bidi/>
        <w:adjustRightInd w:val="0"/>
        <w:spacing w:after="170" w:line="288" w:lineRule="auto"/>
        <w:textAlignment w:val="center"/>
        <w:rPr>
          <w:rStyle w:val="a"/>
          <w:rFonts w:ascii="Sakkal Majalla" w:hAnsi="Sakkal Majalla" w:cs="Sakkal Majalla"/>
          <w:color w:val="52B5C2"/>
          <w:sz w:val="32"/>
          <w:szCs w:val="32"/>
          <w:lang w:bidi="ar-YE"/>
        </w:rPr>
      </w:pPr>
    </w:p>
    <w:p w14:paraId="60BE5C7E" w14:textId="77777777" w:rsidR="007C619D" w:rsidRPr="000244ED" w:rsidRDefault="007C619D"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lang w:bidi="ar-YE"/>
        </w:rPr>
      </w:pPr>
    </w:p>
    <w:p w14:paraId="0BD9010B" w14:textId="477182F0" w:rsidR="003F01A9" w:rsidRPr="000244ED" w:rsidRDefault="003F01A9"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lang w:bidi="ar-YE"/>
        </w:rPr>
      </w:pPr>
    </w:p>
    <w:p w14:paraId="7699D7DB" w14:textId="50987ABC" w:rsidR="000244ED" w:rsidRPr="000244ED" w:rsidRDefault="000244ED" w:rsidP="004E160D">
      <w:pPr>
        <w:bidi/>
        <w:rPr>
          <w:rStyle w:val="a"/>
          <w:rFonts w:ascii="Sakkal Majalla" w:hAnsi="Sakkal Majalla" w:cs="Sakkal Majalla"/>
          <w:color w:val="52B5C2"/>
          <w:sz w:val="22"/>
          <w:szCs w:val="22"/>
          <w:rtl/>
        </w:rPr>
      </w:pPr>
      <w:r w:rsidRPr="000244ED">
        <w:rPr>
          <w:rStyle w:val="a"/>
          <w:rFonts w:ascii="Sakkal Majalla" w:hAnsi="Sakkal Majalla" w:cs="Sakkal Majalla"/>
          <w:color w:val="52B5C2"/>
          <w:sz w:val="22"/>
          <w:szCs w:val="22"/>
          <w:rtl/>
        </w:rPr>
        <w:br w:type="page"/>
      </w:r>
    </w:p>
    <w:p w14:paraId="3A83713E" w14:textId="1F2C8326" w:rsidR="009E3CC0" w:rsidRDefault="0087042D" w:rsidP="004E160D">
      <w:pPr>
        <w:pStyle w:val="Heading1"/>
        <w:bidi/>
        <w:spacing w:before="0"/>
        <w:rPr>
          <w:rStyle w:val="a"/>
          <w:rFonts w:ascii="Sakkal Majalla" w:hAnsi="Sakkal Majalla" w:cs="Sakkal Majalla"/>
          <w:b/>
          <w:bCs/>
          <w:color w:val="4C3D8E"/>
          <w:sz w:val="32"/>
          <w:szCs w:val="32"/>
          <w:lang w:bidi="ar-YE"/>
        </w:rPr>
      </w:pPr>
      <w:bookmarkStart w:id="2" w:name="_Toc170683806"/>
      <w:r w:rsidRPr="00CC638A">
        <w:rPr>
          <w:rStyle w:val="a"/>
          <w:rFonts w:ascii="Sakkal Majalla" w:hAnsi="Sakkal Majalla" w:cs="Sakkal Majalla"/>
          <w:b/>
          <w:bCs/>
          <w:color w:val="4C3D8E"/>
          <w:sz w:val="32"/>
          <w:szCs w:val="32"/>
          <w:rtl/>
          <w:lang w:bidi="ar-YE"/>
        </w:rPr>
        <w:lastRenderedPageBreak/>
        <w:t>1. ملف البرنامج</w:t>
      </w:r>
      <w:bookmarkEnd w:id="2"/>
    </w:p>
    <w:p w14:paraId="5CB9CD74" w14:textId="33F9ACDA" w:rsidR="001C22D6" w:rsidRPr="009D0BF1" w:rsidRDefault="002968DE" w:rsidP="00D54275">
      <w:pPr>
        <w:pStyle w:val="Heading2"/>
      </w:pPr>
      <w:bookmarkStart w:id="3" w:name="_Toc531175754"/>
      <w:bookmarkStart w:id="4" w:name="_Toc170683807"/>
      <w:r>
        <w:rPr>
          <w:rFonts w:hint="cs"/>
          <w:rtl/>
        </w:rPr>
        <w:t>1</w:t>
      </w:r>
      <w:r w:rsidRPr="002968DE">
        <w:rPr>
          <w:rtl/>
        </w:rPr>
        <w:t xml:space="preserve">.1 </w:t>
      </w:r>
      <w:r w:rsidR="001C22D6" w:rsidRPr="009D0BF1">
        <w:rPr>
          <w:rtl/>
        </w:rPr>
        <w:t xml:space="preserve"> رسالة البرنامج</w:t>
      </w:r>
      <w:bookmarkEnd w:id="3"/>
      <w:bookmarkEnd w:id="4"/>
    </w:p>
    <w:tbl>
      <w:tblPr>
        <w:tblStyle w:val="TableGrid"/>
        <w:bidiVisual/>
        <w:tblW w:w="5000" w:type="pct"/>
        <w:tblLook w:val="04A0" w:firstRow="1" w:lastRow="0" w:firstColumn="1" w:lastColumn="0" w:noHBand="0" w:noVBand="1"/>
      </w:tblPr>
      <w:tblGrid>
        <w:gridCol w:w="9628"/>
      </w:tblGrid>
      <w:tr w:rsidR="001C22D6" w:rsidRPr="00417925" w14:paraId="57DE3E23" w14:textId="77777777" w:rsidTr="00D43F2B">
        <w:tc>
          <w:tcPr>
            <w:tcW w:w="5000" w:type="pct"/>
          </w:tcPr>
          <w:p w14:paraId="30E75DC5" w14:textId="77777777" w:rsidR="001C22D6" w:rsidRPr="00417925" w:rsidRDefault="001C22D6" w:rsidP="004E160D">
            <w:pPr>
              <w:bidi/>
              <w:spacing w:line="276" w:lineRule="auto"/>
              <w:ind w:right="45"/>
              <w:jc w:val="lowKashida"/>
              <w:rPr>
                <w:rFonts w:cs="Sakkal Majalla"/>
                <w:color w:val="525252" w:themeColor="accent3" w:themeShade="80"/>
                <w:szCs w:val="28"/>
                <w:rtl/>
              </w:rPr>
            </w:pPr>
          </w:p>
          <w:p w14:paraId="37050D5B"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0402BC01" w14:textId="588A36ED" w:rsidR="001C22D6" w:rsidRPr="009D0BF1" w:rsidRDefault="002968DE" w:rsidP="00D54275">
      <w:pPr>
        <w:pStyle w:val="Heading2"/>
        <w:rPr>
          <w:rtl/>
        </w:rPr>
      </w:pPr>
      <w:bookmarkStart w:id="5" w:name="_Toc170683808"/>
      <w:r>
        <w:rPr>
          <w:rFonts w:hint="cs"/>
          <w:rtl/>
        </w:rPr>
        <w:t>2</w:t>
      </w:r>
      <w:r w:rsidRPr="002968DE">
        <w:rPr>
          <w:rtl/>
        </w:rPr>
        <w:t xml:space="preserve">.1 </w:t>
      </w:r>
      <w:r w:rsidR="009D0BF1" w:rsidRPr="009D0BF1">
        <w:rPr>
          <w:rtl/>
        </w:rPr>
        <w:t>أهداف البرنامج</w:t>
      </w:r>
      <w:bookmarkEnd w:id="5"/>
    </w:p>
    <w:tbl>
      <w:tblPr>
        <w:tblStyle w:val="TableGrid"/>
        <w:bidiVisual/>
        <w:tblW w:w="5000" w:type="pct"/>
        <w:tblLook w:val="04A0" w:firstRow="1" w:lastRow="0" w:firstColumn="1" w:lastColumn="0" w:noHBand="0" w:noVBand="1"/>
      </w:tblPr>
      <w:tblGrid>
        <w:gridCol w:w="9628"/>
      </w:tblGrid>
      <w:tr w:rsidR="001C22D6" w:rsidRPr="00417925" w14:paraId="5D4A6436" w14:textId="77777777" w:rsidTr="00D43F2B">
        <w:tc>
          <w:tcPr>
            <w:tcW w:w="5000" w:type="pct"/>
          </w:tcPr>
          <w:p w14:paraId="77F32C6E"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p w14:paraId="46FC6F66"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044F9172" w14:textId="77777777" w:rsidR="002968DE" w:rsidRPr="002968DE" w:rsidRDefault="002968DE" w:rsidP="00D54275">
      <w:pPr>
        <w:pStyle w:val="Heading2"/>
        <w:rPr>
          <w:rtl/>
        </w:rPr>
      </w:pPr>
      <w:bookmarkStart w:id="6" w:name="_Toc531175758"/>
      <w:bookmarkStart w:id="7" w:name="_Toc170683809"/>
      <w:r w:rsidRPr="002968DE">
        <w:rPr>
          <w:rtl/>
        </w:rPr>
        <w:t>3.1 قائمة بأبرز إنجازات البرنامج والجوائز التي حصل عليها</w:t>
      </w:r>
      <w:bookmarkEnd w:id="6"/>
      <w:bookmarkEnd w:id="7"/>
    </w:p>
    <w:tbl>
      <w:tblPr>
        <w:tblStyle w:val="TableGrid"/>
        <w:bidiVisual/>
        <w:tblW w:w="5000" w:type="pct"/>
        <w:tblLook w:val="04A0" w:firstRow="1" w:lastRow="0" w:firstColumn="1" w:lastColumn="0" w:noHBand="0" w:noVBand="1"/>
      </w:tblPr>
      <w:tblGrid>
        <w:gridCol w:w="9628"/>
      </w:tblGrid>
      <w:tr w:rsidR="001C22D6" w:rsidRPr="00417925" w14:paraId="4A672692" w14:textId="77777777" w:rsidTr="005467EE">
        <w:tc>
          <w:tcPr>
            <w:tcW w:w="5000" w:type="pct"/>
          </w:tcPr>
          <w:p w14:paraId="5446907A"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p w14:paraId="32218139" w14:textId="77777777" w:rsidR="001C22D6" w:rsidRPr="00417925" w:rsidRDefault="001C22D6" w:rsidP="004E160D">
            <w:pPr>
              <w:bidi/>
              <w:spacing w:line="276" w:lineRule="auto"/>
              <w:ind w:right="45"/>
              <w:jc w:val="lowKashida"/>
              <w:rPr>
                <w:rFonts w:cs="Sakkal Majalla"/>
                <w:color w:val="525252" w:themeColor="accent3" w:themeShade="80"/>
                <w:szCs w:val="28"/>
                <w:rtl/>
                <w:lang w:bidi="ar-EG"/>
              </w:rPr>
            </w:pPr>
          </w:p>
        </w:tc>
      </w:tr>
    </w:tbl>
    <w:p w14:paraId="2B13124F" w14:textId="77777777" w:rsidR="004E160D" w:rsidRPr="004466F7" w:rsidRDefault="004E160D" w:rsidP="008E53CF">
      <w:pPr>
        <w:rPr>
          <w:sz w:val="2"/>
          <w:szCs w:val="2"/>
          <w:rtl/>
        </w:rPr>
      </w:pPr>
      <w:bookmarkStart w:id="8" w:name="_Toc53117576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803"/>
      </w:tblGrid>
      <w:tr w:rsidR="004466F7" w14:paraId="19ECACF4" w14:textId="77777777" w:rsidTr="004466F7">
        <w:tc>
          <w:tcPr>
            <w:tcW w:w="2825" w:type="dxa"/>
          </w:tcPr>
          <w:p w14:paraId="4B2D0F23" w14:textId="3DDFB8D1" w:rsidR="004466F7" w:rsidRDefault="004466F7" w:rsidP="00D54275">
            <w:pPr>
              <w:pStyle w:val="Heading2"/>
              <w:rPr>
                <w:rtl/>
              </w:rPr>
            </w:pPr>
            <w:bookmarkStart w:id="9" w:name="_Toc170683810"/>
            <w:bookmarkEnd w:id="8"/>
            <w:r w:rsidRPr="00686C4D">
              <w:rPr>
                <w:rtl/>
              </w:rPr>
              <w:t xml:space="preserve">4.1 </w:t>
            </w:r>
            <w:r w:rsidRPr="00686C4D">
              <w:t xml:space="preserve"> </w:t>
            </w:r>
            <w:r w:rsidRPr="00686C4D">
              <w:rPr>
                <w:rtl/>
              </w:rPr>
              <w:t>إجمالي الساعات المعتمدة</w:t>
            </w:r>
            <w:bookmarkEnd w:id="9"/>
            <w:r w:rsidRPr="00686C4D">
              <w:rPr>
                <w:rtl/>
              </w:rPr>
              <w:t xml:space="preserve"> </w:t>
            </w:r>
          </w:p>
        </w:tc>
        <w:tc>
          <w:tcPr>
            <w:tcW w:w="6803" w:type="dxa"/>
          </w:tcPr>
          <w:p w14:paraId="1AAA7F91" w14:textId="4AC1FB86" w:rsidR="004466F7" w:rsidRPr="00D54275" w:rsidRDefault="004466F7" w:rsidP="00D54275">
            <w:pPr>
              <w:bidi/>
              <w:rPr>
                <w:b/>
                <w:bCs/>
                <w:color w:val="52B5C2"/>
                <w:rtl/>
              </w:rPr>
            </w:pPr>
            <w:r w:rsidRPr="00D54275">
              <w:rPr>
                <w:b/>
                <w:bCs/>
                <w:color w:val="52B5C2"/>
                <w:rtl/>
              </w:rPr>
              <w:t>( ............... )</w:t>
            </w:r>
          </w:p>
        </w:tc>
      </w:tr>
    </w:tbl>
    <w:p w14:paraId="582B7B12" w14:textId="123CEEE7" w:rsidR="004E160D" w:rsidRDefault="004E160D" w:rsidP="00F40817">
      <w:pPr>
        <w:bidi/>
        <w:rPr>
          <w:rtl/>
        </w:rPr>
      </w:pPr>
    </w:p>
    <w:p w14:paraId="04C94BBE" w14:textId="070F4C5E" w:rsidR="001E258C" w:rsidRDefault="00821D6C" w:rsidP="00D54275">
      <w:pPr>
        <w:pStyle w:val="Heading2"/>
        <w:rPr>
          <w:sz w:val="24"/>
          <w:szCs w:val="24"/>
          <w:rtl/>
        </w:rPr>
      </w:pPr>
      <w:bookmarkStart w:id="10" w:name="_Toc170683811"/>
      <w:r>
        <w:rPr>
          <w:rFonts w:hint="cs"/>
          <w:rtl/>
        </w:rPr>
        <w:t>5</w:t>
      </w:r>
      <w:r w:rsidR="001E258C" w:rsidRPr="001E258C">
        <w:rPr>
          <w:rtl/>
        </w:rPr>
        <w:t xml:space="preserve">.1 المسارات الرئيسة للبرنامج </w:t>
      </w:r>
      <w:r w:rsidR="001E258C" w:rsidRPr="004466F7">
        <w:rPr>
          <w:vertAlign w:val="subscript"/>
          <w:rtl/>
        </w:rPr>
        <w:t>(إن وجدت)</w:t>
      </w:r>
      <w:bookmarkEnd w:id="10"/>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D65647" w:rsidRPr="000244ED" w14:paraId="0F1442B8" w14:textId="77777777" w:rsidTr="00D65647">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58784D6F" w14:textId="77777777" w:rsidR="00D65647" w:rsidRPr="000244ED" w:rsidRDefault="00D65647" w:rsidP="004E160D">
            <w:pPr>
              <w:bidi/>
              <w:jc w:val="center"/>
              <w:rPr>
                <w:rFonts w:ascii="Sakkal Majalla" w:hAnsi="Sakkal Majalla" w:cs="Sakkal Majalla"/>
                <w:b w:val="0"/>
                <w:bCs w:val="0"/>
                <w:sz w:val="24"/>
                <w:szCs w:val="24"/>
              </w:rPr>
            </w:pPr>
            <w:r w:rsidRPr="004E160D">
              <w:rPr>
                <w:rFonts w:ascii="Sakkal Majalla" w:hAnsi="Sakkal Majalla" w:cs="Sakkal Majalla"/>
                <w:b w:val="0"/>
                <w:bCs w:val="0"/>
                <w:sz w:val="28"/>
                <w:szCs w:val="28"/>
                <w:rtl/>
              </w:rPr>
              <w:t>المسار</w:t>
            </w:r>
          </w:p>
        </w:tc>
        <w:tc>
          <w:tcPr>
            <w:tcW w:w="2883" w:type="dxa"/>
            <w:shd w:val="clear" w:color="auto" w:fill="4C3D8E"/>
            <w:vAlign w:val="center"/>
          </w:tcPr>
          <w:p w14:paraId="34D43EF2" w14:textId="77777777" w:rsid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65647">
              <w:rPr>
                <w:rFonts w:ascii="Sakkal Majalla" w:hAnsi="Sakkal Majalla" w:cs="Sakkal Majalla"/>
                <w:b w:val="0"/>
                <w:bCs w:val="0"/>
                <w:sz w:val="24"/>
                <w:szCs w:val="24"/>
                <w:rtl/>
              </w:rPr>
              <w:t>إجمالي الساعات المعتمدة</w:t>
            </w:r>
          </w:p>
          <w:p w14:paraId="1A3F7265" w14:textId="4D7FA673" w:rsidR="00D65647" w:rsidRP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Pr>
            </w:pPr>
            <w:r w:rsidRPr="00D65647">
              <w:rPr>
                <w:rFonts w:ascii="Sakkal Majalla" w:hAnsi="Sakkal Majalla" w:cs="Sakkal Majalla"/>
                <w:b w:val="0"/>
                <w:bCs w:val="0"/>
                <w:sz w:val="24"/>
                <w:szCs w:val="24"/>
                <w:rtl/>
              </w:rPr>
              <w:t>(لكل مسار)</w:t>
            </w:r>
          </w:p>
        </w:tc>
      </w:tr>
      <w:tr w:rsidR="00D65647" w:rsidRPr="000244ED" w14:paraId="4B47BB55" w14:textId="77777777" w:rsidTr="00D6564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7503EE6" w14:textId="77777777" w:rsidR="00D65647" w:rsidRPr="000244ED" w:rsidRDefault="00D65647"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7C89BDEA" w14:textId="77777777" w:rsidR="00D65647" w:rsidRPr="000244ED" w:rsidRDefault="00D65647" w:rsidP="004E160D">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lang w:bidi="ar-EG"/>
              </w:rPr>
            </w:pPr>
          </w:p>
        </w:tc>
      </w:tr>
      <w:tr w:rsidR="00D65647" w:rsidRPr="000244ED" w14:paraId="6895957A" w14:textId="77777777" w:rsidTr="00D65647">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9EA9980" w14:textId="77777777" w:rsidR="00D65647" w:rsidRPr="000244ED" w:rsidRDefault="00D65647"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580F935F" w14:textId="77777777" w:rsidR="00D65647" w:rsidRPr="000244ED" w:rsidRDefault="00D65647" w:rsidP="004E160D">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367851B9" w14:textId="77777777" w:rsidR="00D65647" w:rsidRPr="00D65647" w:rsidRDefault="00D65647" w:rsidP="004E160D">
      <w:pPr>
        <w:bidi/>
        <w:spacing w:after="0"/>
        <w:rPr>
          <w:rtl/>
          <w:lang w:bidi="ar-YE"/>
        </w:rPr>
      </w:pPr>
    </w:p>
    <w:p w14:paraId="087B5AD2" w14:textId="79D705A5" w:rsidR="00D65647" w:rsidRPr="00D65647" w:rsidRDefault="00821D6C" w:rsidP="00D54275">
      <w:pPr>
        <w:pStyle w:val="Heading2"/>
        <w:rPr>
          <w:rtl/>
        </w:rPr>
      </w:pPr>
      <w:bookmarkStart w:id="11" w:name="_Toc170683812"/>
      <w:r>
        <w:rPr>
          <w:rFonts w:hint="cs"/>
          <w:rtl/>
        </w:rPr>
        <w:t>6</w:t>
      </w:r>
      <w:r w:rsidR="00D65647" w:rsidRPr="00D65647">
        <w:rPr>
          <w:rtl/>
        </w:rPr>
        <w:t>.1  نقاط الخروج</w:t>
      </w:r>
      <w:r w:rsidR="00D65647" w:rsidRPr="00D65647">
        <w:t>/</w:t>
      </w:r>
      <w:r w:rsidR="00D65647" w:rsidRPr="00D65647">
        <w:rPr>
          <w:rtl/>
        </w:rPr>
        <w:t xml:space="preserve"> المؤهل الممنوح </w:t>
      </w:r>
      <w:r w:rsidR="00D65647" w:rsidRPr="004466F7">
        <w:rPr>
          <w:vertAlign w:val="subscript"/>
          <w:rtl/>
        </w:rPr>
        <w:t>(إن وجدت)</w:t>
      </w:r>
      <w:bookmarkEnd w:id="11"/>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4E160D" w:rsidRPr="000244ED" w14:paraId="1791C05A" w14:textId="77777777" w:rsidTr="00D43F2B">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4181ABD1" w14:textId="3EF216A7" w:rsidR="004E160D" w:rsidRPr="004E160D" w:rsidRDefault="004E160D" w:rsidP="004E160D">
            <w:pPr>
              <w:bidi/>
              <w:jc w:val="center"/>
              <w:rPr>
                <w:rFonts w:ascii="Sakkal Majalla" w:hAnsi="Sakkal Majalla" w:cs="Sakkal Majalla"/>
                <w:b w:val="0"/>
                <w:bCs w:val="0"/>
                <w:sz w:val="28"/>
                <w:szCs w:val="28"/>
              </w:rPr>
            </w:pPr>
            <w:r w:rsidRPr="000244ED">
              <w:rPr>
                <w:rFonts w:ascii="Sakkal Majalla" w:hAnsi="Sakkal Majalla" w:cs="Sakkal Majalla"/>
                <w:b w:val="0"/>
                <w:bCs w:val="0"/>
                <w:sz w:val="28"/>
                <w:szCs w:val="28"/>
                <w:rtl/>
              </w:rPr>
              <w:t>نقاط الخروج</w:t>
            </w:r>
            <w:r w:rsidRPr="000244ED">
              <w:rPr>
                <w:rFonts w:ascii="Sakkal Majalla" w:hAnsi="Sakkal Majalla" w:cs="Sakkal Majalla"/>
                <w:b w:val="0"/>
                <w:bCs w:val="0"/>
                <w:sz w:val="28"/>
                <w:szCs w:val="28"/>
              </w:rPr>
              <w:t>/</w:t>
            </w:r>
            <w:r w:rsidRPr="000244ED">
              <w:rPr>
                <w:rFonts w:ascii="Sakkal Majalla" w:hAnsi="Sakkal Majalla" w:cs="Sakkal Majalla"/>
                <w:b w:val="0"/>
                <w:bCs w:val="0"/>
                <w:sz w:val="28"/>
                <w:szCs w:val="28"/>
                <w:rtl/>
              </w:rPr>
              <w:t xml:space="preserve"> المؤهل الممنوح</w:t>
            </w:r>
          </w:p>
        </w:tc>
        <w:tc>
          <w:tcPr>
            <w:tcW w:w="2883" w:type="dxa"/>
            <w:shd w:val="clear" w:color="auto" w:fill="4C3D8E"/>
            <w:vAlign w:val="center"/>
          </w:tcPr>
          <w:p w14:paraId="49F3585D" w14:textId="290F0068" w:rsidR="004E160D" w:rsidRPr="004E160D" w:rsidRDefault="004E160D"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Pr>
            </w:pPr>
            <w:r w:rsidRPr="004E160D">
              <w:rPr>
                <w:rFonts w:ascii="Sakkal Majalla" w:hAnsi="Sakkal Majalla" w:cs="Sakkal Majalla"/>
                <w:b w:val="0"/>
                <w:bCs w:val="0"/>
                <w:sz w:val="28"/>
                <w:szCs w:val="28"/>
                <w:rtl/>
              </w:rPr>
              <w:t>إجمالي الساعات المعتمدة</w:t>
            </w:r>
          </w:p>
        </w:tc>
      </w:tr>
      <w:tr w:rsidR="004E160D" w:rsidRPr="000244ED" w14:paraId="0A19B048"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4D8D0AFF" w14:textId="77777777" w:rsidR="004E160D" w:rsidRPr="000244ED" w:rsidRDefault="004E160D"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36EBAB5C" w14:textId="77777777" w:rsidR="004E160D" w:rsidRPr="000244ED" w:rsidRDefault="004E160D" w:rsidP="00D43F2B">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lang w:bidi="ar-EG"/>
              </w:rPr>
            </w:pPr>
          </w:p>
        </w:tc>
      </w:tr>
      <w:tr w:rsidR="004E160D" w:rsidRPr="000244ED" w14:paraId="52202E3E" w14:textId="77777777" w:rsidTr="00D43F2B">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68C750E" w14:textId="77777777" w:rsidR="004E160D" w:rsidRPr="000244ED" w:rsidRDefault="004E160D" w:rsidP="004E160D">
            <w:pPr>
              <w:pStyle w:val="ListParagraph"/>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257344B9" w14:textId="77777777" w:rsidR="004E160D" w:rsidRPr="000244ED" w:rsidRDefault="004E160D" w:rsidP="00D43F2B">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6C4C467A" w14:textId="77777777" w:rsidR="005467EE" w:rsidRDefault="005467EE" w:rsidP="005467EE">
      <w:pPr>
        <w:bidi/>
        <w:spacing w:after="0"/>
        <w:rPr>
          <w:lang w:bidi="ar-EG"/>
        </w:rPr>
      </w:pPr>
    </w:p>
    <w:p w14:paraId="6ED5326F" w14:textId="32E5FB15" w:rsidR="001E258C" w:rsidRDefault="001410D4" w:rsidP="00D54275">
      <w:pPr>
        <w:pStyle w:val="Heading2"/>
        <w:rPr>
          <w:rtl/>
        </w:rPr>
      </w:pPr>
      <w:bookmarkStart w:id="12" w:name="_Toc170683813"/>
      <w:r>
        <w:rPr>
          <w:rFonts w:hint="cs"/>
          <w:rtl/>
        </w:rPr>
        <w:t>7</w:t>
      </w:r>
      <w:r w:rsidR="004E160D" w:rsidRPr="004E160D">
        <w:rPr>
          <w:rtl/>
        </w:rPr>
        <w:t>.1 الفروع التي تقدم البرنامج</w:t>
      </w:r>
      <w:bookmarkEnd w:id="12"/>
    </w:p>
    <w:p w14:paraId="150EDDB8" w14:textId="6F8BCB46" w:rsidR="004E160D" w:rsidRDefault="004E160D" w:rsidP="004E160D">
      <w:pPr>
        <w:pStyle w:val="ListParagraph"/>
        <w:numPr>
          <w:ilvl w:val="0"/>
          <w:numId w:val="32"/>
        </w:numPr>
        <w:bidi/>
        <w:rPr>
          <w:rFonts w:asciiTheme="minorHAnsi" w:hAnsiTheme="minorHAnsi"/>
          <w:sz w:val="22"/>
          <w:lang w:bidi="ar-YE"/>
        </w:rPr>
      </w:pPr>
      <w:r>
        <w:rPr>
          <w:rFonts w:hint="cs"/>
          <w:rtl/>
          <w:lang w:bidi="ar-YE"/>
        </w:rPr>
        <w:t>.............................</w:t>
      </w:r>
    </w:p>
    <w:p w14:paraId="41366E47" w14:textId="77777777" w:rsidR="004E160D" w:rsidRPr="004E160D" w:rsidRDefault="004E160D" w:rsidP="004E160D">
      <w:pPr>
        <w:pStyle w:val="ListParagraph"/>
        <w:numPr>
          <w:ilvl w:val="0"/>
          <w:numId w:val="32"/>
        </w:numPr>
        <w:bidi/>
        <w:rPr>
          <w:rtl/>
          <w:lang w:bidi="ar-YE"/>
        </w:rPr>
      </w:pPr>
      <w:r>
        <w:rPr>
          <w:rFonts w:hint="cs"/>
          <w:rtl/>
          <w:lang w:bidi="ar-YE"/>
        </w:rPr>
        <w:t>.............................</w:t>
      </w:r>
    </w:p>
    <w:p w14:paraId="61985381" w14:textId="77777777" w:rsidR="0087042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1C072E6B" w14:textId="77777777" w:rsidR="001410D4" w:rsidRDefault="001410D4" w:rsidP="001410D4">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58481ACC" w14:textId="77777777" w:rsidR="001410D4" w:rsidRDefault="001410D4" w:rsidP="001410D4">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6BAF67C2" w14:textId="77777777" w:rsidR="001410D4" w:rsidRPr="000244ED" w:rsidRDefault="001410D4" w:rsidP="001410D4">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459F8765" w14:textId="52B2A568" w:rsidR="00327D01" w:rsidRPr="004E160D" w:rsidRDefault="001410D4" w:rsidP="00D54275">
      <w:pPr>
        <w:pStyle w:val="Heading2"/>
        <w:rPr>
          <w:rtl/>
        </w:rPr>
      </w:pPr>
      <w:bookmarkStart w:id="13" w:name="_Toc170683814"/>
      <w:r>
        <w:rPr>
          <w:rFonts w:hint="cs"/>
          <w:rtl/>
        </w:rPr>
        <w:lastRenderedPageBreak/>
        <w:t>8</w:t>
      </w:r>
      <w:r w:rsidR="00327D01" w:rsidRPr="004E160D">
        <w:rPr>
          <w:rtl/>
        </w:rPr>
        <w:t>.1 البيانات الإحصائية للبرنامج الأكاديمي</w:t>
      </w:r>
      <w:bookmarkEnd w:id="13"/>
    </w:p>
    <w:p w14:paraId="541F8A26" w14:textId="2E0E1BB2" w:rsidR="00327D01" w:rsidRPr="004E160D" w:rsidRDefault="00327D01"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1.</w:t>
      </w:r>
      <w:r w:rsidR="001410D4">
        <w:rPr>
          <w:rStyle w:val="a"/>
          <w:rFonts w:ascii="Sakkal Majalla" w:hAnsi="Sakkal Majalla" w:cs="Sakkal Majalla" w:hint="cs"/>
          <w:b/>
          <w:bCs/>
          <w:color w:val="5279BB"/>
          <w:sz w:val="28"/>
          <w:szCs w:val="28"/>
          <w:rtl/>
        </w:rPr>
        <w:t>8</w:t>
      </w:r>
      <w:r w:rsidRPr="004E160D">
        <w:rPr>
          <w:rStyle w:val="a"/>
          <w:rFonts w:ascii="Sakkal Majalla" w:hAnsi="Sakkal Majalla" w:cs="Sakkal Majalla"/>
          <w:b/>
          <w:bCs/>
          <w:color w:val="5279BB"/>
          <w:sz w:val="28"/>
          <w:szCs w:val="28"/>
          <w:rtl/>
        </w:rPr>
        <w:t xml:space="preserve">.1 تطور أعداد الطلاب </w:t>
      </w:r>
      <w:r w:rsidR="006E6A45" w:rsidRPr="004E160D">
        <w:rPr>
          <w:rStyle w:val="a"/>
          <w:rFonts w:ascii="Sakkal Majalla" w:hAnsi="Sakkal Majalla" w:cs="Sakkal Majalla"/>
          <w:b/>
          <w:bCs/>
          <w:color w:val="5279BB"/>
          <w:sz w:val="28"/>
          <w:szCs w:val="28"/>
          <w:rtl/>
        </w:rPr>
        <w:t>الملتحقين</w:t>
      </w:r>
      <w:r w:rsidRPr="004E160D">
        <w:rPr>
          <w:rStyle w:val="a"/>
          <w:rFonts w:ascii="Sakkal Majalla" w:hAnsi="Sakkal Majalla" w:cs="Sakkal Majalla"/>
          <w:b/>
          <w:bCs/>
          <w:color w:val="5279BB"/>
          <w:sz w:val="28"/>
          <w:szCs w:val="28"/>
          <w:rtl/>
        </w:rPr>
        <w:t xml:space="preserve"> بالبرنامج*</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102"/>
        <w:gridCol w:w="1134"/>
        <w:gridCol w:w="1349"/>
        <w:gridCol w:w="1349"/>
        <w:gridCol w:w="1349"/>
        <w:gridCol w:w="1349"/>
      </w:tblGrid>
      <w:tr w:rsidR="00072AA5" w:rsidRPr="008F589D" w14:paraId="6EDFE07B" w14:textId="77777777" w:rsidTr="6032791E">
        <w:trPr>
          <w:trHeight w:val="559"/>
          <w:tblHeader/>
          <w:tblCellSpacing w:w="7" w:type="dxa"/>
          <w:jc w:val="center"/>
        </w:trPr>
        <w:tc>
          <w:tcPr>
            <w:tcW w:w="4215" w:type="dxa"/>
            <w:gridSpan w:val="2"/>
            <w:shd w:val="clear" w:color="auto" w:fill="4C3D8E"/>
            <w:vAlign w:val="center"/>
          </w:tcPr>
          <w:p w14:paraId="669B6A39"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الطلاب</w:t>
            </w:r>
          </w:p>
        </w:tc>
        <w:tc>
          <w:tcPr>
            <w:tcW w:w="1335" w:type="dxa"/>
            <w:shd w:val="clear" w:color="auto" w:fill="4C3D8E"/>
            <w:vAlign w:val="center"/>
          </w:tcPr>
          <w:p w14:paraId="104A0B11" w14:textId="33424E78" w:rsidR="00072AA5" w:rsidRPr="008F589D" w:rsidRDefault="00072AA5" w:rsidP="6032791E">
            <w:pPr>
              <w:autoSpaceDE w:val="0"/>
              <w:autoSpaceDN w:val="0"/>
              <w:bidi/>
              <w:adjustRightInd w:val="0"/>
              <w:jc w:val="center"/>
              <w:rPr>
                <w:rFonts w:eastAsia="Calibri" w:cs="Sakkal Majalla"/>
                <w:b/>
                <w:bCs/>
                <w:color w:val="FFFFFF" w:themeColor="background1"/>
                <w:sz w:val="24"/>
                <w:szCs w:val="24"/>
                <w:rtl/>
              </w:rPr>
            </w:pPr>
            <w:r w:rsidRPr="6032791E">
              <w:rPr>
                <w:rFonts w:eastAsia="Calibri" w:cs="Sakkal Majalla"/>
                <w:b/>
                <w:bCs/>
                <w:color w:val="FFFFFF" w:themeColor="background1"/>
                <w:sz w:val="24"/>
                <w:szCs w:val="24"/>
                <w:rtl/>
              </w:rPr>
              <w:t>قبل عامين</w:t>
            </w:r>
          </w:p>
          <w:p w14:paraId="734701A1" w14:textId="26C5A10E" w:rsidR="00072AA5" w:rsidRPr="00BF6807" w:rsidRDefault="00BF6807" w:rsidP="6032791E">
            <w:pPr>
              <w:autoSpaceDE w:val="0"/>
              <w:autoSpaceDN w:val="0"/>
              <w:bidi/>
              <w:adjustRightInd w:val="0"/>
              <w:jc w:val="center"/>
              <w:rPr>
                <w:rFonts w:eastAsia="Calibri" w:cs="Sakkal Majalla"/>
                <w:color w:val="FFFFFF" w:themeColor="background1"/>
                <w:sz w:val="24"/>
                <w:szCs w:val="24"/>
                <w:rtl/>
              </w:rPr>
            </w:pPr>
            <w:r w:rsidRPr="00BF6807">
              <w:rPr>
                <w:rFonts w:eastAsia="Calibri" w:cs="Sakkal Majalla"/>
                <w:color w:val="FFFFFF" w:themeColor="background1"/>
                <w:sz w:val="20"/>
                <w:szCs w:val="20"/>
              </w:rPr>
              <w:t>)</w:t>
            </w:r>
            <w:r w:rsidR="1523D4C7" w:rsidRPr="00BF6807">
              <w:rPr>
                <w:rFonts w:eastAsia="Calibri" w:cs="Sakkal Majalla"/>
                <w:color w:val="FFFFFF" w:themeColor="background1"/>
                <w:sz w:val="20"/>
                <w:szCs w:val="20"/>
                <w:rtl/>
              </w:rPr>
              <w:t>يحدد العام</w:t>
            </w:r>
            <w:r w:rsidRPr="00BF6807">
              <w:rPr>
                <w:rFonts w:eastAsia="Calibri" w:cs="Sakkal Majalla"/>
                <w:color w:val="FFFFFF" w:themeColor="background1"/>
                <w:sz w:val="20"/>
                <w:szCs w:val="20"/>
              </w:rPr>
              <w:t>(</w:t>
            </w:r>
          </w:p>
        </w:tc>
        <w:tc>
          <w:tcPr>
            <w:tcW w:w="1335" w:type="dxa"/>
            <w:shd w:val="clear" w:color="auto" w:fill="4C3D8E"/>
            <w:vAlign w:val="center"/>
          </w:tcPr>
          <w:p w14:paraId="1FC78836" w14:textId="322602CC" w:rsidR="00072AA5" w:rsidRPr="008F589D" w:rsidRDefault="00072AA5" w:rsidP="6032791E">
            <w:pPr>
              <w:autoSpaceDE w:val="0"/>
              <w:autoSpaceDN w:val="0"/>
              <w:bidi/>
              <w:adjustRightInd w:val="0"/>
              <w:jc w:val="center"/>
              <w:rPr>
                <w:rFonts w:eastAsia="Calibri" w:cs="Sakkal Majalla"/>
                <w:b/>
                <w:bCs/>
                <w:color w:val="FFFFFF" w:themeColor="background1"/>
                <w:sz w:val="24"/>
                <w:szCs w:val="24"/>
                <w:rtl/>
              </w:rPr>
            </w:pPr>
            <w:r w:rsidRPr="6032791E">
              <w:rPr>
                <w:rFonts w:eastAsia="Calibri" w:cs="Sakkal Majalla"/>
                <w:b/>
                <w:bCs/>
                <w:color w:val="FFFFFF" w:themeColor="background1"/>
                <w:sz w:val="24"/>
                <w:szCs w:val="24"/>
                <w:rtl/>
              </w:rPr>
              <w:t>العام الماضي</w:t>
            </w:r>
          </w:p>
          <w:p w14:paraId="06167BD2" w14:textId="550D6F78" w:rsidR="00072AA5" w:rsidRPr="008F589D" w:rsidRDefault="00BF6807" w:rsidP="004E160D">
            <w:pPr>
              <w:autoSpaceDE w:val="0"/>
              <w:autoSpaceDN w:val="0"/>
              <w:bidi/>
              <w:adjustRightInd w:val="0"/>
              <w:jc w:val="center"/>
              <w:rPr>
                <w:rFonts w:eastAsia="Calibri" w:cs="Sakkal Majalla"/>
                <w:b/>
                <w:bCs/>
                <w:color w:val="FFFFFF" w:themeColor="background1"/>
                <w:sz w:val="24"/>
                <w:szCs w:val="24"/>
                <w:rtl/>
              </w:rPr>
            </w:pPr>
            <w:r w:rsidRPr="00BF6807">
              <w:rPr>
                <w:rFonts w:eastAsia="Calibri" w:cs="Sakkal Majalla"/>
                <w:color w:val="FFFFFF" w:themeColor="background1"/>
                <w:sz w:val="20"/>
                <w:szCs w:val="20"/>
              </w:rPr>
              <w:t>)</w:t>
            </w:r>
            <w:r w:rsidRPr="00BF6807">
              <w:rPr>
                <w:rFonts w:eastAsia="Calibri" w:cs="Sakkal Majalla"/>
                <w:color w:val="FFFFFF" w:themeColor="background1"/>
                <w:sz w:val="20"/>
                <w:szCs w:val="20"/>
                <w:rtl/>
              </w:rPr>
              <w:t>يحدد العام</w:t>
            </w:r>
            <w:r w:rsidRPr="00BF6807">
              <w:rPr>
                <w:rFonts w:eastAsia="Calibri" w:cs="Sakkal Majalla"/>
                <w:color w:val="FFFFFF" w:themeColor="background1"/>
                <w:sz w:val="20"/>
                <w:szCs w:val="20"/>
              </w:rPr>
              <w:t>(</w:t>
            </w:r>
          </w:p>
        </w:tc>
        <w:tc>
          <w:tcPr>
            <w:tcW w:w="1335" w:type="dxa"/>
            <w:shd w:val="clear" w:color="auto" w:fill="4C3D8E"/>
            <w:vAlign w:val="center"/>
          </w:tcPr>
          <w:p w14:paraId="67F1723B" w14:textId="3DB68B6B" w:rsidR="00072AA5" w:rsidRPr="008F589D" w:rsidRDefault="00072AA5" w:rsidP="6032791E">
            <w:pPr>
              <w:autoSpaceDE w:val="0"/>
              <w:autoSpaceDN w:val="0"/>
              <w:bidi/>
              <w:adjustRightInd w:val="0"/>
              <w:jc w:val="center"/>
              <w:rPr>
                <w:rFonts w:eastAsia="Calibri" w:cs="Sakkal Majalla"/>
                <w:b/>
                <w:bCs/>
                <w:color w:val="FFFFFF" w:themeColor="background1"/>
                <w:sz w:val="24"/>
                <w:szCs w:val="24"/>
                <w:rtl/>
              </w:rPr>
            </w:pPr>
            <w:r w:rsidRPr="6032791E">
              <w:rPr>
                <w:rFonts w:eastAsia="Calibri" w:cs="Sakkal Majalla"/>
                <w:b/>
                <w:bCs/>
                <w:color w:val="FFFFFF" w:themeColor="background1"/>
                <w:sz w:val="24"/>
                <w:szCs w:val="24"/>
                <w:rtl/>
              </w:rPr>
              <w:t>العام الحالي</w:t>
            </w:r>
          </w:p>
          <w:p w14:paraId="2798E45C" w14:textId="0B430973" w:rsidR="00072AA5" w:rsidRPr="00BF6807" w:rsidRDefault="00BF6807" w:rsidP="6032791E">
            <w:pPr>
              <w:autoSpaceDE w:val="0"/>
              <w:autoSpaceDN w:val="0"/>
              <w:bidi/>
              <w:adjustRightInd w:val="0"/>
              <w:jc w:val="center"/>
              <w:rPr>
                <w:rFonts w:eastAsia="Calibri" w:cs="Sakkal Majalla"/>
                <w:b/>
                <w:bCs/>
                <w:color w:val="FFFFFF" w:themeColor="background1"/>
                <w:sz w:val="24"/>
                <w:szCs w:val="24"/>
                <w:rtl/>
              </w:rPr>
            </w:pPr>
            <w:r w:rsidRPr="00BF6807">
              <w:rPr>
                <w:rFonts w:eastAsia="Calibri" w:cs="Sakkal Majalla"/>
                <w:color w:val="FFFFFF" w:themeColor="background1"/>
                <w:sz w:val="20"/>
                <w:szCs w:val="20"/>
              </w:rPr>
              <w:t>)</w:t>
            </w:r>
            <w:r w:rsidRPr="00BF6807">
              <w:rPr>
                <w:rFonts w:eastAsia="Calibri" w:cs="Sakkal Majalla"/>
                <w:color w:val="FFFFFF" w:themeColor="background1"/>
                <w:sz w:val="20"/>
                <w:szCs w:val="20"/>
                <w:rtl/>
              </w:rPr>
              <w:t>يحدد العام</w:t>
            </w:r>
            <w:r w:rsidRPr="00BF6807">
              <w:rPr>
                <w:rFonts w:eastAsia="Calibri" w:cs="Sakkal Majalla"/>
                <w:color w:val="FFFFFF" w:themeColor="background1"/>
                <w:sz w:val="20"/>
                <w:szCs w:val="20"/>
              </w:rPr>
              <w:t>(</w:t>
            </w:r>
          </w:p>
        </w:tc>
        <w:tc>
          <w:tcPr>
            <w:tcW w:w="1328" w:type="dxa"/>
            <w:shd w:val="clear" w:color="auto" w:fill="4C3D8E"/>
            <w:vAlign w:val="center"/>
          </w:tcPr>
          <w:p w14:paraId="2F7D5253" w14:textId="77777777" w:rsidR="00072AA5" w:rsidRPr="008F589D" w:rsidRDefault="00072AA5" w:rsidP="004E160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المتوقع</w:t>
            </w:r>
          </w:p>
          <w:p w14:paraId="1222219C" w14:textId="29E370EC" w:rsidR="00072AA5" w:rsidRPr="008F589D" w:rsidRDefault="00072AA5" w:rsidP="6032791E">
            <w:pPr>
              <w:autoSpaceDE w:val="0"/>
              <w:autoSpaceDN w:val="0"/>
              <w:bidi/>
              <w:adjustRightInd w:val="0"/>
              <w:jc w:val="center"/>
              <w:rPr>
                <w:rFonts w:eastAsia="Calibri" w:cs="Sakkal Majalla"/>
                <w:b/>
                <w:bCs/>
                <w:color w:val="FFFFFF" w:themeColor="background1"/>
                <w:sz w:val="24"/>
                <w:szCs w:val="24"/>
                <w:rtl/>
              </w:rPr>
            </w:pPr>
            <w:r w:rsidRPr="6032791E">
              <w:rPr>
                <w:rFonts w:eastAsia="Calibri" w:cs="Sakkal Majalla"/>
                <w:b/>
                <w:bCs/>
                <w:color w:val="FFFFFF" w:themeColor="background1"/>
                <w:sz w:val="24"/>
                <w:szCs w:val="24"/>
                <w:rtl/>
              </w:rPr>
              <w:t>بعد عام</w:t>
            </w:r>
          </w:p>
          <w:p w14:paraId="75CBF6C4" w14:textId="73A8E86B" w:rsidR="00072AA5" w:rsidRPr="008F589D" w:rsidRDefault="00BF6807" w:rsidP="004E160D">
            <w:pPr>
              <w:autoSpaceDE w:val="0"/>
              <w:autoSpaceDN w:val="0"/>
              <w:bidi/>
              <w:adjustRightInd w:val="0"/>
              <w:jc w:val="center"/>
              <w:rPr>
                <w:rFonts w:eastAsia="Calibri" w:cs="Sakkal Majalla"/>
                <w:b/>
                <w:bCs/>
                <w:color w:val="FFFFFF" w:themeColor="background1"/>
                <w:sz w:val="24"/>
                <w:szCs w:val="24"/>
                <w:rtl/>
              </w:rPr>
            </w:pPr>
            <w:r w:rsidRPr="00BF6807">
              <w:rPr>
                <w:rFonts w:eastAsia="Calibri" w:cs="Sakkal Majalla"/>
                <w:color w:val="FFFFFF" w:themeColor="background1"/>
                <w:sz w:val="20"/>
                <w:szCs w:val="20"/>
              </w:rPr>
              <w:t>)</w:t>
            </w:r>
            <w:r w:rsidRPr="00BF6807">
              <w:rPr>
                <w:rFonts w:eastAsia="Calibri" w:cs="Sakkal Majalla"/>
                <w:color w:val="FFFFFF" w:themeColor="background1"/>
                <w:sz w:val="20"/>
                <w:szCs w:val="20"/>
                <w:rtl/>
              </w:rPr>
              <w:t>يحدد العام</w:t>
            </w:r>
            <w:r w:rsidRPr="00BF6807">
              <w:rPr>
                <w:rFonts w:eastAsia="Calibri" w:cs="Sakkal Majalla"/>
                <w:color w:val="FFFFFF" w:themeColor="background1"/>
                <w:sz w:val="20"/>
                <w:szCs w:val="20"/>
              </w:rPr>
              <w:t>(</w:t>
            </w:r>
          </w:p>
        </w:tc>
      </w:tr>
      <w:tr w:rsidR="00072AA5" w:rsidRPr="008F589D" w14:paraId="6E6DC4BC" w14:textId="77777777" w:rsidTr="6032791E">
        <w:trPr>
          <w:trHeight w:val="283"/>
          <w:tblCellSpacing w:w="7" w:type="dxa"/>
          <w:jc w:val="center"/>
        </w:trPr>
        <w:tc>
          <w:tcPr>
            <w:tcW w:w="3081" w:type="dxa"/>
            <w:vMerge w:val="restart"/>
            <w:shd w:val="clear" w:color="auto" w:fill="52B5C2"/>
            <w:vAlign w:val="center"/>
          </w:tcPr>
          <w:p w14:paraId="12D311B8" w14:textId="67266F8D"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المخطط التحاقهم بالبرنامج</w:t>
            </w:r>
          </w:p>
        </w:tc>
        <w:tc>
          <w:tcPr>
            <w:tcW w:w="1120" w:type="dxa"/>
            <w:shd w:val="clear" w:color="auto" w:fill="9498CB"/>
            <w:vAlign w:val="center"/>
          </w:tcPr>
          <w:p w14:paraId="465B7FA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3F3E2D1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F55E23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CD43DA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54E428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296CCEF" w14:textId="77777777" w:rsidTr="6032791E">
        <w:trPr>
          <w:trHeight w:val="283"/>
          <w:tblCellSpacing w:w="7" w:type="dxa"/>
          <w:jc w:val="center"/>
        </w:trPr>
        <w:tc>
          <w:tcPr>
            <w:tcW w:w="3081" w:type="dxa"/>
            <w:vMerge/>
            <w:vAlign w:val="center"/>
          </w:tcPr>
          <w:p w14:paraId="04216573"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103D97B7"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25F1FE0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FAB355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762B6DC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B1E62B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6159ED7E" w14:textId="77777777" w:rsidTr="6032791E">
        <w:trPr>
          <w:trHeight w:val="283"/>
          <w:tblCellSpacing w:w="7" w:type="dxa"/>
          <w:jc w:val="center"/>
        </w:trPr>
        <w:tc>
          <w:tcPr>
            <w:tcW w:w="3081" w:type="dxa"/>
            <w:vMerge/>
            <w:vAlign w:val="center"/>
          </w:tcPr>
          <w:p w14:paraId="3E40AA44"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51D0CA72"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51F345C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CC9301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D460CA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135FAAD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F5975F" w14:textId="77777777" w:rsidTr="6032791E">
        <w:trPr>
          <w:trHeight w:val="283"/>
          <w:tblCellSpacing w:w="7" w:type="dxa"/>
          <w:jc w:val="center"/>
        </w:trPr>
        <w:tc>
          <w:tcPr>
            <w:tcW w:w="3081" w:type="dxa"/>
            <w:vMerge w:val="restart"/>
            <w:shd w:val="clear" w:color="auto" w:fill="52B5C2"/>
            <w:vAlign w:val="center"/>
          </w:tcPr>
          <w:p w14:paraId="561A8D81" w14:textId="3D722408"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العدد الكلي للطلاب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53B35F3C"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235964A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781F8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65F7B3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lang w:bidi="ar-EG"/>
              </w:rPr>
            </w:pPr>
          </w:p>
        </w:tc>
        <w:tc>
          <w:tcPr>
            <w:tcW w:w="1328" w:type="dxa"/>
            <w:shd w:val="clear" w:color="auto" w:fill="D9D9D9" w:themeFill="background1" w:themeFillShade="D9"/>
            <w:vAlign w:val="center"/>
          </w:tcPr>
          <w:p w14:paraId="680653F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509E9872" w14:textId="77777777" w:rsidTr="6032791E">
        <w:trPr>
          <w:trHeight w:val="283"/>
          <w:tblCellSpacing w:w="7" w:type="dxa"/>
          <w:jc w:val="center"/>
        </w:trPr>
        <w:tc>
          <w:tcPr>
            <w:tcW w:w="3081" w:type="dxa"/>
            <w:vMerge/>
            <w:vAlign w:val="center"/>
          </w:tcPr>
          <w:p w14:paraId="20BCE6DD"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9F16D7A"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0E0195D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DDE65F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7FAC78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C4E68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05422991" w14:textId="77777777" w:rsidTr="6032791E">
        <w:trPr>
          <w:trHeight w:val="283"/>
          <w:tblCellSpacing w:w="7" w:type="dxa"/>
          <w:jc w:val="center"/>
        </w:trPr>
        <w:tc>
          <w:tcPr>
            <w:tcW w:w="3081" w:type="dxa"/>
            <w:vMerge/>
            <w:vAlign w:val="center"/>
          </w:tcPr>
          <w:p w14:paraId="6F4B2288"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3078A26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1EFC4CE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501DEAF7"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26CBEB6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812E14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5235237" w14:textId="77777777" w:rsidTr="6032791E">
        <w:trPr>
          <w:trHeight w:val="283"/>
          <w:tblCellSpacing w:w="7" w:type="dxa"/>
          <w:jc w:val="center"/>
        </w:trPr>
        <w:tc>
          <w:tcPr>
            <w:tcW w:w="3081" w:type="dxa"/>
            <w:vMerge w:val="restart"/>
            <w:shd w:val="clear" w:color="auto" w:fill="52B5C2"/>
            <w:vAlign w:val="center"/>
          </w:tcPr>
          <w:p w14:paraId="24E8DC47" w14:textId="757DF546"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 الدوليين</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1457661D"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77F5239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263A63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3EC226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4EFEF5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2E81F2A" w14:textId="77777777" w:rsidTr="6032791E">
        <w:trPr>
          <w:trHeight w:val="283"/>
          <w:tblCellSpacing w:w="7" w:type="dxa"/>
          <w:jc w:val="center"/>
        </w:trPr>
        <w:tc>
          <w:tcPr>
            <w:tcW w:w="3081" w:type="dxa"/>
            <w:vMerge/>
            <w:vAlign w:val="center"/>
          </w:tcPr>
          <w:p w14:paraId="0715C50D"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6935389F"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39CA0EB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7A466D8"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90A1B7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33CBE05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AACF809" w14:textId="77777777" w:rsidTr="6032791E">
        <w:trPr>
          <w:trHeight w:val="283"/>
          <w:tblCellSpacing w:w="7" w:type="dxa"/>
          <w:jc w:val="center"/>
        </w:trPr>
        <w:tc>
          <w:tcPr>
            <w:tcW w:w="3081" w:type="dxa"/>
            <w:vMerge/>
            <w:vAlign w:val="center"/>
          </w:tcPr>
          <w:p w14:paraId="3E004721"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2BB591A9"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6FA1BD9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AF3F2D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BB92FB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69B15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88773CC" w14:textId="77777777" w:rsidTr="6032791E">
        <w:trPr>
          <w:trHeight w:val="283"/>
          <w:tblCellSpacing w:w="7" w:type="dxa"/>
          <w:jc w:val="center"/>
        </w:trPr>
        <w:tc>
          <w:tcPr>
            <w:tcW w:w="3081" w:type="dxa"/>
            <w:vMerge w:val="restart"/>
            <w:shd w:val="clear" w:color="auto" w:fill="52B5C2"/>
            <w:vAlign w:val="center"/>
          </w:tcPr>
          <w:p w14:paraId="33C4301C" w14:textId="6B7E1FFD"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متوسط عدد الطلاب</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في الشُعب الدراسية</w:t>
            </w:r>
          </w:p>
        </w:tc>
        <w:tc>
          <w:tcPr>
            <w:tcW w:w="1120" w:type="dxa"/>
            <w:shd w:val="clear" w:color="auto" w:fill="9498CB"/>
            <w:vAlign w:val="center"/>
          </w:tcPr>
          <w:p w14:paraId="08766C21"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421EEC2E"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577169"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0A694A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01A267E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49C04369" w14:textId="77777777" w:rsidTr="6032791E">
        <w:trPr>
          <w:trHeight w:val="283"/>
          <w:tblCellSpacing w:w="7" w:type="dxa"/>
          <w:jc w:val="center"/>
        </w:trPr>
        <w:tc>
          <w:tcPr>
            <w:tcW w:w="3081" w:type="dxa"/>
            <w:vMerge/>
            <w:vAlign w:val="center"/>
          </w:tcPr>
          <w:p w14:paraId="6F721E6A"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805C963"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610B9EA0"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5D13AC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C928FC"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E35F79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528CB19" w14:textId="77777777" w:rsidTr="6032791E">
        <w:trPr>
          <w:trHeight w:val="283"/>
          <w:tblCellSpacing w:w="7" w:type="dxa"/>
          <w:jc w:val="center"/>
        </w:trPr>
        <w:tc>
          <w:tcPr>
            <w:tcW w:w="3081" w:type="dxa"/>
            <w:vMerge/>
            <w:vAlign w:val="center"/>
          </w:tcPr>
          <w:p w14:paraId="6FE6E2A4"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791A312"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792995D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65808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00113AA"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145C18F5"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BABF8A5" w14:textId="77777777" w:rsidTr="6032791E">
        <w:trPr>
          <w:trHeight w:val="283"/>
          <w:tblCellSpacing w:w="7" w:type="dxa"/>
          <w:jc w:val="center"/>
        </w:trPr>
        <w:tc>
          <w:tcPr>
            <w:tcW w:w="3081" w:type="dxa"/>
            <w:vMerge w:val="restart"/>
            <w:shd w:val="clear" w:color="auto" w:fill="52B5C2"/>
            <w:vAlign w:val="center"/>
          </w:tcPr>
          <w:p w14:paraId="79043D8B" w14:textId="77777777" w:rsidR="00072AA5" w:rsidRPr="008F589D" w:rsidRDefault="00072AA5" w:rsidP="008F589D">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نسبة عدد الطلاب لهيئة التدريس</w:t>
            </w:r>
          </w:p>
        </w:tc>
        <w:tc>
          <w:tcPr>
            <w:tcW w:w="1120" w:type="dxa"/>
            <w:shd w:val="clear" w:color="auto" w:fill="9498CB"/>
            <w:vAlign w:val="center"/>
          </w:tcPr>
          <w:p w14:paraId="32B9F7EE"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236937C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8ECB9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F24BC43"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F574BD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7502F9" w14:textId="77777777" w:rsidTr="6032791E">
        <w:trPr>
          <w:trHeight w:val="283"/>
          <w:tblCellSpacing w:w="7" w:type="dxa"/>
          <w:jc w:val="center"/>
        </w:trPr>
        <w:tc>
          <w:tcPr>
            <w:tcW w:w="3081" w:type="dxa"/>
            <w:vMerge/>
            <w:vAlign w:val="center"/>
          </w:tcPr>
          <w:p w14:paraId="4F6EB75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657B9569"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511FC81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4B15BB"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A8D93CF"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446C1CC1"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A898702" w14:textId="77777777" w:rsidTr="6032791E">
        <w:trPr>
          <w:trHeight w:val="283"/>
          <w:tblCellSpacing w:w="7" w:type="dxa"/>
          <w:jc w:val="center"/>
        </w:trPr>
        <w:tc>
          <w:tcPr>
            <w:tcW w:w="3081" w:type="dxa"/>
            <w:vMerge/>
            <w:vAlign w:val="center"/>
          </w:tcPr>
          <w:p w14:paraId="5BFFCA12"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7EF80D8B" w14:textId="77777777" w:rsidR="00072AA5" w:rsidRPr="008F589D" w:rsidRDefault="00072AA5"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0D2C9B1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34766B4"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53BBF96"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4031C02D" w14:textId="77777777" w:rsidR="00072AA5" w:rsidRPr="008F589D" w:rsidRDefault="00072AA5" w:rsidP="004E160D">
            <w:pPr>
              <w:autoSpaceDE w:val="0"/>
              <w:autoSpaceDN w:val="0"/>
              <w:bidi/>
              <w:adjustRightInd w:val="0"/>
              <w:jc w:val="center"/>
              <w:rPr>
                <w:rFonts w:eastAsia="Calibri" w:cs="Sakkal Majalla"/>
                <w:color w:val="525252" w:themeColor="accent3" w:themeShade="80"/>
                <w:sz w:val="24"/>
                <w:szCs w:val="24"/>
                <w:rtl/>
              </w:rPr>
            </w:pPr>
          </w:p>
        </w:tc>
      </w:tr>
    </w:tbl>
    <w:p w14:paraId="26412D6D" w14:textId="266E20C6" w:rsidR="0087042D" w:rsidRPr="000244ED" w:rsidRDefault="00B4010A" w:rsidP="004E160D">
      <w:pPr>
        <w:autoSpaceDE w:val="0"/>
        <w:autoSpaceDN w:val="0"/>
        <w:bidi/>
        <w:adjustRightInd w:val="0"/>
        <w:spacing w:after="170" w:line="288" w:lineRule="auto"/>
        <w:textAlignment w:val="center"/>
        <w:rPr>
          <w:rStyle w:val="a"/>
          <w:rFonts w:ascii="Sakkal Majalla" w:hAnsi="Sakkal Majalla" w:cs="Sakkal Majalla"/>
          <w:color w:val="52B5C2"/>
          <w:sz w:val="24"/>
          <w:szCs w:val="24"/>
          <w:rtl/>
          <w:lang w:bidi="ar-YE"/>
        </w:rPr>
      </w:pPr>
      <w:r w:rsidRPr="000244ED">
        <w:rPr>
          <w:rFonts w:cs="Sakkal Majalla"/>
          <w:color w:val="525252" w:themeColor="accent3" w:themeShade="80"/>
          <w:rtl/>
          <w:lang w:bidi="ar-YE"/>
        </w:rPr>
        <w:t>* يتم إدراج جدول منفصل للمقر الرئيس ولكل فرع من فروع البرنامج</w:t>
      </w:r>
      <w:r w:rsidR="00435440">
        <w:rPr>
          <w:rFonts w:cs="Sakkal Majalla"/>
          <w:color w:val="525252" w:themeColor="accent3" w:themeShade="80"/>
          <w:lang w:bidi="ar-YE"/>
        </w:rPr>
        <w:t>.</w:t>
      </w:r>
    </w:p>
    <w:p w14:paraId="1B04BF32" w14:textId="77777777" w:rsidR="00B4010A" w:rsidRPr="000244ED" w:rsidRDefault="00B4010A" w:rsidP="004E160D">
      <w:pPr>
        <w:autoSpaceDE w:val="0"/>
        <w:autoSpaceDN w:val="0"/>
        <w:bidi/>
        <w:adjustRightInd w:val="0"/>
        <w:spacing w:after="170" w:line="288" w:lineRule="auto"/>
        <w:textAlignment w:val="center"/>
        <w:rPr>
          <w:rStyle w:val="a"/>
          <w:rFonts w:ascii="Sakkal Majalla" w:hAnsi="Sakkal Majalla" w:cs="Sakkal Majalla"/>
          <w:color w:val="525252" w:themeColor="accent3" w:themeShade="80"/>
          <w:sz w:val="4"/>
          <w:szCs w:val="4"/>
          <w:rtl/>
        </w:rPr>
      </w:pPr>
    </w:p>
    <w:p w14:paraId="33197391" w14:textId="0EC982E2" w:rsidR="00B4010A" w:rsidRPr="004E160D" w:rsidRDefault="006E6A45" w:rsidP="008F589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2.</w:t>
      </w:r>
      <w:r w:rsidR="001410D4">
        <w:rPr>
          <w:rStyle w:val="a"/>
          <w:rFonts w:ascii="Sakkal Majalla" w:hAnsi="Sakkal Majalla" w:cs="Sakkal Majalla" w:hint="cs"/>
          <w:b/>
          <w:bCs/>
          <w:color w:val="5279BB"/>
          <w:sz w:val="28"/>
          <w:szCs w:val="28"/>
          <w:rtl/>
        </w:rPr>
        <w:t>8</w:t>
      </w:r>
      <w:r w:rsidRPr="004E160D">
        <w:rPr>
          <w:rStyle w:val="a"/>
          <w:rFonts w:ascii="Sakkal Majalla" w:hAnsi="Sakkal Majalla" w:cs="Sakkal Majalla"/>
          <w:b/>
          <w:bCs/>
          <w:color w:val="5279BB"/>
          <w:sz w:val="28"/>
          <w:szCs w:val="28"/>
          <w:rtl/>
        </w:rPr>
        <w:t>.1 تصنيف</w:t>
      </w:r>
      <w:r w:rsidR="00B4010A" w:rsidRPr="004E160D">
        <w:rPr>
          <w:rStyle w:val="a"/>
          <w:rFonts w:ascii="Sakkal Majalla" w:hAnsi="Sakkal Majalla" w:cs="Sakkal Majalla"/>
          <w:b/>
          <w:bCs/>
          <w:color w:val="5279BB"/>
          <w:sz w:val="28"/>
          <w:szCs w:val="28"/>
          <w:rtl/>
        </w:rPr>
        <w:t xml:space="preserve"> الطلاب حسب نظام الدراسة (خلال العام الحالي)</w:t>
      </w:r>
    </w:p>
    <w:tbl>
      <w:tblPr>
        <w:bidiVisual/>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40"/>
        <w:gridCol w:w="1350"/>
        <w:gridCol w:w="869"/>
        <w:gridCol w:w="869"/>
        <w:gridCol w:w="965"/>
        <w:gridCol w:w="869"/>
        <w:gridCol w:w="869"/>
        <w:gridCol w:w="965"/>
        <w:gridCol w:w="1936"/>
      </w:tblGrid>
      <w:tr w:rsidR="006802B4" w:rsidRPr="008F589D" w14:paraId="04C4E474" w14:textId="77777777" w:rsidTr="008F589D">
        <w:trPr>
          <w:trHeight w:val="285"/>
          <w:tblHeader/>
          <w:jc w:val="center"/>
        </w:trPr>
        <w:tc>
          <w:tcPr>
            <w:tcW w:w="2290" w:type="dxa"/>
            <w:gridSpan w:val="2"/>
            <w:vMerge w:val="restart"/>
            <w:shd w:val="clear" w:color="auto" w:fill="4C3D8E"/>
            <w:vAlign w:val="center"/>
          </w:tcPr>
          <w:p w14:paraId="7D6E7F0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التصنيف</w:t>
            </w:r>
          </w:p>
        </w:tc>
        <w:tc>
          <w:tcPr>
            <w:tcW w:w="7342" w:type="dxa"/>
            <w:gridSpan w:val="7"/>
            <w:shd w:val="clear" w:color="auto" w:fill="4C3D8E"/>
            <w:vAlign w:val="center"/>
          </w:tcPr>
          <w:p w14:paraId="130D6AB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 xml:space="preserve">عدد الطلاب </w:t>
            </w:r>
          </w:p>
        </w:tc>
      </w:tr>
      <w:tr w:rsidR="006802B4" w:rsidRPr="008F589D" w14:paraId="7233AE24" w14:textId="77777777" w:rsidTr="008F589D">
        <w:trPr>
          <w:trHeight w:val="304"/>
          <w:tblHeader/>
          <w:jc w:val="center"/>
        </w:trPr>
        <w:tc>
          <w:tcPr>
            <w:tcW w:w="2290" w:type="dxa"/>
            <w:gridSpan w:val="2"/>
            <w:vMerge/>
            <w:shd w:val="clear" w:color="auto" w:fill="4C3D8E"/>
            <w:vAlign w:val="center"/>
          </w:tcPr>
          <w:p w14:paraId="107CD90F"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p>
        </w:tc>
        <w:tc>
          <w:tcPr>
            <w:tcW w:w="2703" w:type="dxa"/>
            <w:gridSpan w:val="3"/>
            <w:shd w:val="clear" w:color="auto" w:fill="4C3D8E"/>
            <w:vAlign w:val="center"/>
          </w:tcPr>
          <w:p w14:paraId="209FE0A7"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سعودي</w:t>
            </w:r>
          </w:p>
        </w:tc>
        <w:tc>
          <w:tcPr>
            <w:tcW w:w="2703" w:type="dxa"/>
            <w:gridSpan w:val="3"/>
            <w:shd w:val="clear" w:color="auto" w:fill="4C3D8E"/>
            <w:vAlign w:val="center"/>
          </w:tcPr>
          <w:p w14:paraId="307A3618"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غير سعودي</w:t>
            </w:r>
          </w:p>
        </w:tc>
        <w:tc>
          <w:tcPr>
            <w:tcW w:w="1936" w:type="dxa"/>
            <w:vMerge w:val="restart"/>
            <w:shd w:val="clear" w:color="auto" w:fill="4C3D8E"/>
            <w:vAlign w:val="center"/>
          </w:tcPr>
          <w:p w14:paraId="5B79FEE0" w14:textId="77777777" w:rsidR="006802B4" w:rsidRPr="008F589D" w:rsidRDefault="006802B4" w:rsidP="008F589D">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الإجمالي</w:t>
            </w:r>
          </w:p>
        </w:tc>
      </w:tr>
      <w:tr w:rsidR="006802B4" w:rsidRPr="008F589D" w14:paraId="7BA6125D" w14:textId="77777777" w:rsidTr="008F589D">
        <w:trPr>
          <w:tblHeader/>
          <w:jc w:val="center"/>
        </w:trPr>
        <w:tc>
          <w:tcPr>
            <w:tcW w:w="2290" w:type="dxa"/>
            <w:gridSpan w:val="2"/>
            <w:vMerge/>
            <w:shd w:val="clear" w:color="auto" w:fill="EDEDED" w:themeFill="accent3" w:themeFillTint="33"/>
            <w:vAlign w:val="center"/>
          </w:tcPr>
          <w:p w14:paraId="43AC81F4" w14:textId="77777777" w:rsidR="006802B4" w:rsidRPr="008F589D" w:rsidRDefault="006802B4" w:rsidP="004E160D">
            <w:pPr>
              <w:pStyle w:val="NoSpacing"/>
              <w:bidi/>
              <w:jc w:val="center"/>
              <w:rPr>
                <w:rFonts w:ascii="Sakkal Majalla" w:eastAsia="Calibri" w:hAnsi="Sakkal Majalla" w:cs="Sakkal Majalla"/>
                <w:rtl/>
              </w:rPr>
            </w:pPr>
          </w:p>
        </w:tc>
        <w:tc>
          <w:tcPr>
            <w:tcW w:w="869" w:type="dxa"/>
            <w:shd w:val="clear" w:color="auto" w:fill="9498CB"/>
            <w:vAlign w:val="center"/>
          </w:tcPr>
          <w:p w14:paraId="4C02569D" w14:textId="77777777" w:rsidR="006802B4" w:rsidRPr="008F589D" w:rsidRDefault="006802B4" w:rsidP="004E160D">
            <w:pPr>
              <w:pStyle w:val="NoSpacing"/>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10C1B13C" w14:textId="77777777" w:rsidR="006802B4" w:rsidRPr="008F589D" w:rsidRDefault="006802B4" w:rsidP="004E160D">
            <w:pPr>
              <w:pStyle w:val="NoSpacing"/>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71B9095C" w14:textId="77777777" w:rsidR="006802B4" w:rsidRPr="008F589D" w:rsidRDefault="006802B4" w:rsidP="004E160D">
            <w:pPr>
              <w:pStyle w:val="NoSpacing"/>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الإجمالي</w:t>
            </w:r>
          </w:p>
        </w:tc>
        <w:tc>
          <w:tcPr>
            <w:tcW w:w="869" w:type="dxa"/>
            <w:shd w:val="clear" w:color="auto" w:fill="9498CB"/>
            <w:vAlign w:val="center"/>
          </w:tcPr>
          <w:p w14:paraId="62A901F6" w14:textId="77777777" w:rsidR="006802B4" w:rsidRPr="008F589D" w:rsidRDefault="006802B4" w:rsidP="004E160D">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08BD17CE" w14:textId="77777777" w:rsidR="006802B4" w:rsidRPr="008F589D" w:rsidRDefault="006802B4" w:rsidP="004E160D">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594700B8" w14:textId="77777777" w:rsidR="006802B4" w:rsidRPr="008F589D" w:rsidRDefault="006802B4" w:rsidP="004E160D">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الإجمالي</w:t>
            </w:r>
          </w:p>
        </w:tc>
        <w:tc>
          <w:tcPr>
            <w:tcW w:w="1936" w:type="dxa"/>
            <w:vMerge/>
            <w:shd w:val="clear" w:color="auto" w:fill="EDEDED" w:themeFill="accent3" w:themeFillTint="33"/>
            <w:vAlign w:val="center"/>
          </w:tcPr>
          <w:p w14:paraId="13F3663E" w14:textId="77777777" w:rsidR="006802B4" w:rsidRPr="008F589D" w:rsidRDefault="006802B4" w:rsidP="004E160D">
            <w:pPr>
              <w:pStyle w:val="NoSpacing"/>
              <w:bidi/>
              <w:jc w:val="center"/>
              <w:rPr>
                <w:rFonts w:ascii="Sakkal Majalla" w:hAnsi="Sakkal Majalla" w:cs="Sakkal Majalla"/>
              </w:rPr>
            </w:pPr>
          </w:p>
        </w:tc>
      </w:tr>
      <w:tr w:rsidR="006802B4" w:rsidRPr="008F589D" w14:paraId="35F1ED10" w14:textId="77777777" w:rsidTr="008E53CF">
        <w:trPr>
          <w:trHeight w:val="283"/>
          <w:jc w:val="center"/>
        </w:trPr>
        <w:tc>
          <w:tcPr>
            <w:tcW w:w="940" w:type="dxa"/>
            <w:vMerge w:val="restart"/>
            <w:shd w:val="clear" w:color="auto" w:fill="52B5C2"/>
            <w:vAlign w:val="center"/>
          </w:tcPr>
          <w:p w14:paraId="2D1B82AE" w14:textId="77777777" w:rsidR="006802B4" w:rsidRPr="008F589D" w:rsidRDefault="006802B4" w:rsidP="004E160D">
            <w:pPr>
              <w:pStyle w:val="NoSpacing"/>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نظام الدراسة</w:t>
            </w:r>
          </w:p>
        </w:tc>
        <w:tc>
          <w:tcPr>
            <w:tcW w:w="1350" w:type="dxa"/>
            <w:shd w:val="clear" w:color="auto" w:fill="9498CB"/>
            <w:vAlign w:val="center"/>
          </w:tcPr>
          <w:p w14:paraId="137121A8" w14:textId="77777777" w:rsidR="006802B4" w:rsidRPr="008F589D" w:rsidRDefault="006802B4" w:rsidP="004E160D">
            <w:pPr>
              <w:pStyle w:val="NoSpacing"/>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انتظام</w:t>
            </w:r>
          </w:p>
        </w:tc>
        <w:tc>
          <w:tcPr>
            <w:tcW w:w="869" w:type="dxa"/>
            <w:shd w:val="clear" w:color="auto" w:fill="F2F2F2" w:themeFill="background1" w:themeFillShade="F2"/>
            <w:vAlign w:val="center"/>
          </w:tcPr>
          <w:p w14:paraId="7624F8B4" w14:textId="77777777" w:rsidR="006802B4" w:rsidRPr="008F589D" w:rsidRDefault="006802B4" w:rsidP="004E160D">
            <w:pPr>
              <w:autoSpaceDE w:val="0"/>
              <w:autoSpaceDN w:val="0"/>
              <w:bidi/>
              <w:adjustRightInd w:val="0"/>
              <w:jc w:val="center"/>
              <w:rPr>
                <w:rFonts w:eastAsia="Calibri" w:cs="Sakkal Majalla"/>
                <w:sz w:val="24"/>
                <w:szCs w:val="24"/>
                <w:rtl/>
                <w:lang w:bidi="ar-EG"/>
              </w:rPr>
            </w:pPr>
          </w:p>
        </w:tc>
        <w:tc>
          <w:tcPr>
            <w:tcW w:w="869" w:type="dxa"/>
            <w:shd w:val="clear" w:color="auto" w:fill="F2F2F2" w:themeFill="background1" w:themeFillShade="F2"/>
            <w:vAlign w:val="center"/>
          </w:tcPr>
          <w:p w14:paraId="036606F5"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F2F2F2" w:themeFill="background1" w:themeFillShade="F2"/>
            <w:vAlign w:val="center"/>
          </w:tcPr>
          <w:p w14:paraId="7C259854"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F2F2F2" w:themeFill="background1" w:themeFillShade="F2"/>
            <w:vAlign w:val="center"/>
          </w:tcPr>
          <w:p w14:paraId="4951B89D"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F2F2F2" w:themeFill="background1" w:themeFillShade="F2"/>
            <w:vAlign w:val="center"/>
          </w:tcPr>
          <w:p w14:paraId="5F2440AA"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F2F2F2" w:themeFill="background1" w:themeFillShade="F2"/>
            <w:vAlign w:val="center"/>
          </w:tcPr>
          <w:p w14:paraId="0CD1AD9A"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1936" w:type="dxa"/>
            <w:shd w:val="clear" w:color="auto" w:fill="F2F2F2" w:themeFill="background1" w:themeFillShade="F2"/>
            <w:vAlign w:val="center"/>
          </w:tcPr>
          <w:p w14:paraId="62FD9960" w14:textId="77777777" w:rsidR="006802B4" w:rsidRPr="008F589D" w:rsidRDefault="006802B4" w:rsidP="004E160D">
            <w:pPr>
              <w:autoSpaceDE w:val="0"/>
              <w:autoSpaceDN w:val="0"/>
              <w:bidi/>
              <w:adjustRightInd w:val="0"/>
              <w:jc w:val="center"/>
              <w:rPr>
                <w:rFonts w:eastAsia="Calibri" w:cs="Sakkal Majalla"/>
                <w:sz w:val="24"/>
                <w:szCs w:val="24"/>
                <w:rtl/>
              </w:rPr>
            </w:pPr>
          </w:p>
        </w:tc>
      </w:tr>
      <w:tr w:rsidR="006802B4" w:rsidRPr="008F589D" w14:paraId="043BEE34" w14:textId="77777777" w:rsidTr="008E53CF">
        <w:trPr>
          <w:trHeight w:val="283"/>
          <w:jc w:val="center"/>
        </w:trPr>
        <w:tc>
          <w:tcPr>
            <w:tcW w:w="940" w:type="dxa"/>
            <w:vMerge/>
            <w:shd w:val="clear" w:color="auto" w:fill="52B5C2"/>
            <w:vAlign w:val="center"/>
          </w:tcPr>
          <w:p w14:paraId="1D205BF3" w14:textId="77777777" w:rsidR="006802B4" w:rsidRPr="008F589D" w:rsidRDefault="006802B4" w:rsidP="004E160D">
            <w:pPr>
              <w:pStyle w:val="NoSpacing"/>
              <w:bidi/>
              <w:jc w:val="center"/>
              <w:rPr>
                <w:rFonts w:ascii="Sakkal Majalla" w:hAnsi="Sakkal Majalla" w:cs="Sakkal Majalla"/>
                <w:color w:val="FFFFFF" w:themeColor="background1"/>
                <w:rtl/>
              </w:rPr>
            </w:pPr>
          </w:p>
        </w:tc>
        <w:tc>
          <w:tcPr>
            <w:tcW w:w="1350" w:type="dxa"/>
            <w:shd w:val="clear" w:color="auto" w:fill="9498CB"/>
            <w:vAlign w:val="center"/>
          </w:tcPr>
          <w:p w14:paraId="7D744AA5" w14:textId="77777777" w:rsidR="006802B4" w:rsidRPr="008F589D" w:rsidRDefault="006802B4" w:rsidP="004E160D">
            <w:pPr>
              <w:pStyle w:val="NoSpacing"/>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تعليم عن بعد</w:t>
            </w:r>
          </w:p>
        </w:tc>
        <w:tc>
          <w:tcPr>
            <w:tcW w:w="869" w:type="dxa"/>
            <w:shd w:val="clear" w:color="auto" w:fill="D9D9D9" w:themeFill="background1" w:themeFillShade="D9"/>
            <w:vAlign w:val="center"/>
          </w:tcPr>
          <w:p w14:paraId="7160A62E"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23D437DC"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D9D9D9" w:themeFill="background1" w:themeFillShade="D9"/>
            <w:vAlign w:val="center"/>
          </w:tcPr>
          <w:p w14:paraId="1F6FC439"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1DC77542"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869" w:type="dxa"/>
            <w:shd w:val="clear" w:color="auto" w:fill="D9D9D9" w:themeFill="background1" w:themeFillShade="D9"/>
            <w:vAlign w:val="center"/>
          </w:tcPr>
          <w:p w14:paraId="07EA2173"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965" w:type="dxa"/>
            <w:shd w:val="clear" w:color="auto" w:fill="D9D9D9" w:themeFill="background1" w:themeFillShade="D9"/>
            <w:vAlign w:val="center"/>
          </w:tcPr>
          <w:p w14:paraId="3C11DC4B" w14:textId="77777777" w:rsidR="006802B4" w:rsidRPr="008F589D" w:rsidRDefault="006802B4" w:rsidP="004E160D">
            <w:pPr>
              <w:autoSpaceDE w:val="0"/>
              <w:autoSpaceDN w:val="0"/>
              <w:bidi/>
              <w:adjustRightInd w:val="0"/>
              <w:jc w:val="center"/>
              <w:rPr>
                <w:rFonts w:eastAsia="Calibri" w:cs="Sakkal Majalla"/>
                <w:sz w:val="24"/>
                <w:szCs w:val="24"/>
                <w:rtl/>
              </w:rPr>
            </w:pPr>
          </w:p>
        </w:tc>
        <w:tc>
          <w:tcPr>
            <w:tcW w:w="1936" w:type="dxa"/>
            <w:shd w:val="clear" w:color="auto" w:fill="D9D9D9" w:themeFill="background1" w:themeFillShade="D9"/>
            <w:vAlign w:val="center"/>
          </w:tcPr>
          <w:p w14:paraId="143D06D6" w14:textId="77777777" w:rsidR="006802B4" w:rsidRPr="008F589D" w:rsidRDefault="006802B4" w:rsidP="004E160D">
            <w:pPr>
              <w:autoSpaceDE w:val="0"/>
              <w:autoSpaceDN w:val="0"/>
              <w:bidi/>
              <w:adjustRightInd w:val="0"/>
              <w:jc w:val="center"/>
              <w:rPr>
                <w:rFonts w:eastAsia="Calibri" w:cs="Sakkal Majalla"/>
                <w:sz w:val="24"/>
                <w:szCs w:val="24"/>
                <w:rtl/>
              </w:rPr>
            </w:pPr>
          </w:p>
        </w:tc>
      </w:tr>
    </w:tbl>
    <w:p w14:paraId="492504A0" w14:textId="77777777" w:rsidR="00072AA5" w:rsidRDefault="00072AA5" w:rsidP="004E160D">
      <w:pPr>
        <w:autoSpaceDE w:val="0"/>
        <w:autoSpaceDN w:val="0"/>
        <w:bidi/>
        <w:adjustRightInd w:val="0"/>
        <w:spacing w:after="170" w:line="288" w:lineRule="auto"/>
        <w:textAlignment w:val="center"/>
        <w:rPr>
          <w:rStyle w:val="a"/>
          <w:rFonts w:ascii="Sakkal Majalla" w:hAnsi="Sakkal Majalla" w:cs="Sakkal Majalla"/>
          <w:color w:val="52B5C2"/>
          <w:sz w:val="18"/>
          <w:szCs w:val="18"/>
          <w:lang w:bidi="ar-YE"/>
        </w:rPr>
      </w:pPr>
    </w:p>
    <w:p w14:paraId="292C36E9" w14:textId="77777777" w:rsidR="005467EE" w:rsidRDefault="005467EE" w:rsidP="005467EE">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65B2E277" w14:textId="77777777" w:rsidR="001410D4" w:rsidRDefault="001410D4" w:rsidP="001410D4">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0FD7D709" w14:textId="77777777" w:rsidR="001410D4" w:rsidRDefault="001410D4" w:rsidP="001410D4">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3A04C7A0" w14:textId="77777777" w:rsidR="001410D4" w:rsidRDefault="001410D4" w:rsidP="001410D4">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7CA6BA5D" w14:textId="77777777" w:rsidR="001410D4" w:rsidRPr="000244ED" w:rsidRDefault="001410D4" w:rsidP="001410D4">
      <w:pPr>
        <w:autoSpaceDE w:val="0"/>
        <w:autoSpaceDN w:val="0"/>
        <w:bidi/>
        <w:adjustRightInd w:val="0"/>
        <w:spacing w:after="170" w:line="288" w:lineRule="auto"/>
        <w:textAlignment w:val="center"/>
        <w:rPr>
          <w:rStyle w:val="a"/>
          <w:rFonts w:ascii="Sakkal Majalla" w:hAnsi="Sakkal Majalla" w:cs="Sakkal Majalla"/>
          <w:color w:val="52B5C2"/>
          <w:sz w:val="18"/>
          <w:szCs w:val="18"/>
          <w:rtl/>
          <w:lang w:bidi="ar-YE"/>
        </w:rPr>
      </w:pPr>
    </w:p>
    <w:p w14:paraId="24067619" w14:textId="447CB629" w:rsidR="00AA2653" w:rsidRPr="004E160D" w:rsidRDefault="006E6A45"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3.</w:t>
      </w:r>
      <w:r w:rsidR="001410D4">
        <w:rPr>
          <w:rStyle w:val="a"/>
          <w:rFonts w:ascii="Sakkal Majalla" w:hAnsi="Sakkal Majalla" w:cs="Sakkal Majalla" w:hint="cs"/>
          <w:b/>
          <w:bCs/>
          <w:color w:val="5279BB"/>
          <w:sz w:val="28"/>
          <w:szCs w:val="28"/>
          <w:rtl/>
        </w:rPr>
        <w:t>8</w:t>
      </w:r>
      <w:r w:rsidRPr="004E160D">
        <w:rPr>
          <w:rStyle w:val="a"/>
          <w:rFonts w:ascii="Sakkal Majalla" w:hAnsi="Sakkal Majalla" w:cs="Sakkal Majalla"/>
          <w:b/>
          <w:bCs/>
          <w:color w:val="5279BB"/>
          <w:sz w:val="28"/>
          <w:szCs w:val="28"/>
          <w:rtl/>
        </w:rPr>
        <w:t>.1 تطور</w:t>
      </w:r>
      <w:r w:rsidR="00AA2653" w:rsidRPr="004E160D">
        <w:rPr>
          <w:rStyle w:val="a"/>
          <w:rFonts w:ascii="Sakkal Majalla" w:hAnsi="Sakkal Majalla" w:cs="Sakkal Majalla"/>
          <w:b/>
          <w:bCs/>
          <w:color w:val="5279BB"/>
          <w:sz w:val="28"/>
          <w:szCs w:val="28"/>
          <w:rtl/>
        </w:rPr>
        <w:t xml:space="preserve"> أعداد خريجي البرنامج</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985"/>
        <w:gridCol w:w="1959"/>
        <w:gridCol w:w="1961"/>
        <w:gridCol w:w="1727"/>
      </w:tblGrid>
      <w:tr w:rsidR="00AA2653" w:rsidRPr="008F589D" w14:paraId="5FF74516" w14:textId="77777777" w:rsidTr="6032791E">
        <w:trPr>
          <w:trHeight w:val="559"/>
          <w:tblCellSpacing w:w="7" w:type="dxa"/>
          <w:jc w:val="center"/>
        </w:trPr>
        <w:tc>
          <w:tcPr>
            <w:tcW w:w="3964" w:type="dxa"/>
            <w:shd w:val="clear" w:color="auto" w:fill="4C3D8E"/>
            <w:vAlign w:val="center"/>
          </w:tcPr>
          <w:p w14:paraId="17C490BE" w14:textId="77777777" w:rsidR="00AA2653" w:rsidRPr="008F589D" w:rsidRDefault="00AA2653" w:rsidP="004E160D">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الخريجون</w:t>
            </w:r>
          </w:p>
        </w:tc>
        <w:tc>
          <w:tcPr>
            <w:tcW w:w="1945" w:type="dxa"/>
            <w:shd w:val="clear" w:color="auto" w:fill="4C3D8E"/>
            <w:vAlign w:val="center"/>
          </w:tcPr>
          <w:p w14:paraId="10AFB55B" w14:textId="24A147F9" w:rsidR="00AA2653" w:rsidRPr="008F589D" w:rsidRDefault="00AA2653" w:rsidP="6032791E">
            <w:pPr>
              <w:autoSpaceDE w:val="0"/>
              <w:autoSpaceDN w:val="0"/>
              <w:bidi/>
              <w:adjustRightInd w:val="0"/>
              <w:jc w:val="center"/>
              <w:rPr>
                <w:rFonts w:eastAsia="Calibri" w:cs="Sakkal Majalla"/>
                <w:color w:val="FFFFFF" w:themeColor="background1"/>
                <w:sz w:val="24"/>
                <w:szCs w:val="24"/>
                <w:rtl/>
              </w:rPr>
            </w:pPr>
            <w:r w:rsidRPr="6032791E">
              <w:rPr>
                <w:rFonts w:eastAsia="Calibri" w:cs="Sakkal Majalla"/>
                <w:color w:val="FFFFFF" w:themeColor="background1"/>
                <w:sz w:val="24"/>
                <w:szCs w:val="24"/>
                <w:rtl/>
              </w:rPr>
              <w:t>قبل ثلاثة أعوام</w:t>
            </w:r>
          </w:p>
          <w:p w14:paraId="6AF174C7" w14:textId="5EA459FA" w:rsidR="00AA2653" w:rsidRPr="008F589D" w:rsidRDefault="00BF6807" w:rsidP="004E160D">
            <w:pPr>
              <w:autoSpaceDE w:val="0"/>
              <w:autoSpaceDN w:val="0"/>
              <w:bidi/>
              <w:adjustRightInd w:val="0"/>
              <w:jc w:val="center"/>
              <w:rPr>
                <w:rFonts w:eastAsia="Calibri" w:cs="Sakkal Majalla"/>
                <w:color w:val="FFFFFF" w:themeColor="background1"/>
                <w:sz w:val="24"/>
                <w:szCs w:val="24"/>
                <w:rtl/>
              </w:rPr>
            </w:pPr>
            <w:r w:rsidRPr="00BF6807">
              <w:rPr>
                <w:rFonts w:eastAsia="Calibri" w:cs="Sakkal Majalla"/>
                <w:color w:val="FFFFFF" w:themeColor="background1"/>
                <w:sz w:val="20"/>
                <w:szCs w:val="20"/>
              </w:rPr>
              <w:t>)</w:t>
            </w:r>
            <w:r w:rsidRPr="00BF6807">
              <w:rPr>
                <w:rFonts w:eastAsia="Calibri" w:cs="Sakkal Majalla"/>
                <w:color w:val="FFFFFF" w:themeColor="background1"/>
                <w:sz w:val="20"/>
                <w:szCs w:val="20"/>
                <w:rtl/>
              </w:rPr>
              <w:t>يحدد العام</w:t>
            </w:r>
            <w:r w:rsidRPr="00BF6807">
              <w:rPr>
                <w:rFonts w:eastAsia="Calibri" w:cs="Sakkal Majalla"/>
                <w:color w:val="FFFFFF" w:themeColor="background1"/>
                <w:sz w:val="20"/>
                <w:szCs w:val="20"/>
              </w:rPr>
              <w:t>(</w:t>
            </w:r>
          </w:p>
        </w:tc>
        <w:tc>
          <w:tcPr>
            <w:tcW w:w="1947" w:type="dxa"/>
            <w:shd w:val="clear" w:color="auto" w:fill="4C3D8E"/>
            <w:vAlign w:val="center"/>
          </w:tcPr>
          <w:p w14:paraId="379492B4" w14:textId="19309BBF" w:rsidR="00AA2653" w:rsidRPr="008F589D" w:rsidRDefault="00AA2653" w:rsidP="6032791E">
            <w:pPr>
              <w:autoSpaceDE w:val="0"/>
              <w:autoSpaceDN w:val="0"/>
              <w:bidi/>
              <w:adjustRightInd w:val="0"/>
              <w:jc w:val="center"/>
              <w:rPr>
                <w:rFonts w:eastAsia="Calibri" w:cs="Sakkal Majalla"/>
                <w:color w:val="FFFFFF" w:themeColor="background1"/>
                <w:sz w:val="24"/>
                <w:szCs w:val="24"/>
                <w:rtl/>
              </w:rPr>
            </w:pPr>
            <w:r w:rsidRPr="6032791E">
              <w:rPr>
                <w:rFonts w:eastAsia="Calibri" w:cs="Sakkal Majalla"/>
                <w:color w:val="FFFFFF" w:themeColor="background1"/>
                <w:sz w:val="24"/>
                <w:szCs w:val="24"/>
                <w:rtl/>
              </w:rPr>
              <w:t>قبل عامين</w:t>
            </w:r>
          </w:p>
          <w:p w14:paraId="4C19F97E" w14:textId="00A46F37" w:rsidR="00AA2653" w:rsidRPr="008F589D" w:rsidRDefault="00BF6807" w:rsidP="6032791E">
            <w:pPr>
              <w:autoSpaceDE w:val="0"/>
              <w:autoSpaceDN w:val="0"/>
              <w:bidi/>
              <w:adjustRightInd w:val="0"/>
              <w:jc w:val="center"/>
              <w:rPr>
                <w:rFonts w:eastAsia="Calibri" w:cs="Sakkal Majalla"/>
                <w:color w:val="FFFFFF" w:themeColor="background1"/>
                <w:sz w:val="24"/>
                <w:szCs w:val="24"/>
                <w:highlight w:val="yellow"/>
                <w:rtl/>
              </w:rPr>
            </w:pPr>
            <w:r w:rsidRPr="00BF6807">
              <w:rPr>
                <w:rFonts w:eastAsia="Calibri" w:cs="Sakkal Majalla"/>
                <w:color w:val="FFFFFF" w:themeColor="background1"/>
                <w:sz w:val="20"/>
                <w:szCs w:val="20"/>
              </w:rPr>
              <w:t>)</w:t>
            </w:r>
            <w:r w:rsidRPr="00BF6807">
              <w:rPr>
                <w:rFonts w:eastAsia="Calibri" w:cs="Sakkal Majalla"/>
                <w:color w:val="FFFFFF" w:themeColor="background1"/>
                <w:sz w:val="20"/>
                <w:szCs w:val="20"/>
                <w:rtl/>
              </w:rPr>
              <w:t>يحدد العام</w:t>
            </w:r>
            <w:r w:rsidRPr="00BF6807">
              <w:rPr>
                <w:rFonts w:eastAsia="Calibri" w:cs="Sakkal Majalla"/>
                <w:color w:val="FFFFFF" w:themeColor="background1"/>
                <w:sz w:val="20"/>
                <w:szCs w:val="20"/>
              </w:rPr>
              <w:t>(</w:t>
            </w:r>
          </w:p>
        </w:tc>
        <w:tc>
          <w:tcPr>
            <w:tcW w:w="1706" w:type="dxa"/>
            <w:shd w:val="clear" w:color="auto" w:fill="4C3D8E"/>
            <w:vAlign w:val="center"/>
          </w:tcPr>
          <w:p w14:paraId="1B47C2F7" w14:textId="1AADD27A" w:rsidR="00AA2653" w:rsidRPr="008F589D" w:rsidRDefault="00AA2653" w:rsidP="6032791E">
            <w:pPr>
              <w:autoSpaceDE w:val="0"/>
              <w:autoSpaceDN w:val="0"/>
              <w:bidi/>
              <w:adjustRightInd w:val="0"/>
              <w:jc w:val="center"/>
              <w:rPr>
                <w:rFonts w:eastAsia="Calibri" w:cs="Sakkal Majalla"/>
                <w:color w:val="FFFFFF" w:themeColor="background1"/>
                <w:sz w:val="24"/>
                <w:szCs w:val="24"/>
                <w:rtl/>
              </w:rPr>
            </w:pPr>
            <w:r w:rsidRPr="6032791E">
              <w:rPr>
                <w:rFonts w:eastAsia="Calibri" w:cs="Sakkal Majalla"/>
                <w:color w:val="FFFFFF" w:themeColor="background1"/>
                <w:sz w:val="24"/>
                <w:szCs w:val="24"/>
                <w:rtl/>
              </w:rPr>
              <w:t>العام الماضي</w:t>
            </w:r>
          </w:p>
          <w:p w14:paraId="1B8532B7" w14:textId="47401AA6" w:rsidR="00AA2653" w:rsidRPr="008F589D" w:rsidRDefault="00BF6807" w:rsidP="6032791E">
            <w:pPr>
              <w:autoSpaceDE w:val="0"/>
              <w:autoSpaceDN w:val="0"/>
              <w:bidi/>
              <w:adjustRightInd w:val="0"/>
              <w:jc w:val="center"/>
              <w:rPr>
                <w:rFonts w:eastAsia="Calibri" w:cs="Sakkal Majalla"/>
                <w:color w:val="FFFFFF" w:themeColor="background1"/>
                <w:sz w:val="24"/>
                <w:szCs w:val="24"/>
                <w:highlight w:val="yellow"/>
                <w:rtl/>
              </w:rPr>
            </w:pPr>
            <w:r w:rsidRPr="00BF6807">
              <w:rPr>
                <w:rFonts w:eastAsia="Calibri" w:cs="Sakkal Majalla"/>
                <w:color w:val="FFFFFF" w:themeColor="background1"/>
                <w:sz w:val="20"/>
                <w:szCs w:val="20"/>
              </w:rPr>
              <w:t>)</w:t>
            </w:r>
            <w:r w:rsidRPr="00BF6807">
              <w:rPr>
                <w:rFonts w:eastAsia="Calibri" w:cs="Sakkal Majalla"/>
                <w:color w:val="FFFFFF" w:themeColor="background1"/>
                <w:sz w:val="20"/>
                <w:szCs w:val="20"/>
                <w:rtl/>
              </w:rPr>
              <w:t>يحدد العام</w:t>
            </w:r>
            <w:r w:rsidRPr="00BF6807">
              <w:rPr>
                <w:rFonts w:eastAsia="Calibri" w:cs="Sakkal Majalla"/>
                <w:color w:val="FFFFFF" w:themeColor="background1"/>
                <w:sz w:val="20"/>
                <w:szCs w:val="20"/>
              </w:rPr>
              <w:t>(</w:t>
            </w:r>
          </w:p>
        </w:tc>
      </w:tr>
      <w:tr w:rsidR="00AA2653" w:rsidRPr="008F589D" w14:paraId="37819C58" w14:textId="77777777" w:rsidTr="6032791E">
        <w:trPr>
          <w:trHeight w:val="376"/>
          <w:tblCellSpacing w:w="7" w:type="dxa"/>
          <w:jc w:val="center"/>
        </w:trPr>
        <w:tc>
          <w:tcPr>
            <w:tcW w:w="9604" w:type="dxa"/>
            <w:gridSpan w:val="4"/>
            <w:shd w:val="clear" w:color="auto" w:fill="9498CB"/>
            <w:vAlign w:val="center"/>
          </w:tcPr>
          <w:p w14:paraId="2C223615" w14:textId="77777777" w:rsidR="00AA2653" w:rsidRPr="008F589D" w:rsidRDefault="00AA2653" w:rsidP="004E160D">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أعداد الخريجين</w:t>
            </w:r>
          </w:p>
        </w:tc>
      </w:tr>
      <w:tr w:rsidR="001410D4" w:rsidRPr="008F589D" w14:paraId="350369CD" w14:textId="77777777" w:rsidTr="6032791E">
        <w:trPr>
          <w:trHeight w:val="283"/>
          <w:tblCellSpacing w:w="7" w:type="dxa"/>
          <w:jc w:val="center"/>
        </w:trPr>
        <w:tc>
          <w:tcPr>
            <w:tcW w:w="3964" w:type="dxa"/>
            <w:shd w:val="clear" w:color="auto" w:fill="F2F2F2" w:themeFill="background1" w:themeFillShade="F2"/>
            <w:vAlign w:val="center"/>
          </w:tcPr>
          <w:p w14:paraId="0257B836" w14:textId="25C487FC" w:rsidR="001410D4" w:rsidRPr="001410D4" w:rsidRDefault="001410D4" w:rsidP="001410D4">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الطلاب</w:t>
            </w:r>
          </w:p>
        </w:tc>
        <w:tc>
          <w:tcPr>
            <w:tcW w:w="1945" w:type="dxa"/>
            <w:shd w:val="clear" w:color="auto" w:fill="F2F2F2" w:themeFill="background1" w:themeFillShade="F2"/>
            <w:vAlign w:val="center"/>
          </w:tcPr>
          <w:p w14:paraId="7A4293BB"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672A5BE7"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F149E22" w14:textId="77777777" w:rsidR="001410D4" w:rsidRPr="008F589D" w:rsidRDefault="001410D4" w:rsidP="001410D4">
            <w:pPr>
              <w:autoSpaceDE w:val="0"/>
              <w:autoSpaceDN w:val="0"/>
              <w:bidi/>
              <w:adjustRightInd w:val="0"/>
              <w:jc w:val="center"/>
              <w:rPr>
                <w:rFonts w:eastAsia="Calibri" w:cs="Sakkal Majalla"/>
                <w:sz w:val="24"/>
                <w:szCs w:val="24"/>
                <w:rtl/>
              </w:rPr>
            </w:pPr>
          </w:p>
        </w:tc>
      </w:tr>
      <w:tr w:rsidR="001410D4" w:rsidRPr="008F589D" w14:paraId="3E660188" w14:textId="77777777" w:rsidTr="6032791E">
        <w:trPr>
          <w:trHeight w:val="283"/>
          <w:tblCellSpacing w:w="7" w:type="dxa"/>
          <w:jc w:val="center"/>
        </w:trPr>
        <w:tc>
          <w:tcPr>
            <w:tcW w:w="3964" w:type="dxa"/>
            <w:shd w:val="clear" w:color="auto" w:fill="F2F2F2" w:themeFill="background1" w:themeFillShade="F2"/>
            <w:vAlign w:val="center"/>
          </w:tcPr>
          <w:p w14:paraId="5EFEA314" w14:textId="72E907A2" w:rsidR="001410D4" w:rsidRPr="001410D4" w:rsidRDefault="001410D4" w:rsidP="001410D4">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الطالبات</w:t>
            </w:r>
          </w:p>
        </w:tc>
        <w:tc>
          <w:tcPr>
            <w:tcW w:w="1945" w:type="dxa"/>
            <w:shd w:val="clear" w:color="auto" w:fill="F2F2F2" w:themeFill="background1" w:themeFillShade="F2"/>
            <w:vAlign w:val="center"/>
          </w:tcPr>
          <w:p w14:paraId="69C32CA6"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7F94DC34" w14:textId="77777777" w:rsidR="001410D4" w:rsidRPr="008F589D" w:rsidRDefault="001410D4" w:rsidP="001410D4">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0CD0B96B" w14:textId="77777777" w:rsidR="001410D4" w:rsidRPr="008F589D" w:rsidRDefault="001410D4" w:rsidP="001410D4">
            <w:pPr>
              <w:autoSpaceDE w:val="0"/>
              <w:autoSpaceDN w:val="0"/>
              <w:bidi/>
              <w:adjustRightInd w:val="0"/>
              <w:jc w:val="center"/>
              <w:rPr>
                <w:rFonts w:eastAsia="Calibri" w:cs="Sakkal Majalla"/>
                <w:sz w:val="24"/>
                <w:szCs w:val="24"/>
                <w:rtl/>
              </w:rPr>
            </w:pPr>
          </w:p>
        </w:tc>
      </w:tr>
      <w:tr w:rsidR="00AA2653" w:rsidRPr="008F589D" w14:paraId="38C03431" w14:textId="77777777" w:rsidTr="6032791E">
        <w:trPr>
          <w:trHeight w:val="283"/>
          <w:tblCellSpacing w:w="7" w:type="dxa"/>
          <w:jc w:val="center"/>
        </w:trPr>
        <w:tc>
          <w:tcPr>
            <w:tcW w:w="3964" w:type="dxa"/>
            <w:shd w:val="clear" w:color="auto" w:fill="D9D9D9" w:themeFill="background1" w:themeFillShade="D9"/>
            <w:vAlign w:val="center"/>
          </w:tcPr>
          <w:p w14:paraId="6A559911" w14:textId="77777777" w:rsidR="00AA2653" w:rsidRPr="001410D4" w:rsidRDefault="00AA2653" w:rsidP="004E160D">
            <w:pPr>
              <w:autoSpaceDE w:val="0"/>
              <w:autoSpaceDN w:val="0"/>
              <w:bidi/>
              <w:adjustRightInd w:val="0"/>
              <w:jc w:val="center"/>
              <w:rPr>
                <w:rFonts w:eastAsia="Calibri" w:cs="Sakkal Majalla"/>
                <w:b/>
                <w:bCs/>
                <w:color w:val="000000" w:themeColor="text1"/>
                <w:sz w:val="24"/>
                <w:szCs w:val="24"/>
                <w:rtl/>
              </w:rPr>
            </w:pPr>
            <w:r w:rsidRPr="001410D4">
              <w:rPr>
                <w:rFonts w:eastAsia="Calibri" w:cs="Sakkal Majalla"/>
                <w:b/>
                <w:bCs/>
                <w:color w:val="000000" w:themeColor="text1"/>
                <w:sz w:val="24"/>
                <w:szCs w:val="24"/>
                <w:rtl/>
              </w:rPr>
              <w:t>المجموع</w:t>
            </w:r>
          </w:p>
        </w:tc>
        <w:tc>
          <w:tcPr>
            <w:tcW w:w="1945" w:type="dxa"/>
            <w:shd w:val="clear" w:color="auto" w:fill="D9D9D9" w:themeFill="background1" w:themeFillShade="D9"/>
            <w:vAlign w:val="center"/>
          </w:tcPr>
          <w:p w14:paraId="70DE1922"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D9D9D9" w:themeFill="background1" w:themeFillShade="D9"/>
            <w:vAlign w:val="center"/>
          </w:tcPr>
          <w:p w14:paraId="13772624"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D9D9D9" w:themeFill="background1" w:themeFillShade="D9"/>
            <w:vAlign w:val="center"/>
          </w:tcPr>
          <w:p w14:paraId="5CFEDF0F" w14:textId="77777777" w:rsidR="00AA2653" w:rsidRPr="008F589D" w:rsidRDefault="00AA2653" w:rsidP="004E160D">
            <w:pPr>
              <w:autoSpaceDE w:val="0"/>
              <w:autoSpaceDN w:val="0"/>
              <w:bidi/>
              <w:adjustRightInd w:val="0"/>
              <w:jc w:val="center"/>
              <w:rPr>
                <w:rFonts w:eastAsia="Calibri" w:cs="Sakkal Majalla"/>
                <w:sz w:val="24"/>
                <w:szCs w:val="24"/>
                <w:rtl/>
              </w:rPr>
            </w:pPr>
          </w:p>
        </w:tc>
      </w:tr>
      <w:tr w:rsidR="00AA2653" w:rsidRPr="008F589D" w14:paraId="30815819" w14:textId="77777777" w:rsidTr="6032791E">
        <w:trPr>
          <w:trHeight w:val="349"/>
          <w:tblCellSpacing w:w="7" w:type="dxa"/>
          <w:jc w:val="center"/>
        </w:trPr>
        <w:tc>
          <w:tcPr>
            <w:tcW w:w="9604" w:type="dxa"/>
            <w:gridSpan w:val="4"/>
            <w:shd w:val="clear" w:color="auto" w:fill="9498CB"/>
            <w:vAlign w:val="center"/>
          </w:tcPr>
          <w:p w14:paraId="409F0B4D" w14:textId="77777777" w:rsidR="00AA2653" w:rsidRPr="008F589D" w:rsidRDefault="00AA2653" w:rsidP="004E160D">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توظيف الخريجين</w:t>
            </w:r>
          </w:p>
        </w:tc>
      </w:tr>
      <w:tr w:rsidR="00AA2653" w:rsidRPr="008F589D" w14:paraId="2E82A3BB" w14:textId="77777777" w:rsidTr="6032791E">
        <w:trPr>
          <w:trHeight w:val="283"/>
          <w:tblCellSpacing w:w="7" w:type="dxa"/>
          <w:jc w:val="center"/>
        </w:trPr>
        <w:tc>
          <w:tcPr>
            <w:tcW w:w="3964" w:type="dxa"/>
            <w:shd w:val="clear" w:color="auto" w:fill="F2F2F2" w:themeFill="background1" w:themeFillShade="F2"/>
            <w:vAlign w:val="center"/>
          </w:tcPr>
          <w:p w14:paraId="6D1D89BA" w14:textId="77777777" w:rsidR="00AA2653" w:rsidRPr="008F589D" w:rsidRDefault="00AA2653" w:rsidP="004E160D">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عدد الموظفين من خريجي البرنامج</w:t>
            </w:r>
          </w:p>
        </w:tc>
        <w:tc>
          <w:tcPr>
            <w:tcW w:w="1945" w:type="dxa"/>
            <w:shd w:val="clear" w:color="auto" w:fill="F2F2F2" w:themeFill="background1" w:themeFillShade="F2"/>
            <w:vAlign w:val="center"/>
          </w:tcPr>
          <w:p w14:paraId="21398BD3"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37B5DCD1"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6E51C7C" w14:textId="77777777" w:rsidR="00AA2653" w:rsidRPr="008F589D" w:rsidRDefault="00AA2653" w:rsidP="004E160D">
            <w:pPr>
              <w:autoSpaceDE w:val="0"/>
              <w:autoSpaceDN w:val="0"/>
              <w:bidi/>
              <w:adjustRightInd w:val="0"/>
              <w:jc w:val="center"/>
              <w:rPr>
                <w:rFonts w:eastAsia="Calibri" w:cs="Sakkal Majalla"/>
                <w:sz w:val="24"/>
                <w:szCs w:val="24"/>
                <w:rtl/>
              </w:rPr>
            </w:pPr>
          </w:p>
        </w:tc>
      </w:tr>
      <w:tr w:rsidR="00AA2653" w:rsidRPr="008F589D" w14:paraId="1E70E41F" w14:textId="77777777" w:rsidTr="6032791E">
        <w:trPr>
          <w:trHeight w:val="283"/>
          <w:tblCellSpacing w:w="7" w:type="dxa"/>
          <w:jc w:val="center"/>
        </w:trPr>
        <w:tc>
          <w:tcPr>
            <w:tcW w:w="3964" w:type="dxa"/>
            <w:shd w:val="clear" w:color="auto" w:fill="F2F2F2" w:themeFill="background1" w:themeFillShade="F2"/>
            <w:vAlign w:val="center"/>
          </w:tcPr>
          <w:p w14:paraId="64CFF8E0" w14:textId="77777777" w:rsidR="00AA2653" w:rsidRPr="008F589D" w:rsidRDefault="00AA2653" w:rsidP="004E160D">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نسبة الموظفين إلى إجمالي الخريجين</w:t>
            </w:r>
          </w:p>
        </w:tc>
        <w:tc>
          <w:tcPr>
            <w:tcW w:w="1945" w:type="dxa"/>
            <w:shd w:val="clear" w:color="auto" w:fill="F2F2F2" w:themeFill="background1" w:themeFillShade="F2"/>
            <w:vAlign w:val="center"/>
          </w:tcPr>
          <w:p w14:paraId="198B8F35"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1A0191F6" w14:textId="77777777" w:rsidR="00AA2653" w:rsidRPr="008F589D" w:rsidRDefault="00AA2653" w:rsidP="004E160D">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49495C90" w14:textId="77777777" w:rsidR="00AA2653" w:rsidRPr="008F589D" w:rsidRDefault="00AA2653" w:rsidP="004E160D">
            <w:pPr>
              <w:autoSpaceDE w:val="0"/>
              <w:autoSpaceDN w:val="0"/>
              <w:bidi/>
              <w:adjustRightInd w:val="0"/>
              <w:jc w:val="center"/>
              <w:rPr>
                <w:rFonts w:eastAsia="Calibri" w:cs="Sakkal Majalla"/>
                <w:sz w:val="24"/>
                <w:szCs w:val="24"/>
                <w:rtl/>
              </w:rPr>
            </w:pPr>
          </w:p>
        </w:tc>
      </w:tr>
    </w:tbl>
    <w:p w14:paraId="2F5CF2FF" w14:textId="77777777"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18"/>
          <w:szCs w:val="18"/>
          <w:rtl/>
        </w:rPr>
      </w:pPr>
    </w:p>
    <w:p w14:paraId="000D66FD" w14:textId="0387B930" w:rsidR="0023713F" w:rsidRPr="004E160D" w:rsidRDefault="006E6A45"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4.</w:t>
      </w:r>
      <w:r w:rsidR="00211271">
        <w:rPr>
          <w:rStyle w:val="a"/>
          <w:rFonts w:ascii="Sakkal Majalla" w:hAnsi="Sakkal Majalla" w:cs="Sakkal Majalla" w:hint="cs"/>
          <w:b/>
          <w:bCs/>
          <w:color w:val="5279BB"/>
          <w:sz w:val="28"/>
          <w:szCs w:val="28"/>
          <w:rtl/>
        </w:rPr>
        <w:t>8</w:t>
      </w:r>
      <w:r w:rsidRPr="004E160D">
        <w:rPr>
          <w:rStyle w:val="a"/>
          <w:rFonts w:ascii="Sakkal Majalla" w:hAnsi="Sakkal Majalla" w:cs="Sakkal Majalla"/>
          <w:b/>
          <w:bCs/>
          <w:color w:val="5279BB"/>
          <w:sz w:val="28"/>
          <w:szCs w:val="28"/>
          <w:rtl/>
        </w:rPr>
        <w:t>.1 أعداد</w:t>
      </w:r>
      <w:r w:rsidR="0023713F" w:rsidRPr="004E160D">
        <w:rPr>
          <w:rStyle w:val="a"/>
          <w:rFonts w:ascii="Sakkal Majalla" w:hAnsi="Sakkal Majalla" w:cs="Sakkal Majalla"/>
          <w:b/>
          <w:bCs/>
          <w:color w:val="5279BB"/>
          <w:sz w:val="28"/>
          <w:szCs w:val="28"/>
          <w:rtl/>
        </w:rPr>
        <w:t xml:space="preserve"> هيئة التدريس*</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16"/>
        <w:gridCol w:w="1363"/>
        <w:gridCol w:w="736"/>
        <w:gridCol w:w="642"/>
        <w:gridCol w:w="883"/>
        <w:gridCol w:w="646"/>
        <w:gridCol w:w="637"/>
        <w:gridCol w:w="888"/>
        <w:gridCol w:w="733"/>
        <w:gridCol w:w="733"/>
        <w:gridCol w:w="1155"/>
      </w:tblGrid>
      <w:tr w:rsidR="008E53CF" w:rsidRPr="008F589D" w14:paraId="24C7EEA9" w14:textId="77777777" w:rsidTr="008E53CF">
        <w:trPr>
          <w:tblHeader/>
          <w:tblCellSpacing w:w="7" w:type="dxa"/>
          <w:jc w:val="center"/>
        </w:trPr>
        <w:tc>
          <w:tcPr>
            <w:tcW w:w="1195" w:type="dxa"/>
            <w:vMerge w:val="restart"/>
            <w:shd w:val="clear" w:color="auto" w:fill="4C3D8E"/>
            <w:vAlign w:val="center"/>
          </w:tcPr>
          <w:p w14:paraId="54A7A54C"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vMerge w:val="restart"/>
            <w:shd w:val="clear" w:color="auto" w:fill="4C3D8E"/>
            <w:vAlign w:val="center"/>
          </w:tcPr>
          <w:p w14:paraId="3E7D4261"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هيئة التدريس**</w:t>
            </w:r>
          </w:p>
        </w:tc>
        <w:tc>
          <w:tcPr>
            <w:tcW w:w="2247" w:type="dxa"/>
            <w:gridSpan w:val="3"/>
            <w:shd w:val="clear" w:color="auto" w:fill="4C3D8E"/>
            <w:vAlign w:val="center"/>
          </w:tcPr>
          <w:p w14:paraId="6668610C" w14:textId="249A3486"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سعودي</w:t>
            </w:r>
          </w:p>
        </w:tc>
        <w:tc>
          <w:tcPr>
            <w:tcW w:w="2157" w:type="dxa"/>
            <w:gridSpan w:val="3"/>
            <w:shd w:val="clear" w:color="auto" w:fill="4C3D8E"/>
            <w:vAlign w:val="center"/>
          </w:tcPr>
          <w:p w14:paraId="4D5FF315"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غير سعودي</w:t>
            </w:r>
          </w:p>
        </w:tc>
        <w:tc>
          <w:tcPr>
            <w:tcW w:w="2600" w:type="dxa"/>
            <w:gridSpan w:val="3"/>
            <w:shd w:val="clear" w:color="auto" w:fill="4C3D8E"/>
            <w:vAlign w:val="center"/>
          </w:tcPr>
          <w:p w14:paraId="74FD51C7"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متوسط عبء التدريس</w:t>
            </w:r>
          </w:p>
          <w:p w14:paraId="353747BD" w14:textId="4ADDBB1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لإجمالي هيئة التدريس</w:t>
            </w:r>
          </w:p>
        </w:tc>
      </w:tr>
      <w:tr w:rsidR="008E53CF" w:rsidRPr="008F589D" w14:paraId="04A03B03" w14:textId="77777777" w:rsidTr="008E53CF">
        <w:trPr>
          <w:trHeight w:val="294"/>
          <w:tblHeader/>
          <w:tblCellSpacing w:w="7" w:type="dxa"/>
          <w:jc w:val="center"/>
        </w:trPr>
        <w:tc>
          <w:tcPr>
            <w:tcW w:w="1195" w:type="dxa"/>
            <w:vMerge/>
            <w:shd w:val="clear" w:color="auto" w:fill="BDD6EE" w:themeFill="accent1" w:themeFillTint="66"/>
            <w:vAlign w:val="center"/>
          </w:tcPr>
          <w:p w14:paraId="251B8A6F" w14:textId="77777777" w:rsidR="0023713F" w:rsidRPr="008F589D" w:rsidRDefault="0023713F" w:rsidP="004E160D">
            <w:pPr>
              <w:bidi/>
              <w:spacing w:after="0"/>
              <w:jc w:val="center"/>
              <w:rPr>
                <w:rFonts w:cs="Sakkal Majalla"/>
                <w:sz w:val="24"/>
                <w:szCs w:val="24"/>
              </w:rPr>
            </w:pPr>
          </w:p>
        </w:tc>
        <w:tc>
          <w:tcPr>
            <w:tcW w:w="1349" w:type="dxa"/>
            <w:vMerge/>
            <w:shd w:val="clear" w:color="auto" w:fill="BDD6EE" w:themeFill="accent1" w:themeFillTint="66"/>
            <w:vAlign w:val="center"/>
          </w:tcPr>
          <w:p w14:paraId="2C9A9147" w14:textId="77777777" w:rsidR="0023713F" w:rsidRPr="008F589D" w:rsidRDefault="0023713F" w:rsidP="004E160D">
            <w:pPr>
              <w:bidi/>
              <w:spacing w:after="0"/>
              <w:jc w:val="center"/>
              <w:rPr>
                <w:rFonts w:cs="Sakkal Majalla"/>
                <w:sz w:val="24"/>
                <w:szCs w:val="24"/>
              </w:rPr>
            </w:pPr>
          </w:p>
        </w:tc>
        <w:tc>
          <w:tcPr>
            <w:tcW w:w="722" w:type="dxa"/>
            <w:shd w:val="clear" w:color="auto" w:fill="9498CB"/>
            <w:vAlign w:val="center"/>
          </w:tcPr>
          <w:p w14:paraId="40C4192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8" w:type="dxa"/>
            <w:shd w:val="clear" w:color="auto" w:fill="9498CB"/>
            <w:vAlign w:val="center"/>
          </w:tcPr>
          <w:p w14:paraId="3E0698A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69" w:type="dxa"/>
            <w:shd w:val="clear" w:color="auto" w:fill="9498CB"/>
            <w:vAlign w:val="center"/>
          </w:tcPr>
          <w:p w14:paraId="1E1B3F8C"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632" w:type="dxa"/>
            <w:shd w:val="clear" w:color="auto" w:fill="9498CB"/>
            <w:vAlign w:val="center"/>
          </w:tcPr>
          <w:p w14:paraId="1661A186"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3" w:type="dxa"/>
            <w:shd w:val="clear" w:color="auto" w:fill="9498CB"/>
            <w:vAlign w:val="center"/>
          </w:tcPr>
          <w:p w14:paraId="3A7E45FB"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74" w:type="dxa"/>
            <w:shd w:val="clear" w:color="auto" w:fill="9498CB"/>
            <w:vAlign w:val="center"/>
          </w:tcPr>
          <w:p w14:paraId="194F7FC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719" w:type="dxa"/>
            <w:shd w:val="clear" w:color="auto" w:fill="9498CB"/>
            <w:vAlign w:val="center"/>
          </w:tcPr>
          <w:p w14:paraId="19E5EE1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719" w:type="dxa"/>
            <w:shd w:val="clear" w:color="auto" w:fill="9498CB"/>
            <w:vAlign w:val="center"/>
          </w:tcPr>
          <w:p w14:paraId="24EB479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1134" w:type="dxa"/>
            <w:shd w:val="clear" w:color="auto" w:fill="9498CB"/>
            <w:vAlign w:val="center"/>
          </w:tcPr>
          <w:p w14:paraId="71271D69"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r>
      <w:tr w:rsidR="008E53CF" w:rsidRPr="008F589D" w14:paraId="3C72C589" w14:textId="77777777" w:rsidTr="008E53CF">
        <w:trPr>
          <w:trHeight w:val="283"/>
          <w:tblCellSpacing w:w="7" w:type="dxa"/>
          <w:jc w:val="center"/>
        </w:trPr>
        <w:tc>
          <w:tcPr>
            <w:tcW w:w="1195" w:type="dxa"/>
            <w:vMerge w:val="restart"/>
            <w:shd w:val="clear" w:color="auto" w:fill="52B5C2"/>
            <w:vAlign w:val="center"/>
          </w:tcPr>
          <w:p w14:paraId="12048AEE" w14:textId="375FC26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أعضاء هيئة التدريس</w:t>
            </w:r>
          </w:p>
        </w:tc>
        <w:tc>
          <w:tcPr>
            <w:tcW w:w="1349" w:type="dxa"/>
            <w:shd w:val="clear" w:color="auto" w:fill="9498CB"/>
            <w:vAlign w:val="center"/>
          </w:tcPr>
          <w:p w14:paraId="53527FB6"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أستاذ</w:t>
            </w:r>
          </w:p>
        </w:tc>
        <w:tc>
          <w:tcPr>
            <w:tcW w:w="722" w:type="dxa"/>
            <w:shd w:val="clear" w:color="auto" w:fill="F2F2F2" w:themeFill="background1" w:themeFillShade="F2"/>
            <w:vAlign w:val="center"/>
          </w:tcPr>
          <w:p w14:paraId="1EFA4C40"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F2F2F2" w:themeFill="background1" w:themeFillShade="F2"/>
            <w:vAlign w:val="center"/>
          </w:tcPr>
          <w:p w14:paraId="034BF2A5"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F2F2F2" w:themeFill="background1" w:themeFillShade="F2"/>
            <w:vAlign w:val="center"/>
          </w:tcPr>
          <w:p w14:paraId="13A84AA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F2F2F2" w:themeFill="background1" w:themeFillShade="F2"/>
            <w:vAlign w:val="center"/>
          </w:tcPr>
          <w:p w14:paraId="3A45CB8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F2F2F2" w:themeFill="background1" w:themeFillShade="F2"/>
            <w:vAlign w:val="center"/>
          </w:tcPr>
          <w:p w14:paraId="229DF47A"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F2F2F2" w:themeFill="background1" w:themeFillShade="F2"/>
            <w:vAlign w:val="center"/>
          </w:tcPr>
          <w:p w14:paraId="20B8BE85"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6A71B1C1"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6BD373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F2F2F2" w:themeFill="background1" w:themeFillShade="F2"/>
            <w:vAlign w:val="center"/>
          </w:tcPr>
          <w:p w14:paraId="43FC2DB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03774F26" w14:textId="77777777" w:rsidTr="008E53CF">
        <w:trPr>
          <w:trHeight w:val="283"/>
          <w:tblCellSpacing w:w="7" w:type="dxa"/>
          <w:jc w:val="center"/>
        </w:trPr>
        <w:tc>
          <w:tcPr>
            <w:tcW w:w="1195" w:type="dxa"/>
            <w:vMerge/>
            <w:shd w:val="clear" w:color="auto" w:fill="52B5C2"/>
            <w:vAlign w:val="center"/>
          </w:tcPr>
          <w:p w14:paraId="1A10DC82"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13E8227F"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مشارك</w:t>
            </w:r>
          </w:p>
        </w:tc>
        <w:tc>
          <w:tcPr>
            <w:tcW w:w="722" w:type="dxa"/>
            <w:shd w:val="clear" w:color="auto" w:fill="D9D9D9" w:themeFill="background1" w:themeFillShade="D9"/>
            <w:vAlign w:val="center"/>
          </w:tcPr>
          <w:p w14:paraId="4B802F9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D9D9D9" w:themeFill="background1" w:themeFillShade="D9"/>
            <w:vAlign w:val="center"/>
          </w:tcPr>
          <w:p w14:paraId="0FAF6CD6"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D9D9D9" w:themeFill="background1" w:themeFillShade="D9"/>
            <w:vAlign w:val="center"/>
          </w:tcPr>
          <w:p w14:paraId="57EEF634"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D9D9D9" w:themeFill="background1" w:themeFillShade="D9"/>
            <w:vAlign w:val="center"/>
          </w:tcPr>
          <w:p w14:paraId="05680608"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D9D9D9" w:themeFill="background1" w:themeFillShade="D9"/>
            <w:vAlign w:val="center"/>
          </w:tcPr>
          <w:p w14:paraId="02BC0BEB"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D9D9D9" w:themeFill="background1" w:themeFillShade="D9"/>
            <w:vAlign w:val="center"/>
          </w:tcPr>
          <w:p w14:paraId="0321F3E4"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D9D9D9" w:themeFill="background1" w:themeFillShade="D9"/>
            <w:vAlign w:val="center"/>
          </w:tcPr>
          <w:p w14:paraId="48962A2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D9D9D9" w:themeFill="background1" w:themeFillShade="D9"/>
            <w:vAlign w:val="center"/>
          </w:tcPr>
          <w:p w14:paraId="43DCE19A"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D9D9D9" w:themeFill="background1" w:themeFillShade="D9"/>
            <w:vAlign w:val="center"/>
          </w:tcPr>
          <w:p w14:paraId="0BC79A4E"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7012E681" w14:textId="77777777" w:rsidTr="008E53CF">
        <w:trPr>
          <w:trHeight w:val="283"/>
          <w:tblCellSpacing w:w="7" w:type="dxa"/>
          <w:jc w:val="center"/>
        </w:trPr>
        <w:tc>
          <w:tcPr>
            <w:tcW w:w="1195" w:type="dxa"/>
            <w:vMerge/>
            <w:shd w:val="clear" w:color="auto" w:fill="52B5C2"/>
            <w:vAlign w:val="center"/>
          </w:tcPr>
          <w:p w14:paraId="132409BF"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6896ACEA"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مساعد</w:t>
            </w:r>
          </w:p>
        </w:tc>
        <w:tc>
          <w:tcPr>
            <w:tcW w:w="722" w:type="dxa"/>
            <w:shd w:val="clear" w:color="auto" w:fill="F2F2F2" w:themeFill="background1" w:themeFillShade="F2"/>
            <w:vAlign w:val="center"/>
          </w:tcPr>
          <w:p w14:paraId="7774869D"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8" w:type="dxa"/>
            <w:shd w:val="clear" w:color="auto" w:fill="F2F2F2" w:themeFill="background1" w:themeFillShade="F2"/>
            <w:vAlign w:val="center"/>
          </w:tcPr>
          <w:p w14:paraId="4C5D2DAB"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69" w:type="dxa"/>
            <w:shd w:val="clear" w:color="auto" w:fill="F2F2F2" w:themeFill="background1" w:themeFillShade="F2"/>
            <w:vAlign w:val="center"/>
          </w:tcPr>
          <w:p w14:paraId="2DADE40C"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32" w:type="dxa"/>
            <w:shd w:val="clear" w:color="auto" w:fill="F2F2F2" w:themeFill="background1" w:themeFillShade="F2"/>
            <w:vAlign w:val="center"/>
          </w:tcPr>
          <w:p w14:paraId="03125B8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623" w:type="dxa"/>
            <w:shd w:val="clear" w:color="auto" w:fill="F2F2F2" w:themeFill="background1" w:themeFillShade="F2"/>
            <w:vAlign w:val="center"/>
          </w:tcPr>
          <w:p w14:paraId="724F1D17"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874" w:type="dxa"/>
            <w:shd w:val="clear" w:color="auto" w:fill="F2F2F2" w:themeFill="background1" w:themeFillShade="F2"/>
            <w:vAlign w:val="center"/>
          </w:tcPr>
          <w:p w14:paraId="601BF8A3"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C1E6AB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719" w:type="dxa"/>
            <w:shd w:val="clear" w:color="auto" w:fill="F2F2F2" w:themeFill="background1" w:themeFillShade="F2"/>
            <w:vAlign w:val="center"/>
          </w:tcPr>
          <w:p w14:paraId="25F1D996"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c>
          <w:tcPr>
            <w:tcW w:w="1134" w:type="dxa"/>
            <w:shd w:val="clear" w:color="auto" w:fill="F2F2F2" w:themeFill="background1" w:themeFillShade="F2"/>
            <w:vAlign w:val="center"/>
          </w:tcPr>
          <w:p w14:paraId="4A350BCF" w14:textId="77777777" w:rsidR="0023713F" w:rsidRPr="008F589D" w:rsidRDefault="0023713F" w:rsidP="004E160D">
            <w:pPr>
              <w:autoSpaceDE w:val="0"/>
              <w:autoSpaceDN w:val="0"/>
              <w:bidi/>
              <w:adjustRightInd w:val="0"/>
              <w:spacing w:after="0"/>
              <w:jc w:val="center"/>
              <w:rPr>
                <w:rFonts w:eastAsia="Calibri" w:cs="Sakkal Majalla"/>
                <w:sz w:val="24"/>
                <w:szCs w:val="24"/>
                <w:lang w:bidi="ar-EG"/>
              </w:rPr>
            </w:pPr>
          </w:p>
        </w:tc>
      </w:tr>
      <w:tr w:rsidR="008E53CF" w:rsidRPr="008F589D" w14:paraId="28676123" w14:textId="77777777" w:rsidTr="008E53CF">
        <w:trPr>
          <w:trHeight w:val="283"/>
          <w:tblCellSpacing w:w="7" w:type="dxa"/>
          <w:jc w:val="center"/>
        </w:trPr>
        <w:tc>
          <w:tcPr>
            <w:tcW w:w="1195" w:type="dxa"/>
            <w:vMerge/>
            <w:shd w:val="clear" w:color="auto" w:fill="52B5C2"/>
            <w:vAlign w:val="center"/>
          </w:tcPr>
          <w:p w14:paraId="2021C8B1"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4B1D027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32F3A894"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28" w:type="dxa"/>
            <w:shd w:val="clear" w:color="auto" w:fill="D9D9D9" w:themeFill="background1" w:themeFillShade="D9"/>
            <w:vAlign w:val="center"/>
          </w:tcPr>
          <w:p w14:paraId="48971573"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869" w:type="dxa"/>
            <w:shd w:val="clear" w:color="auto" w:fill="D9D9D9" w:themeFill="background1" w:themeFillShade="D9"/>
            <w:vAlign w:val="center"/>
          </w:tcPr>
          <w:p w14:paraId="671EB4E4"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32" w:type="dxa"/>
            <w:shd w:val="clear" w:color="auto" w:fill="D9D9D9" w:themeFill="background1" w:themeFillShade="D9"/>
            <w:vAlign w:val="center"/>
          </w:tcPr>
          <w:p w14:paraId="200E800C"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623" w:type="dxa"/>
            <w:shd w:val="clear" w:color="auto" w:fill="D9D9D9" w:themeFill="background1" w:themeFillShade="D9"/>
            <w:vAlign w:val="center"/>
          </w:tcPr>
          <w:p w14:paraId="67531171"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874" w:type="dxa"/>
            <w:shd w:val="clear" w:color="auto" w:fill="D9D9D9" w:themeFill="background1" w:themeFillShade="D9"/>
            <w:vAlign w:val="center"/>
          </w:tcPr>
          <w:p w14:paraId="78D10805"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719" w:type="dxa"/>
            <w:shd w:val="clear" w:color="auto" w:fill="D9D9D9" w:themeFill="background1" w:themeFillShade="D9"/>
            <w:vAlign w:val="center"/>
          </w:tcPr>
          <w:p w14:paraId="062D9E35"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719" w:type="dxa"/>
            <w:shd w:val="clear" w:color="auto" w:fill="D9D9D9" w:themeFill="background1" w:themeFillShade="D9"/>
            <w:vAlign w:val="center"/>
          </w:tcPr>
          <w:p w14:paraId="1F1B0A6F"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c>
          <w:tcPr>
            <w:tcW w:w="1134" w:type="dxa"/>
            <w:shd w:val="clear" w:color="auto" w:fill="D9D9D9" w:themeFill="background1" w:themeFillShade="D9"/>
            <w:vAlign w:val="center"/>
          </w:tcPr>
          <w:p w14:paraId="6B6BFA1F" w14:textId="77777777" w:rsidR="0023713F" w:rsidRPr="008E53CF" w:rsidRDefault="0023713F" w:rsidP="004E160D">
            <w:pPr>
              <w:autoSpaceDE w:val="0"/>
              <w:autoSpaceDN w:val="0"/>
              <w:bidi/>
              <w:adjustRightInd w:val="0"/>
              <w:spacing w:after="0"/>
              <w:jc w:val="center"/>
              <w:rPr>
                <w:rFonts w:eastAsia="Calibri" w:cs="Sakkal Majalla"/>
                <w:b/>
                <w:bCs/>
                <w:sz w:val="24"/>
                <w:szCs w:val="24"/>
                <w:lang w:bidi="ar-EG"/>
              </w:rPr>
            </w:pPr>
          </w:p>
        </w:tc>
      </w:tr>
    </w:tbl>
    <w:p w14:paraId="2ECB502B" w14:textId="56000F05" w:rsidR="00B97C5A" w:rsidRPr="005467EE" w:rsidRDefault="00B97C5A" w:rsidP="005467EE">
      <w:pPr>
        <w:autoSpaceDE w:val="0"/>
        <w:autoSpaceDN w:val="0"/>
        <w:bidi/>
        <w:adjustRightInd w:val="0"/>
        <w:spacing w:after="0" w:line="288" w:lineRule="auto"/>
        <w:textAlignment w:val="center"/>
        <w:rPr>
          <w:rFonts w:cs="Sakkal Majalla"/>
          <w:color w:val="525252" w:themeColor="accent3" w:themeShade="80"/>
          <w:sz w:val="20"/>
          <w:szCs w:val="20"/>
          <w:rtl/>
          <w:lang w:bidi="ar-YE"/>
        </w:rPr>
      </w:pPr>
      <w:r w:rsidRPr="005467EE">
        <w:rPr>
          <w:rFonts w:cs="Sakkal Majalla"/>
          <w:color w:val="525252" w:themeColor="accent3" w:themeShade="80"/>
          <w:sz w:val="20"/>
          <w:szCs w:val="20"/>
          <w:lang w:bidi="ar-YE"/>
        </w:rPr>
        <w:t xml:space="preserve">* </w:t>
      </w:r>
      <w:r w:rsidRPr="005467EE">
        <w:rPr>
          <w:rFonts w:cs="Sakkal Majalla"/>
          <w:color w:val="525252" w:themeColor="accent3" w:themeShade="80"/>
          <w:sz w:val="20"/>
          <w:szCs w:val="20"/>
          <w:rtl/>
          <w:lang w:bidi="ar-YE"/>
        </w:rPr>
        <w:t>يتم إدراج جدول منفصل للمقر الرئيس ولكل فرع من فروع البرنامج.</w:t>
      </w:r>
    </w:p>
    <w:p w14:paraId="6D8DB83C" w14:textId="284D4387" w:rsidR="00B97C5A" w:rsidRDefault="00B97C5A" w:rsidP="005467EE">
      <w:pPr>
        <w:autoSpaceDE w:val="0"/>
        <w:autoSpaceDN w:val="0"/>
        <w:bidi/>
        <w:adjustRightInd w:val="0"/>
        <w:spacing w:after="0" w:line="288" w:lineRule="auto"/>
        <w:jc w:val="both"/>
        <w:textAlignment w:val="center"/>
        <w:rPr>
          <w:rFonts w:cs="Sakkal Majalla"/>
          <w:color w:val="525252" w:themeColor="accent3" w:themeShade="80"/>
          <w:sz w:val="20"/>
          <w:szCs w:val="20"/>
          <w:rtl/>
          <w:lang w:bidi="ar-YE"/>
        </w:rPr>
      </w:pPr>
      <w:r w:rsidRPr="6032791E">
        <w:rPr>
          <w:rFonts w:cs="Sakkal Majalla"/>
          <w:color w:val="525252" w:themeColor="accent3" w:themeShade="80"/>
          <w:sz w:val="20"/>
          <w:szCs w:val="20"/>
          <w:rtl/>
          <w:lang w:bidi="ar-YE"/>
        </w:rPr>
        <w:t xml:space="preserve">** يتم إرفاق بيان تفصيلي لهيئة التدريس متضمناً </w:t>
      </w:r>
      <w:r w:rsidR="00A21A1C" w:rsidRPr="6032791E">
        <w:rPr>
          <w:rFonts w:cs="Sakkal Majalla"/>
          <w:color w:val="525252" w:themeColor="accent3" w:themeShade="80"/>
          <w:sz w:val="20"/>
          <w:szCs w:val="20"/>
          <w:rtl/>
          <w:lang w:bidi="ar-YE"/>
        </w:rPr>
        <w:t>(الاسم</w:t>
      </w:r>
      <w:r w:rsidRPr="6032791E">
        <w:rPr>
          <w:rFonts w:cs="Sakkal Majalla"/>
          <w:color w:val="525252" w:themeColor="accent3" w:themeShade="80"/>
          <w:sz w:val="20"/>
          <w:szCs w:val="20"/>
          <w:rtl/>
          <w:lang w:bidi="ar-YE"/>
        </w:rPr>
        <w:t xml:space="preserve"> ، الجنس ،الجنسية، المؤهل ونظام الدراسة ( انتظام ، تعلم عن بعد)، الرتبة العلمية، التخصص العام، التخصص الدقيق، الجامعة التي تخرج فيها، قائمة المقررات التي يدرِّسها في العام الحالي).</w:t>
      </w:r>
    </w:p>
    <w:p w14:paraId="58C44F9F" w14:textId="2651382C" w:rsidR="40DA30CF" w:rsidRPr="00BF6807" w:rsidRDefault="40DA30CF" w:rsidP="00BF6807">
      <w:pPr>
        <w:autoSpaceDE w:val="0"/>
        <w:autoSpaceDN w:val="0"/>
        <w:bidi/>
        <w:adjustRightInd w:val="0"/>
        <w:spacing w:after="0" w:line="288" w:lineRule="auto"/>
        <w:jc w:val="both"/>
        <w:textAlignment w:val="center"/>
        <w:rPr>
          <w:rFonts w:cs="Sakkal Majalla"/>
          <w:color w:val="525252" w:themeColor="accent3" w:themeShade="80"/>
          <w:sz w:val="20"/>
          <w:szCs w:val="20"/>
          <w:rtl/>
          <w:lang w:bidi="ar-YE"/>
        </w:rPr>
      </w:pPr>
      <w:r w:rsidRPr="00BF6807">
        <w:rPr>
          <w:rFonts w:cs="Sakkal Majalla"/>
          <w:color w:val="525252" w:themeColor="accent3" w:themeShade="80"/>
          <w:sz w:val="20"/>
          <w:szCs w:val="20"/>
          <w:rtl/>
          <w:lang w:bidi="ar-YE"/>
        </w:rPr>
        <w:t>***يتم إرفاق السير الذاتية كاملة لجميع أعضاء هيئة التدريس</w:t>
      </w:r>
    </w:p>
    <w:p w14:paraId="6597D57B" w14:textId="77777777" w:rsidR="00211271" w:rsidRPr="005467EE" w:rsidRDefault="00211271" w:rsidP="00211271">
      <w:pPr>
        <w:autoSpaceDE w:val="0"/>
        <w:autoSpaceDN w:val="0"/>
        <w:bidi/>
        <w:adjustRightInd w:val="0"/>
        <w:spacing w:after="0" w:line="288" w:lineRule="auto"/>
        <w:jc w:val="both"/>
        <w:textAlignment w:val="center"/>
        <w:rPr>
          <w:rStyle w:val="a"/>
          <w:rFonts w:ascii="Sakkal Majalla" w:hAnsi="Sakkal Majalla" w:cs="Sakkal Majalla"/>
          <w:color w:val="52B5C2"/>
          <w:sz w:val="20"/>
          <w:szCs w:val="20"/>
          <w:rtl/>
          <w:lang w:bidi="ar-YE"/>
        </w:rPr>
      </w:pPr>
    </w:p>
    <w:p w14:paraId="028E1A8C" w14:textId="6293E09E" w:rsidR="00192F19" w:rsidRPr="004E160D" w:rsidRDefault="00E61232"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t>5</w:t>
      </w:r>
      <w:r w:rsidR="006E6A45" w:rsidRPr="004E160D">
        <w:rPr>
          <w:rStyle w:val="a"/>
          <w:rFonts w:ascii="Sakkal Majalla" w:hAnsi="Sakkal Majalla" w:cs="Sakkal Majalla"/>
          <w:b/>
          <w:bCs/>
          <w:color w:val="5279BB"/>
          <w:sz w:val="28"/>
          <w:szCs w:val="28"/>
          <w:rtl/>
        </w:rPr>
        <w:t>.</w:t>
      </w:r>
      <w:r w:rsidR="00211271">
        <w:rPr>
          <w:rStyle w:val="a"/>
          <w:rFonts w:ascii="Sakkal Majalla" w:hAnsi="Sakkal Majalla" w:cs="Sakkal Majalla" w:hint="cs"/>
          <w:b/>
          <w:bCs/>
          <w:color w:val="5279BB"/>
          <w:sz w:val="28"/>
          <w:szCs w:val="28"/>
          <w:rtl/>
        </w:rPr>
        <w:t>8</w:t>
      </w:r>
      <w:r w:rsidR="006E6A45" w:rsidRPr="004E160D">
        <w:rPr>
          <w:rStyle w:val="a"/>
          <w:rFonts w:ascii="Sakkal Majalla" w:hAnsi="Sakkal Majalla" w:cs="Sakkal Majalla"/>
          <w:b/>
          <w:bCs/>
          <w:color w:val="5279BB"/>
          <w:sz w:val="28"/>
          <w:szCs w:val="28"/>
          <w:rtl/>
        </w:rPr>
        <w:t>.1 تصنيف</w:t>
      </w:r>
      <w:r w:rsidR="00192F19" w:rsidRPr="004E160D">
        <w:rPr>
          <w:rStyle w:val="a"/>
          <w:rFonts w:ascii="Sakkal Majalla" w:hAnsi="Sakkal Majalla" w:cs="Sakkal Majalla"/>
          <w:b/>
          <w:bCs/>
          <w:color w:val="5279BB"/>
          <w:sz w:val="28"/>
          <w:szCs w:val="28"/>
          <w:rtl/>
        </w:rPr>
        <w:t xml:space="preserve"> هيئة التدريس وفقاً لنظام الدراسة</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749"/>
        <w:gridCol w:w="1267"/>
        <w:gridCol w:w="981"/>
        <w:gridCol w:w="1634"/>
        <w:gridCol w:w="1257"/>
        <w:gridCol w:w="966"/>
        <w:gridCol w:w="1778"/>
      </w:tblGrid>
      <w:tr w:rsidR="00192F19" w:rsidRPr="008E53CF" w14:paraId="004A79FF" w14:textId="77777777" w:rsidTr="008E53CF">
        <w:trPr>
          <w:tblHeader/>
          <w:tblCellSpacing w:w="7" w:type="dxa"/>
          <w:jc w:val="center"/>
        </w:trPr>
        <w:tc>
          <w:tcPr>
            <w:tcW w:w="1728" w:type="dxa"/>
            <w:vMerge w:val="restart"/>
            <w:shd w:val="clear" w:color="auto" w:fill="4C3D8E"/>
            <w:vAlign w:val="center"/>
          </w:tcPr>
          <w:p w14:paraId="294EFA2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هيئة التدريس</w:t>
            </w:r>
          </w:p>
        </w:tc>
        <w:tc>
          <w:tcPr>
            <w:tcW w:w="3868" w:type="dxa"/>
            <w:gridSpan w:val="3"/>
            <w:shd w:val="clear" w:color="auto" w:fill="4C3D8E"/>
            <w:vAlign w:val="center"/>
          </w:tcPr>
          <w:p w14:paraId="55E00269"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انتظام </w:t>
            </w:r>
          </w:p>
        </w:tc>
        <w:tc>
          <w:tcPr>
            <w:tcW w:w="3980" w:type="dxa"/>
            <w:gridSpan w:val="3"/>
            <w:shd w:val="clear" w:color="auto" w:fill="4C3D8E"/>
            <w:vAlign w:val="center"/>
          </w:tcPr>
          <w:p w14:paraId="0DC9583B"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تعليم عن بعد</w:t>
            </w:r>
          </w:p>
        </w:tc>
      </w:tr>
      <w:tr w:rsidR="00192F19" w:rsidRPr="008E53CF" w14:paraId="2F1AF5A0" w14:textId="77777777" w:rsidTr="008E53CF">
        <w:trPr>
          <w:trHeight w:val="295"/>
          <w:tblHeader/>
          <w:tblCellSpacing w:w="7" w:type="dxa"/>
          <w:jc w:val="center"/>
        </w:trPr>
        <w:tc>
          <w:tcPr>
            <w:tcW w:w="1728" w:type="dxa"/>
            <w:vMerge/>
            <w:shd w:val="clear" w:color="auto" w:fill="4C3D8E"/>
            <w:vAlign w:val="center"/>
          </w:tcPr>
          <w:p w14:paraId="4436E5B5" w14:textId="77777777" w:rsidR="00192F19" w:rsidRPr="008E53CF" w:rsidRDefault="00192F19" w:rsidP="004E160D">
            <w:pPr>
              <w:bidi/>
              <w:spacing w:after="0"/>
              <w:jc w:val="center"/>
              <w:rPr>
                <w:rFonts w:cs="Sakkal Majalla"/>
                <w:color w:val="FFFFFF" w:themeColor="background1"/>
                <w:sz w:val="24"/>
                <w:szCs w:val="24"/>
              </w:rPr>
            </w:pPr>
          </w:p>
        </w:tc>
        <w:tc>
          <w:tcPr>
            <w:tcW w:w="1253" w:type="dxa"/>
            <w:vMerge w:val="restart"/>
            <w:shd w:val="clear" w:color="auto" w:fill="4C3D8E"/>
            <w:vAlign w:val="center"/>
          </w:tcPr>
          <w:p w14:paraId="091721D5"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601" w:type="dxa"/>
            <w:gridSpan w:val="2"/>
            <w:shd w:val="clear" w:color="auto" w:fill="4C3D8E"/>
            <w:vAlign w:val="center"/>
          </w:tcPr>
          <w:p w14:paraId="57799868"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c>
          <w:tcPr>
            <w:tcW w:w="1243" w:type="dxa"/>
            <w:vMerge w:val="restart"/>
            <w:shd w:val="clear" w:color="auto" w:fill="4C3D8E"/>
            <w:vAlign w:val="center"/>
          </w:tcPr>
          <w:p w14:paraId="6ED8B82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723" w:type="dxa"/>
            <w:gridSpan w:val="2"/>
            <w:shd w:val="clear" w:color="auto" w:fill="4C3D8E"/>
            <w:vAlign w:val="center"/>
          </w:tcPr>
          <w:p w14:paraId="0B1E93D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r>
      <w:tr w:rsidR="009912DB" w:rsidRPr="008E53CF" w14:paraId="19B4B436" w14:textId="77777777" w:rsidTr="008E53CF">
        <w:trPr>
          <w:trHeight w:val="294"/>
          <w:tblHeader/>
          <w:tblCellSpacing w:w="7" w:type="dxa"/>
          <w:jc w:val="center"/>
        </w:trPr>
        <w:tc>
          <w:tcPr>
            <w:tcW w:w="1728" w:type="dxa"/>
            <w:vMerge/>
            <w:shd w:val="clear" w:color="auto" w:fill="BDD6EE" w:themeFill="accent1" w:themeFillTint="66"/>
            <w:vAlign w:val="center"/>
          </w:tcPr>
          <w:p w14:paraId="384DD663" w14:textId="77777777" w:rsidR="00192F19" w:rsidRPr="008E53CF" w:rsidRDefault="00192F19" w:rsidP="004E160D">
            <w:pPr>
              <w:bidi/>
              <w:spacing w:after="0"/>
              <w:jc w:val="center"/>
              <w:rPr>
                <w:rFonts w:cs="Sakkal Majalla"/>
                <w:sz w:val="24"/>
                <w:szCs w:val="24"/>
              </w:rPr>
            </w:pPr>
          </w:p>
        </w:tc>
        <w:tc>
          <w:tcPr>
            <w:tcW w:w="1253" w:type="dxa"/>
            <w:vMerge/>
            <w:shd w:val="clear" w:color="auto" w:fill="BDD6EE" w:themeFill="accent1" w:themeFillTint="66"/>
            <w:vAlign w:val="center"/>
          </w:tcPr>
          <w:p w14:paraId="1D2676F3" w14:textId="77777777" w:rsidR="00192F19" w:rsidRPr="008E53CF" w:rsidRDefault="00192F19" w:rsidP="004E160D">
            <w:pPr>
              <w:bidi/>
              <w:spacing w:after="0"/>
              <w:jc w:val="center"/>
              <w:rPr>
                <w:rFonts w:cs="Sakkal Majalla"/>
                <w:sz w:val="24"/>
                <w:szCs w:val="24"/>
                <w:rtl/>
              </w:rPr>
            </w:pPr>
          </w:p>
        </w:tc>
        <w:tc>
          <w:tcPr>
            <w:tcW w:w="967" w:type="dxa"/>
            <w:shd w:val="clear" w:color="auto" w:fill="999EFF"/>
            <w:vAlign w:val="center"/>
          </w:tcPr>
          <w:p w14:paraId="67ADF9BA"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620" w:type="dxa"/>
            <w:shd w:val="clear" w:color="auto" w:fill="999EFF"/>
            <w:vAlign w:val="center"/>
          </w:tcPr>
          <w:p w14:paraId="54015801"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18525048" w14:textId="383E95B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c>
          <w:tcPr>
            <w:tcW w:w="1243" w:type="dxa"/>
            <w:vMerge/>
            <w:shd w:val="clear" w:color="auto" w:fill="BDD6EE" w:themeFill="accent1" w:themeFillTint="66"/>
            <w:vAlign w:val="center"/>
          </w:tcPr>
          <w:p w14:paraId="28DE895D" w14:textId="77777777" w:rsidR="00192F19" w:rsidRPr="008E53CF" w:rsidRDefault="00192F19" w:rsidP="004E160D">
            <w:pPr>
              <w:bidi/>
              <w:spacing w:after="0"/>
              <w:jc w:val="center"/>
              <w:rPr>
                <w:rFonts w:cs="Sakkal Majalla"/>
                <w:sz w:val="24"/>
                <w:szCs w:val="24"/>
                <w:rtl/>
              </w:rPr>
            </w:pPr>
          </w:p>
        </w:tc>
        <w:tc>
          <w:tcPr>
            <w:tcW w:w="952" w:type="dxa"/>
            <w:shd w:val="clear" w:color="auto" w:fill="999EFF"/>
            <w:vAlign w:val="center"/>
          </w:tcPr>
          <w:p w14:paraId="7C4878E4"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757" w:type="dxa"/>
            <w:shd w:val="clear" w:color="auto" w:fill="999EFF"/>
            <w:vAlign w:val="center"/>
          </w:tcPr>
          <w:p w14:paraId="7835702A"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0352C74E" w14:textId="5299FAC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r>
      <w:tr w:rsidR="00192F19" w:rsidRPr="008E53CF" w14:paraId="767F4619" w14:textId="77777777" w:rsidTr="008E53CF">
        <w:trPr>
          <w:trHeight w:val="283"/>
          <w:tblCellSpacing w:w="7" w:type="dxa"/>
          <w:jc w:val="center"/>
        </w:trPr>
        <w:tc>
          <w:tcPr>
            <w:tcW w:w="1728" w:type="dxa"/>
            <w:shd w:val="clear" w:color="auto" w:fill="52B5C2"/>
            <w:vAlign w:val="center"/>
          </w:tcPr>
          <w:p w14:paraId="447229ED"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ذكور</w:t>
            </w:r>
          </w:p>
        </w:tc>
        <w:tc>
          <w:tcPr>
            <w:tcW w:w="1253" w:type="dxa"/>
            <w:shd w:val="clear" w:color="auto" w:fill="F2F2F2" w:themeFill="background1" w:themeFillShade="F2"/>
            <w:vAlign w:val="center"/>
          </w:tcPr>
          <w:p w14:paraId="6ABF3D51"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F2F2F2" w:themeFill="background1" w:themeFillShade="F2"/>
            <w:vAlign w:val="center"/>
          </w:tcPr>
          <w:p w14:paraId="45A02C8F"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F2F2F2" w:themeFill="background1" w:themeFillShade="F2"/>
            <w:vAlign w:val="center"/>
          </w:tcPr>
          <w:p w14:paraId="2CDA4583"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F2F2F2" w:themeFill="background1" w:themeFillShade="F2"/>
            <w:vAlign w:val="center"/>
          </w:tcPr>
          <w:p w14:paraId="4CA98B1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F2F2F2" w:themeFill="background1" w:themeFillShade="F2"/>
            <w:vAlign w:val="center"/>
          </w:tcPr>
          <w:p w14:paraId="1F496BF7"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F2F2F2" w:themeFill="background1" w:themeFillShade="F2"/>
            <w:vAlign w:val="center"/>
          </w:tcPr>
          <w:p w14:paraId="5EBF9335"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r w:rsidR="00192F19" w:rsidRPr="008E53CF" w14:paraId="592AC579" w14:textId="77777777" w:rsidTr="008E53CF">
        <w:trPr>
          <w:trHeight w:val="283"/>
          <w:tblCellSpacing w:w="7" w:type="dxa"/>
          <w:jc w:val="center"/>
        </w:trPr>
        <w:tc>
          <w:tcPr>
            <w:tcW w:w="1728" w:type="dxa"/>
            <w:shd w:val="clear" w:color="auto" w:fill="52B5C2"/>
            <w:vAlign w:val="center"/>
          </w:tcPr>
          <w:p w14:paraId="0BB111D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إناث </w:t>
            </w:r>
          </w:p>
        </w:tc>
        <w:tc>
          <w:tcPr>
            <w:tcW w:w="1253" w:type="dxa"/>
            <w:shd w:val="clear" w:color="auto" w:fill="D9D9D9" w:themeFill="background1" w:themeFillShade="D9"/>
            <w:vAlign w:val="center"/>
          </w:tcPr>
          <w:p w14:paraId="23070A9A"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D9D9D9" w:themeFill="background1" w:themeFillShade="D9"/>
            <w:vAlign w:val="center"/>
          </w:tcPr>
          <w:p w14:paraId="602E7C1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D9D9D9" w:themeFill="background1" w:themeFillShade="D9"/>
            <w:vAlign w:val="center"/>
          </w:tcPr>
          <w:p w14:paraId="725AE5B4"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D9D9D9" w:themeFill="background1" w:themeFillShade="D9"/>
            <w:vAlign w:val="center"/>
          </w:tcPr>
          <w:p w14:paraId="242B0D73"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D9D9D9" w:themeFill="background1" w:themeFillShade="D9"/>
            <w:vAlign w:val="center"/>
          </w:tcPr>
          <w:p w14:paraId="22AFAD5A"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D9D9D9" w:themeFill="background1" w:themeFillShade="D9"/>
            <w:vAlign w:val="center"/>
          </w:tcPr>
          <w:p w14:paraId="489A0E7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r w:rsidR="00192F19" w:rsidRPr="008E53CF" w14:paraId="1AA0A4EB" w14:textId="77777777" w:rsidTr="008E53CF">
        <w:trPr>
          <w:trHeight w:val="283"/>
          <w:tblCellSpacing w:w="7" w:type="dxa"/>
          <w:jc w:val="center"/>
        </w:trPr>
        <w:tc>
          <w:tcPr>
            <w:tcW w:w="1728" w:type="dxa"/>
            <w:shd w:val="clear" w:color="auto" w:fill="52B5C2"/>
          </w:tcPr>
          <w:p w14:paraId="58E69AA8"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الإجمالي</w:t>
            </w:r>
          </w:p>
        </w:tc>
        <w:tc>
          <w:tcPr>
            <w:tcW w:w="1253" w:type="dxa"/>
            <w:shd w:val="clear" w:color="auto" w:fill="F2F2F2" w:themeFill="background1" w:themeFillShade="F2"/>
            <w:vAlign w:val="center"/>
          </w:tcPr>
          <w:p w14:paraId="21C807DC"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67" w:type="dxa"/>
            <w:shd w:val="clear" w:color="auto" w:fill="F2F2F2" w:themeFill="background1" w:themeFillShade="F2"/>
            <w:vAlign w:val="center"/>
          </w:tcPr>
          <w:p w14:paraId="11E23AD2"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620" w:type="dxa"/>
            <w:shd w:val="clear" w:color="auto" w:fill="F2F2F2" w:themeFill="background1" w:themeFillShade="F2"/>
            <w:vAlign w:val="center"/>
          </w:tcPr>
          <w:p w14:paraId="2EF75119"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243" w:type="dxa"/>
            <w:shd w:val="clear" w:color="auto" w:fill="F2F2F2" w:themeFill="background1" w:themeFillShade="F2"/>
            <w:vAlign w:val="center"/>
          </w:tcPr>
          <w:p w14:paraId="60EEF882"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952" w:type="dxa"/>
            <w:shd w:val="clear" w:color="auto" w:fill="F2F2F2" w:themeFill="background1" w:themeFillShade="F2"/>
            <w:vAlign w:val="center"/>
          </w:tcPr>
          <w:p w14:paraId="4AC0778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c>
          <w:tcPr>
            <w:tcW w:w="1757" w:type="dxa"/>
            <w:shd w:val="clear" w:color="auto" w:fill="F2F2F2" w:themeFill="background1" w:themeFillShade="F2"/>
            <w:vAlign w:val="center"/>
          </w:tcPr>
          <w:p w14:paraId="54B764BE" w14:textId="77777777" w:rsidR="00192F19" w:rsidRPr="008E53CF" w:rsidRDefault="00192F19" w:rsidP="004E160D">
            <w:pPr>
              <w:autoSpaceDE w:val="0"/>
              <w:autoSpaceDN w:val="0"/>
              <w:bidi/>
              <w:adjustRightInd w:val="0"/>
              <w:spacing w:after="0"/>
              <w:jc w:val="center"/>
              <w:rPr>
                <w:rFonts w:eastAsia="Calibri" w:cs="Sakkal Majalla"/>
                <w:sz w:val="24"/>
                <w:szCs w:val="24"/>
                <w:lang w:bidi="ar-EG"/>
              </w:rPr>
            </w:pPr>
          </w:p>
        </w:tc>
      </w:tr>
    </w:tbl>
    <w:p w14:paraId="2EB3FF4C" w14:textId="77777777" w:rsidR="00211271" w:rsidRDefault="00211271" w:rsidP="004E160D">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p>
    <w:p w14:paraId="22C9FBAA" w14:textId="4A55C327" w:rsidR="00BF5651" w:rsidRPr="004E160D" w:rsidRDefault="00E61232" w:rsidP="00211271">
      <w:pPr>
        <w:autoSpaceDE w:val="0"/>
        <w:autoSpaceDN w:val="0"/>
        <w:bidi/>
        <w:adjustRightInd w:val="0"/>
        <w:spacing w:after="0" w:line="360" w:lineRule="auto"/>
        <w:textAlignment w:val="center"/>
        <w:rPr>
          <w:rStyle w:val="a"/>
          <w:rFonts w:ascii="Sakkal Majalla" w:hAnsi="Sakkal Majalla" w:cs="Sakkal Majalla"/>
          <w:b/>
          <w:bCs/>
          <w:color w:val="5279BB"/>
          <w:sz w:val="28"/>
          <w:szCs w:val="28"/>
          <w:rtl/>
        </w:rPr>
      </w:pPr>
      <w:r w:rsidRPr="004E160D">
        <w:rPr>
          <w:rStyle w:val="a"/>
          <w:rFonts w:ascii="Sakkal Majalla" w:hAnsi="Sakkal Majalla" w:cs="Sakkal Majalla"/>
          <w:b/>
          <w:bCs/>
          <w:color w:val="5279BB"/>
          <w:sz w:val="28"/>
          <w:szCs w:val="28"/>
          <w:rtl/>
        </w:rPr>
        <w:lastRenderedPageBreak/>
        <w:t>6</w:t>
      </w:r>
      <w:r w:rsidR="006E6A45" w:rsidRPr="004E160D">
        <w:rPr>
          <w:rStyle w:val="a"/>
          <w:rFonts w:ascii="Sakkal Majalla" w:hAnsi="Sakkal Majalla" w:cs="Sakkal Majalla"/>
          <w:b/>
          <w:bCs/>
          <w:color w:val="5279BB"/>
          <w:sz w:val="28"/>
          <w:szCs w:val="28"/>
          <w:rtl/>
        </w:rPr>
        <w:t>.</w:t>
      </w:r>
      <w:r w:rsidR="00211271">
        <w:rPr>
          <w:rStyle w:val="a"/>
          <w:rFonts w:ascii="Sakkal Majalla" w:hAnsi="Sakkal Majalla" w:cs="Sakkal Majalla" w:hint="cs"/>
          <w:b/>
          <w:bCs/>
          <w:color w:val="5279BB"/>
          <w:sz w:val="28"/>
          <w:szCs w:val="28"/>
          <w:rtl/>
        </w:rPr>
        <w:t>8</w:t>
      </w:r>
      <w:r w:rsidR="006E6A45" w:rsidRPr="004E160D">
        <w:rPr>
          <w:rStyle w:val="a"/>
          <w:rFonts w:ascii="Sakkal Majalla" w:hAnsi="Sakkal Majalla" w:cs="Sakkal Majalla"/>
          <w:b/>
          <w:bCs/>
          <w:color w:val="5279BB"/>
          <w:sz w:val="28"/>
          <w:szCs w:val="28"/>
          <w:rtl/>
        </w:rPr>
        <w:t>.1 مناقشة</w:t>
      </w:r>
      <w:r w:rsidR="00BF5651" w:rsidRPr="004E160D">
        <w:rPr>
          <w:rStyle w:val="a"/>
          <w:rFonts w:ascii="Sakkal Majalla" w:hAnsi="Sakkal Majalla" w:cs="Sakkal Majalla"/>
          <w:b/>
          <w:bCs/>
          <w:color w:val="5279BB"/>
          <w:sz w:val="28"/>
          <w:szCs w:val="28"/>
          <w:rtl/>
        </w:rPr>
        <w:t xml:space="preserve"> البيانات الإحصائية:</w:t>
      </w:r>
    </w:p>
    <w:p w14:paraId="0DD7BA74"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أبرز جوانب القوة</w:t>
      </w:r>
      <w:r w:rsidRPr="004E160D">
        <w:rPr>
          <w:rFonts w:cs="Sakkal Majalla"/>
          <w:b/>
          <w:bCs/>
          <w:color w:val="2C727C"/>
          <w:szCs w:val="28"/>
          <w:lang w:bidi="ar-YE"/>
        </w:rPr>
        <w:t>:</w:t>
      </w:r>
    </w:p>
    <w:p w14:paraId="2818B1A9" w14:textId="77777777" w:rsidR="007C619D" w:rsidRPr="004E160D"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E160D">
        <w:rPr>
          <w:rFonts w:cs="Sakkal Majalla"/>
          <w:color w:val="000000" w:themeColor="text1"/>
          <w:szCs w:val="28"/>
          <w:rtl/>
        </w:rPr>
        <w:t>.........................................................</w:t>
      </w:r>
    </w:p>
    <w:p w14:paraId="566458BD"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أبرز جوانب التحسين:</w:t>
      </w:r>
    </w:p>
    <w:p w14:paraId="62AD3B47" w14:textId="77777777" w:rsidR="007C619D" w:rsidRPr="004E160D" w:rsidRDefault="007C619D" w:rsidP="004E160D">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E160D">
        <w:rPr>
          <w:rFonts w:cs="Sakkal Majalla"/>
          <w:color w:val="000000" w:themeColor="text1"/>
          <w:szCs w:val="28"/>
          <w:rtl/>
        </w:rPr>
        <w:t>.........................................................</w:t>
      </w:r>
    </w:p>
    <w:p w14:paraId="2AC7ECDC"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E160D">
        <w:rPr>
          <w:rFonts w:cs="Sakkal Majalla"/>
          <w:b/>
          <w:bCs/>
          <w:color w:val="2C727C"/>
          <w:szCs w:val="28"/>
          <w:rtl/>
          <w:lang w:bidi="ar-YE"/>
        </w:rPr>
        <w:t>توصيات التطوير:</w:t>
      </w:r>
    </w:p>
    <w:p w14:paraId="52D67422" w14:textId="77777777" w:rsidR="007C619D" w:rsidRDefault="007C619D" w:rsidP="004E160D">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E160D">
        <w:rPr>
          <w:rFonts w:cs="Sakkal Majalla"/>
          <w:color w:val="000000" w:themeColor="text1"/>
          <w:szCs w:val="28"/>
          <w:rtl/>
        </w:rPr>
        <w:t>.........................................................</w:t>
      </w:r>
    </w:p>
    <w:p w14:paraId="30165B96" w14:textId="77777777" w:rsidR="008E53CF" w:rsidRPr="004E160D" w:rsidRDefault="008E53CF" w:rsidP="008E53CF">
      <w:pPr>
        <w:pStyle w:val="ListParagraph"/>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p>
    <w:p w14:paraId="27285681" w14:textId="77777777" w:rsidR="00E80DD7" w:rsidRDefault="00E80DD7">
      <w:pPr>
        <w:rPr>
          <w:rStyle w:val="a"/>
          <w:rFonts w:ascii="Sakkal Majalla" w:eastAsiaTheme="majorEastAsia" w:hAnsi="Sakkal Majalla" w:cs="Sakkal Majalla"/>
          <w:b/>
          <w:bCs/>
          <w:color w:val="4C3D8E"/>
          <w:sz w:val="32"/>
          <w:szCs w:val="32"/>
          <w:rtl/>
          <w:lang w:bidi="ar-YE"/>
        </w:rPr>
      </w:pPr>
      <w:r>
        <w:rPr>
          <w:rStyle w:val="a"/>
          <w:rFonts w:ascii="Sakkal Majalla" w:hAnsi="Sakkal Majalla" w:cs="Sakkal Majalla"/>
          <w:b/>
          <w:bCs/>
          <w:color w:val="4C3D8E"/>
          <w:sz w:val="32"/>
          <w:szCs w:val="32"/>
          <w:rtl/>
          <w:lang w:bidi="ar-YE"/>
        </w:rPr>
        <w:br w:type="page"/>
      </w:r>
    </w:p>
    <w:p w14:paraId="6CEF1A06" w14:textId="16C1E2D9" w:rsidR="00BF5651" w:rsidRPr="008E53CF" w:rsidRDefault="00BF5651" w:rsidP="008E53CF">
      <w:pPr>
        <w:pStyle w:val="Heading1"/>
        <w:bidi/>
        <w:spacing w:before="0"/>
        <w:rPr>
          <w:rStyle w:val="a"/>
          <w:rFonts w:ascii="Sakkal Majalla" w:hAnsi="Sakkal Majalla" w:cs="Sakkal Majalla"/>
          <w:b/>
          <w:bCs/>
          <w:color w:val="4C3D8E"/>
          <w:sz w:val="32"/>
          <w:szCs w:val="32"/>
          <w:rtl/>
          <w:lang w:bidi="ar-YE"/>
        </w:rPr>
      </w:pPr>
      <w:bookmarkStart w:id="14" w:name="_Toc170683815"/>
      <w:r w:rsidRPr="008E53CF">
        <w:rPr>
          <w:rStyle w:val="a"/>
          <w:rFonts w:ascii="Sakkal Majalla" w:hAnsi="Sakkal Majalla" w:cs="Sakkal Majalla"/>
          <w:b/>
          <w:bCs/>
          <w:color w:val="4C3D8E"/>
          <w:sz w:val="32"/>
          <w:szCs w:val="32"/>
          <w:rtl/>
          <w:lang w:bidi="ar-YE"/>
        </w:rPr>
        <w:lastRenderedPageBreak/>
        <w:t>2. الدراسة الذاتية للبرنامج</w:t>
      </w:r>
      <w:bookmarkEnd w:id="14"/>
    </w:p>
    <w:p w14:paraId="6550DA3B" w14:textId="47ABB5A0" w:rsidR="00BF5651" w:rsidRPr="008E53CF" w:rsidRDefault="00BF5651" w:rsidP="00D54275">
      <w:pPr>
        <w:pStyle w:val="Heading2"/>
        <w:rPr>
          <w:rtl/>
        </w:rPr>
      </w:pPr>
      <w:bookmarkStart w:id="15" w:name="_Toc170683816"/>
      <w:r w:rsidRPr="008E53CF">
        <w:rPr>
          <w:rtl/>
        </w:rPr>
        <w:t>1.2 جهات المقارنة وسبب اختيارها</w:t>
      </w:r>
      <w:r w:rsidR="007C07EF" w:rsidRPr="008E53CF">
        <w:rPr>
          <w:rtl/>
        </w:rPr>
        <w:t xml:space="preserve"> </w:t>
      </w:r>
      <w:r w:rsidR="007C07EF" w:rsidRPr="0080667D">
        <w:rPr>
          <w:vertAlign w:val="subscript"/>
          <w:rtl/>
        </w:rPr>
        <w:t>(داخليا أو خارجيا)</w:t>
      </w:r>
      <w:bookmarkEnd w:id="15"/>
    </w:p>
    <w:tbl>
      <w:tblPr>
        <w:tblStyle w:val="TableGrid"/>
        <w:bidiVisual/>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45"/>
        <w:gridCol w:w="5164"/>
        <w:gridCol w:w="3623"/>
      </w:tblGrid>
      <w:tr w:rsidR="001353CE" w:rsidRPr="000244ED" w14:paraId="230CE561" w14:textId="77777777" w:rsidTr="00E80DD7">
        <w:trPr>
          <w:trHeight w:val="413"/>
          <w:tblCellSpacing w:w="7" w:type="dxa"/>
        </w:trPr>
        <w:tc>
          <w:tcPr>
            <w:tcW w:w="824" w:type="dxa"/>
            <w:shd w:val="clear" w:color="auto" w:fill="4C3D8E"/>
            <w:vAlign w:val="center"/>
          </w:tcPr>
          <w:p w14:paraId="3467BF11"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5150" w:type="dxa"/>
            <w:shd w:val="clear" w:color="auto" w:fill="4C3D8E"/>
            <w:vAlign w:val="center"/>
          </w:tcPr>
          <w:p w14:paraId="0B19B2D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الجهة</w:t>
            </w:r>
          </w:p>
        </w:tc>
        <w:tc>
          <w:tcPr>
            <w:tcW w:w="3602" w:type="dxa"/>
            <w:shd w:val="clear" w:color="auto" w:fill="4C3D8E"/>
            <w:vAlign w:val="center"/>
          </w:tcPr>
          <w:p w14:paraId="73EE966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سبب الاختيار</w:t>
            </w:r>
          </w:p>
        </w:tc>
      </w:tr>
      <w:tr w:rsidR="001353CE" w:rsidRPr="000244ED" w14:paraId="070D0C20" w14:textId="77777777" w:rsidTr="00E80DD7">
        <w:trPr>
          <w:tblCellSpacing w:w="7" w:type="dxa"/>
        </w:trPr>
        <w:tc>
          <w:tcPr>
            <w:tcW w:w="824" w:type="dxa"/>
            <w:shd w:val="clear" w:color="auto" w:fill="F2F2F2" w:themeFill="background1" w:themeFillShade="F2"/>
            <w:vAlign w:val="center"/>
          </w:tcPr>
          <w:p w14:paraId="40C88CBC" w14:textId="77777777" w:rsidR="001353CE" w:rsidRPr="000244ED" w:rsidRDefault="001353CE" w:rsidP="00D54275">
            <w:pPr>
              <w:pStyle w:val="Heading2"/>
              <w:rPr>
                <w:rtl/>
              </w:rPr>
            </w:pPr>
          </w:p>
        </w:tc>
        <w:tc>
          <w:tcPr>
            <w:tcW w:w="5150" w:type="dxa"/>
            <w:shd w:val="clear" w:color="auto" w:fill="F2F2F2" w:themeFill="background1" w:themeFillShade="F2"/>
            <w:vAlign w:val="center"/>
          </w:tcPr>
          <w:p w14:paraId="68CBE19C" w14:textId="77777777" w:rsidR="001353CE" w:rsidRPr="000244ED" w:rsidRDefault="001353CE" w:rsidP="00D54275">
            <w:pPr>
              <w:pStyle w:val="Heading2"/>
              <w:rPr>
                <w:rtl/>
              </w:rPr>
            </w:pPr>
          </w:p>
        </w:tc>
        <w:tc>
          <w:tcPr>
            <w:tcW w:w="3602" w:type="dxa"/>
            <w:shd w:val="clear" w:color="auto" w:fill="F2F2F2" w:themeFill="background1" w:themeFillShade="F2"/>
            <w:vAlign w:val="center"/>
          </w:tcPr>
          <w:p w14:paraId="709B0B4A" w14:textId="77777777" w:rsidR="001353CE" w:rsidRPr="000244ED" w:rsidRDefault="001353CE" w:rsidP="00D54275">
            <w:pPr>
              <w:pStyle w:val="Heading2"/>
              <w:rPr>
                <w:rtl/>
              </w:rPr>
            </w:pPr>
          </w:p>
        </w:tc>
      </w:tr>
      <w:tr w:rsidR="001353CE" w:rsidRPr="000244ED" w14:paraId="18AEECFE" w14:textId="77777777" w:rsidTr="00E80DD7">
        <w:trPr>
          <w:tblCellSpacing w:w="7" w:type="dxa"/>
        </w:trPr>
        <w:tc>
          <w:tcPr>
            <w:tcW w:w="824" w:type="dxa"/>
            <w:shd w:val="clear" w:color="auto" w:fill="D9D9D9" w:themeFill="background1" w:themeFillShade="D9"/>
            <w:vAlign w:val="center"/>
          </w:tcPr>
          <w:p w14:paraId="1A96CD04" w14:textId="77777777" w:rsidR="001353CE" w:rsidRPr="000244ED" w:rsidRDefault="001353CE" w:rsidP="00D54275">
            <w:pPr>
              <w:pStyle w:val="Heading2"/>
              <w:rPr>
                <w:rtl/>
              </w:rPr>
            </w:pPr>
          </w:p>
        </w:tc>
        <w:tc>
          <w:tcPr>
            <w:tcW w:w="5150" w:type="dxa"/>
            <w:shd w:val="clear" w:color="auto" w:fill="D9D9D9" w:themeFill="background1" w:themeFillShade="D9"/>
            <w:vAlign w:val="center"/>
          </w:tcPr>
          <w:p w14:paraId="2643DE6F" w14:textId="77777777" w:rsidR="001353CE" w:rsidRPr="000244ED" w:rsidRDefault="001353CE" w:rsidP="00D54275">
            <w:pPr>
              <w:pStyle w:val="Heading2"/>
              <w:rPr>
                <w:rtl/>
              </w:rPr>
            </w:pPr>
          </w:p>
        </w:tc>
        <w:tc>
          <w:tcPr>
            <w:tcW w:w="3602" w:type="dxa"/>
            <w:shd w:val="clear" w:color="auto" w:fill="D9D9D9" w:themeFill="background1" w:themeFillShade="D9"/>
            <w:vAlign w:val="center"/>
          </w:tcPr>
          <w:p w14:paraId="14B902D9" w14:textId="77777777" w:rsidR="001353CE" w:rsidRPr="000244ED" w:rsidRDefault="001353CE" w:rsidP="00D54275">
            <w:pPr>
              <w:pStyle w:val="Heading2"/>
              <w:rPr>
                <w:rtl/>
              </w:rPr>
            </w:pPr>
          </w:p>
        </w:tc>
      </w:tr>
      <w:tr w:rsidR="001353CE" w:rsidRPr="000244ED" w14:paraId="2D6A2EFF" w14:textId="77777777" w:rsidTr="00E80DD7">
        <w:trPr>
          <w:tblCellSpacing w:w="7" w:type="dxa"/>
        </w:trPr>
        <w:tc>
          <w:tcPr>
            <w:tcW w:w="824" w:type="dxa"/>
            <w:shd w:val="clear" w:color="auto" w:fill="F2F2F2" w:themeFill="background1" w:themeFillShade="F2"/>
            <w:vAlign w:val="center"/>
          </w:tcPr>
          <w:p w14:paraId="09C67B8F" w14:textId="77777777" w:rsidR="001353CE" w:rsidRPr="000244ED" w:rsidRDefault="001353CE" w:rsidP="00D54275">
            <w:pPr>
              <w:pStyle w:val="Heading2"/>
              <w:rPr>
                <w:rtl/>
              </w:rPr>
            </w:pPr>
          </w:p>
        </w:tc>
        <w:tc>
          <w:tcPr>
            <w:tcW w:w="5150" w:type="dxa"/>
            <w:shd w:val="clear" w:color="auto" w:fill="F2F2F2" w:themeFill="background1" w:themeFillShade="F2"/>
            <w:vAlign w:val="center"/>
          </w:tcPr>
          <w:p w14:paraId="1E7EC1AB" w14:textId="77777777" w:rsidR="001353CE" w:rsidRPr="000244ED" w:rsidRDefault="001353CE" w:rsidP="00D54275">
            <w:pPr>
              <w:pStyle w:val="Heading2"/>
              <w:rPr>
                <w:rtl/>
              </w:rPr>
            </w:pPr>
          </w:p>
        </w:tc>
        <w:tc>
          <w:tcPr>
            <w:tcW w:w="3602" w:type="dxa"/>
            <w:shd w:val="clear" w:color="auto" w:fill="F2F2F2" w:themeFill="background1" w:themeFillShade="F2"/>
            <w:vAlign w:val="center"/>
          </w:tcPr>
          <w:p w14:paraId="7FD870BE" w14:textId="77777777" w:rsidR="001353CE" w:rsidRPr="000244ED" w:rsidRDefault="001353CE" w:rsidP="00D54275">
            <w:pPr>
              <w:pStyle w:val="Heading2"/>
              <w:rPr>
                <w:rtl/>
              </w:rPr>
            </w:pPr>
          </w:p>
        </w:tc>
      </w:tr>
    </w:tbl>
    <w:p w14:paraId="6C99A9C7" w14:textId="77777777" w:rsidR="00E80DD7" w:rsidRDefault="00E80DD7" w:rsidP="00E80DD7"/>
    <w:p w14:paraId="69DD1599" w14:textId="518B6B21" w:rsidR="00582125" w:rsidRPr="008E53CF" w:rsidRDefault="00D7604A" w:rsidP="00D54275">
      <w:pPr>
        <w:pStyle w:val="Heading2"/>
        <w:rPr>
          <w:rtl/>
        </w:rPr>
      </w:pPr>
      <w:bookmarkStart w:id="16" w:name="_Toc170683817"/>
      <w:r w:rsidRPr="008E53CF">
        <w:rPr>
          <w:rtl/>
        </w:rPr>
        <w:t>2</w:t>
      </w:r>
      <w:r w:rsidR="00582125" w:rsidRPr="008E53CF">
        <w:rPr>
          <w:rtl/>
        </w:rPr>
        <w:t xml:space="preserve">.2 ملخص مؤشرات الأداء الرئيسة </w:t>
      </w:r>
      <w:r w:rsidR="006E6A45" w:rsidRPr="008E53CF">
        <w:rPr>
          <w:rtl/>
        </w:rPr>
        <w:t>والمقارنة</w:t>
      </w:r>
      <w:r w:rsidR="00582125" w:rsidRPr="008E53CF">
        <w:rPr>
          <w:rtl/>
        </w:rPr>
        <w:t xml:space="preserve"> المرجعية</w:t>
      </w:r>
      <w:bookmarkEnd w:id="16"/>
    </w:p>
    <w:p w14:paraId="7B754541" w14:textId="66FD0B1D" w:rsidR="00D7604A" w:rsidRPr="00E80DD7" w:rsidRDefault="00675C17" w:rsidP="004E160D">
      <w:pPr>
        <w:autoSpaceDE w:val="0"/>
        <w:autoSpaceDN w:val="0"/>
        <w:bidi/>
        <w:adjustRightInd w:val="0"/>
        <w:spacing w:after="240" w:line="288" w:lineRule="auto"/>
        <w:jc w:val="both"/>
        <w:textAlignment w:val="center"/>
        <w:rPr>
          <w:rStyle w:val="a"/>
          <w:rFonts w:ascii="Sakkal Majalla" w:hAnsi="Sakkal Majalla" w:cs="Sakkal Majalla"/>
          <w:color w:val="525252" w:themeColor="accent3" w:themeShade="80"/>
          <w:sz w:val="24"/>
          <w:szCs w:val="24"/>
          <w:rtl/>
          <w:lang w:bidi="ar-YE"/>
        </w:rPr>
      </w:pPr>
      <w:r w:rsidRPr="00E80DD7">
        <w:rPr>
          <w:rFonts w:cs="Sakkal Majalla"/>
          <w:color w:val="525252" w:themeColor="accent3" w:themeShade="80"/>
          <w:sz w:val="24"/>
          <w:szCs w:val="24"/>
          <w:rtl/>
          <w:lang w:bidi="ar-YE"/>
        </w:rPr>
        <w:t>ضع قائمة بمؤشرات الأداء الرئيسة التي استخدمت في تقرير الدراسة الذاتية للبرنامج (متضمنة مؤشرات الأداء الرئيسة المطلوبة من المركز الوطني للتقويم والاعتماد الأكاديمي)</w:t>
      </w:r>
      <w:r w:rsidR="00D7604A" w:rsidRPr="00E80DD7">
        <w:rPr>
          <w:rFonts w:cs="Sakkal Majalla"/>
          <w:color w:val="525252" w:themeColor="accent3" w:themeShade="80"/>
          <w:sz w:val="24"/>
          <w:szCs w:val="24"/>
          <w:rtl/>
          <w:lang w:bidi="ar-YE"/>
        </w:rPr>
        <w:t>.</w:t>
      </w:r>
    </w:p>
    <w:tbl>
      <w:tblPr>
        <w:bidiVisual/>
        <w:tblW w:w="964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1"/>
        <w:gridCol w:w="3704"/>
        <w:gridCol w:w="1370"/>
        <w:gridCol w:w="1371"/>
        <w:gridCol w:w="1370"/>
        <w:gridCol w:w="1345"/>
        <w:gridCol w:w="26"/>
      </w:tblGrid>
      <w:tr w:rsidR="007730F2" w:rsidRPr="00E80DD7" w14:paraId="3573A1FE" w14:textId="77777777" w:rsidTr="002E36A3">
        <w:trPr>
          <w:gridAfter w:val="1"/>
          <w:wAfter w:w="5" w:type="dxa"/>
          <w:trHeight w:val="444"/>
          <w:tblCellSpacing w:w="7" w:type="dxa"/>
          <w:jc w:val="center"/>
        </w:trPr>
        <w:tc>
          <w:tcPr>
            <w:tcW w:w="440" w:type="dxa"/>
            <w:vMerge w:val="restart"/>
            <w:shd w:val="clear" w:color="auto" w:fill="4C3D8E"/>
            <w:vAlign w:val="center"/>
          </w:tcPr>
          <w:p w14:paraId="0F9D79A6" w14:textId="77777777" w:rsidR="00D7604A" w:rsidRPr="005467EE" w:rsidRDefault="00D7604A" w:rsidP="004E160D">
            <w:pPr>
              <w:bidi/>
              <w:spacing w:after="0"/>
              <w:ind w:right="43"/>
              <w:jc w:val="center"/>
              <w:rPr>
                <w:rFonts w:cs="Sakkal Majalla"/>
                <w:b/>
                <w:bCs/>
                <w:color w:val="FFFFFF" w:themeColor="background1"/>
                <w:sz w:val="24"/>
                <w:szCs w:val="24"/>
                <w:rtl/>
                <w:lang w:bidi="ar-EG"/>
              </w:rPr>
            </w:pPr>
            <w:r w:rsidRPr="005467EE">
              <w:rPr>
                <w:rFonts w:cs="Sakkal Majalla"/>
                <w:b/>
                <w:bCs/>
                <w:color w:val="FFFFFF" w:themeColor="background1"/>
                <w:sz w:val="24"/>
                <w:szCs w:val="24"/>
                <w:rtl/>
                <w:lang w:bidi="ar-EG"/>
              </w:rPr>
              <w:t>م</w:t>
            </w:r>
          </w:p>
        </w:tc>
        <w:tc>
          <w:tcPr>
            <w:tcW w:w="3690" w:type="dxa"/>
            <w:vMerge w:val="restart"/>
            <w:shd w:val="clear" w:color="auto" w:fill="4C3D8E"/>
            <w:vAlign w:val="center"/>
          </w:tcPr>
          <w:p w14:paraId="27509A8A" w14:textId="026E4313" w:rsidR="00D7604A" w:rsidRPr="005467EE" w:rsidRDefault="00D7604A" w:rsidP="004E160D">
            <w:pPr>
              <w:bidi/>
              <w:spacing w:after="0"/>
              <w:jc w:val="center"/>
              <w:rPr>
                <w:rFonts w:cs="Sakkal Majalla"/>
                <w:b/>
                <w:bCs/>
                <w:color w:val="FFFFFF" w:themeColor="background1"/>
                <w:sz w:val="24"/>
                <w:szCs w:val="24"/>
              </w:rPr>
            </w:pPr>
            <w:r w:rsidRPr="005467EE">
              <w:rPr>
                <w:rFonts w:cs="Sakkal Majalla"/>
                <w:b/>
                <w:bCs/>
                <w:color w:val="FFFFFF" w:themeColor="background1"/>
                <w:sz w:val="24"/>
                <w:szCs w:val="24"/>
                <w:rtl/>
              </w:rPr>
              <w:t>مؤشر الأداء</w:t>
            </w:r>
          </w:p>
        </w:tc>
        <w:tc>
          <w:tcPr>
            <w:tcW w:w="5442" w:type="dxa"/>
            <w:gridSpan w:val="4"/>
            <w:shd w:val="clear" w:color="auto" w:fill="4C3D8E"/>
            <w:vAlign w:val="center"/>
          </w:tcPr>
          <w:p w14:paraId="5A4573AD" w14:textId="77777777" w:rsidR="00D7604A" w:rsidRPr="005467EE" w:rsidRDefault="00D7604A" w:rsidP="004E160D">
            <w:pPr>
              <w:bidi/>
              <w:spacing w:after="0"/>
              <w:ind w:right="43"/>
              <w:jc w:val="center"/>
              <w:rPr>
                <w:rFonts w:cs="Sakkal Majalla"/>
                <w:b/>
                <w:bCs/>
                <w:color w:val="FFFFFF" w:themeColor="background1"/>
                <w:sz w:val="24"/>
                <w:szCs w:val="24"/>
              </w:rPr>
            </w:pPr>
            <w:r w:rsidRPr="005467EE">
              <w:rPr>
                <w:rFonts w:cs="Sakkal Majalla"/>
                <w:b/>
                <w:bCs/>
                <w:color w:val="FFFFFF" w:themeColor="background1"/>
                <w:sz w:val="24"/>
                <w:szCs w:val="24"/>
                <w:rtl/>
                <w:lang w:bidi="ar-EG"/>
              </w:rPr>
              <w:t>نتائج مؤشرات الأداء</w:t>
            </w:r>
          </w:p>
        </w:tc>
      </w:tr>
      <w:tr w:rsidR="002E36A3" w:rsidRPr="00E80DD7" w14:paraId="010AE723" w14:textId="77777777" w:rsidTr="002E36A3">
        <w:trPr>
          <w:tblCellSpacing w:w="7" w:type="dxa"/>
          <w:jc w:val="center"/>
        </w:trPr>
        <w:tc>
          <w:tcPr>
            <w:tcW w:w="440" w:type="dxa"/>
            <w:vMerge/>
            <w:shd w:val="clear" w:color="auto" w:fill="BDD6EE" w:themeFill="accent1" w:themeFillTint="66"/>
            <w:vAlign w:val="center"/>
            <w:hideMark/>
          </w:tcPr>
          <w:p w14:paraId="301A6790" w14:textId="77777777" w:rsidR="000C0A2F" w:rsidRPr="00E80DD7" w:rsidRDefault="000C0A2F" w:rsidP="004E160D">
            <w:pPr>
              <w:bidi/>
              <w:spacing w:after="0"/>
              <w:ind w:right="43"/>
              <w:jc w:val="center"/>
              <w:rPr>
                <w:rFonts w:cs="Sakkal Majalla"/>
                <w:color w:val="FFFFFF" w:themeColor="background1"/>
                <w:sz w:val="24"/>
                <w:szCs w:val="24"/>
              </w:rPr>
            </w:pPr>
          </w:p>
        </w:tc>
        <w:tc>
          <w:tcPr>
            <w:tcW w:w="3690" w:type="dxa"/>
            <w:vMerge/>
            <w:shd w:val="clear" w:color="auto" w:fill="BDD6EE" w:themeFill="accent1" w:themeFillTint="66"/>
            <w:vAlign w:val="center"/>
            <w:hideMark/>
          </w:tcPr>
          <w:p w14:paraId="0003D46F" w14:textId="77777777" w:rsidR="000C0A2F" w:rsidRPr="00E80DD7" w:rsidRDefault="000C0A2F" w:rsidP="004E160D">
            <w:pPr>
              <w:bidi/>
              <w:spacing w:after="0"/>
              <w:jc w:val="center"/>
              <w:rPr>
                <w:rFonts w:cs="Sakkal Majalla"/>
                <w:color w:val="FFFFFF" w:themeColor="background1"/>
                <w:sz w:val="24"/>
                <w:szCs w:val="24"/>
                <w:rtl/>
              </w:rPr>
            </w:pPr>
          </w:p>
        </w:tc>
        <w:tc>
          <w:tcPr>
            <w:tcW w:w="1356" w:type="dxa"/>
            <w:shd w:val="clear" w:color="auto" w:fill="9498CB"/>
            <w:vAlign w:val="center"/>
          </w:tcPr>
          <w:p w14:paraId="2DF966FD"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الفعلي</w:t>
            </w:r>
          </w:p>
        </w:tc>
        <w:tc>
          <w:tcPr>
            <w:tcW w:w="1357" w:type="dxa"/>
            <w:shd w:val="clear" w:color="auto" w:fill="9498CB"/>
            <w:vAlign w:val="center"/>
          </w:tcPr>
          <w:p w14:paraId="53F0C862"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المستهدف</w:t>
            </w:r>
          </w:p>
        </w:tc>
        <w:tc>
          <w:tcPr>
            <w:tcW w:w="1356" w:type="dxa"/>
            <w:shd w:val="clear" w:color="auto" w:fill="9498CB"/>
            <w:vAlign w:val="center"/>
          </w:tcPr>
          <w:p w14:paraId="57444269"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الداخلي</w:t>
            </w:r>
          </w:p>
          <w:p w14:paraId="70B4A064"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الداخلية)</w:t>
            </w:r>
          </w:p>
        </w:tc>
        <w:tc>
          <w:tcPr>
            <w:tcW w:w="1350" w:type="dxa"/>
            <w:gridSpan w:val="2"/>
            <w:shd w:val="clear" w:color="auto" w:fill="9498CB"/>
            <w:vAlign w:val="center"/>
          </w:tcPr>
          <w:p w14:paraId="28098B8D"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الخارجي (إن وجد)</w:t>
            </w:r>
          </w:p>
          <w:p w14:paraId="693067CC" w14:textId="7FCAB258"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الخارجية)</w:t>
            </w:r>
          </w:p>
        </w:tc>
      </w:tr>
      <w:tr w:rsidR="002E36A3" w:rsidRPr="00E80DD7" w14:paraId="57169208" w14:textId="77777777" w:rsidTr="002E36A3">
        <w:trPr>
          <w:tblCellSpacing w:w="7" w:type="dxa"/>
          <w:jc w:val="center"/>
        </w:trPr>
        <w:tc>
          <w:tcPr>
            <w:tcW w:w="440" w:type="dxa"/>
            <w:shd w:val="clear" w:color="auto" w:fill="F2F2F2" w:themeFill="background1" w:themeFillShade="F2"/>
            <w:vAlign w:val="center"/>
          </w:tcPr>
          <w:p w14:paraId="1A51DE04"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51BF110D" w14:textId="77777777" w:rsidR="000C0A2F" w:rsidRPr="00E80DD7" w:rsidRDefault="000C0A2F" w:rsidP="004E160D">
            <w:pPr>
              <w:bidi/>
              <w:spacing w:after="0"/>
              <w:jc w:val="center"/>
              <w:rPr>
                <w:rFonts w:cs="Sakkal Majalla"/>
                <w:sz w:val="24"/>
                <w:szCs w:val="24"/>
                <w:rtl/>
              </w:rPr>
            </w:pPr>
          </w:p>
        </w:tc>
        <w:tc>
          <w:tcPr>
            <w:tcW w:w="1356" w:type="dxa"/>
            <w:shd w:val="clear" w:color="auto" w:fill="F2F2F2" w:themeFill="background1" w:themeFillShade="F2"/>
            <w:vAlign w:val="center"/>
          </w:tcPr>
          <w:p w14:paraId="29FDFDA6"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0FF883E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BE8EA0B"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9ADAEC5" w14:textId="77777777" w:rsidR="000C0A2F" w:rsidRPr="00E80DD7" w:rsidRDefault="000C0A2F" w:rsidP="004E160D">
            <w:pPr>
              <w:bidi/>
              <w:spacing w:after="0"/>
              <w:jc w:val="center"/>
              <w:rPr>
                <w:rFonts w:cs="Sakkal Majalla"/>
                <w:sz w:val="24"/>
                <w:szCs w:val="24"/>
              </w:rPr>
            </w:pPr>
          </w:p>
        </w:tc>
      </w:tr>
      <w:tr w:rsidR="002E36A3" w:rsidRPr="00E80DD7" w14:paraId="738761FF" w14:textId="77777777" w:rsidTr="002E36A3">
        <w:trPr>
          <w:tblCellSpacing w:w="7" w:type="dxa"/>
          <w:jc w:val="center"/>
        </w:trPr>
        <w:tc>
          <w:tcPr>
            <w:tcW w:w="440" w:type="dxa"/>
            <w:shd w:val="clear" w:color="auto" w:fill="D9D9D9" w:themeFill="background1" w:themeFillShade="D9"/>
            <w:vAlign w:val="center"/>
          </w:tcPr>
          <w:p w14:paraId="17ED2E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01150674"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1EA54D82"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469B450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DB2EEFF"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405E0F8D" w14:textId="77777777" w:rsidR="000C0A2F" w:rsidRPr="00E80DD7" w:rsidRDefault="000C0A2F" w:rsidP="004E160D">
            <w:pPr>
              <w:bidi/>
              <w:spacing w:after="0"/>
              <w:jc w:val="center"/>
              <w:rPr>
                <w:rFonts w:cs="Sakkal Majalla"/>
                <w:sz w:val="24"/>
                <w:szCs w:val="24"/>
              </w:rPr>
            </w:pPr>
          </w:p>
        </w:tc>
      </w:tr>
      <w:tr w:rsidR="002E36A3" w:rsidRPr="00E80DD7" w14:paraId="13D98AFA" w14:textId="77777777" w:rsidTr="002E36A3">
        <w:trPr>
          <w:tblCellSpacing w:w="7" w:type="dxa"/>
          <w:jc w:val="center"/>
        </w:trPr>
        <w:tc>
          <w:tcPr>
            <w:tcW w:w="440" w:type="dxa"/>
            <w:shd w:val="clear" w:color="auto" w:fill="F2F2F2" w:themeFill="background1" w:themeFillShade="F2"/>
            <w:vAlign w:val="center"/>
          </w:tcPr>
          <w:p w14:paraId="2BC7624F"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1B132F1E"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A035123"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C4C913D"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06CD616"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4A9366BF" w14:textId="77777777" w:rsidR="000C0A2F" w:rsidRPr="00E80DD7" w:rsidRDefault="000C0A2F" w:rsidP="004E160D">
            <w:pPr>
              <w:bidi/>
              <w:spacing w:after="0"/>
              <w:jc w:val="center"/>
              <w:rPr>
                <w:rFonts w:cs="Sakkal Majalla"/>
                <w:sz w:val="24"/>
                <w:szCs w:val="24"/>
              </w:rPr>
            </w:pPr>
          </w:p>
        </w:tc>
      </w:tr>
      <w:tr w:rsidR="002E36A3" w:rsidRPr="00E80DD7" w14:paraId="428CF1FF" w14:textId="77777777" w:rsidTr="002E36A3">
        <w:trPr>
          <w:tblCellSpacing w:w="7" w:type="dxa"/>
          <w:jc w:val="center"/>
        </w:trPr>
        <w:tc>
          <w:tcPr>
            <w:tcW w:w="440" w:type="dxa"/>
            <w:shd w:val="clear" w:color="auto" w:fill="D9D9D9" w:themeFill="background1" w:themeFillShade="D9"/>
            <w:vAlign w:val="center"/>
          </w:tcPr>
          <w:p w14:paraId="1BB547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147C39F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7CC7D9DE"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19FE1B8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471CF19"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19D95B36" w14:textId="77777777" w:rsidR="000C0A2F" w:rsidRPr="00E80DD7" w:rsidRDefault="000C0A2F" w:rsidP="004E160D">
            <w:pPr>
              <w:bidi/>
              <w:spacing w:after="0"/>
              <w:jc w:val="center"/>
              <w:rPr>
                <w:rFonts w:cs="Sakkal Majalla"/>
                <w:sz w:val="24"/>
                <w:szCs w:val="24"/>
              </w:rPr>
            </w:pPr>
          </w:p>
        </w:tc>
      </w:tr>
      <w:tr w:rsidR="002E36A3" w:rsidRPr="00E80DD7" w14:paraId="2507D0CA" w14:textId="77777777" w:rsidTr="002E36A3">
        <w:trPr>
          <w:tblCellSpacing w:w="7" w:type="dxa"/>
          <w:jc w:val="center"/>
        </w:trPr>
        <w:tc>
          <w:tcPr>
            <w:tcW w:w="440" w:type="dxa"/>
            <w:shd w:val="clear" w:color="auto" w:fill="F2F2F2" w:themeFill="background1" w:themeFillShade="F2"/>
            <w:vAlign w:val="center"/>
          </w:tcPr>
          <w:p w14:paraId="342C9323"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2D1574D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B302EC1"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27E6300"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75A8DC60"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356D3CB" w14:textId="77777777" w:rsidR="000C0A2F" w:rsidRPr="00E80DD7" w:rsidRDefault="000C0A2F" w:rsidP="004E160D">
            <w:pPr>
              <w:bidi/>
              <w:spacing w:after="0"/>
              <w:jc w:val="center"/>
              <w:rPr>
                <w:rFonts w:cs="Sakkal Majalla"/>
                <w:sz w:val="24"/>
                <w:szCs w:val="24"/>
              </w:rPr>
            </w:pPr>
          </w:p>
        </w:tc>
      </w:tr>
      <w:tr w:rsidR="002E36A3" w:rsidRPr="00E80DD7" w14:paraId="37FF4284" w14:textId="77777777" w:rsidTr="002E36A3">
        <w:trPr>
          <w:tblCellSpacing w:w="7" w:type="dxa"/>
          <w:jc w:val="center"/>
        </w:trPr>
        <w:tc>
          <w:tcPr>
            <w:tcW w:w="440" w:type="dxa"/>
            <w:shd w:val="clear" w:color="auto" w:fill="D9D9D9" w:themeFill="background1" w:themeFillShade="D9"/>
            <w:vAlign w:val="center"/>
          </w:tcPr>
          <w:p w14:paraId="37E19825"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64969736"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0033CF4F"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5EA4B14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6F312D95"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61092C8F" w14:textId="77777777" w:rsidR="000C0A2F" w:rsidRPr="00E80DD7" w:rsidRDefault="000C0A2F" w:rsidP="004E160D">
            <w:pPr>
              <w:bidi/>
              <w:spacing w:after="0"/>
              <w:jc w:val="center"/>
              <w:rPr>
                <w:rFonts w:cs="Sakkal Majalla"/>
                <w:sz w:val="24"/>
                <w:szCs w:val="24"/>
              </w:rPr>
            </w:pPr>
          </w:p>
        </w:tc>
      </w:tr>
    </w:tbl>
    <w:p w14:paraId="32C014BD" w14:textId="75E98B1E" w:rsidR="0087042D" w:rsidRPr="000244ED" w:rsidRDefault="0087042D" w:rsidP="002E36A3">
      <w:pPr>
        <w:autoSpaceDE w:val="0"/>
        <w:autoSpaceDN w:val="0"/>
        <w:bidi/>
        <w:adjustRightInd w:val="0"/>
        <w:spacing w:after="0" w:line="288" w:lineRule="auto"/>
        <w:textAlignment w:val="center"/>
        <w:rPr>
          <w:rStyle w:val="a"/>
          <w:rFonts w:ascii="Sakkal Majalla" w:hAnsi="Sakkal Majalla" w:cs="Sakkal Majalla"/>
          <w:color w:val="52B5C2"/>
          <w:sz w:val="12"/>
          <w:szCs w:val="12"/>
          <w:rtl/>
          <w:lang w:bidi="ar-YE"/>
        </w:rPr>
      </w:pPr>
    </w:p>
    <w:p w14:paraId="253CDDB2" w14:textId="537393DE" w:rsidR="0087042D" w:rsidRPr="000244ED" w:rsidRDefault="00675C17" w:rsidP="005467EE">
      <w:pPr>
        <w:autoSpaceDE w:val="0"/>
        <w:autoSpaceDN w:val="0"/>
        <w:bidi/>
        <w:adjustRightInd w:val="0"/>
        <w:spacing w:after="0" w:line="240" w:lineRule="auto"/>
        <w:textAlignment w:val="center"/>
        <w:rPr>
          <w:rFonts w:cs="Sakkal Majalla"/>
          <w:color w:val="5279BB"/>
          <w:szCs w:val="28"/>
          <w:rtl/>
        </w:rPr>
      </w:pPr>
      <w:r w:rsidRPr="000244ED">
        <w:rPr>
          <w:rFonts w:cs="Sakkal Majalla"/>
          <w:color w:val="5279BB"/>
          <w:szCs w:val="28"/>
          <w:rtl/>
        </w:rPr>
        <w:t>ملحوظات مهمة:</w:t>
      </w:r>
    </w:p>
    <w:p w14:paraId="278A1AD3" w14:textId="1269668B" w:rsidR="00675C17" w:rsidRPr="00A97883" w:rsidRDefault="00675C17" w:rsidP="00A97883">
      <w:pPr>
        <w:pStyle w:val="ListParagraph"/>
        <w:numPr>
          <w:ilvl w:val="0"/>
          <w:numId w:val="32"/>
        </w:numPr>
        <w:autoSpaceDE w:val="0"/>
        <w:autoSpaceDN w:val="0"/>
        <w:bidi/>
        <w:adjustRightInd w:val="0"/>
        <w:spacing w:after="0" w:line="240" w:lineRule="auto"/>
        <w:textAlignment w:val="center"/>
        <w:rPr>
          <w:rFonts w:cs="Sakkal Majalla"/>
          <w:color w:val="525252" w:themeColor="accent3" w:themeShade="80"/>
          <w:sz w:val="20"/>
          <w:szCs w:val="20"/>
          <w:rtl/>
          <w:lang w:bidi="ar-YE"/>
        </w:rPr>
      </w:pPr>
      <w:r w:rsidRPr="00A97883">
        <w:rPr>
          <w:rFonts w:cs="Sakkal Majalla"/>
          <w:color w:val="525252" w:themeColor="accent3" w:themeShade="80"/>
          <w:sz w:val="20"/>
          <w:szCs w:val="20"/>
          <w:rtl/>
          <w:lang w:bidi="ar-YE"/>
        </w:rPr>
        <w:t xml:space="preserve">يتم تقديم وصف </w:t>
      </w:r>
      <w:r w:rsidR="006E6A45" w:rsidRPr="00A97883">
        <w:rPr>
          <w:rFonts w:cs="Sakkal Majalla"/>
          <w:color w:val="525252" w:themeColor="accent3" w:themeShade="80"/>
          <w:sz w:val="20"/>
          <w:szCs w:val="20"/>
          <w:rtl/>
          <w:lang w:bidi="ar-YE"/>
        </w:rPr>
        <w:t>وتحليل</w:t>
      </w:r>
      <w:r w:rsidRPr="00A97883">
        <w:rPr>
          <w:rFonts w:cs="Sakkal Majalla"/>
          <w:color w:val="525252" w:themeColor="accent3" w:themeShade="80"/>
          <w:sz w:val="20"/>
          <w:szCs w:val="20"/>
          <w:rtl/>
          <w:lang w:bidi="ar-YE"/>
        </w:rPr>
        <w:t xml:space="preserve"> لكل مؤشر أداء تحت المعيار المرتبط ب</w:t>
      </w:r>
      <w:r w:rsidR="0C279834" w:rsidRPr="00A97883">
        <w:rPr>
          <w:rFonts w:cs="Sakkal Majalla"/>
          <w:color w:val="525252" w:themeColor="accent3" w:themeShade="80"/>
          <w:sz w:val="20"/>
          <w:szCs w:val="20"/>
          <w:rtl/>
          <w:lang w:bidi="ar-YE"/>
        </w:rPr>
        <w:t>ه مبينًا الاتجاه العام</w:t>
      </w:r>
    </w:p>
    <w:p w14:paraId="1F9E19DB" w14:textId="6FA3A0F3" w:rsidR="00675C17" w:rsidRPr="00A97883" w:rsidRDefault="0C279834" w:rsidP="00A97883">
      <w:pPr>
        <w:pStyle w:val="ListParagraph"/>
        <w:numPr>
          <w:ilvl w:val="0"/>
          <w:numId w:val="32"/>
        </w:numPr>
        <w:autoSpaceDE w:val="0"/>
        <w:autoSpaceDN w:val="0"/>
        <w:bidi/>
        <w:adjustRightInd w:val="0"/>
        <w:spacing w:after="0" w:line="240" w:lineRule="auto"/>
        <w:textAlignment w:val="center"/>
        <w:rPr>
          <w:rFonts w:cs="Sakkal Majalla"/>
          <w:color w:val="525252" w:themeColor="accent3" w:themeShade="80"/>
          <w:sz w:val="20"/>
          <w:szCs w:val="20"/>
          <w:rtl/>
          <w:lang w:bidi="ar-YE"/>
        </w:rPr>
      </w:pPr>
      <w:r w:rsidRPr="00A97883">
        <w:rPr>
          <w:rFonts w:cs="Sakkal Majalla"/>
          <w:color w:val="525252" w:themeColor="accent3" w:themeShade="80"/>
          <w:sz w:val="20"/>
          <w:szCs w:val="20"/>
          <w:rtl/>
          <w:lang w:bidi="ar-YE"/>
        </w:rPr>
        <w:t>إرفاق نسخة أو رابط لوثيقة مؤشرات الأداء للسنوات الثلاث الأخيرة قبل الزيارة</w:t>
      </w:r>
    </w:p>
    <w:p w14:paraId="11CAFB5B" w14:textId="7083151D" w:rsidR="00675C17" w:rsidRPr="005467EE" w:rsidRDefault="00675C17" w:rsidP="005467EE">
      <w:pPr>
        <w:autoSpaceDE w:val="0"/>
        <w:autoSpaceDN w:val="0"/>
        <w:bidi/>
        <w:adjustRightInd w:val="0"/>
        <w:spacing w:after="0" w:line="240" w:lineRule="auto"/>
        <w:textAlignment w:val="center"/>
        <w:rPr>
          <w:rFonts w:cs="Sakkal Majalla"/>
          <w:color w:val="525252" w:themeColor="accent3" w:themeShade="80"/>
          <w:sz w:val="20"/>
          <w:szCs w:val="20"/>
          <w:rtl/>
          <w:lang w:bidi="ar-YE"/>
        </w:rPr>
      </w:pPr>
      <w:r w:rsidRPr="6032791E">
        <w:rPr>
          <w:rFonts w:cs="Sakkal Majalla"/>
          <w:color w:val="525252" w:themeColor="accent3" w:themeShade="80"/>
          <w:sz w:val="20"/>
          <w:szCs w:val="20"/>
          <w:rtl/>
          <w:lang w:bidi="ar-YE"/>
        </w:rPr>
        <w:t xml:space="preserve">.  </w:t>
      </w:r>
    </w:p>
    <w:p w14:paraId="13FC985F" w14:textId="194A5690" w:rsidR="00675C17" w:rsidRPr="000244ED" w:rsidRDefault="00675C17" w:rsidP="002E36A3">
      <w:pPr>
        <w:autoSpaceDE w:val="0"/>
        <w:autoSpaceDN w:val="0"/>
        <w:bidi/>
        <w:adjustRightInd w:val="0"/>
        <w:spacing w:after="0" w:line="288" w:lineRule="auto"/>
        <w:textAlignment w:val="center"/>
        <w:rPr>
          <w:rStyle w:val="a"/>
          <w:rFonts w:ascii="Sakkal Majalla" w:hAnsi="Sakkal Majalla" w:cs="Sakkal Majalla"/>
          <w:color w:val="52B5C2"/>
          <w:sz w:val="36"/>
          <w:szCs w:val="36"/>
          <w:rtl/>
          <w:lang w:bidi="ar-YE"/>
        </w:rPr>
      </w:pPr>
    </w:p>
    <w:p w14:paraId="53E7A4A8" w14:textId="1F607ADF" w:rsidR="002E36A3" w:rsidRDefault="002E36A3">
      <w:pPr>
        <w:rPr>
          <w:rStyle w:val="a"/>
          <w:rFonts w:ascii="Sakkal Majalla" w:hAnsi="Sakkal Majalla" w:cs="Sakkal Majalla"/>
          <w:color w:val="52B5C2"/>
          <w:sz w:val="18"/>
          <w:szCs w:val="18"/>
          <w:rtl/>
          <w:lang w:bidi="ar-YE"/>
        </w:rPr>
      </w:pPr>
      <w:r>
        <w:rPr>
          <w:rStyle w:val="a"/>
          <w:rFonts w:ascii="Sakkal Majalla" w:hAnsi="Sakkal Majalla" w:cs="Sakkal Majalla"/>
          <w:color w:val="52B5C2"/>
          <w:sz w:val="18"/>
          <w:szCs w:val="18"/>
          <w:rtl/>
          <w:lang w:bidi="ar-YE"/>
        </w:rPr>
        <w:br w:type="page"/>
      </w:r>
    </w:p>
    <w:p w14:paraId="7542A895" w14:textId="42F1A8E5" w:rsidR="00675C17" w:rsidRPr="008E53CF" w:rsidRDefault="00675C17" w:rsidP="008E53CF">
      <w:pPr>
        <w:pStyle w:val="Heading1"/>
        <w:bidi/>
        <w:spacing w:before="0"/>
        <w:rPr>
          <w:rStyle w:val="a"/>
          <w:rFonts w:ascii="Sakkal Majalla" w:hAnsi="Sakkal Majalla" w:cs="Sakkal Majalla"/>
          <w:b/>
          <w:bCs/>
          <w:color w:val="4C3D8E"/>
          <w:sz w:val="32"/>
          <w:szCs w:val="32"/>
          <w:rtl/>
          <w:lang w:bidi="ar-YE"/>
        </w:rPr>
      </w:pPr>
      <w:bookmarkStart w:id="17" w:name="_Toc170683818"/>
      <w:r w:rsidRPr="008E53CF">
        <w:rPr>
          <w:rStyle w:val="a"/>
          <w:rFonts w:ascii="Sakkal Majalla" w:hAnsi="Sakkal Majalla" w:cs="Sakkal Majalla"/>
          <w:b/>
          <w:bCs/>
          <w:color w:val="4C3D8E"/>
          <w:sz w:val="32"/>
          <w:szCs w:val="32"/>
          <w:rtl/>
          <w:lang w:bidi="ar-YE"/>
        </w:rPr>
        <w:lastRenderedPageBreak/>
        <w:t xml:space="preserve">3. التقويم الذاتي وفقًا لمعايير </w:t>
      </w:r>
      <w:r w:rsidR="007C07EF" w:rsidRPr="008E53CF">
        <w:rPr>
          <w:rStyle w:val="a"/>
          <w:rFonts w:ascii="Sakkal Majalla" w:hAnsi="Sakkal Majalla" w:cs="Sakkal Majalla"/>
          <w:b/>
          <w:bCs/>
          <w:color w:val="4C3D8E"/>
          <w:sz w:val="32"/>
          <w:szCs w:val="32"/>
          <w:rtl/>
          <w:lang w:bidi="ar-YE"/>
        </w:rPr>
        <w:t>الاعتماد</w:t>
      </w:r>
      <w:bookmarkEnd w:id="17"/>
    </w:p>
    <w:p w14:paraId="63AA99FB" w14:textId="6FFAEDF6" w:rsidR="008E08AA" w:rsidRPr="008E53CF" w:rsidRDefault="008E08AA" w:rsidP="00D54275">
      <w:pPr>
        <w:pStyle w:val="Heading2"/>
        <w:rPr>
          <w:rtl/>
        </w:rPr>
      </w:pPr>
      <w:bookmarkStart w:id="18" w:name="_Toc170683819"/>
      <w:r w:rsidRPr="008E53CF">
        <w:rPr>
          <w:rtl/>
        </w:rPr>
        <w:t>المعيار الأول: إدارة البرنامج وضمان جودته</w:t>
      </w:r>
      <w:bookmarkEnd w:id="18"/>
    </w:p>
    <w:p w14:paraId="642D26B9" w14:textId="49E712C0" w:rsidR="0087042D" w:rsidRDefault="00211271"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211271">
        <w:rPr>
          <w:rFonts w:cs="Sakkal Majalla"/>
          <w:color w:val="525252" w:themeColor="accent3" w:themeShade="80"/>
          <w:sz w:val="20"/>
          <w:szCs w:val="20"/>
          <w:rtl/>
          <w:lang w:bidi="ar-YE"/>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9"/>
        <w:gridCol w:w="948"/>
        <w:gridCol w:w="948"/>
        <w:gridCol w:w="948"/>
        <w:gridCol w:w="948"/>
      </w:tblGrid>
      <w:tr w:rsidR="009A4007" w:rsidRPr="000244ED" w14:paraId="2A5E9DF3"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3491DD3" w14:textId="77777777" w:rsidR="009A4007" w:rsidRPr="001854AB" w:rsidRDefault="009A4007"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570A11F9" w14:textId="77777777" w:rsidR="009A4007" w:rsidRPr="006C5F23" w:rsidRDefault="009A4007" w:rsidP="00017F3F">
            <w:pPr>
              <w:bidi/>
              <w:ind w:firstLine="806"/>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55" w:type="dxa"/>
            <w:vMerge w:val="restart"/>
            <w:tcBorders>
              <w:top w:val="single" w:sz="12" w:space="0" w:color="FFFFFF"/>
            </w:tcBorders>
            <w:shd w:val="clear" w:color="auto" w:fill="4C3D8E"/>
            <w:vAlign w:val="center"/>
          </w:tcPr>
          <w:p w14:paraId="38607412" w14:textId="77777777" w:rsidR="009A4007" w:rsidRPr="000244ED" w:rsidRDefault="009A4007"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82" w:type="dxa"/>
            <w:gridSpan w:val="2"/>
            <w:tcBorders>
              <w:top w:val="single" w:sz="12" w:space="0" w:color="FFFFFF"/>
            </w:tcBorders>
            <w:shd w:val="clear" w:color="auto" w:fill="4C3D8E"/>
            <w:vAlign w:val="center"/>
          </w:tcPr>
          <w:p w14:paraId="67519E9E" w14:textId="77777777" w:rsidR="009A4007" w:rsidRPr="000244ED" w:rsidRDefault="009A4007"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75" w:type="dxa"/>
            <w:gridSpan w:val="2"/>
            <w:tcBorders>
              <w:top w:val="single" w:sz="12" w:space="0" w:color="FFFFFF"/>
              <w:right w:val="single" w:sz="12" w:space="0" w:color="FFFFFF"/>
            </w:tcBorders>
            <w:shd w:val="clear" w:color="auto" w:fill="4C3D8E"/>
            <w:vAlign w:val="center"/>
          </w:tcPr>
          <w:p w14:paraId="413F0990" w14:textId="77777777" w:rsidR="009A4007" w:rsidRPr="000244ED" w:rsidRDefault="009A4007"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0244ED" w14:paraId="6529BF5D"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ADE3571"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4C3D8E"/>
          </w:tcPr>
          <w:p w14:paraId="09B4F271" w14:textId="77777777" w:rsidR="002069FA" w:rsidRPr="000244ED" w:rsidRDefault="002069FA" w:rsidP="002069FA">
            <w:pPr>
              <w:bidi/>
              <w:rPr>
                <w:rFonts w:cs="Sakkal Majalla"/>
                <w:sz w:val="32"/>
                <w:szCs w:val="32"/>
                <w:rtl/>
              </w:rPr>
            </w:pPr>
          </w:p>
        </w:tc>
        <w:tc>
          <w:tcPr>
            <w:tcW w:w="934" w:type="dxa"/>
            <w:shd w:val="clear" w:color="auto" w:fill="4C3D8E"/>
            <w:vAlign w:val="center"/>
          </w:tcPr>
          <w:p w14:paraId="7DC589FA" w14:textId="64D126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4" w:type="dxa"/>
            <w:shd w:val="clear" w:color="auto" w:fill="4C3D8E"/>
            <w:vAlign w:val="center"/>
          </w:tcPr>
          <w:p w14:paraId="1E4B2D1D" w14:textId="732B36E4"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4" w:type="dxa"/>
            <w:shd w:val="clear" w:color="auto" w:fill="4C3D8E"/>
            <w:vAlign w:val="center"/>
          </w:tcPr>
          <w:p w14:paraId="450E7D96"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27" w:type="dxa"/>
            <w:tcBorders>
              <w:right w:val="single" w:sz="12" w:space="0" w:color="FFFFFF"/>
            </w:tcBorders>
            <w:shd w:val="clear" w:color="auto" w:fill="4C3D8E"/>
            <w:vAlign w:val="center"/>
          </w:tcPr>
          <w:p w14:paraId="57F4CB57"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9A4007" w:rsidRPr="000244ED" w14:paraId="281E6B14"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0D9F4F2B" w14:textId="77777777" w:rsidR="009A4007" w:rsidRPr="006C5F23" w:rsidRDefault="009A4007" w:rsidP="00017F3F">
            <w:pPr>
              <w:bidi/>
              <w:jc w:val="lowKashida"/>
              <w:rPr>
                <w:rFonts w:cs="Sakkal Majalla"/>
                <w:color w:val="525252" w:themeColor="accent3" w:themeShade="80"/>
                <w:rtl/>
              </w:rPr>
            </w:pPr>
          </w:p>
        </w:tc>
        <w:tc>
          <w:tcPr>
            <w:tcW w:w="755" w:type="dxa"/>
            <w:vMerge/>
            <w:shd w:val="clear" w:color="auto" w:fill="F2F2F2" w:themeFill="background1" w:themeFillShade="F2"/>
            <w:vAlign w:val="center"/>
          </w:tcPr>
          <w:p w14:paraId="33ACEC2E" w14:textId="77777777" w:rsidR="009A4007" w:rsidRPr="000244ED" w:rsidRDefault="009A4007" w:rsidP="00017F3F">
            <w:pPr>
              <w:bidi/>
              <w:rPr>
                <w:rFonts w:cs="Sakkal Majalla"/>
                <w:sz w:val="32"/>
                <w:szCs w:val="32"/>
                <w:rtl/>
              </w:rPr>
            </w:pPr>
          </w:p>
        </w:tc>
        <w:tc>
          <w:tcPr>
            <w:tcW w:w="934" w:type="dxa"/>
            <w:shd w:val="clear" w:color="auto" w:fill="999EFF"/>
            <w:vAlign w:val="center"/>
          </w:tcPr>
          <w:p w14:paraId="0BED6619"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34" w:type="dxa"/>
            <w:shd w:val="clear" w:color="auto" w:fill="999EFF"/>
            <w:vAlign w:val="center"/>
          </w:tcPr>
          <w:p w14:paraId="2D728834"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34" w:type="dxa"/>
            <w:shd w:val="clear" w:color="auto" w:fill="999EFF"/>
            <w:vAlign w:val="center"/>
          </w:tcPr>
          <w:p w14:paraId="1DDFF26F"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27" w:type="dxa"/>
            <w:tcBorders>
              <w:right w:val="single" w:sz="12" w:space="0" w:color="FFFFFF"/>
            </w:tcBorders>
            <w:shd w:val="clear" w:color="auto" w:fill="999EFF"/>
            <w:vAlign w:val="center"/>
          </w:tcPr>
          <w:p w14:paraId="33644100" w14:textId="77777777" w:rsidR="009A4007" w:rsidRPr="000244ED" w:rsidRDefault="009A4007"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9A4007" w:rsidRPr="000244ED" w14:paraId="4E8F6826"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31FE9C15" w14:textId="3773EF36" w:rsidR="009A4007" w:rsidRPr="000244ED" w:rsidRDefault="009A4007" w:rsidP="009A4007">
            <w:pPr>
              <w:bidi/>
              <w:jc w:val="center"/>
              <w:rPr>
                <w:rFonts w:cs="Sakkal Majalla"/>
                <w:color w:val="525252" w:themeColor="accent3" w:themeShade="80"/>
                <w:sz w:val="24"/>
                <w:szCs w:val="24"/>
                <w:rtl/>
              </w:rPr>
            </w:pPr>
            <w:r w:rsidRPr="00306DD8">
              <w:rPr>
                <w:rFonts w:ascii="Sakkal Majalla" w:hAnsi="Sakkal Majalla" w:cs="Sakkal Majalla"/>
                <w:color w:val="FFFFFF" w:themeColor="background1"/>
                <w:sz w:val="26"/>
                <w:szCs w:val="26"/>
                <w:rtl/>
              </w:rPr>
              <w:t>1-1</w:t>
            </w:r>
          </w:p>
        </w:tc>
        <w:tc>
          <w:tcPr>
            <w:tcW w:w="4206" w:type="dxa"/>
            <w:shd w:val="clear" w:color="auto" w:fill="52B5C2"/>
            <w:vAlign w:val="center"/>
          </w:tcPr>
          <w:p w14:paraId="0FB6A5DA" w14:textId="75ACBAF0" w:rsidR="009A4007" w:rsidRPr="006C5F23" w:rsidRDefault="009A4007" w:rsidP="009A4007">
            <w:pPr>
              <w:bidi/>
              <w:jc w:val="lowKashida"/>
              <w:rPr>
                <w:rFonts w:cs="Sakkal Majalla"/>
                <w:color w:val="525252" w:themeColor="accent3" w:themeShade="80"/>
                <w:rtl/>
              </w:rPr>
            </w:pPr>
            <w:r w:rsidRPr="00306DD8">
              <w:rPr>
                <w:rFonts w:ascii="Sakkal Majalla" w:hAnsi="Sakkal Majalla" w:cs="Sakkal Majalla"/>
                <w:color w:val="FFFFFF" w:themeColor="background1"/>
                <w:sz w:val="26"/>
                <w:szCs w:val="26"/>
                <w:rtl/>
              </w:rPr>
              <w:t>إدارة البرنامج</w:t>
            </w:r>
          </w:p>
        </w:tc>
        <w:tc>
          <w:tcPr>
            <w:tcW w:w="755" w:type="dxa"/>
            <w:shd w:val="clear" w:color="auto" w:fill="52B5C2"/>
            <w:vAlign w:val="center"/>
          </w:tcPr>
          <w:p w14:paraId="6D0555F6"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00BFC04C"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5740D5E3" w14:textId="77777777" w:rsidR="009A4007" w:rsidRPr="000244ED" w:rsidRDefault="009A4007" w:rsidP="009A4007">
            <w:pPr>
              <w:bidi/>
              <w:jc w:val="center"/>
              <w:rPr>
                <w:rFonts w:cs="Sakkal Majalla"/>
                <w:sz w:val="32"/>
                <w:szCs w:val="32"/>
                <w:rtl/>
              </w:rPr>
            </w:pPr>
          </w:p>
        </w:tc>
        <w:tc>
          <w:tcPr>
            <w:tcW w:w="934" w:type="dxa"/>
            <w:shd w:val="clear" w:color="auto" w:fill="52B5C2"/>
            <w:vAlign w:val="center"/>
          </w:tcPr>
          <w:p w14:paraId="6D5A3ABB" w14:textId="77777777" w:rsidR="009A4007" w:rsidRPr="000244ED" w:rsidRDefault="009A4007" w:rsidP="009A4007">
            <w:pPr>
              <w:bidi/>
              <w:jc w:val="center"/>
              <w:rPr>
                <w:rFonts w:cs="Sakkal Majalla"/>
                <w:sz w:val="32"/>
                <w:szCs w:val="32"/>
                <w:rtl/>
              </w:rPr>
            </w:pPr>
          </w:p>
        </w:tc>
        <w:tc>
          <w:tcPr>
            <w:tcW w:w="927" w:type="dxa"/>
            <w:tcBorders>
              <w:right w:val="single" w:sz="12" w:space="0" w:color="FFFFFF"/>
            </w:tcBorders>
            <w:shd w:val="clear" w:color="auto" w:fill="52B5C2"/>
            <w:vAlign w:val="center"/>
          </w:tcPr>
          <w:p w14:paraId="398C185D" w14:textId="77777777" w:rsidR="009A4007" w:rsidRPr="000244ED" w:rsidRDefault="009A4007" w:rsidP="009A4007">
            <w:pPr>
              <w:bidi/>
              <w:jc w:val="center"/>
              <w:rPr>
                <w:rFonts w:cs="Sakkal Majalla"/>
                <w:sz w:val="32"/>
                <w:szCs w:val="32"/>
                <w:rtl/>
              </w:rPr>
            </w:pPr>
          </w:p>
        </w:tc>
      </w:tr>
      <w:tr w:rsidR="008B41AC" w:rsidRPr="000244ED" w14:paraId="4955196F"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E9B54C4" w14:textId="7E8C7E99"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-1</w:t>
            </w:r>
          </w:p>
        </w:tc>
        <w:tc>
          <w:tcPr>
            <w:tcW w:w="4206" w:type="dxa"/>
            <w:shd w:val="clear" w:color="auto" w:fill="F2F2F2" w:themeFill="background1" w:themeFillShade="F2"/>
          </w:tcPr>
          <w:p w14:paraId="580FD0AC" w14:textId="6EE1A5B2"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تتسق رسالة البرنامج وأهدافه مع رسالة المؤسسة/الكلية وتوجه جميع عملياته وأنشطته</w:t>
            </w:r>
          </w:p>
        </w:tc>
        <w:tc>
          <w:tcPr>
            <w:tcW w:w="755" w:type="dxa"/>
            <w:shd w:val="clear" w:color="auto" w:fill="F2F2F2" w:themeFill="background1" w:themeFillShade="F2"/>
            <w:vAlign w:val="center"/>
          </w:tcPr>
          <w:p w14:paraId="71C53EDB"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0958BC"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7C9E03D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505CC8F"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A855D31"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5C1FB47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0BDA218" w14:textId="619E9014"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-2</w:t>
            </w:r>
          </w:p>
        </w:tc>
        <w:tc>
          <w:tcPr>
            <w:tcW w:w="4206" w:type="dxa"/>
            <w:shd w:val="clear" w:color="auto" w:fill="D9D9D9" w:themeFill="background1" w:themeFillShade="D9"/>
          </w:tcPr>
          <w:p w14:paraId="66006CB3" w14:textId="1B0A3732" w:rsidR="009A4007" w:rsidRPr="006C5F23"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b/>
                <w:bCs/>
                <w:color w:val="525252" w:themeColor="accent3" w:themeShade="80"/>
                <w:rtl/>
              </w:rPr>
              <w:t xml:space="preserve">يتوفر لدى البرنامج العدد الكافي من الكوادر المؤهلة للقيام بالمهام الإدارية والمهنية والفنية، ولهم مهام وصلاحيات محددة.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3957042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A46AF3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4BDD961"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24941BE"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2F6BF841"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05A620D6"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75B5E26" w14:textId="71F42A2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w:t>
            </w:r>
            <w:r>
              <w:rPr>
                <w:rFonts w:ascii="Sakkal Majalla" w:hAnsi="Sakkal Majalla" w:cs="Sakkal Majalla" w:hint="cs"/>
                <w:color w:val="525252" w:themeColor="accent3" w:themeShade="80"/>
                <w:rtl/>
              </w:rPr>
              <w:t>1</w:t>
            </w:r>
            <w:r w:rsidRPr="00306DD8">
              <w:rPr>
                <w:rFonts w:ascii="Sakkal Majalla" w:hAnsi="Sakkal Majalla" w:cs="Sakkal Majalla"/>
                <w:color w:val="525252" w:themeColor="accent3" w:themeShade="80"/>
                <w:rtl/>
              </w:rPr>
              <w:t>-3</w:t>
            </w:r>
          </w:p>
        </w:tc>
        <w:tc>
          <w:tcPr>
            <w:tcW w:w="4206" w:type="dxa"/>
            <w:shd w:val="clear" w:color="auto" w:fill="F2F2F2" w:themeFill="background1" w:themeFillShade="F2"/>
          </w:tcPr>
          <w:p w14:paraId="1737A9A1" w14:textId="3F028585" w:rsidR="009A4007" w:rsidRPr="006C5F23" w:rsidRDefault="009A4007" w:rsidP="009A4007">
            <w:pPr>
              <w:bidi/>
              <w:jc w:val="lowKashida"/>
              <w:rPr>
                <w:rFonts w:ascii="Sakkal Majalla" w:hAnsi="Sakkal Majalla" w:cs="Sakkal Majalla"/>
                <w:color w:val="525252" w:themeColor="accent3" w:themeShade="80"/>
              </w:rPr>
            </w:pPr>
            <w:r w:rsidRPr="00306DD8">
              <w:rPr>
                <w:rFonts w:ascii="Sakkal Majalla" w:hAnsi="Sakkal Majalla" w:cs="Sakkal Majalla"/>
                <w:color w:val="525252" w:themeColor="accent3" w:themeShade="80"/>
                <w:rtl/>
              </w:rPr>
              <w:t>يتوفر للبرنامج مناخ تنظيمي وبيئة أكاديمية داعمة</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4D734673"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A62961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13261621"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2BB4EC"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22C89FC6"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37174E14"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5146642B" w14:textId="5EC90752"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1-1-4</w:t>
            </w:r>
          </w:p>
        </w:tc>
        <w:tc>
          <w:tcPr>
            <w:tcW w:w="4206" w:type="dxa"/>
            <w:shd w:val="clear" w:color="auto" w:fill="D9D9D9" w:themeFill="background1" w:themeFillShade="D9"/>
          </w:tcPr>
          <w:p w14:paraId="147DA8D4" w14:textId="612AC3FB"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يُتابع القائمون على البرنامج مدى تحقق أهدافه وتُتخذ الإجراءات اللازمة للتحسين</w:t>
            </w:r>
          </w:p>
        </w:tc>
        <w:tc>
          <w:tcPr>
            <w:tcW w:w="755" w:type="dxa"/>
            <w:shd w:val="clear" w:color="auto" w:fill="D9D9D9" w:themeFill="background1" w:themeFillShade="D9"/>
            <w:vAlign w:val="center"/>
          </w:tcPr>
          <w:p w14:paraId="33C29360"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A9C92DB"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73BAB23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C552128"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48E5E88D"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1802BB5B"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141B1B7A" w14:textId="40AD634D"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1-1-5</w:t>
            </w:r>
          </w:p>
        </w:tc>
        <w:tc>
          <w:tcPr>
            <w:tcW w:w="4206" w:type="dxa"/>
            <w:shd w:val="clear" w:color="auto" w:fill="F2F2F2" w:themeFill="background1" w:themeFillShade="F2"/>
          </w:tcPr>
          <w:p w14:paraId="6EF9D25C" w14:textId="56C7691F"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تطبق إدارة البرنامج آليات تضمن النزاهة والعدالة والمساواة في جميع ممارساتها الأكاديمية والإدارية، وبين شطري الطلاب والطالبات والفروع (إن وجدت)</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10818B9"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EA92A14"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AC015F0"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61660E8"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439075C4"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6ABBE977"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3BDA5771" w14:textId="3B18B689"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1-1-6</w:t>
            </w:r>
          </w:p>
        </w:tc>
        <w:tc>
          <w:tcPr>
            <w:tcW w:w="4206" w:type="dxa"/>
            <w:shd w:val="clear" w:color="auto" w:fill="D9D9D9" w:themeFill="background1" w:themeFillShade="D9"/>
          </w:tcPr>
          <w:p w14:paraId="42596B88" w14:textId="3E1F6B4E"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تستفيد إدارة البرنامج من أراء المهنيين والخبراء في تخصص البرنامج في تقييم وتطوير وتحسين أدائه</w:t>
            </w:r>
            <w:r w:rsidRPr="00306DD8">
              <w:rPr>
                <w:rFonts w:ascii="Sakkal Majalla" w:hAnsi="Sakkal Majalla" w:cs="Sakkal Majalla"/>
                <w:color w:val="525252" w:themeColor="accent3" w:themeShade="80"/>
              </w:rPr>
              <w:t xml:space="preserve">. </w:t>
            </w:r>
          </w:p>
        </w:tc>
        <w:tc>
          <w:tcPr>
            <w:tcW w:w="755" w:type="dxa"/>
            <w:shd w:val="clear" w:color="auto" w:fill="D9D9D9" w:themeFill="background1" w:themeFillShade="D9"/>
            <w:vAlign w:val="center"/>
          </w:tcPr>
          <w:p w14:paraId="7B7F264E"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ED7FBC"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D4A43CF"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35184759"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7F75F16D"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3A22435C"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5F878A2" w14:textId="56645864"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1-1-7</w:t>
            </w:r>
          </w:p>
        </w:tc>
        <w:tc>
          <w:tcPr>
            <w:tcW w:w="4206" w:type="dxa"/>
            <w:shd w:val="clear" w:color="auto" w:fill="F2F2F2" w:themeFill="background1" w:themeFillShade="F2"/>
          </w:tcPr>
          <w:p w14:paraId="6838C919" w14:textId="629FD1FD"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تتيح إدارة البرنامج معلومات موثوقة ومعلنة تتضمن وصف البرنامج، وأدائه وإنجازاته بما يتناسب مع احتياجات المستفيدين</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6587B3A6"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203D2E7"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07BEBB77" w14:textId="77777777" w:rsidR="009A4007" w:rsidRPr="000244ED" w:rsidRDefault="009A4007" w:rsidP="009A4007">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B2A8C03" w14:textId="77777777" w:rsidR="009A4007" w:rsidRPr="000244ED" w:rsidRDefault="009A4007" w:rsidP="009A4007">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6A4A2960" w14:textId="77777777" w:rsidR="009A4007" w:rsidRPr="000244ED" w:rsidRDefault="009A4007" w:rsidP="009A4007">
            <w:pPr>
              <w:bidi/>
              <w:jc w:val="center"/>
              <w:rPr>
                <w:rFonts w:ascii="Sakkal Majalla" w:hAnsi="Sakkal Majalla" w:cs="Sakkal Majalla"/>
                <w:sz w:val="32"/>
                <w:szCs w:val="32"/>
                <w:rtl/>
              </w:rPr>
            </w:pPr>
          </w:p>
        </w:tc>
      </w:tr>
      <w:tr w:rsidR="008B41AC" w:rsidRPr="000244ED" w14:paraId="66826BB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F7EE116" w14:textId="2847B2B3"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1-1-8</w:t>
            </w:r>
          </w:p>
        </w:tc>
        <w:tc>
          <w:tcPr>
            <w:tcW w:w="4206" w:type="dxa"/>
            <w:shd w:val="clear" w:color="auto" w:fill="D9D9D9" w:themeFill="background1" w:themeFillShade="D9"/>
          </w:tcPr>
          <w:p w14:paraId="518DD977" w14:textId="619F440F" w:rsidR="009A4007" w:rsidRPr="006C5F23"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b/>
                <w:bCs/>
                <w:color w:val="525252" w:themeColor="accent3" w:themeShade="80"/>
                <w:rtl/>
              </w:rPr>
              <w:t xml:space="preserve">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49DC8737"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2C3C32C8"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C74E86B"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4C050878"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7822B4E3"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6DB2ADC0"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346C147E" w14:textId="3602D4C8"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1-1-9</w:t>
            </w:r>
          </w:p>
        </w:tc>
        <w:tc>
          <w:tcPr>
            <w:tcW w:w="4206" w:type="dxa"/>
            <w:shd w:val="clear" w:color="auto" w:fill="F2F2F2" w:themeFill="background1" w:themeFillShade="F2"/>
          </w:tcPr>
          <w:p w14:paraId="315AEFA7" w14:textId="25A9D4A0" w:rsidR="009A4007" w:rsidRPr="006C5F23"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525252" w:themeColor="accent3" w:themeShade="80"/>
                <w:rtl/>
              </w:rPr>
              <w:t>تطبق إدارة البرنامج الأنظمة واللوائح والإجراءات المعتمدة من قبل المؤسسة / الكلية، بما في ذلك التظلم، والشكاوى، والقضايا التأديبية</w:t>
            </w:r>
            <w:r w:rsidRPr="00306DD8">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8A8B742"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4B8B0D6F"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308F267B"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EC3F746"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3EF23A48"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2C20E704"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7AC09788" w14:textId="7F4EBB0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FFFFFF" w:themeColor="background1"/>
                <w:sz w:val="26"/>
                <w:szCs w:val="26"/>
                <w:rtl/>
              </w:rPr>
              <w:t>1-2</w:t>
            </w:r>
          </w:p>
        </w:tc>
        <w:tc>
          <w:tcPr>
            <w:tcW w:w="4206" w:type="dxa"/>
            <w:shd w:val="clear" w:color="auto" w:fill="52B5C2"/>
            <w:vAlign w:val="center"/>
          </w:tcPr>
          <w:p w14:paraId="4982351E" w14:textId="0A6A6253" w:rsidR="009A4007" w:rsidRPr="000244ED"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color w:val="FFFFFF" w:themeColor="background1"/>
                <w:sz w:val="26"/>
                <w:szCs w:val="26"/>
                <w:rtl/>
              </w:rPr>
              <w:t>ضمان جودة البرنامج</w:t>
            </w:r>
          </w:p>
        </w:tc>
        <w:tc>
          <w:tcPr>
            <w:tcW w:w="755" w:type="dxa"/>
            <w:shd w:val="clear" w:color="auto" w:fill="52B5C2"/>
            <w:vAlign w:val="center"/>
          </w:tcPr>
          <w:p w14:paraId="233C8B5A"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64BAD229"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6E1D6042"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52B5C2"/>
            <w:vAlign w:val="center"/>
          </w:tcPr>
          <w:p w14:paraId="7802BD5B"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52B5C2"/>
            <w:vAlign w:val="center"/>
          </w:tcPr>
          <w:p w14:paraId="1C275627"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18F681BA"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054B5DEC" w14:textId="2E4ACF03"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1-2-1</w:t>
            </w:r>
          </w:p>
        </w:tc>
        <w:tc>
          <w:tcPr>
            <w:tcW w:w="4206" w:type="dxa"/>
            <w:shd w:val="clear" w:color="auto" w:fill="F2F2F2" w:themeFill="background1" w:themeFillShade="F2"/>
            <w:vAlign w:val="center"/>
          </w:tcPr>
          <w:p w14:paraId="375ED591" w14:textId="06F47D29" w:rsidR="009A4007" w:rsidRPr="000244ED" w:rsidRDefault="009A4007" w:rsidP="009A4007">
            <w:pPr>
              <w:bidi/>
              <w:jc w:val="lowKashida"/>
              <w:rPr>
                <w:rFonts w:ascii="Sakkal Majalla" w:hAnsi="Sakkal Majalla" w:cs="Sakkal Majalla"/>
                <w:b/>
                <w:bCs/>
                <w:color w:val="525252" w:themeColor="accent3" w:themeShade="80"/>
                <w:rtl/>
              </w:rPr>
            </w:pPr>
            <w:r w:rsidRPr="00306DD8">
              <w:rPr>
                <w:rFonts w:ascii="Sakkal Majalla" w:hAnsi="Sakkal Majalla" w:cs="Sakkal Majalla"/>
                <w:rtl/>
              </w:rPr>
              <w:t>تطبق إدارة البرنامج نظاماً فاعلاً لضمان الجودة وإدارتها، يتسق مع نظام الجودة المؤسسي.</w:t>
            </w:r>
          </w:p>
        </w:tc>
        <w:tc>
          <w:tcPr>
            <w:tcW w:w="755" w:type="dxa"/>
            <w:shd w:val="clear" w:color="auto" w:fill="F2F2F2" w:themeFill="background1" w:themeFillShade="F2"/>
            <w:vAlign w:val="center"/>
          </w:tcPr>
          <w:p w14:paraId="4C33E34F"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DA41A0C"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1B884216"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555C060E"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46612C8A"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51683E5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3DB7D02" w14:textId="6C7243EA" w:rsidR="009A4007" w:rsidRPr="000244ED" w:rsidRDefault="009A4007" w:rsidP="009A4007">
            <w:pPr>
              <w:bidi/>
              <w:jc w:val="center"/>
              <w:rPr>
                <w:rFonts w:ascii="Sakkal Majalla" w:hAnsi="Sakkal Majalla" w:cs="Sakkal Majalla"/>
                <w:color w:val="525252" w:themeColor="accent3" w:themeShade="80"/>
                <w:sz w:val="24"/>
                <w:szCs w:val="24"/>
                <w:rtl/>
              </w:rPr>
            </w:pPr>
            <w:r w:rsidRPr="00306DD8">
              <w:rPr>
                <w:rFonts w:ascii="Sakkal Majalla" w:hAnsi="Sakkal Majalla" w:cs="Sakkal Majalla"/>
                <w:color w:val="525252" w:themeColor="accent3" w:themeShade="80"/>
                <w:rtl/>
              </w:rPr>
              <w:t>1-2-2</w:t>
            </w:r>
          </w:p>
        </w:tc>
        <w:tc>
          <w:tcPr>
            <w:tcW w:w="4206" w:type="dxa"/>
            <w:shd w:val="clear" w:color="auto" w:fill="D9D9D9" w:themeFill="background1" w:themeFillShade="D9"/>
            <w:vAlign w:val="center"/>
          </w:tcPr>
          <w:p w14:paraId="565797A8" w14:textId="76A466C9" w:rsidR="009A4007" w:rsidRPr="000244ED" w:rsidRDefault="009A4007" w:rsidP="009A4007">
            <w:pPr>
              <w:bidi/>
              <w:jc w:val="lowKashida"/>
              <w:rPr>
                <w:rFonts w:ascii="Sakkal Majalla" w:hAnsi="Sakkal Majalla" w:cs="Sakkal Majalla"/>
                <w:color w:val="525252" w:themeColor="accent3" w:themeShade="80"/>
                <w:rtl/>
              </w:rPr>
            </w:pPr>
            <w:r w:rsidRPr="00306DD8">
              <w:rPr>
                <w:rFonts w:ascii="Sakkal Majalla" w:hAnsi="Sakkal Majalla" w:cs="Sakkal Majalla"/>
                <w:b/>
                <w:bCs/>
                <w:rtl/>
              </w:rPr>
              <w:t xml:space="preserve">يقوم البرنامج بتحليل مؤشرات الأداء الرئيسة وبيانات التقويم سنوياً ويستفاد منها في عمليات التخطيط والتطوير واتخاذ القرارات. </w:t>
            </w:r>
            <w:r w:rsidRPr="00306DD8">
              <w:rPr>
                <w:rFonts w:ascii="Sakkal Majalla" w:hAnsi="Sakkal Majalla" w:cs="Sakkal Majalla"/>
                <w:b/>
                <w:bCs/>
                <w:color w:val="FF0000"/>
                <w:rtl/>
              </w:rPr>
              <w:t>*</w:t>
            </w:r>
          </w:p>
        </w:tc>
        <w:tc>
          <w:tcPr>
            <w:tcW w:w="755" w:type="dxa"/>
            <w:shd w:val="clear" w:color="auto" w:fill="D9D9D9" w:themeFill="background1" w:themeFillShade="D9"/>
            <w:vAlign w:val="center"/>
          </w:tcPr>
          <w:p w14:paraId="7961F161"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3D75FEEA"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72C12767" w14:textId="77777777" w:rsidR="009A4007" w:rsidRPr="000244ED" w:rsidRDefault="009A4007" w:rsidP="009A4007">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771196CC" w14:textId="77777777" w:rsidR="009A4007" w:rsidRPr="000244ED" w:rsidRDefault="009A4007" w:rsidP="009A4007">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78D2FE07" w14:textId="77777777" w:rsidR="009A4007" w:rsidRPr="000244ED" w:rsidRDefault="009A4007" w:rsidP="009A4007">
            <w:pPr>
              <w:bidi/>
              <w:jc w:val="center"/>
              <w:rPr>
                <w:rFonts w:ascii="Sakkal Majalla" w:hAnsi="Sakkal Majalla" w:cs="Sakkal Majalla"/>
                <w:sz w:val="24"/>
                <w:szCs w:val="24"/>
                <w:rtl/>
              </w:rPr>
            </w:pPr>
          </w:p>
        </w:tc>
      </w:tr>
      <w:tr w:rsidR="008B41AC" w:rsidRPr="000244ED" w14:paraId="32AB76E5"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72D5E50" w14:textId="1C0813C0" w:rsidR="009A4007" w:rsidRPr="000244ED" w:rsidRDefault="009A4007" w:rsidP="009A4007">
            <w:pPr>
              <w:bidi/>
              <w:jc w:val="center"/>
              <w:rPr>
                <w:rFonts w:cs="Sakkal Majalla"/>
                <w:color w:val="525252" w:themeColor="accent3" w:themeShade="80"/>
                <w:sz w:val="24"/>
                <w:szCs w:val="24"/>
                <w:rtl/>
              </w:rPr>
            </w:pPr>
            <w:r w:rsidRPr="00306DD8">
              <w:rPr>
                <w:rFonts w:ascii="Sakkal Majalla" w:hAnsi="Sakkal Majalla" w:cs="Sakkal Majalla"/>
                <w:color w:val="525252" w:themeColor="accent3" w:themeShade="80"/>
                <w:rtl/>
              </w:rPr>
              <w:t>1-2-3</w:t>
            </w:r>
          </w:p>
        </w:tc>
        <w:tc>
          <w:tcPr>
            <w:tcW w:w="4206" w:type="dxa"/>
            <w:shd w:val="clear" w:color="auto" w:fill="F2F2F2" w:themeFill="background1" w:themeFillShade="F2"/>
            <w:vAlign w:val="center"/>
          </w:tcPr>
          <w:p w14:paraId="1287E574" w14:textId="7CEA616C" w:rsidR="009A4007" w:rsidRPr="000244ED" w:rsidRDefault="009A4007" w:rsidP="009A4007">
            <w:pPr>
              <w:bidi/>
              <w:jc w:val="lowKashida"/>
              <w:rPr>
                <w:rFonts w:cs="Sakkal Majalla"/>
                <w:color w:val="525252" w:themeColor="accent3" w:themeShade="80"/>
                <w:rtl/>
              </w:rPr>
            </w:pPr>
            <w:r w:rsidRPr="00306DD8">
              <w:rPr>
                <w:rFonts w:ascii="Sakkal Majalla" w:hAnsi="Sakkal Majalla" w:cs="Sakkal Majalla"/>
                <w:rtl/>
                <w:lang w:bidi="ar-EG"/>
              </w:rPr>
              <w:t>يُجري البرنامج تقويماً دورياً شاملاً ويضع خططاً للتحسين، ويتابع تنفيذها.</w:t>
            </w:r>
          </w:p>
        </w:tc>
        <w:tc>
          <w:tcPr>
            <w:tcW w:w="755" w:type="dxa"/>
            <w:shd w:val="clear" w:color="auto" w:fill="F2F2F2" w:themeFill="background1" w:themeFillShade="F2"/>
            <w:vAlign w:val="center"/>
          </w:tcPr>
          <w:p w14:paraId="027A4413"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27923178"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2E8094A6" w14:textId="77777777" w:rsidR="009A4007" w:rsidRPr="000244ED" w:rsidRDefault="009A4007" w:rsidP="009A4007">
            <w:pPr>
              <w:bidi/>
              <w:jc w:val="center"/>
              <w:rPr>
                <w:rFonts w:cs="Sakkal Majalla"/>
                <w:sz w:val="24"/>
                <w:szCs w:val="24"/>
                <w:rtl/>
              </w:rPr>
            </w:pPr>
          </w:p>
        </w:tc>
        <w:tc>
          <w:tcPr>
            <w:tcW w:w="934" w:type="dxa"/>
            <w:shd w:val="clear" w:color="auto" w:fill="F2F2F2" w:themeFill="background1" w:themeFillShade="F2"/>
            <w:vAlign w:val="center"/>
          </w:tcPr>
          <w:p w14:paraId="15D37CCC" w14:textId="77777777" w:rsidR="009A4007" w:rsidRPr="000244ED" w:rsidRDefault="009A4007" w:rsidP="009A4007">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6D676570" w14:textId="77777777" w:rsidR="009A4007" w:rsidRPr="000244ED" w:rsidRDefault="009A4007" w:rsidP="009A4007">
            <w:pPr>
              <w:bidi/>
              <w:jc w:val="center"/>
              <w:rPr>
                <w:rFonts w:cs="Sakkal Majalla"/>
                <w:sz w:val="24"/>
                <w:szCs w:val="24"/>
                <w:rtl/>
              </w:rPr>
            </w:pPr>
          </w:p>
        </w:tc>
      </w:tr>
      <w:tr w:rsidR="009A4007" w:rsidRPr="000244ED" w14:paraId="6192E922" w14:textId="77777777" w:rsidTr="002069FA">
        <w:trPr>
          <w:trHeight w:val="322"/>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76FCF6BF" w14:textId="77777777" w:rsidR="009A4007" w:rsidRPr="00042AB0" w:rsidRDefault="009A4007" w:rsidP="009A4007">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9A4007" w:rsidRPr="000244ED" w14:paraId="03CA73FB" w14:textId="77777777" w:rsidTr="001574EF">
        <w:trPr>
          <w:trHeight w:val="322"/>
          <w:tblCellSpacing w:w="7" w:type="dxa"/>
          <w:jc w:val="center"/>
        </w:trPr>
        <w:tc>
          <w:tcPr>
            <w:tcW w:w="5026" w:type="dxa"/>
            <w:gridSpan w:val="2"/>
            <w:tcBorders>
              <w:left w:val="single" w:sz="12" w:space="0" w:color="FFFFFF"/>
            </w:tcBorders>
            <w:shd w:val="clear" w:color="auto" w:fill="5279BB"/>
            <w:vAlign w:val="center"/>
          </w:tcPr>
          <w:p w14:paraId="5C069EFB"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lastRenderedPageBreak/>
              <w:t>مجموع تقييم المحكات</w:t>
            </w:r>
          </w:p>
        </w:tc>
        <w:tc>
          <w:tcPr>
            <w:tcW w:w="4540" w:type="dxa"/>
            <w:gridSpan w:val="5"/>
            <w:tcBorders>
              <w:right w:val="single" w:sz="12" w:space="0" w:color="FFFFFF"/>
            </w:tcBorders>
            <w:shd w:val="clear" w:color="auto" w:fill="5279BB"/>
            <w:vAlign w:val="center"/>
          </w:tcPr>
          <w:p w14:paraId="050DF707" w14:textId="77777777" w:rsidR="009A4007" w:rsidRPr="001574EF" w:rsidRDefault="009A4007" w:rsidP="001574EF">
            <w:pPr>
              <w:bidi/>
              <w:jc w:val="center"/>
              <w:rPr>
                <w:rFonts w:cs="Sakkal Majalla"/>
                <w:b/>
                <w:bCs/>
                <w:color w:val="FFFFFF" w:themeColor="background1"/>
                <w:sz w:val="24"/>
                <w:szCs w:val="24"/>
                <w:rtl/>
              </w:rPr>
            </w:pPr>
          </w:p>
        </w:tc>
      </w:tr>
      <w:tr w:rsidR="009A4007" w:rsidRPr="000244ED" w14:paraId="045717A4" w14:textId="77777777" w:rsidTr="001574EF">
        <w:trPr>
          <w:trHeight w:val="322"/>
          <w:tblCellSpacing w:w="7" w:type="dxa"/>
          <w:jc w:val="center"/>
        </w:trPr>
        <w:tc>
          <w:tcPr>
            <w:tcW w:w="5026" w:type="dxa"/>
            <w:gridSpan w:val="2"/>
            <w:tcBorders>
              <w:left w:val="single" w:sz="12" w:space="0" w:color="FFFFFF"/>
            </w:tcBorders>
            <w:shd w:val="clear" w:color="auto" w:fill="5279BB"/>
            <w:vAlign w:val="center"/>
          </w:tcPr>
          <w:p w14:paraId="08D00CA6"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40" w:type="dxa"/>
            <w:gridSpan w:val="5"/>
            <w:tcBorders>
              <w:right w:val="single" w:sz="12" w:space="0" w:color="FFFFFF"/>
            </w:tcBorders>
            <w:shd w:val="clear" w:color="auto" w:fill="5279BB"/>
            <w:vAlign w:val="center"/>
          </w:tcPr>
          <w:p w14:paraId="3081F314" w14:textId="77777777" w:rsidR="009A4007" w:rsidRPr="001574EF" w:rsidRDefault="009A4007" w:rsidP="001574EF">
            <w:pPr>
              <w:bidi/>
              <w:jc w:val="center"/>
              <w:rPr>
                <w:rFonts w:cs="Sakkal Majalla"/>
                <w:b/>
                <w:bCs/>
                <w:color w:val="FFFFFF" w:themeColor="background1"/>
                <w:sz w:val="24"/>
                <w:szCs w:val="24"/>
                <w:rtl/>
              </w:rPr>
            </w:pPr>
          </w:p>
        </w:tc>
      </w:tr>
      <w:tr w:rsidR="009A4007" w:rsidRPr="000244ED" w14:paraId="42878D37" w14:textId="77777777" w:rsidTr="001574EF">
        <w:trPr>
          <w:trHeight w:val="322"/>
          <w:tblCellSpacing w:w="7" w:type="dxa"/>
          <w:jc w:val="center"/>
        </w:trPr>
        <w:tc>
          <w:tcPr>
            <w:tcW w:w="5026" w:type="dxa"/>
            <w:gridSpan w:val="2"/>
            <w:tcBorders>
              <w:left w:val="single" w:sz="12" w:space="0" w:color="FFFFFF"/>
            </w:tcBorders>
            <w:shd w:val="clear" w:color="auto" w:fill="5279BB"/>
            <w:vAlign w:val="center"/>
          </w:tcPr>
          <w:p w14:paraId="1C32AC19" w14:textId="77777777" w:rsidR="009A4007" w:rsidRPr="00042AB0" w:rsidRDefault="009A4007" w:rsidP="009A400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40" w:type="dxa"/>
            <w:gridSpan w:val="5"/>
            <w:tcBorders>
              <w:right w:val="single" w:sz="12" w:space="0" w:color="FFFFFF"/>
            </w:tcBorders>
            <w:shd w:val="clear" w:color="auto" w:fill="5279BB"/>
            <w:vAlign w:val="center"/>
          </w:tcPr>
          <w:p w14:paraId="5F00F36D" w14:textId="77777777" w:rsidR="009A4007" w:rsidRPr="001574EF" w:rsidRDefault="009A4007" w:rsidP="001574EF">
            <w:pPr>
              <w:bidi/>
              <w:jc w:val="center"/>
              <w:rPr>
                <w:rFonts w:cs="Sakkal Majalla"/>
                <w:b/>
                <w:bCs/>
                <w:color w:val="FFFFFF" w:themeColor="background1"/>
                <w:sz w:val="24"/>
                <w:szCs w:val="24"/>
                <w:rtl/>
              </w:rPr>
            </w:pPr>
          </w:p>
        </w:tc>
      </w:tr>
      <w:tr w:rsidR="009A4007" w:rsidRPr="000244ED" w14:paraId="4049496E" w14:textId="77777777" w:rsidTr="001574EF">
        <w:trPr>
          <w:trHeight w:val="322"/>
          <w:tblCellSpacing w:w="7" w:type="dxa"/>
          <w:jc w:val="center"/>
        </w:trPr>
        <w:tc>
          <w:tcPr>
            <w:tcW w:w="5026" w:type="dxa"/>
            <w:gridSpan w:val="2"/>
            <w:tcBorders>
              <w:left w:val="single" w:sz="12" w:space="0" w:color="FFFFFF"/>
            </w:tcBorders>
            <w:shd w:val="clear" w:color="auto" w:fill="5279BB"/>
            <w:vAlign w:val="center"/>
          </w:tcPr>
          <w:p w14:paraId="6541510B" w14:textId="77777777" w:rsidR="009A4007" w:rsidRPr="00042AB0" w:rsidRDefault="009A4007" w:rsidP="009A4007">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40" w:type="dxa"/>
            <w:gridSpan w:val="5"/>
            <w:tcBorders>
              <w:right w:val="single" w:sz="12" w:space="0" w:color="FFFFFF"/>
            </w:tcBorders>
            <w:shd w:val="clear" w:color="auto" w:fill="5279BB"/>
            <w:vAlign w:val="center"/>
          </w:tcPr>
          <w:p w14:paraId="15CEF993" w14:textId="77777777" w:rsidR="009A4007" w:rsidRPr="001574EF" w:rsidRDefault="009A4007" w:rsidP="001574EF">
            <w:pPr>
              <w:bidi/>
              <w:jc w:val="center"/>
              <w:rPr>
                <w:rFonts w:cs="Sakkal Majalla"/>
                <w:b/>
                <w:bCs/>
                <w:color w:val="FFFFFF" w:themeColor="background1"/>
                <w:szCs w:val="28"/>
                <w:rtl/>
              </w:rPr>
            </w:pPr>
          </w:p>
        </w:tc>
      </w:tr>
    </w:tbl>
    <w:p w14:paraId="6294CE55" w14:textId="5ED96F86" w:rsidR="00B0721E" w:rsidRPr="009A4007" w:rsidRDefault="0012128D" w:rsidP="004E160D">
      <w:pPr>
        <w:autoSpaceDE w:val="0"/>
        <w:autoSpaceDN w:val="0"/>
        <w:bidi/>
        <w:adjustRightInd w:val="0"/>
        <w:spacing w:after="170" w:line="288" w:lineRule="auto"/>
        <w:textAlignment w:val="center"/>
        <w:rPr>
          <w:rFonts w:cs="Sakkal Majalla"/>
          <w:b/>
          <w:bCs/>
          <w:color w:val="000000" w:themeColor="text1"/>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5D742495" w14:textId="74B51934" w:rsidR="00B3329F" w:rsidRPr="00643B9A" w:rsidRDefault="00B3329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28778DCA" w14:textId="7B1CAA9C" w:rsidR="00B3329F" w:rsidRPr="005B546F" w:rsidRDefault="00B3329F" w:rsidP="004E160D">
      <w:pPr>
        <w:autoSpaceDE w:val="0"/>
        <w:autoSpaceDN w:val="0"/>
        <w:bidi/>
        <w:adjustRightInd w:val="0"/>
        <w:spacing w:after="0" w:line="288" w:lineRule="auto"/>
        <w:jc w:val="both"/>
        <w:textAlignment w:val="center"/>
        <w:rPr>
          <w:rFonts w:cs="Sakkal Majalla"/>
          <w:color w:val="525252" w:themeColor="accent3" w:themeShade="80"/>
          <w:sz w:val="24"/>
          <w:szCs w:val="24"/>
          <w:lang w:bidi="ar-YE"/>
        </w:rPr>
      </w:pPr>
      <w:r w:rsidRPr="005B546F">
        <w:rPr>
          <w:rFonts w:cs="Sakkal Majalla"/>
          <w:color w:val="525252" w:themeColor="accent3" w:themeShade="80"/>
          <w:sz w:val="24"/>
          <w:szCs w:val="24"/>
          <w:rtl/>
          <w:lang w:bidi="ar-YE"/>
        </w:rPr>
        <w:t>علق على نتائج التقويم مع ربطها بمؤشرات الأداء</w:t>
      </w:r>
      <w:r w:rsidR="007C07EF" w:rsidRPr="005B546F">
        <w:rPr>
          <w:rFonts w:cs="Sakkal Majalla"/>
          <w:color w:val="525252" w:themeColor="accent3" w:themeShade="80"/>
          <w:sz w:val="24"/>
          <w:szCs w:val="24"/>
          <w:rtl/>
          <w:lang w:bidi="ar-YE"/>
        </w:rPr>
        <w:t xml:space="preserve"> ذات العلاقة</w:t>
      </w:r>
      <w:r w:rsidRPr="005B546F">
        <w:rPr>
          <w:rFonts w:cs="Sakkal Majalla"/>
          <w:color w:val="525252" w:themeColor="accent3" w:themeShade="80"/>
          <w:sz w:val="24"/>
          <w:szCs w:val="24"/>
          <w:rtl/>
          <w:lang w:bidi="ar-YE"/>
        </w:rPr>
        <w:t xml:space="preserve"> والاستشهاد بالبيانات والأدلة الداعمة على مستوى المعيار</w:t>
      </w:r>
      <w:r w:rsidR="009E115F" w:rsidRPr="005B546F">
        <w:rPr>
          <w:rFonts w:cs="Sakkal Majalla"/>
          <w:color w:val="525252" w:themeColor="accent3" w:themeShade="80"/>
          <w:sz w:val="24"/>
          <w:szCs w:val="24"/>
          <w:rtl/>
          <w:lang w:bidi="ar-YE"/>
        </w:rPr>
        <w:t xml:space="preserve">. </w:t>
      </w:r>
      <w:r w:rsidRPr="005B546F">
        <w:rPr>
          <w:rFonts w:cs="Sakkal Majalla"/>
          <w:color w:val="525252" w:themeColor="accent3" w:themeShade="80"/>
          <w:sz w:val="24"/>
          <w:szCs w:val="24"/>
          <w:rtl/>
          <w:lang w:bidi="ar-YE"/>
        </w:rPr>
        <w:t>(يرجى الربط مع تقويم نواتج التعلم الواردة في تقرير البرنامج لآخر عامين إضافة إلى مناقشة أداء البرنامج في المحكات).</w:t>
      </w:r>
    </w:p>
    <w:p w14:paraId="5549BBA4" w14:textId="16467BB7" w:rsidR="0087042D" w:rsidRDefault="009E115F"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sidRPr="00643B9A">
        <w:rPr>
          <w:rStyle w:val="a"/>
          <w:rFonts w:ascii="Sakkal Majalla" w:hAnsi="Sakkal Majalla" w:cs="Sakkal Majalla"/>
          <w:b/>
          <w:bCs/>
          <w:color w:val="5279BB"/>
          <w:sz w:val="28"/>
          <w:szCs w:val="28"/>
          <w:rtl/>
        </w:rPr>
        <w:t>1-</w:t>
      </w:r>
      <w:r w:rsidR="00B0721E" w:rsidRPr="00643B9A">
        <w:rPr>
          <w:rStyle w:val="a"/>
          <w:rFonts w:ascii="Sakkal Majalla" w:hAnsi="Sakkal Majalla" w:cs="Sakkal Majalla"/>
          <w:b/>
          <w:bCs/>
          <w:color w:val="5279BB"/>
          <w:sz w:val="28"/>
          <w:szCs w:val="28"/>
          <w:rtl/>
        </w:rPr>
        <w:t>1 إدارة</w:t>
      </w:r>
      <w:r w:rsidRPr="00643B9A">
        <w:rPr>
          <w:rStyle w:val="a"/>
          <w:rFonts w:ascii="Sakkal Majalla" w:hAnsi="Sakkal Majalla" w:cs="Sakkal Majalla"/>
          <w:b/>
          <w:bCs/>
          <w:color w:val="5279BB"/>
          <w:sz w:val="28"/>
          <w:szCs w:val="28"/>
          <w:rtl/>
        </w:rPr>
        <w:t xml:space="preserve"> البرنامج</w:t>
      </w:r>
    </w:p>
    <w:p w14:paraId="0A12B698"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0AF39B65" w14:textId="77777777" w:rsidR="00643B9A" w:rsidRPr="00417925" w:rsidRDefault="00643B9A" w:rsidP="00643B9A">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5C998CF7" w14:textId="71E49C77" w:rsidR="009E115F" w:rsidRPr="00643B9A" w:rsidRDefault="009E115F"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tl/>
        </w:rPr>
      </w:pPr>
      <w:r w:rsidRPr="00643B9A">
        <w:rPr>
          <w:rStyle w:val="a"/>
          <w:rFonts w:ascii="Sakkal Majalla" w:hAnsi="Sakkal Majalla" w:cs="Sakkal Majalla"/>
          <w:b/>
          <w:bCs/>
          <w:color w:val="5279BB"/>
          <w:sz w:val="28"/>
          <w:szCs w:val="28"/>
          <w:rtl/>
        </w:rPr>
        <w:t>1-</w:t>
      </w:r>
      <w:r w:rsidR="00B0721E" w:rsidRPr="00643B9A">
        <w:rPr>
          <w:rStyle w:val="a"/>
          <w:rFonts w:ascii="Sakkal Majalla" w:hAnsi="Sakkal Majalla" w:cs="Sakkal Majalla"/>
          <w:b/>
          <w:bCs/>
          <w:color w:val="5279BB"/>
          <w:sz w:val="28"/>
          <w:szCs w:val="28"/>
          <w:rtl/>
        </w:rPr>
        <w:t>2 ضمان</w:t>
      </w:r>
      <w:r w:rsidRPr="00643B9A">
        <w:rPr>
          <w:rStyle w:val="a"/>
          <w:rFonts w:ascii="Sakkal Majalla" w:hAnsi="Sakkal Majalla" w:cs="Sakkal Majalla"/>
          <w:b/>
          <w:bCs/>
          <w:color w:val="5279BB"/>
          <w:sz w:val="28"/>
          <w:szCs w:val="28"/>
          <w:rtl/>
        </w:rPr>
        <w:t xml:space="preserve"> جودة البرنامج</w:t>
      </w:r>
    </w:p>
    <w:p w14:paraId="402E702B"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5091FCBC" w14:textId="77777777" w:rsidR="00643B9A" w:rsidRPr="00417925" w:rsidRDefault="00643B9A" w:rsidP="00643B9A">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74401F3A" w14:textId="09C1BD9F"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rtl/>
          <w:lang w:bidi="ar-YE"/>
        </w:rPr>
      </w:pPr>
    </w:p>
    <w:p w14:paraId="5ACE2253" w14:textId="010361AE" w:rsidR="009E115F" w:rsidRPr="00643B9A" w:rsidRDefault="009E115F" w:rsidP="00643B9A">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3B3353A1"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3B1C1F9B" w14:textId="77777777" w:rsidR="00643B9A" w:rsidRPr="00417925" w:rsidRDefault="00643B9A" w:rsidP="00643B9A">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0F5482A"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1CDE3858" w14:textId="77777777" w:rsidR="00643B9A" w:rsidRPr="00417925" w:rsidRDefault="00643B9A" w:rsidP="00643B9A">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14244D95"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4FC0F6CA" w14:textId="77777777" w:rsidR="00643B9A" w:rsidRPr="00440646" w:rsidRDefault="00643B9A" w:rsidP="00643B9A">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E0452B3" w14:textId="77777777" w:rsidR="009E115F" w:rsidRPr="000244ED" w:rsidRDefault="009E115F" w:rsidP="004E160D">
      <w:pPr>
        <w:autoSpaceDE w:val="0"/>
        <w:autoSpaceDN w:val="0"/>
        <w:bidi/>
        <w:adjustRightInd w:val="0"/>
        <w:spacing w:after="170" w:line="288" w:lineRule="auto"/>
        <w:textAlignment w:val="center"/>
        <w:rPr>
          <w:rFonts w:cs="Sakkal Majalla"/>
          <w:color w:val="525252" w:themeColor="accent3" w:themeShade="80"/>
          <w:sz w:val="14"/>
          <w:szCs w:val="14"/>
          <w:lang w:val="en-AU"/>
        </w:rPr>
      </w:pPr>
    </w:p>
    <w:p w14:paraId="2F11203D" w14:textId="34AD6EDB" w:rsidR="005D3F46" w:rsidRPr="000244ED" w:rsidRDefault="005D3F46" w:rsidP="004E160D">
      <w:pPr>
        <w:autoSpaceDE w:val="0"/>
        <w:autoSpaceDN w:val="0"/>
        <w:bidi/>
        <w:adjustRightInd w:val="0"/>
        <w:spacing w:after="170" w:line="288" w:lineRule="auto"/>
        <w:textAlignment w:val="center"/>
        <w:rPr>
          <w:rStyle w:val="a"/>
          <w:rFonts w:ascii="Sakkal Majalla" w:hAnsi="Sakkal Majalla" w:cs="Sakkal Majalla"/>
          <w:color w:val="52B5C2"/>
          <w:sz w:val="8"/>
          <w:szCs w:val="8"/>
          <w:rtl/>
          <w:lang w:bidi="ar-YE"/>
        </w:rPr>
      </w:pPr>
    </w:p>
    <w:p w14:paraId="7C8292EF" w14:textId="77777777" w:rsidR="007C07EF" w:rsidRPr="000244ED" w:rsidRDefault="007C07EF" w:rsidP="004E160D">
      <w:pPr>
        <w:autoSpaceDE w:val="0"/>
        <w:autoSpaceDN w:val="0"/>
        <w:bidi/>
        <w:adjustRightInd w:val="0"/>
        <w:spacing w:after="170" w:line="288" w:lineRule="auto"/>
        <w:textAlignment w:val="center"/>
        <w:rPr>
          <w:rStyle w:val="a"/>
          <w:rFonts w:ascii="Sakkal Majalla" w:hAnsi="Sakkal Majalla" w:cs="Sakkal Majalla"/>
          <w:color w:val="52B5C2"/>
          <w:sz w:val="8"/>
          <w:szCs w:val="8"/>
          <w:lang w:bidi="ar-YE"/>
        </w:rPr>
      </w:pPr>
    </w:p>
    <w:p w14:paraId="7A2DC180" w14:textId="73DF8D02" w:rsidR="005D3F46" w:rsidRPr="008E53CF" w:rsidRDefault="005D3F46" w:rsidP="00D54275">
      <w:pPr>
        <w:pStyle w:val="Heading2"/>
        <w:rPr>
          <w:rtl/>
        </w:rPr>
      </w:pPr>
      <w:bookmarkStart w:id="19" w:name="_Toc170683820"/>
      <w:r w:rsidRPr="008E53CF">
        <w:rPr>
          <w:rtl/>
        </w:rPr>
        <w:lastRenderedPageBreak/>
        <w:t>المعيار الثاني: التعليم والتعلم</w:t>
      </w:r>
      <w:bookmarkEnd w:id="19"/>
    </w:p>
    <w:p w14:paraId="486546C2" w14:textId="22C22532" w:rsidR="005D3F46" w:rsidRDefault="003448A7"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3448A7">
        <w:rPr>
          <w:rFonts w:cs="Sakkal Majalla"/>
          <w:color w:val="525252" w:themeColor="accent3" w:themeShade="80"/>
          <w:sz w:val="20"/>
          <w:szCs w:val="20"/>
          <w:rtl/>
          <w:lang w:bidi="ar-YE"/>
        </w:rPr>
        <w:t>يجب أن تكون نواتج التعلم في البرنامج محددة بدقة، ومتسقة مع متطلبات الإطار الوطني للمؤهلات، ومتطلبات سوق العمل.  ويجب أن يطبق أعضاء هيئة التدريس استراتيجيات تعليم وتعلم وطرق تقويم متنوعة وفعالة تلائم نواتج التعلم المختلفة، كما يجب أن يتم تقويم مدى تحقق نواتج التعلم من خلال وسائل متنوعة، ويستفاد من النتائج في التحسين المستمر.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9"/>
        <w:gridCol w:w="948"/>
        <w:gridCol w:w="948"/>
        <w:gridCol w:w="948"/>
        <w:gridCol w:w="948"/>
      </w:tblGrid>
      <w:tr w:rsidR="008B4E7A" w:rsidRPr="000244ED" w14:paraId="67EE0FE5"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7823E64" w14:textId="77777777" w:rsidR="008B4E7A" w:rsidRPr="001854AB" w:rsidRDefault="008B4E7A"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3AA06143" w14:textId="77777777" w:rsidR="008B4E7A" w:rsidRPr="006C5F23" w:rsidRDefault="008B4E7A"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55" w:type="dxa"/>
            <w:vMerge w:val="restart"/>
            <w:tcBorders>
              <w:top w:val="single" w:sz="12" w:space="0" w:color="FFFFFF"/>
            </w:tcBorders>
            <w:shd w:val="clear" w:color="auto" w:fill="4C3D8E"/>
            <w:vAlign w:val="center"/>
          </w:tcPr>
          <w:p w14:paraId="35C02680" w14:textId="77777777" w:rsidR="008B4E7A" w:rsidRPr="000244ED" w:rsidRDefault="008B4E7A"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82" w:type="dxa"/>
            <w:gridSpan w:val="2"/>
            <w:tcBorders>
              <w:top w:val="single" w:sz="12" w:space="0" w:color="FFFFFF"/>
            </w:tcBorders>
            <w:shd w:val="clear" w:color="auto" w:fill="4C3D8E"/>
            <w:vAlign w:val="center"/>
          </w:tcPr>
          <w:p w14:paraId="2791CA34" w14:textId="77777777" w:rsidR="008B4E7A" w:rsidRPr="000244ED" w:rsidRDefault="008B4E7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75" w:type="dxa"/>
            <w:gridSpan w:val="2"/>
            <w:tcBorders>
              <w:top w:val="single" w:sz="12" w:space="0" w:color="FFFFFF"/>
              <w:right w:val="single" w:sz="12" w:space="0" w:color="FFFFFF"/>
            </w:tcBorders>
            <w:shd w:val="clear" w:color="auto" w:fill="4C3D8E"/>
            <w:vAlign w:val="center"/>
          </w:tcPr>
          <w:p w14:paraId="1F06EE3B" w14:textId="77777777" w:rsidR="008B4E7A" w:rsidRPr="000244ED" w:rsidRDefault="008B4E7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3C7D4024"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32E4A274"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4C3D8E"/>
          </w:tcPr>
          <w:p w14:paraId="083902F4" w14:textId="77777777" w:rsidR="002069FA" w:rsidRPr="000244ED" w:rsidRDefault="002069FA" w:rsidP="002069FA">
            <w:pPr>
              <w:bidi/>
              <w:rPr>
                <w:rFonts w:cs="Sakkal Majalla"/>
                <w:sz w:val="32"/>
                <w:szCs w:val="32"/>
                <w:rtl/>
              </w:rPr>
            </w:pPr>
          </w:p>
        </w:tc>
        <w:tc>
          <w:tcPr>
            <w:tcW w:w="934" w:type="dxa"/>
            <w:shd w:val="clear" w:color="auto" w:fill="4C3D8E"/>
            <w:vAlign w:val="center"/>
          </w:tcPr>
          <w:p w14:paraId="0E32F0B5" w14:textId="306673C9"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4" w:type="dxa"/>
            <w:shd w:val="clear" w:color="auto" w:fill="4C3D8E"/>
            <w:vAlign w:val="center"/>
          </w:tcPr>
          <w:p w14:paraId="53490DB8" w14:textId="6574B2AB"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4" w:type="dxa"/>
            <w:shd w:val="clear" w:color="auto" w:fill="4C3D8E"/>
            <w:vAlign w:val="center"/>
          </w:tcPr>
          <w:p w14:paraId="34A02E0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27" w:type="dxa"/>
            <w:tcBorders>
              <w:right w:val="single" w:sz="12" w:space="0" w:color="FFFFFF"/>
            </w:tcBorders>
            <w:shd w:val="clear" w:color="auto" w:fill="4C3D8E"/>
            <w:vAlign w:val="center"/>
          </w:tcPr>
          <w:p w14:paraId="00118DE5"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2069FA" w:rsidRPr="000244ED" w14:paraId="5476DCDE"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2C127687" w14:textId="77777777" w:rsidR="002069FA" w:rsidRPr="006C5F23" w:rsidRDefault="002069FA" w:rsidP="002069FA">
            <w:pPr>
              <w:bidi/>
              <w:jc w:val="lowKashida"/>
              <w:rPr>
                <w:rFonts w:cs="Sakkal Majalla"/>
                <w:color w:val="525252" w:themeColor="accent3" w:themeShade="80"/>
                <w:rtl/>
              </w:rPr>
            </w:pPr>
          </w:p>
        </w:tc>
        <w:tc>
          <w:tcPr>
            <w:tcW w:w="755" w:type="dxa"/>
            <w:vMerge/>
            <w:shd w:val="clear" w:color="auto" w:fill="F2F2F2" w:themeFill="background1" w:themeFillShade="F2"/>
            <w:vAlign w:val="center"/>
          </w:tcPr>
          <w:p w14:paraId="5B59EB2A" w14:textId="77777777" w:rsidR="002069FA" w:rsidRPr="000244ED" w:rsidRDefault="002069FA" w:rsidP="002069FA">
            <w:pPr>
              <w:bidi/>
              <w:rPr>
                <w:rFonts w:cs="Sakkal Majalla"/>
                <w:sz w:val="32"/>
                <w:szCs w:val="32"/>
                <w:rtl/>
              </w:rPr>
            </w:pPr>
          </w:p>
        </w:tc>
        <w:tc>
          <w:tcPr>
            <w:tcW w:w="934" w:type="dxa"/>
            <w:shd w:val="clear" w:color="auto" w:fill="999EFF"/>
            <w:vAlign w:val="center"/>
          </w:tcPr>
          <w:p w14:paraId="239F8719"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34" w:type="dxa"/>
            <w:shd w:val="clear" w:color="auto" w:fill="999EFF"/>
            <w:vAlign w:val="center"/>
          </w:tcPr>
          <w:p w14:paraId="3A0E7F95"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34" w:type="dxa"/>
            <w:shd w:val="clear" w:color="auto" w:fill="999EFF"/>
            <w:vAlign w:val="center"/>
          </w:tcPr>
          <w:p w14:paraId="59414521"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27" w:type="dxa"/>
            <w:tcBorders>
              <w:right w:val="single" w:sz="12" w:space="0" w:color="FFFFFF"/>
            </w:tcBorders>
            <w:shd w:val="clear" w:color="auto" w:fill="999EFF"/>
            <w:vAlign w:val="center"/>
          </w:tcPr>
          <w:p w14:paraId="3805E033" w14:textId="77777777" w:rsidR="002069FA" w:rsidRPr="000244ED" w:rsidRDefault="002069FA" w:rsidP="002069FA">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2069FA" w:rsidRPr="000244ED" w14:paraId="6A3E3C7D" w14:textId="77777777" w:rsidTr="002069FA">
        <w:trPr>
          <w:trHeight w:val="447"/>
          <w:tblCellSpacing w:w="7" w:type="dxa"/>
          <w:jc w:val="center"/>
        </w:trPr>
        <w:tc>
          <w:tcPr>
            <w:tcW w:w="806" w:type="dxa"/>
            <w:tcBorders>
              <w:left w:val="single" w:sz="12" w:space="0" w:color="FFFFFF"/>
            </w:tcBorders>
            <w:shd w:val="clear" w:color="auto" w:fill="52B5C2"/>
          </w:tcPr>
          <w:p w14:paraId="6F041067" w14:textId="5FEFEA24"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2-1</w:t>
            </w:r>
          </w:p>
        </w:tc>
        <w:tc>
          <w:tcPr>
            <w:tcW w:w="4206" w:type="dxa"/>
            <w:shd w:val="clear" w:color="auto" w:fill="52B5C2"/>
          </w:tcPr>
          <w:p w14:paraId="09F644DE" w14:textId="11F64DF5" w:rsidR="002069FA" w:rsidRPr="006C5F23" w:rsidRDefault="002069FA" w:rsidP="002069FA">
            <w:pPr>
              <w:bidi/>
              <w:jc w:val="lowKashida"/>
              <w:rPr>
                <w:rFonts w:cs="Sakkal Majalla"/>
                <w:color w:val="525252" w:themeColor="accent3" w:themeShade="80"/>
                <w:rtl/>
              </w:rPr>
            </w:pPr>
            <w:r w:rsidRPr="003448A7">
              <w:rPr>
                <w:rFonts w:ascii="Sakkal Majalla" w:hAnsi="Sakkal Majalla" w:cs="Sakkal Majalla"/>
                <w:color w:val="FFFFFF" w:themeColor="background1"/>
                <w:sz w:val="26"/>
                <w:szCs w:val="26"/>
                <w:rtl/>
              </w:rPr>
              <w:t>نواتج التعلم</w:t>
            </w:r>
          </w:p>
        </w:tc>
        <w:tc>
          <w:tcPr>
            <w:tcW w:w="755" w:type="dxa"/>
            <w:shd w:val="clear" w:color="auto" w:fill="52B5C2"/>
            <w:vAlign w:val="center"/>
          </w:tcPr>
          <w:p w14:paraId="47BCBF75" w14:textId="77777777" w:rsidR="002069FA" w:rsidRPr="000244ED" w:rsidRDefault="002069FA" w:rsidP="002069FA">
            <w:pPr>
              <w:bidi/>
              <w:jc w:val="center"/>
              <w:rPr>
                <w:rFonts w:cs="Sakkal Majalla"/>
                <w:sz w:val="32"/>
                <w:szCs w:val="32"/>
                <w:rtl/>
              </w:rPr>
            </w:pPr>
          </w:p>
        </w:tc>
        <w:tc>
          <w:tcPr>
            <w:tcW w:w="934" w:type="dxa"/>
            <w:shd w:val="clear" w:color="auto" w:fill="52B5C2"/>
            <w:vAlign w:val="center"/>
          </w:tcPr>
          <w:p w14:paraId="2F09B7EF" w14:textId="4C94EFD0" w:rsidR="002069FA" w:rsidRPr="000244ED" w:rsidRDefault="002069FA" w:rsidP="002069FA">
            <w:pPr>
              <w:bidi/>
              <w:jc w:val="center"/>
              <w:rPr>
                <w:rFonts w:cs="Sakkal Majalla"/>
                <w:sz w:val="32"/>
                <w:szCs w:val="32"/>
                <w:rtl/>
              </w:rPr>
            </w:pPr>
          </w:p>
        </w:tc>
        <w:tc>
          <w:tcPr>
            <w:tcW w:w="934" w:type="dxa"/>
            <w:shd w:val="clear" w:color="auto" w:fill="52B5C2"/>
            <w:vAlign w:val="center"/>
          </w:tcPr>
          <w:p w14:paraId="22E209CB" w14:textId="52060905" w:rsidR="002069FA" w:rsidRPr="000244ED" w:rsidRDefault="002069FA" w:rsidP="002069FA">
            <w:pPr>
              <w:bidi/>
              <w:jc w:val="center"/>
              <w:rPr>
                <w:rFonts w:cs="Sakkal Majalla"/>
                <w:sz w:val="32"/>
                <w:szCs w:val="32"/>
                <w:rtl/>
              </w:rPr>
            </w:pPr>
          </w:p>
        </w:tc>
        <w:tc>
          <w:tcPr>
            <w:tcW w:w="934" w:type="dxa"/>
            <w:shd w:val="clear" w:color="auto" w:fill="52B5C2"/>
            <w:vAlign w:val="center"/>
          </w:tcPr>
          <w:p w14:paraId="549E6C8A" w14:textId="77777777" w:rsidR="002069FA" w:rsidRPr="000244ED" w:rsidRDefault="002069FA" w:rsidP="002069FA">
            <w:pPr>
              <w:bidi/>
              <w:jc w:val="center"/>
              <w:rPr>
                <w:rFonts w:cs="Sakkal Majalla"/>
                <w:sz w:val="32"/>
                <w:szCs w:val="32"/>
                <w:rtl/>
              </w:rPr>
            </w:pPr>
          </w:p>
        </w:tc>
        <w:tc>
          <w:tcPr>
            <w:tcW w:w="927" w:type="dxa"/>
            <w:tcBorders>
              <w:right w:val="single" w:sz="12" w:space="0" w:color="FFFFFF"/>
            </w:tcBorders>
            <w:shd w:val="clear" w:color="auto" w:fill="52B5C2"/>
            <w:vAlign w:val="center"/>
          </w:tcPr>
          <w:p w14:paraId="5CB6C206" w14:textId="77777777" w:rsidR="002069FA" w:rsidRPr="000244ED" w:rsidRDefault="002069FA" w:rsidP="002069FA">
            <w:pPr>
              <w:bidi/>
              <w:jc w:val="center"/>
              <w:rPr>
                <w:rFonts w:cs="Sakkal Majalla"/>
                <w:sz w:val="32"/>
                <w:szCs w:val="32"/>
                <w:rtl/>
              </w:rPr>
            </w:pPr>
          </w:p>
        </w:tc>
      </w:tr>
      <w:tr w:rsidR="002069FA" w:rsidRPr="000244ED" w14:paraId="7A159B24"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70A37F38" w14:textId="3119728B"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2-1-1</w:t>
            </w:r>
          </w:p>
        </w:tc>
        <w:tc>
          <w:tcPr>
            <w:tcW w:w="4206" w:type="dxa"/>
            <w:shd w:val="clear" w:color="auto" w:fill="F2F2F2" w:themeFill="background1" w:themeFillShade="F2"/>
          </w:tcPr>
          <w:p w14:paraId="4B547231" w14:textId="384BFD5D"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 xml:space="preserve">يحدد البرنامج نواتج التعلم المستهدفة وبما  يتسق مع رسالته </w:t>
            </w:r>
            <w:proofErr w:type="spellStart"/>
            <w:r w:rsidRPr="003448A7">
              <w:rPr>
                <w:rFonts w:ascii="Sakkal Majalla" w:hAnsi="Sakkal Majalla" w:cs="Sakkal Majalla"/>
                <w:color w:val="525252" w:themeColor="accent3" w:themeShade="80"/>
                <w:rtl/>
              </w:rPr>
              <w:t>ويتواءم</w:t>
            </w:r>
            <w:proofErr w:type="spellEnd"/>
            <w:r w:rsidRPr="003448A7">
              <w:rPr>
                <w:rFonts w:ascii="Sakkal Majalla" w:hAnsi="Sakkal Majalla" w:cs="Sakkal Majalla"/>
                <w:color w:val="525252" w:themeColor="accent3" w:themeShade="80"/>
                <w:rtl/>
              </w:rPr>
              <w:t xml:space="preserve"> مع خصائص الخريجين على المستوى المؤسسي، ويتم اعتمادها وإعلانها، وتراجع دورياً</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01AD9C8B"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7C5B32B2"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1B4CB54"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1FE93F3E"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22BEC50"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CC8CD76"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29EDAB5E" w14:textId="56439B7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2-1-2</w:t>
            </w:r>
          </w:p>
        </w:tc>
        <w:tc>
          <w:tcPr>
            <w:tcW w:w="4206" w:type="dxa"/>
            <w:shd w:val="clear" w:color="auto" w:fill="D9D9D9" w:themeFill="background1" w:themeFillShade="D9"/>
          </w:tcPr>
          <w:p w14:paraId="1DD3EF38" w14:textId="7AB03DC1" w:rsidR="002069FA" w:rsidRPr="006C5F23" w:rsidRDefault="002069FA" w:rsidP="002069FA">
            <w:pPr>
              <w:bidi/>
              <w:jc w:val="lowKashida"/>
              <w:rPr>
                <w:rFonts w:ascii="Sakkal Majalla" w:hAnsi="Sakkal Majalla" w:cs="Sakkal Majalla"/>
                <w:b/>
                <w:bCs/>
                <w:color w:val="525252" w:themeColor="accent3" w:themeShade="80"/>
                <w:rtl/>
              </w:rPr>
            </w:pPr>
            <w:r w:rsidRPr="003448A7">
              <w:rPr>
                <w:rFonts w:ascii="Sakkal Majalla" w:hAnsi="Sakkal Majalla" w:cs="Sakkal Majalla"/>
                <w:b/>
                <w:bCs/>
                <w:color w:val="525252" w:themeColor="accent3" w:themeShade="80"/>
                <w:rtl/>
              </w:rPr>
              <w:t xml:space="preserve">تتوافق نواتج التعلم مع متطلبات الإطار الوطني للمؤهلات، ومتطلبات سوق العمل.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668D086A"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B88B8E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295891"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6837A1CB"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3946D0E6"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C22DA08"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E7F13C3" w14:textId="563E1C4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2-1-3</w:t>
            </w:r>
          </w:p>
        </w:tc>
        <w:tc>
          <w:tcPr>
            <w:tcW w:w="4206" w:type="dxa"/>
            <w:shd w:val="clear" w:color="auto" w:fill="F2F2F2" w:themeFill="background1" w:themeFillShade="F2"/>
          </w:tcPr>
          <w:p w14:paraId="1C260F43" w14:textId="27CFEA12" w:rsidR="002069FA" w:rsidRPr="006C5F23" w:rsidRDefault="002069FA" w:rsidP="002069FA">
            <w:pPr>
              <w:bidi/>
              <w:jc w:val="lowKashida"/>
              <w:rPr>
                <w:rFonts w:ascii="Sakkal Majalla" w:hAnsi="Sakkal Majalla" w:cs="Sakkal Majalla"/>
                <w:color w:val="525252" w:themeColor="accent3" w:themeShade="80"/>
              </w:rPr>
            </w:pPr>
            <w:r w:rsidRPr="003448A7">
              <w:rPr>
                <w:rFonts w:ascii="Sakkal Majalla" w:hAnsi="Sakkal Majalla" w:cs="Sakkal Majalla"/>
                <w:color w:val="525252" w:themeColor="accent3" w:themeShade="80"/>
                <w:rtl/>
              </w:rPr>
              <w:t>يُحدد البرنامج نواتج التعلم للمسارات المختلفة (إن وجدت)</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7B2434B5"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070CE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2485B070"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7CE81F8"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085CD34D"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7A5C7300"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1013536E" w14:textId="6E538E4D"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2-1-4</w:t>
            </w:r>
          </w:p>
        </w:tc>
        <w:tc>
          <w:tcPr>
            <w:tcW w:w="4206" w:type="dxa"/>
            <w:shd w:val="clear" w:color="auto" w:fill="D9D9D9" w:themeFill="background1" w:themeFillShade="D9"/>
          </w:tcPr>
          <w:p w14:paraId="50745370" w14:textId="1687110B"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يطبق البرنامج آليات وأدوات مناسبة لقياس نواتج التعلم والتحقق من استيفائها وفق مستويات أداء وخطط تقييم محددة.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19B1DD89"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578C8F2F"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465DE3AD"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D9D9D9" w:themeFill="background1" w:themeFillShade="D9"/>
            <w:vAlign w:val="center"/>
          </w:tcPr>
          <w:p w14:paraId="1AF44961"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D9D9D9" w:themeFill="background1" w:themeFillShade="D9"/>
            <w:vAlign w:val="center"/>
          </w:tcPr>
          <w:p w14:paraId="28AFC670"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226A93B9"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47B4CFAB" w14:textId="56A58A38"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2-1-5</w:t>
            </w:r>
          </w:p>
        </w:tc>
        <w:tc>
          <w:tcPr>
            <w:tcW w:w="4206" w:type="dxa"/>
            <w:shd w:val="clear" w:color="auto" w:fill="F2F2F2" w:themeFill="background1" w:themeFillShade="F2"/>
          </w:tcPr>
          <w:p w14:paraId="7E8FB8F2" w14:textId="27B45B2A"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يطبق البرنامج استراتيجية واضحة ومعتمدة للتعليم والتعلم والتقييم، توضح فلسفته التعليمية وتكفل تحقيق نواتج التعلم في البرنامج</w:t>
            </w:r>
            <w:r w:rsidRPr="003448A7">
              <w:rPr>
                <w:rFonts w:ascii="Sakkal Majalla" w:hAnsi="Sakkal Majalla" w:cs="Sakkal Majalla"/>
                <w:color w:val="525252" w:themeColor="accent3" w:themeShade="80"/>
              </w:rPr>
              <w:t xml:space="preserve">. </w:t>
            </w:r>
          </w:p>
        </w:tc>
        <w:tc>
          <w:tcPr>
            <w:tcW w:w="755" w:type="dxa"/>
            <w:shd w:val="clear" w:color="auto" w:fill="F2F2F2" w:themeFill="background1" w:themeFillShade="F2"/>
            <w:vAlign w:val="center"/>
          </w:tcPr>
          <w:p w14:paraId="6AB71658"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0CE126AF"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3495AC97"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6D0AEC5A"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571A2E2F"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3588FEC8"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6DB1E118" w14:textId="4D1A2569"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2-2</w:t>
            </w:r>
          </w:p>
        </w:tc>
        <w:tc>
          <w:tcPr>
            <w:tcW w:w="8760" w:type="dxa"/>
            <w:gridSpan w:val="6"/>
            <w:tcBorders>
              <w:right w:val="single" w:sz="12" w:space="0" w:color="FFFFFF"/>
            </w:tcBorders>
            <w:shd w:val="clear" w:color="auto" w:fill="52B5C2"/>
            <w:vAlign w:val="center"/>
          </w:tcPr>
          <w:p w14:paraId="5C153B18" w14:textId="7F1A0E19" w:rsidR="002069FA" w:rsidRPr="000244ED" w:rsidRDefault="002069FA" w:rsidP="002069FA">
            <w:pPr>
              <w:bidi/>
              <w:rPr>
                <w:rFonts w:ascii="Sakkal Majalla" w:hAnsi="Sakkal Majalla" w:cs="Sakkal Majalla"/>
                <w:sz w:val="32"/>
                <w:szCs w:val="32"/>
                <w:rtl/>
              </w:rPr>
            </w:pPr>
            <w:r w:rsidRPr="003448A7">
              <w:rPr>
                <w:rFonts w:ascii="Sakkal Majalla" w:hAnsi="Sakkal Majalla" w:cs="Sakkal Majalla"/>
                <w:color w:val="FFFFFF" w:themeColor="background1"/>
                <w:sz w:val="26"/>
                <w:szCs w:val="26"/>
                <w:rtl/>
              </w:rPr>
              <w:t>المنهج الدراسي</w:t>
            </w:r>
          </w:p>
        </w:tc>
      </w:tr>
      <w:tr w:rsidR="002069FA" w:rsidRPr="000244ED" w14:paraId="6FE2EBF0"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3A30A2F" w14:textId="259BD6EF"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2-2-1</w:t>
            </w:r>
          </w:p>
        </w:tc>
        <w:tc>
          <w:tcPr>
            <w:tcW w:w="4206" w:type="dxa"/>
            <w:shd w:val="clear" w:color="auto" w:fill="F2F2F2" w:themeFill="background1" w:themeFillShade="F2"/>
          </w:tcPr>
          <w:p w14:paraId="00CA8A84" w14:textId="6691606B"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يراعي المنهج الدراسي تحقيق أهداف البرنامج ونواتجه التعليمية والتطورات العلمية والتقنية والمهنية في مجال التخصص، ويراجع بصورة دورية.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75308A78"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623D175A"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5CB5C384" w14:textId="77777777" w:rsidR="002069FA" w:rsidRPr="000244ED" w:rsidRDefault="002069FA" w:rsidP="002069FA">
            <w:pPr>
              <w:bidi/>
              <w:jc w:val="center"/>
              <w:rPr>
                <w:rFonts w:ascii="Sakkal Majalla" w:hAnsi="Sakkal Majalla" w:cs="Sakkal Majalla"/>
                <w:sz w:val="32"/>
                <w:szCs w:val="32"/>
                <w:rtl/>
              </w:rPr>
            </w:pPr>
          </w:p>
        </w:tc>
        <w:tc>
          <w:tcPr>
            <w:tcW w:w="934" w:type="dxa"/>
            <w:shd w:val="clear" w:color="auto" w:fill="F2F2F2" w:themeFill="background1" w:themeFillShade="F2"/>
            <w:vAlign w:val="center"/>
          </w:tcPr>
          <w:p w14:paraId="441A8767" w14:textId="77777777" w:rsidR="002069FA" w:rsidRPr="000244ED" w:rsidRDefault="002069FA" w:rsidP="002069FA">
            <w:pPr>
              <w:bidi/>
              <w:jc w:val="center"/>
              <w:rPr>
                <w:rFonts w:ascii="Sakkal Majalla" w:hAnsi="Sakkal Majalla" w:cs="Sakkal Majalla"/>
                <w:sz w:val="32"/>
                <w:szCs w:val="32"/>
                <w:rtl/>
              </w:rPr>
            </w:pPr>
          </w:p>
        </w:tc>
        <w:tc>
          <w:tcPr>
            <w:tcW w:w="927" w:type="dxa"/>
            <w:tcBorders>
              <w:right w:val="single" w:sz="12" w:space="0" w:color="FFFFFF"/>
            </w:tcBorders>
            <w:shd w:val="clear" w:color="auto" w:fill="F2F2F2" w:themeFill="background1" w:themeFillShade="F2"/>
            <w:vAlign w:val="center"/>
          </w:tcPr>
          <w:p w14:paraId="48C95C33" w14:textId="77777777" w:rsidR="002069FA" w:rsidRPr="000244ED" w:rsidRDefault="002069FA" w:rsidP="002069FA">
            <w:pPr>
              <w:bidi/>
              <w:jc w:val="center"/>
              <w:rPr>
                <w:rFonts w:ascii="Sakkal Majalla" w:hAnsi="Sakkal Majalla" w:cs="Sakkal Majalla"/>
                <w:sz w:val="32"/>
                <w:szCs w:val="32"/>
                <w:rtl/>
              </w:rPr>
            </w:pPr>
          </w:p>
        </w:tc>
      </w:tr>
      <w:tr w:rsidR="002069FA" w:rsidRPr="000244ED" w14:paraId="67E82DB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F82471A" w14:textId="722CE1A7"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2-2-2</w:t>
            </w:r>
          </w:p>
        </w:tc>
        <w:tc>
          <w:tcPr>
            <w:tcW w:w="4206" w:type="dxa"/>
            <w:shd w:val="clear" w:color="auto" w:fill="D9D9D9" w:themeFill="background1" w:themeFillShade="D9"/>
          </w:tcPr>
          <w:p w14:paraId="73EEA674" w14:textId="3ED9BC61" w:rsidR="002069FA" w:rsidRPr="006C5F23" w:rsidRDefault="002069FA" w:rsidP="002069FA">
            <w:pPr>
              <w:bidi/>
              <w:jc w:val="lowKashida"/>
              <w:rPr>
                <w:rFonts w:ascii="Sakkal Majalla" w:hAnsi="Sakkal Majalla" w:cs="Sakkal Majalla"/>
                <w:b/>
                <w:bCs/>
                <w:color w:val="525252" w:themeColor="accent3" w:themeShade="80"/>
                <w:rtl/>
              </w:rPr>
            </w:pPr>
            <w:r w:rsidRPr="003448A7">
              <w:rPr>
                <w:rFonts w:ascii="Sakkal Majalla" w:hAnsi="Sakkal Majalla" w:cs="Sakkal Majalla"/>
                <w:b/>
                <w:bCs/>
                <w:color w:val="525252" w:themeColor="accent3" w:themeShade="80"/>
                <w:rtl/>
              </w:rPr>
              <w:t xml:space="preserve">تحقق الخطة الدراسية التوازن بين المتطلبات العامة ومتطلبات التخصص، وبين الجوانب النظرية والتطبيقية، كما تراعي التتابع والتكامل بين المقررات الدراسية.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2574B3A4"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091C6C07"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22690D08"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3325A022"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457D02FB"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221CDDBF"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512F0A8B" w14:textId="421CA0B1"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2-2-3</w:t>
            </w:r>
          </w:p>
        </w:tc>
        <w:tc>
          <w:tcPr>
            <w:tcW w:w="4206" w:type="dxa"/>
            <w:shd w:val="clear" w:color="auto" w:fill="F2F2F2" w:themeFill="background1" w:themeFillShade="F2"/>
          </w:tcPr>
          <w:p w14:paraId="14B44566" w14:textId="5F4D7CC4" w:rsidR="002069FA" w:rsidRPr="006C5F23"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color w:val="525252" w:themeColor="accent3" w:themeShade="80"/>
                <w:rtl/>
              </w:rPr>
              <w:t>ترتبط نواتج التعلم في المقررات مع نواتج التعلم في البرنامج (مصفوفة توزيع نواتج تعلم البرنامج على المقررات). (إن وجدت)</w:t>
            </w:r>
            <w:r w:rsidRPr="003448A7">
              <w:rPr>
                <w:rFonts w:ascii="Sakkal Majalla" w:hAnsi="Sakkal Majalla" w:cs="Sakkal Majalla"/>
                <w:color w:val="525252" w:themeColor="accent3" w:themeShade="80"/>
              </w:rPr>
              <w:t xml:space="preserve"> </w:t>
            </w:r>
          </w:p>
        </w:tc>
        <w:tc>
          <w:tcPr>
            <w:tcW w:w="755" w:type="dxa"/>
            <w:shd w:val="clear" w:color="auto" w:fill="F2F2F2" w:themeFill="background1" w:themeFillShade="F2"/>
            <w:vAlign w:val="center"/>
          </w:tcPr>
          <w:p w14:paraId="62D717CB"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0B8BA5C"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79D23FAC"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F2F2F2" w:themeFill="background1" w:themeFillShade="F2"/>
            <w:vAlign w:val="center"/>
          </w:tcPr>
          <w:p w14:paraId="11E1AB30"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F2F2F2" w:themeFill="background1" w:themeFillShade="F2"/>
            <w:vAlign w:val="center"/>
          </w:tcPr>
          <w:p w14:paraId="1971141A"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2AA2B4A0"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4873B9FC" w14:textId="3AB85C92" w:rsidR="002069FA" w:rsidRPr="000244ED" w:rsidRDefault="002069FA" w:rsidP="002069FA">
            <w:pPr>
              <w:bidi/>
              <w:jc w:val="center"/>
              <w:rPr>
                <w:rFonts w:ascii="Sakkal Majalla" w:hAnsi="Sakkal Majalla" w:cs="Sakkal Majalla"/>
                <w:color w:val="525252" w:themeColor="accent3" w:themeShade="80"/>
                <w:sz w:val="24"/>
                <w:szCs w:val="24"/>
                <w:rtl/>
              </w:rPr>
            </w:pPr>
            <w:r w:rsidRPr="003448A7">
              <w:rPr>
                <w:rFonts w:ascii="Sakkal Majalla" w:hAnsi="Sakkal Majalla" w:cs="Sakkal Majalla"/>
                <w:color w:val="525252" w:themeColor="accent3" w:themeShade="80"/>
                <w:rtl/>
              </w:rPr>
              <w:t>2-2-4</w:t>
            </w:r>
          </w:p>
        </w:tc>
        <w:tc>
          <w:tcPr>
            <w:tcW w:w="4206" w:type="dxa"/>
            <w:shd w:val="clear" w:color="auto" w:fill="D9D9D9" w:themeFill="background1" w:themeFillShade="D9"/>
          </w:tcPr>
          <w:p w14:paraId="1AB2CAF8" w14:textId="4DC4200F" w:rsidR="002069FA" w:rsidRPr="000244ED" w:rsidRDefault="002069FA" w:rsidP="002069FA">
            <w:pPr>
              <w:bidi/>
              <w:jc w:val="lowKashida"/>
              <w:rPr>
                <w:rFonts w:ascii="Sakkal Majalla" w:hAnsi="Sakkal Majalla" w:cs="Sakkal Majalla"/>
                <w:color w:val="525252" w:themeColor="accent3" w:themeShade="80"/>
                <w:rtl/>
              </w:rPr>
            </w:pPr>
            <w:r w:rsidRPr="003448A7">
              <w:rPr>
                <w:rFonts w:ascii="Sakkal Majalla" w:hAnsi="Sakkal Majalla" w:cs="Sakkal Majalla"/>
                <w:b/>
                <w:bCs/>
                <w:color w:val="525252" w:themeColor="accent3" w:themeShade="80"/>
                <w:rtl/>
              </w:rPr>
              <w:t xml:space="preserve">يتأكد البرنامج من تطبيق موحد للخطة الدراسية وتوصيف البرنامج والمقررات التي تقدم في أكثر من موقع (أقسام الطلاب والطالبات). </w:t>
            </w:r>
            <w:r w:rsidRPr="003448A7">
              <w:rPr>
                <w:rFonts w:ascii="Sakkal Majalla" w:hAnsi="Sakkal Majalla" w:cs="Sakkal Majalla"/>
                <w:b/>
                <w:bCs/>
                <w:color w:val="FF0000"/>
                <w:rtl/>
              </w:rPr>
              <w:t>*</w:t>
            </w:r>
          </w:p>
        </w:tc>
        <w:tc>
          <w:tcPr>
            <w:tcW w:w="755" w:type="dxa"/>
            <w:shd w:val="clear" w:color="auto" w:fill="D9D9D9" w:themeFill="background1" w:themeFillShade="D9"/>
            <w:vAlign w:val="center"/>
          </w:tcPr>
          <w:p w14:paraId="58215E70"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330E06F"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551EAB75" w14:textId="77777777" w:rsidR="002069FA" w:rsidRPr="000244ED" w:rsidRDefault="002069FA" w:rsidP="002069FA">
            <w:pPr>
              <w:bidi/>
              <w:jc w:val="center"/>
              <w:rPr>
                <w:rFonts w:ascii="Sakkal Majalla" w:hAnsi="Sakkal Majalla" w:cs="Sakkal Majalla"/>
                <w:sz w:val="24"/>
                <w:szCs w:val="24"/>
                <w:rtl/>
              </w:rPr>
            </w:pPr>
          </w:p>
        </w:tc>
        <w:tc>
          <w:tcPr>
            <w:tcW w:w="934" w:type="dxa"/>
            <w:shd w:val="clear" w:color="auto" w:fill="D9D9D9" w:themeFill="background1" w:themeFillShade="D9"/>
            <w:vAlign w:val="center"/>
          </w:tcPr>
          <w:p w14:paraId="14A49CFF" w14:textId="77777777" w:rsidR="002069FA" w:rsidRPr="000244ED" w:rsidRDefault="002069FA" w:rsidP="002069FA">
            <w:pPr>
              <w:bidi/>
              <w:jc w:val="center"/>
              <w:rPr>
                <w:rFonts w:ascii="Sakkal Majalla" w:hAnsi="Sakkal Majalla" w:cs="Sakkal Majalla"/>
                <w:sz w:val="24"/>
                <w:szCs w:val="24"/>
                <w:rtl/>
              </w:rPr>
            </w:pPr>
          </w:p>
        </w:tc>
        <w:tc>
          <w:tcPr>
            <w:tcW w:w="927" w:type="dxa"/>
            <w:tcBorders>
              <w:right w:val="single" w:sz="12" w:space="0" w:color="FFFFFF"/>
            </w:tcBorders>
            <w:shd w:val="clear" w:color="auto" w:fill="D9D9D9" w:themeFill="background1" w:themeFillShade="D9"/>
            <w:vAlign w:val="center"/>
          </w:tcPr>
          <w:p w14:paraId="0A278EEC" w14:textId="77777777" w:rsidR="002069FA" w:rsidRPr="000244ED" w:rsidRDefault="002069FA" w:rsidP="002069FA">
            <w:pPr>
              <w:bidi/>
              <w:jc w:val="center"/>
              <w:rPr>
                <w:rFonts w:ascii="Sakkal Majalla" w:hAnsi="Sakkal Majalla" w:cs="Sakkal Majalla"/>
                <w:sz w:val="24"/>
                <w:szCs w:val="24"/>
                <w:rtl/>
              </w:rPr>
            </w:pPr>
          </w:p>
        </w:tc>
      </w:tr>
      <w:tr w:rsidR="002069FA" w:rsidRPr="000244ED" w14:paraId="487DEAF1" w14:textId="77777777" w:rsidTr="002069FA">
        <w:trPr>
          <w:trHeight w:val="447"/>
          <w:tblCellSpacing w:w="7" w:type="dxa"/>
          <w:jc w:val="center"/>
        </w:trPr>
        <w:tc>
          <w:tcPr>
            <w:tcW w:w="806" w:type="dxa"/>
            <w:tcBorders>
              <w:left w:val="single" w:sz="12" w:space="0" w:color="FFFFFF"/>
            </w:tcBorders>
            <w:shd w:val="clear" w:color="auto" w:fill="52B5C2"/>
            <w:vAlign w:val="center"/>
          </w:tcPr>
          <w:p w14:paraId="6CE262E7" w14:textId="0CA1262C"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FFFFFF" w:themeColor="background1"/>
                <w:sz w:val="26"/>
                <w:szCs w:val="26"/>
                <w:rtl/>
              </w:rPr>
              <w:t>2-3</w:t>
            </w:r>
          </w:p>
        </w:tc>
        <w:tc>
          <w:tcPr>
            <w:tcW w:w="8760" w:type="dxa"/>
            <w:gridSpan w:val="6"/>
            <w:tcBorders>
              <w:right w:val="single" w:sz="12" w:space="0" w:color="FFFFFF"/>
            </w:tcBorders>
            <w:shd w:val="clear" w:color="auto" w:fill="52B5C2"/>
            <w:vAlign w:val="center"/>
          </w:tcPr>
          <w:p w14:paraId="43F927F0" w14:textId="1D4213C5" w:rsidR="002069FA" w:rsidRPr="000244ED" w:rsidRDefault="002069FA" w:rsidP="002069FA">
            <w:pPr>
              <w:bidi/>
              <w:rPr>
                <w:rFonts w:cs="Sakkal Majalla"/>
                <w:sz w:val="24"/>
                <w:szCs w:val="24"/>
                <w:rtl/>
              </w:rPr>
            </w:pPr>
            <w:r w:rsidRPr="003448A7">
              <w:rPr>
                <w:rFonts w:ascii="Sakkal Majalla" w:hAnsi="Sakkal Majalla" w:cs="Sakkal Majalla"/>
                <w:color w:val="FFFFFF" w:themeColor="background1"/>
                <w:sz w:val="26"/>
                <w:szCs w:val="26"/>
                <w:rtl/>
              </w:rPr>
              <w:t>جودة التعليم وتقييم الطلاب</w:t>
            </w:r>
          </w:p>
        </w:tc>
      </w:tr>
      <w:tr w:rsidR="002069FA" w:rsidRPr="000244ED" w14:paraId="169E82ED"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1AB07B4" w14:textId="0AFD1F5F"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2-3-1</w:t>
            </w:r>
          </w:p>
        </w:tc>
        <w:tc>
          <w:tcPr>
            <w:tcW w:w="4206" w:type="dxa"/>
            <w:shd w:val="clear" w:color="auto" w:fill="F2F2F2" w:themeFill="background1" w:themeFillShade="F2"/>
          </w:tcPr>
          <w:p w14:paraId="39534A4D" w14:textId="2BA938D5"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b/>
                <w:bCs/>
                <w:color w:val="525252" w:themeColor="accent3" w:themeShade="80"/>
                <w:rtl/>
              </w:rPr>
              <w:t xml:space="preserve">يتحقق البرنامج من فعالية استراتيجيات التعليم والتعلم وطرق التقييم الواردة في توصيفات البرنامج والمقررات ومدى التزام هيئة التدريس بها من خلال آليات محددة.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4B56318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44B61148"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17C1D4D2"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020E31B8"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75960082" w14:textId="77777777" w:rsidR="002069FA" w:rsidRPr="000244ED" w:rsidRDefault="002069FA" w:rsidP="002069FA">
            <w:pPr>
              <w:bidi/>
              <w:jc w:val="center"/>
              <w:rPr>
                <w:rFonts w:cs="Sakkal Majalla"/>
                <w:sz w:val="24"/>
                <w:szCs w:val="24"/>
                <w:rtl/>
              </w:rPr>
            </w:pPr>
          </w:p>
        </w:tc>
      </w:tr>
      <w:tr w:rsidR="002069FA" w:rsidRPr="000244ED" w14:paraId="29D02F26"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tcPr>
          <w:p w14:paraId="5A1186B4" w14:textId="15F61B7F"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lastRenderedPageBreak/>
              <w:t>2-3-2</w:t>
            </w:r>
          </w:p>
        </w:tc>
        <w:tc>
          <w:tcPr>
            <w:tcW w:w="4206" w:type="dxa"/>
            <w:shd w:val="clear" w:color="auto" w:fill="D9D9D9" w:themeFill="background1" w:themeFillShade="D9"/>
          </w:tcPr>
          <w:p w14:paraId="6D69819A" w14:textId="1D89A1FE"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039DE576"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B78A4BA"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3E544AA3"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42C02B9A"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61558B5C" w14:textId="77777777" w:rsidR="002069FA" w:rsidRPr="000244ED" w:rsidRDefault="002069FA" w:rsidP="002069FA">
            <w:pPr>
              <w:bidi/>
              <w:jc w:val="center"/>
              <w:rPr>
                <w:rFonts w:cs="Sakkal Majalla"/>
                <w:sz w:val="24"/>
                <w:szCs w:val="24"/>
                <w:rtl/>
              </w:rPr>
            </w:pPr>
          </w:p>
        </w:tc>
      </w:tr>
      <w:tr w:rsidR="002069FA" w:rsidRPr="000244ED" w14:paraId="3B8E3DCA"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tcPr>
          <w:p w14:paraId="32AD9FC5" w14:textId="4418525B"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2-3-3</w:t>
            </w:r>
          </w:p>
        </w:tc>
        <w:tc>
          <w:tcPr>
            <w:tcW w:w="4206" w:type="dxa"/>
            <w:shd w:val="clear" w:color="auto" w:fill="F2F2F2" w:themeFill="background1" w:themeFillShade="F2"/>
          </w:tcPr>
          <w:p w14:paraId="49D70FAC" w14:textId="741C5907"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5A8121C9"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26F9EFDE"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D73D4F0"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3FBCEB5B"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4D9DD8AD" w14:textId="77777777" w:rsidR="002069FA" w:rsidRPr="000244ED" w:rsidRDefault="002069FA" w:rsidP="002069FA">
            <w:pPr>
              <w:bidi/>
              <w:jc w:val="center"/>
              <w:rPr>
                <w:rFonts w:cs="Sakkal Majalla"/>
                <w:sz w:val="24"/>
                <w:szCs w:val="24"/>
                <w:rtl/>
              </w:rPr>
            </w:pPr>
          </w:p>
        </w:tc>
      </w:tr>
      <w:tr w:rsidR="002069FA" w:rsidRPr="000244ED" w14:paraId="5E39EB89"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tcPr>
          <w:p w14:paraId="5AE53929" w14:textId="7E9057ED"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2-3-4</w:t>
            </w:r>
          </w:p>
        </w:tc>
        <w:tc>
          <w:tcPr>
            <w:tcW w:w="4206" w:type="dxa"/>
            <w:shd w:val="clear" w:color="auto" w:fill="D9D9D9" w:themeFill="background1" w:themeFillShade="D9"/>
          </w:tcPr>
          <w:p w14:paraId="26CEBE60" w14:textId="028A1F01"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يُزوَّد الطلاب في بداية تدريس كل مقرر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646A329A"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92433F5"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5CEA1B10"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1C1D2595"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253786C5" w14:textId="77777777" w:rsidR="002069FA" w:rsidRPr="000244ED" w:rsidRDefault="002069FA" w:rsidP="002069FA">
            <w:pPr>
              <w:bidi/>
              <w:jc w:val="center"/>
              <w:rPr>
                <w:rFonts w:cs="Sakkal Majalla"/>
                <w:sz w:val="24"/>
                <w:szCs w:val="24"/>
                <w:rtl/>
              </w:rPr>
            </w:pPr>
          </w:p>
        </w:tc>
      </w:tr>
      <w:tr w:rsidR="002069FA" w:rsidRPr="000244ED" w14:paraId="22CAC531"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6F0DDAE8" w14:textId="07D41F3E"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2-3-5</w:t>
            </w:r>
          </w:p>
        </w:tc>
        <w:tc>
          <w:tcPr>
            <w:tcW w:w="4206" w:type="dxa"/>
            <w:shd w:val="clear" w:color="auto" w:fill="F2F2F2" w:themeFill="background1" w:themeFillShade="F2"/>
          </w:tcPr>
          <w:p w14:paraId="0193E4F4" w14:textId="6FBF31A3"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يطبق البرنامج آليات لدعم وتحفيز التميز في التدريس وتشجيع الإبداع والابتكار لدى هيئة التدريس</w:t>
            </w:r>
            <w:r w:rsidRPr="003448A7">
              <w:rPr>
                <w:rFonts w:ascii="Sakkal Majalla" w:hAnsi="Sakkal Majalla" w:cs="Sakkal Majalla"/>
                <w:color w:val="525252" w:themeColor="accent3" w:themeShade="80"/>
              </w:rPr>
              <w:t>.</w:t>
            </w:r>
          </w:p>
        </w:tc>
        <w:tc>
          <w:tcPr>
            <w:tcW w:w="755" w:type="dxa"/>
            <w:shd w:val="clear" w:color="auto" w:fill="F2F2F2" w:themeFill="background1" w:themeFillShade="F2"/>
            <w:vAlign w:val="center"/>
          </w:tcPr>
          <w:p w14:paraId="21C3230F"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624B5B0"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95B11F7"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15CD1DFB"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7903D336" w14:textId="77777777" w:rsidR="002069FA" w:rsidRPr="000244ED" w:rsidRDefault="002069FA" w:rsidP="002069FA">
            <w:pPr>
              <w:bidi/>
              <w:jc w:val="center"/>
              <w:rPr>
                <w:rFonts w:cs="Sakkal Majalla"/>
                <w:sz w:val="24"/>
                <w:szCs w:val="24"/>
                <w:rtl/>
              </w:rPr>
            </w:pPr>
          </w:p>
        </w:tc>
      </w:tr>
      <w:tr w:rsidR="002069FA" w:rsidRPr="000244ED" w14:paraId="43091AAE"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57FBA4F8" w14:textId="14E0402E"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2-3-6</w:t>
            </w:r>
          </w:p>
        </w:tc>
        <w:tc>
          <w:tcPr>
            <w:tcW w:w="4206" w:type="dxa"/>
            <w:shd w:val="clear" w:color="auto" w:fill="D9D9D9" w:themeFill="background1" w:themeFillShade="D9"/>
          </w:tcPr>
          <w:p w14:paraId="6BF49276" w14:textId="7A0AE6B8"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color w:val="525252" w:themeColor="accent3" w:themeShade="80"/>
                <w:rtl/>
              </w:rPr>
              <w:t>يطبق البرنامج إجراءات واضحة ومعلنة للتحقق من جودة طرق التقييم ومصداقيتها، والتأكد من مستوى تحصيل الطلاب</w:t>
            </w:r>
            <w:r w:rsidRPr="003448A7">
              <w:rPr>
                <w:rFonts w:ascii="Sakkal Majalla" w:hAnsi="Sakkal Majalla" w:cs="Sakkal Majalla"/>
                <w:color w:val="525252" w:themeColor="accent3" w:themeShade="80"/>
              </w:rPr>
              <w:t>.</w:t>
            </w:r>
          </w:p>
        </w:tc>
        <w:tc>
          <w:tcPr>
            <w:tcW w:w="755" w:type="dxa"/>
            <w:shd w:val="clear" w:color="auto" w:fill="D9D9D9" w:themeFill="background1" w:themeFillShade="D9"/>
            <w:vAlign w:val="center"/>
          </w:tcPr>
          <w:p w14:paraId="20A3A6F0"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41481895"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05E3EC57" w14:textId="77777777" w:rsidR="002069FA" w:rsidRPr="000244ED" w:rsidRDefault="002069FA" w:rsidP="002069FA">
            <w:pPr>
              <w:bidi/>
              <w:jc w:val="center"/>
              <w:rPr>
                <w:rFonts w:cs="Sakkal Majalla"/>
                <w:sz w:val="24"/>
                <w:szCs w:val="24"/>
                <w:rtl/>
              </w:rPr>
            </w:pPr>
          </w:p>
        </w:tc>
        <w:tc>
          <w:tcPr>
            <w:tcW w:w="934" w:type="dxa"/>
            <w:shd w:val="clear" w:color="auto" w:fill="D9D9D9" w:themeFill="background1" w:themeFillShade="D9"/>
            <w:vAlign w:val="center"/>
          </w:tcPr>
          <w:p w14:paraId="13EE81C7"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D9D9D9" w:themeFill="background1" w:themeFillShade="D9"/>
            <w:vAlign w:val="center"/>
          </w:tcPr>
          <w:p w14:paraId="3FF55D4D" w14:textId="77777777" w:rsidR="002069FA" w:rsidRPr="000244ED" w:rsidRDefault="002069FA" w:rsidP="002069FA">
            <w:pPr>
              <w:bidi/>
              <w:jc w:val="center"/>
              <w:rPr>
                <w:rFonts w:cs="Sakkal Majalla"/>
                <w:sz w:val="24"/>
                <w:szCs w:val="24"/>
                <w:rtl/>
              </w:rPr>
            </w:pPr>
          </w:p>
        </w:tc>
      </w:tr>
      <w:tr w:rsidR="002069FA" w:rsidRPr="000244ED" w14:paraId="1A28A064"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071F689C" w14:textId="0F422206" w:rsidR="002069FA" w:rsidRPr="000244ED" w:rsidRDefault="002069FA" w:rsidP="002069FA">
            <w:pPr>
              <w:bidi/>
              <w:jc w:val="center"/>
              <w:rPr>
                <w:rFonts w:cs="Sakkal Majalla"/>
                <w:color w:val="525252" w:themeColor="accent3" w:themeShade="80"/>
                <w:sz w:val="24"/>
                <w:szCs w:val="24"/>
                <w:rtl/>
              </w:rPr>
            </w:pPr>
            <w:r w:rsidRPr="003448A7">
              <w:rPr>
                <w:rFonts w:ascii="Sakkal Majalla" w:hAnsi="Sakkal Majalla" w:cs="Sakkal Majalla"/>
                <w:color w:val="525252" w:themeColor="accent3" w:themeShade="80"/>
                <w:rtl/>
              </w:rPr>
              <w:t>2-3-7</w:t>
            </w:r>
          </w:p>
        </w:tc>
        <w:tc>
          <w:tcPr>
            <w:tcW w:w="4206" w:type="dxa"/>
            <w:shd w:val="clear" w:color="auto" w:fill="F2F2F2" w:themeFill="background1" w:themeFillShade="F2"/>
          </w:tcPr>
          <w:p w14:paraId="5AFCD87A" w14:textId="771FF959" w:rsidR="002069FA" w:rsidRPr="000244ED" w:rsidRDefault="002069FA" w:rsidP="002069FA">
            <w:pPr>
              <w:bidi/>
              <w:jc w:val="lowKashida"/>
              <w:rPr>
                <w:rFonts w:cs="Sakkal Majalla"/>
                <w:color w:val="525252" w:themeColor="accent3" w:themeShade="80"/>
                <w:rtl/>
              </w:rPr>
            </w:pPr>
            <w:r w:rsidRPr="003448A7">
              <w:rPr>
                <w:rFonts w:ascii="Sakkal Majalla" w:hAnsi="Sakkal Majalla" w:cs="Sakkal Majalla"/>
                <w:b/>
                <w:bCs/>
                <w:color w:val="525252" w:themeColor="accent3" w:themeShade="80"/>
                <w:rtl/>
              </w:rPr>
              <w:t xml:space="preserve">تستخدم إجراءات فعّالة لضبط النزاهة الأكاديمية على مستوى البرنامج للتحقق من أن الأعمال والواجبات التي يقدمها الطلاب هي من إنتاجهم. </w:t>
            </w:r>
            <w:r w:rsidRPr="003448A7">
              <w:rPr>
                <w:rFonts w:ascii="Sakkal Majalla" w:hAnsi="Sakkal Majalla" w:cs="Sakkal Majalla"/>
                <w:b/>
                <w:bCs/>
                <w:color w:val="FF0000"/>
                <w:rtl/>
              </w:rPr>
              <w:t>*</w:t>
            </w:r>
          </w:p>
        </w:tc>
        <w:tc>
          <w:tcPr>
            <w:tcW w:w="755" w:type="dxa"/>
            <w:shd w:val="clear" w:color="auto" w:fill="F2F2F2" w:themeFill="background1" w:themeFillShade="F2"/>
            <w:vAlign w:val="center"/>
          </w:tcPr>
          <w:p w14:paraId="310995D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57C53011"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42D1DE68" w14:textId="77777777" w:rsidR="002069FA" w:rsidRPr="000244ED" w:rsidRDefault="002069FA" w:rsidP="002069FA">
            <w:pPr>
              <w:bidi/>
              <w:jc w:val="center"/>
              <w:rPr>
                <w:rFonts w:cs="Sakkal Majalla"/>
                <w:sz w:val="24"/>
                <w:szCs w:val="24"/>
                <w:rtl/>
              </w:rPr>
            </w:pPr>
          </w:p>
        </w:tc>
        <w:tc>
          <w:tcPr>
            <w:tcW w:w="934" w:type="dxa"/>
            <w:shd w:val="clear" w:color="auto" w:fill="F2F2F2" w:themeFill="background1" w:themeFillShade="F2"/>
            <w:vAlign w:val="center"/>
          </w:tcPr>
          <w:p w14:paraId="084E1AA5" w14:textId="77777777" w:rsidR="002069FA" w:rsidRPr="000244ED" w:rsidRDefault="002069FA" w:rsidP="002069FA">
            <w:pPr>
              <w:bidi/>
              <w:jc w:val="center"/>
              <w:rPr>
                <w:rFonts w:cs="Sakkal Majalla"/>
                <w:sz w:val="24"/>
                <w:szCs w:val="24"/>
                <w:rtl/>
              </w:rPr>
            </w:pPr>
          </w:p>
        </w:tc>
        <w:tc>
          <w:tcPr>
            <w:tcW w:w="927" w:type="dxa"/>
            <w:tcBorders>
              <w:right w:val="single" w:sz="12" w:space="0" w:color="FFFFFF"/>
            </w:tcBorders>
            <w:shd w:val="clear" w:color="auto" w:fill="F2F2F2" w:themeFill="background1" w:themeFillShade="F2"/>
            <w:vAlign w:val="center"/>
          </w:tcPr>
          <w:p w14:paraId="3760DDC5" w14:textId="77777777" w:rsidR="002069FA" w:rsidRPr="000244ED" w:rsidRDefault="002069FA" w:rsidP="002069FA">
            <w:pPr>
              <w:bidi/>
              <w:jc w:val="center"/>
              <w:rPr>
                <w:rFonts w:cs="Sakkal Majalla"/>
                <w:sz w:val="24"/>
                <w:szCs w:val="24"/>
                <w:rtl/>
              </w:rPr>
            </w:pPr>
          </w:p>
        </w:tc>
      </w:tr>
      <w:tr w:rsidR="002069FA" w:rsidRPr="000244ED" w14:paraId="7EBE32A4" w14:textId="77777777" w:rsidTr="002069FA">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4F515888" w14:textId="77777777" w:rsidR="002069FA" w:rsidRPr="000244ED" w:rsidRDefault="002069FA" w:rsidP="002069FA">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2069FA" w:rsidRPr="00042AB0" w14:paraId="7E7DB1F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61A9CA97"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40" w:type="dxa"/>
            <w:gridSpan w:val="5"/>
            <w:tcBorders>
              <w:right w:val="single" w:sz="12" w:space="0" w:color="FFFFFF"/>
            </w:tcBorders>
            <w:shd w:val="clear" w:color="auto" w:fill="5279BB"/>
          </w:tcPr>
          <w:p w14:paraId="49CDFD5D" w14:textId="77777777" w:rsidR="002069FA" w:rsidRPr="001574EF" w:rsidRDefault="002069FA" w:rsidP="001574EF">
            <w:pPr>
              <w:bidi/>
              <w:jc w:val="center"/>
              <w:rPr>
                <w:rFonts w:cs="Sakkal Majalla"/>
                <w:b/>
                <w:bCs/>
                <w:color w:val="FFFFFF" w:themeColor="background1"/>
                <w:sz w:val="24"/>
                <w:szCs w:val="24"/>
                <w:rtl/>
              </w:rPr>
            </w:pPr>
          </w:p>
        </w:tc>
      </w:tr>
      <w:tr w:rsidR="002069FA" w:rsidRPr="00042AB0" w14:paraId="1E62C6C6"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372096F6"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40" w:type="dxa"/>
            <w:gridSpan w:val="5"/>
            <w:tcBorders>
              <w:right w:val="single" w:sz="12" w:space="0" w:color="FFFFFF"/>
            </w:tcBorders>
            <w:shd w:val="clear" w:color="auto" w:fill="5279BB"/>
          </w:tcPr>
          <w:p w14:paraId="784C338E" w14:textId="77777777" w:rsidR="002069FA" w:rsidRPr="001574EF" w:rsidRDefault="002069FA" w:rsidP="001574EF">
            <w:pPr>
              <w:bidi/>
              <w:jc w:val="center"/>
              <w:rPr>
                <w:rFonts w:cs="Sakkal Majalla"/>
                <w:b/>
                <w:bCs/>
                <w:color w:val="FFFFFF" w:themeColor="background1"/>
                <w:sz w:val="24"/>
                <w:szCs w:val="24"/>
                <w:rtl/>
              </w:rPr>
            </w:pPr>
          </w:p>
        </w:tc>
      </w:tr>
      <w:tr w:rsidR="002069FA" w:rsidRPr="00042AB0" w14:paraId="27418FDA"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4E705AE4" w14:textId="77777777" w:rsidR="002069FA" w:rsidRPr="00042AB0" w:rsidRDefault="002069FA" w:rsidP="002069FA">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40" w:type="dxa"/>
            <w:gridSpan w:val="5"/>
            <w:tcBorders>
              <w:right w:val="single" w:sz="12" w:space="0" w:color="FFFFFF"/>
            </w:tcBorders>
            <w:shd w:val="clear" w:color="auto" w:fill="5279BB"/>
          </w:tcPr>
          <w:p w14:paraId="475BC92D" w14:textId="77777777" w:rsidR="002069FA" w:rsidRPr="001574EF" w:rsidRDefault="002069FA" w:rsidP="001574EF">
            <w:pPr>
              <w:bidi/>
              <w:jc w:val="center"/>
              <w:rPr>
                <w:rFonts w:cs="Sakkal Majalla"/>
                <w:b/>
                <w:bCs/>
                <w:color w:val="FFFFFF" w:themeColor="background1"/>
                <w:sz w:val="24"/>
                <w:szCs w:val="24"/>
                <w:rtl/>
              </w:rPr>
            </w:pPr>
          </w:p>
        </w:tc>
      </w:tr>
      <w:tr w:rsidR="002069FA" w:rsidRPr="00042AB0" w14:paraId="60C3097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9386322" w14:textId="77777777" w:rsidR="002069FA" w:rsidRPr="00042AB0" w:rsidRDefault="002069FA" w:rsidP="002069FA">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40" w:type="dxa"/>
            <w:gridSpan w:val="5"/>
            <w:tcBorders>
              <w:right w:val="single" w:sz="12" w:space="0" w:color="FFFFFF"/>
            </w:tcBorders>
            <w:shd w:val="clear" w:color="auto" w:fill="5279BB"/>
          </w:tcPr>
          <w:p w14:paraId="233FC706" w14:textId="77777777" w:rsidR="002069FA" w:rsidRPr="001574EF" w:rsidRDefault="002069FA" w:rsidP="002069FA">
            <w:pPr>
              <w:bidi/>
              <w:jc w:val="center"/>
              <w:rPr>
                <w:rFonts w:cs="Sakkal Majalla"/>
                <w:b/>
                <w:bCs/>
                <w:color w:val="FFFFFF" w:themeColor="background1"/>
                <w:sz w:val="24"/>
                <w:szCs w:val="24"/>
                <w:rtl/>
              </w:rPr>
            </w:pPr>
          </w:p>
        </w:tc>
      </w:tr>
    </w:tbl>
    <w:p w14:paraId="76F815C5" w14:textId="77777777" w:rsidR="005B57CA" w:rsidRPr="009A4007" w:rsidRDefault="005B57CA" w:rsidP="005B57CA">
      <w:pPr>
        <w:autoSpaceDE w:val="0"/>
        <w:autoSpaceDN w:val="0"/>
        <w:bidi/>
        <w:adjustRightInd w:val="0"/>
        <w:spacing w:after="170" w:line="288" w:lineRule="auto"/>
        <w:textAlignment w:val="center"/>
        <w:rPr>
          <w:rFonts w:cs="Sakkal Majalla"/>
          <w:b/>
          <w:bCs/>
          <w:color w:val="000000" w:themeColor="text1"/>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175BDEB0" w14:textId="77777777" w:rsidR="0043155E" w:rsidRPr="00643B9A" w:rsidRDefault="0043155E"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3A7AC5A1" w14:textId="7AAD899A" w:rsidR="0043155E" w:rsidRPr="005B546F" w:rsidRDefault="0043155E" w:rsidP="004E160D">
      <w:pPr>
        <w:autoSpaceDE w:val="0"/>
        <w:autoSpaceDN w:val="0"/>
        <w:bidi/>
        <w:adjustRightInd w:val="0"/>
        <w:spacing w:after="0" w:line="288" w:lineRule="auto"/>
        <w:jc w:val="both"/>
        <w:textAlignment w:val="center"/>
        <w:rPr>
          <w:rFonts w:cs="Sakkal Majalla"/>
          <w:color w:val="525252" w:themeColor="accent3" w:themeShade="80"/>
          <w:sz w:val="24"/>
          <w:szCs w:val="24"/>
          <w:rtl/>
          <w:lang w:bidi="ar-YE"/>
        </w:rPr>
      </w:pPr>
      <w:r w:rsidRPr="005B546F">
        <w:rPr>
          <w:rFonts w:cs="Sakkal Majalla"/>
          <w:color w:val="525252" w:themeColor="accent3" w:themeShade="80"/>
          <w:sz w:val="24"/>
          <w:szCs w:val="24"/>
          <w:rtl/>
          <w:lang w:bidi="ar-YE"/>
        </w:rPr>
        <w:t>علق على نتائج التقويم مع ربطها بمؤشرات الأداء والاستشهاد بالبيانات والأدلة الداعمة على مستوى المعيار. (يرجى الربط مع تقويم نواتج التعلم الواردة في تقرير البرنامج لآخر عامين إضافة إلى مناقشة أداء البرنامج في المحكات).</w:t>
      </w:r>
    </w:p>
    <w:p w14:paraId="12FC741A" w14:textId="12124D6D" w:rsidR="0043155E" w:rsidRPr="000244ED" w:rsidRDefault="0043155E" w:rsidP="004E160D">
      <w:pPr>
        <w:autoSpaceDE w:val="0"/>
        <w:autoSpaceDN w:val="0"/>
        <w:bidi/>
        <w:adjustRightInd w:val="0"/>
        <w:spacing w:after="0" w:line="288" w:lineRule="auto"/>
        <w:jc w:val="both"/>
        <w:textAlignment w:val="center"/>
        <w:rPr>
          <w:rStyle w:val="a"/>
          <w:rFonts w:ascii="Sakkal Majalla" w:hAnsi="Sakkal Majalla" w:cs="Sakkal Majalla"/>
          <w:color w:val="525252" w:themeColor="accent3" w:themeShade="80"/>
          <w:sz w:val="16"/>
          <w:szCs w:val="16"/>
          <w:rtl/>
          <w:lang w:bidi="ar-YE"/>
        </w:rPr>
      </w:pPr>
    </w:p>
    <w:p w14:paraId="79FECF46" w14:textId="3BE8C585"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sidRPr="00643B9A">
        <w:rPr>
          <w:rStyle w:val="a"/>
          <w:rFonts w:ascii="Sakkal Majalla" w:hAnsi="Sakkal Majalla" w:cs="Sakkal Majalla"/>
          <w:b/>
          <w:bCs/>
          <w:color w:val="5279BB"/>
          <w:sz w:val="28"/>
          <w:szCs w:val="28"/>
          <w:rtl/>
        </w:rPr>
        <w:t>1-</w:t>
      </w:r>
      <w:r w:rsidR="00096147" w:rsidRPr="00643B9A">
        <w:rPr>
          <w:rStyle w:val="a"/>
          <w:rFonts w:ascii="Sakkal Majalla" w:hAnsi="Sakkal Majalla" w:cs="Sakkal Majalla"/>
          <w:b/>
          <w:bCs/>
          <w:color w:val="5279BB"/>
          <w:sz w:val="28"/>
          <w:szCs w:val="28"/>
          <w:rtl/>
        </w:rPr>
        <w:t>2 نواتج</w:t>
      </w:r>
      <w:r w:rsidRPr="00643B9A">
        <w:rPr>
          <w:rStyle w:val="a"/>
          <w:rFonts w:ascii="Sakkal Majalla" w:hAnsi="Sakkal Majalla" w:cs="Sakkal Majalla"/>
          <w:b/>
          <w:bCs/>
          <w:color w:val="5279BB"/>
          <w:sz w:val="28"/>
          <w:szCs w:val="28"/>
          <w:rtl/>
        </w:rPr>
        <w:t xml:space="preserve"> التعلم</w:t>
      </w:r>
    </w:p>
    <w:p w14:paraId="4BFCC6CE" w14:textId="77777777" w:rsidR="005B546F" w:rsidRDefault="005B546F" w:rsidP="005B546F">
      <w:pPr>
        <w:autoSpaceDE w:val="0"/>
        <w:autoSpaceDN w:val="0"/>
        <w:bidi/>
        <w:adjustRightInd w:val="0"/>
        <w:spacing w:after="170" w:line="240" w:lineRule="auto"/>
        <w:textAlignment w:val="center"/>
        <w:rPr>
          <w:rFonts w:cs="Sakkal Majalla"/>
          <w:color w:val="5279BB"/>
          <w:szCs w:val="28"/>
        </w:rPr>
      </w:pPr>
    </w:p>
    <w:p w14:paraId="17783449" w14:textId="77777777" w:rsidR="00850F4B" w:rsidRPr="00417925" w:rsidRDefault="00850F4B" w:rsidP="00850F4B">
      <w:pPr>
        <w:autoSpaceDE w:val="0"/>
        <w:autoSpaceDN w:val="0"/>
        <w:bidi/>
        <w:adjustRightInd w:val="0"/>
        <w:spacing w:after="170" w:line="240" w:lineRule="auto"/>
        <w:textAlignment w:val="center"/>
        <w:rPr>
          <w:rFonts w:cs="Sakkal Majalla"/>
          <w:color w:val="5279BB"/>
          <w:szCs w:val="28"/>
          <w:rtl/>
        </w:rPr>
      </w:pPr>
    </w:p>
    <w:p w14:paraId="49C87575" w14:textId="007B2EA9"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sidRPr="00643B9A">
        <w:rPr>
          <w:rStyle w:val="a"/>
          <w:rFonts w:ascii="Sakkal Majalla" w:hAnsi="Sakkal Majalla" w:cs="Sakkal Majalla"/>
          <w:b/>
          <w:bCs/>
          <w:color w:val="5279BB"/>
          <w:sz w:val="28"/>
          <w:szCs w:val="28"/>
          <w:rtl/>
        </w:rPr>
        <w:lastRenderedPageBreak/>
        <w:t>2-</w:t>
      </w:r>
      <w:r w:rsidR="00096147" w:rsidRPr="00643B9A">
        <w:rPr>
          <w:rStyle w:val="a"/>
          <w:rFonts w:ascii="Sakkal Majalla" w:hAnsi="Sakkal Majalla" w:cs="Sakkal Majalla"/>
          <w:b/>
          <w:bCs/>
          <w:color w:val="5279BB"/>
          <w:sz w:val="28"/>
          <w:szCs w:val="28"/>
          <w:rtl/>
        </w:rPr>
        <w:t>2 المنهج</w:t>
      </w:r>
      <w:r w:rsidRPr="00643B9A">
        <w:rPr>
          <w:rStyle w:val="a"/>
          <w:rFonts w:ascii="Sakkal Majalla" w:hAnsi="Sakkal Majalla" w:cs="Sakkal Majalla"/>
          <w:b/>
          <w:bCs/>
          <w:color w:val="5279BB"/>
          <w:sz w:val="28"/>
          <w:szCs w:val="28"/>
          <w:rtl/>
        </w:rPr>
        <w:t xml:space="preserve"> الدراسي</w:t>
      </w:r>
    </w:p>
    <w:p w14:paraId="7284752C"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5E8FFAC4" w14:textId="77777777" w:rsidR="005B546F" w:rsidRPr="00417925" w:rsidRDefault="005B546F" w:rsidP="005B546F">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1A27831C" w14:textId="2A129E90"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
          <w:rFonts w:ascii="Sakkal Majalla" w:hAnsi="Sakkal Majalla" w:cs="Sakkal Majalla"/>
          <w:b/>
          <w:bCs/>
          <w:color w:val="5279BB"/>
          <w:sz w:val="28"/>
          <w:szCs w:val="28"/>
        </w:rPr>
      </w:pPr>
      <w:r w:rsidRPr="00643B9A">
        <w:rPr>
          <w:rStyle w:val="a"/>
          <w:rFonts w:ascii="Sakkal Majalla" w:hAnsi="Sakkal Majalla" w:cs="Sakkal Majalla"/>
          <w:b/>
          <w:bCs/>
          <w:color w:val="5279BB"/>
          <w:sz w:val="28"/>
          <w:szCs w:val="28"/>
          <w:rtl/>
        </w:rPr>
        <w:t>2-</w:t>
      </w:r>
      <w:r w:rsidR="00096147" w:rsidRPr="00643B9A">
        <w:rPr>
          <w:rStyle w:val="a"/>
          <w:rFonts w:ascii="Sakkal Majalla" w:hAnsi="Sakkal Majalla" w:cs="Sakkal Majalla"/>
          <w:b/>
          <w:bCs/>
          <w:color w:val="5279BB"/>
          <w:sz w:val="28"/>
          <w:szCs w:val="28"/>
          <w:rtl/>
        </w:rPr>
        <w:t xml:space="preserve">3 </w:t>
      </w:r>
      <w:r w:rsidR="005B57CA" w:rsidRPr="005B57CA">
        <w:rPr>
          <w:rStyle w:val="a"/>
          <w:rFonts w:ascii="Sakkal Majalla" w:hAnsi="Sakkal Majalla" w:cs="Sakkal Majalla"/>
          <w:b/>
          <w:bCs/>
          <w:color w:val="5279BB"/>
          <w:sz w:val="28"/>
          <w:szCs w:val="28"/>
          <w:rtl/>
        </w:rPr>
        <w:t>جودة التعليم وتقييم الطلاب</w:t>
      </w:r>
    </w:p>
    <w:p w14:paraId="5A1195F2"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6FB252C2" w14:textId="77777777" w:rsidR="005B546F" w:rsidRPr="00417925" w:rsidRDefault="005B546F" w:rsidP="005B546F">
      <w:pPr>
        <w:autoSpaceDE w:val="0"/>
        <w:autoSpaceDN w:val="0"/>
        <w:bidi/>
        <w:adjustRightInd w:val="0"/>
        <w:spacing w:after="170" w:line="240" w:lineRule="auto"/>
        <w:textAlignment w:val="center"/>
        <w:rPr>
          <w:rStyle w:val="a"/>
          <w:rFonts w:ascii="Sakkal Majalla" w:hAnsi="Sakkal Majalla" w:cs="Sakkal Majalla"/>
          <w:color w:val="5279BB"/>
          <w:sz w:val="28"/>
          <w:szCs w:val="28"/>
          <w:rtl/>
        </w:rPr>
      </w:pPr>
    </w:p>
    <w:p w14:paraId="78DD979E" w14:textId="77777777" w:rsidR="0043155E" w:rsidRPr="000244ED" w:rsidRDefault="0043155E"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rtl/>
          <w:lang w:bidi="ar-YE"/>
        </w:rPr>
      </w:pPr>
    </w:p>
    <w:p w14:paraId="6C85D20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64D7FBF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4CE9F1E5"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5F1BCC0"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65E2F46E"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EC80244"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6A0BD087"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73D51A0C" w14:textId="159EB6C3" w:rsidR="001F1B25" w:rsidRPr="000244ED" w:rsidRDefault="001F1B25" w:rsidP="004E160D">
      <w:pPr>
        <w:bidi/>
        <w:rPr>
          <w:rStyle w:val="a"/>
          <w:rFonts w:ascii="Sakkal Majalla" w:hAnsi="Sakkal Majalla" w:cs="Sakkal Majalla"/>
          <w:color w:val="52B5C2"/>
          <w:sz w:val="36"/>
          <w:szCs w:val="36"/>
          <w:rtl/>
          <w:lang w:bidi="ar-YE"/>
        </w:rPr>
      </w:pPr>
      <w:r w:rsidRPr="000244ED">
        <w:rPr>
          <w:rStyle w:val="a"/>
          <w:rFonts w:ascii="Sakkal Majalla" w:hAnsi="Sakkal Majalla" w:cs="Sakkal Majalla"/>
          <w:color w:val="52B5C2"/>
          <w:sz w:val="36"/>
          <w:szCs w:val="36"/>
          <w:rtl/>
          <w:lang w:bidi="ar-YE"/>
        </w:rPr>
        <w:br w:type="page"/>
      </w:r>
    </w:p>
    <w:p w14:paraId="3F405E1D" w14:textId="729D717F" w:rsidR="0024167F" w:rsidRPr="00E80DD7" w:rsidRDefault="0024167F" w:rsidP="00D54275">
      <w:pPr>
        <w:pStyle w:val="Heading2"/>
        <w:rPr>
          <w:rtl/>
        </w:rPr>
      </w:pPr>
      <w:bookmarkStart w:id="20" w:name="_Toc170683821"/>
      <w:r w:rsidRPr="00E80DD7">
        <w:rPr>
          <w:rtl/>
        </w:rPr>
        <w:lastRenderedPageBreak/>
        <w:t>المعيار الثالث: الطلاب</w:t>
      </w:r>
      <w:bookmarkEnd w:id="20"/>
    </w:p>
    <w:p w14:paraId="62B97CBB" w14:textId="3B3863B8" w:rsidR="0024167F"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تكون معايير وشروط قبول الطلاب في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850F4B" w:rsidRPr="000244ED" w14:paraId="43DD9A2B" w14:textId="77777777" w:rsidTr="002069FA">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B85158D" w14:textId="77777777" w:rsidR="00850F4B" w:rsidRPr="001854AB" w:rsidRDefault="00850F4B"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1B98A821" w14:textId="77777777" w:rsidR="00850F4B" w:rsidRPr="006C5F23" w:rsidRDefault="00850F4B"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4A76AEAA" w14:textId="77777777" w:rsidR="00850F4B" w:rsidRPr="000244ED" w:rsidRDefault="00850F4B"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46177DD5" w14:textId="77777777" w:rsidR="00850F4B" w:rsidRPr="000244ED" w:rsidRDefault="00850F4B"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0E433890" w14:textId="77777777" w:rsidR="00850F4B" w:rsidRPr="000244ED" w:rsidRDefault="00850F4B"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14486E0B"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277043C2" w14:textId="77777777" w:rsidR="002069FA" w:rsidRPr="006C5F23" w:rsidRDefault="002069FA" w:rsidP="002069FA">
            <w:pPr>
              <w:bidi/>
              <w:jc w:val="lowKashida"/>
              <w:rPr>
                <w:rFonts w:cs="Sakkal Majalla"/>
                <w:color w:val="525252" w:themeColor="accent3" w:themeShade="80"/>
                <w:rtl/>
              </w:rPr>
            </w:pPr>
          </w:p>
        </w:tc>
        <w:tc>
          <w:tcPr>
            <w:tcW w:w="760" w:type="dxa"/>
            <w:vMerge/>
            <w:shd w:val="clear" w:color="auto" w:fill="4C3D8E"/>
          </w:tcPr>
          <w:p w14:paraId="18E41EAE" w14:textId="77777777" w:rsidR="002069FA" w:rsidRPr="000244ED" w:rsidRDefault="002069FA" w:rsidP="002069FA">
            <w:pPr>
              <w:bidi/>
              <w:rPr>
                <w:rFonts w:cs="Sakkal Majalla"/>
                <w:sz w:val="32"/>
                <w:szCs w:val="32"/>
                <w:rtl/>
              </w:rPr>
            </w:pPr>
          </w:p>
        </w:tc>
        <w:tc>
          <w:tcPr>
            <w:tcW w:w="926" w:type="dxa"/>
            <w:shd w:val="clear" w:color="auto" w:fill="4C3D8E"/>
            <w:vAlign w:val="center"/>
          </w:tcPr>
          <w:p w14:paraId="0279AB58" w14:textId="1AAC9545"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10AEEFF1" w14:textId="67F0BD76"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2237A109"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4B298E64"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850F4B" w:rsidRPr="000244ED" w14:paraId="2A4A3503"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39B25C0F" w14:textId="77777777" w:rsidR="00850F4B" w:rsidRPr="006C5F23" w:rsidRDefault="00850F4B" w:rsidP="00017F3F">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0A8290E8" w14:textId="77777777" w:rsidR="00850F4B" w:rsidRPr="000244ED" w:rsidRDefault="00850F4B" w:rsidP="00017F3F">
            <w:pPr>
              <w:bidi/>
              <w:rPr>
                <w:rFonts w:cs="Sakkal Majalla"/>
                <w:sz w:val="32"/>
                <w:szCs w:val="32"/>
                <w:rtl/>
              </w:rPr>
            </w:pPr>
          </w:p>
        </w:tc>
        <w:tc>
          <w:tcPr>
            <w:tcW w:w="926" w:type="dxa"/>
            <w:shd w:val="clear" w:color="auto" w:fill="999EFF"/>
            <w:vAlign w:val="center"/>
          </w:tcPr>
          <w:p w14:paraId="4DFDC582"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1B8EF308"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560E3579"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7A264C4E" w14:textId="77777777" w:rsidR="00850F4B" w:rsidRPr="000244ED" w:rsidRDefault="00850F4B"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850F4B" w:rsidRPr="000244ED" w14:paraId="7911FEFC"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BE0847C" w14:textId="2272B952"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3-0-1</w:t>
            </w:r>
          </w:p>
        </w:tc>
        <w:tc>
          <w:tcPr>
            <w:tcW w:w="4228" w:type="dxa"/>
            <w:shd w:val="clear" w:color="auto" w:fill="F2F2F2" w:themeFill="background1" w:themeFillShade="F2"/>
          </w:tcPr>
          <w:p w14:paraId="6F47856D" w14:textId="263C3D48"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يطبق البرنامج معايير وشروط معتمدة ومعلنة لقبول الطلاب وتسجيلهم وتخرجهم، والانتقال إلى البرنامج ومعادلة ما تعلمه الطلاب سابقاً، بما يتناسب مع طبيعة البرنامج. وتُطبق بعدالة</w:t>
            </w:r>
            <w:r w:rsidRPr="00F30FE2">
              <w:rPr>
                <w:rFonts w:ascii="Sakkal Majalla" w:hAnsi="Sakkal Majalla" w:cs="Sakkal Majalla"/>
                <w:color w:val="525252" w:themeColor="accent3" w:themeShade="80"/>
              </w:rPr>
              <w:t>.</w:t>
            </w:r>
          </w:p>
        </w:tc>
        <w:tc>
          <w:tcPr>
            <w:tcW w:w="760" w:type="dxa"/>
            <w:shd w:val="clear" w:color="auto" w:fill="F2F2F2" w:themeFill="background1" w:themeFillShade="F2"/>
            <w:vAlign w:val="center"/>
          </w:tcPr>
          <w:p w14:paraId="25D69485"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40C77C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D5BCF6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62F9E06"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BCE013C"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4AE93000"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26FFF7C" w14:textId="7007B95D"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3-0-2</w:t>
            </w:r>
          </w:p>
        </w:tc>
        <w:tc>
          <w:tcPr>
            <w:tcW w:w="4228" w:type="dxa"/>
            <w:shd w:val="clear" w:color="auto" w:fill="D9D9D9" w:themeFill="background1" w:themeFillShade="D9"/>
          </w:tcPr>
          <w:p w14:paraId="5DA90E4A" w14:textId="735F0630" w:rsidR="00850F4B" w:rsidRPr="006C5F23" w:rsidRDefault="00850F4B" w:rsidP="00850F4B">
            <w:pPr>
              <w:bidi/>
              <w:jc w:val="lowKashida"/>
              <w:rPr>
                <w:rFonts w:ascii="Sakkal Majalla" w:hAnsi="Sakkal Majalla" w:cs="Sakkal Majalla"/>
                <w:b/>
                <w:bCs/>
                <w:color w:val="525252" w:themeColor="accent3" w:themeShade="80"/>
                <w:rtl/>
              </w:rPr>
            </w:pPr>
            <w:r w:rsidRPr="00F30FE2">
              <w:rPr>
                <w:rFonts w:ascii="Sakkal Majalla" w:hAnsi="Sakkal Majalla" w:cs="Sakkal Majalla"/>
                <w:color w:val="525252" w:themeColor="accent3" w:themeShade="80"/>
                <w:rtl/>
              </w:rPr>
              <w:t>يوفر البرنامج المعلومات الأساسية للطلاب، مثل: متطلبات الدراسة، الخدمات، والتكاليف المالية (إن وجدت)، بوسائل متنوعة</w:t>
            </w:r>
            <w:r w:rsidRPr="00F30FE2">
              <w:rPr>
                <w:rFonts w:ascii="Sakkal Majalla" w:hAnsi="Sakkal Majalla" w:cs="Sakkal Majalla"/>
                <w:color w:val="525252" w:themeColor="accent3" w:themeShade="80"/>
              </w:rPr>
              <w:t>.</w:t>
            </w:r>
          </w:p>
        </w:tc>
        <w:tc>
          <w:tcPr>
            <w:tcW w:w="760" w:type="dxa"/>
            <w:shd w:val="clear" w:color="auto" w:fill="D9D9D9" w:themeFill="background1" w:themeFillShade="D9"/>
            <w:vAlign w:val="center"/>
          </w:tcPr>
          <w:p w14:paraId="39960958"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BF1545A"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43DE34E"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545DC4F"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421ACA5"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1B903233"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EE345CA" w14:textId="1F7D64BD"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3-0-3</w:t>
            </w:r>
          </w:p>
        </w:tc>
        <w:tc>
          <w:tcPr>
            <w:tcW w:w="4228" w:type="dxa"/>
            <w:shd w:val="clear" w:color="auto" w:fill="F2F2F2" w:themeFill="background1" w:themeFillShade="F2"/>
          </w:tcPr>
          <w:p w14:paraId="1FF955C3" w14:textId="288E5F88" w:rsidR="00850F4B" w:rsidRPr="006C5F23" w:rsidRDefault="00850F4B" w:rsidP="00850F4B">
            <w:pPr>
              <w:bidi/>
              <w:jc w:val="lowKashida"/>
              <w:rPr>
                <w:rFonts w:ascii="Sakkal Majalla" w:hAnsi="Sakkal Majalla" w:cs="Sakkal Majalla"/>
                <w:color w:val="525252" w:themeColor="accent3" w:themeShade="80"/>
              </w:rPr>
            </w:pPr>
            <w:r w:rsidRPr="00F30FE2">
              <w:rPr>
                <w:rFonts w:ascii="Sakkal Majalla" w:hAnsi="Sakkal Majalla" w:cs="Sakkal Majalla"/>
                <w:b/>
                <w:bCs/>
                <w:color w:val="525252" w:themeColor="accent3" w:themeShade="80"/>
                <w:rtl/>
              </w:rPr>
              <w:t xml:space="preserve">يتوفر لطلاب البرنامج خدمات فعالة للإرشاد والتوجيه الأكاديمي والمهني والنفسي والاجتماعي، من خلال كوادر مؤهلة وكافية. </w:t>
            </w:r>
            <w:r w:rsidRPr="00F30FE2">
              <w:rPr>
                <w:rFonts w:ascii="Sakkal Majalla" w:hAnsi="Sakkal Majalla" w:cs="Sakkal Majalla"/>
                <w:b/>
                <w:bCs/>
                <w:color w:val="FF0000"/>
                <w:rtl/>
              </w:rPr>
              <w:t>*</w:t>
            </w:r>
          </w:p>
        </w:tc>
        <w:tc>
          <w:tcPr>
            <w:tcW w:w="760" w:type="dxa"/>
            <w:shd w:val="clear" w:color="auto" w:fill="F2F2F2" w:themeFill="background1" w:themeFillShade="F2"/>
            <w:vAlign w:val="center"/>
          </w:tcPr>
          <w:p w14:paraId="3B5BEB96"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069B9D9"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30BAA4E"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1911819"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65665E7"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0D4330F6"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05E29BDB" w14:textId="78F3B912"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3-0-4</w:t>
            </w:r>
          </w:p>
        </w:tc>
        <w:tc>
          <w:tcPr>
            <w:tcW w:w="4228" w:type="dxa"/>
            <w:shd w:val="clear" w:color="auto" w:fill="D9D9D9" w:themeFill="background1" w:themeFillShade="D9"/>
          </w:tcPr>
          <w:p w14:paraId="6181E56A" w14:textId="390FF17C"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تُطبق آليات ملائمة للتعرف على الطلاب الموهوبين والمبدعين والمتفوقين والمتعثرين في البرنامج، وتتوفر برامج مناسبة لرعاية وتحفيز ودعم كل فئة منهم</w:t>
            </w:r>
            <w:r w:rsidRPr="00F30FE2">
              <w:rPr>
                <w:rFonts w:ascii="Sakkal Majalla" w:hAnsi="Sakkal Majalla" w:cs="Sakkal Majalla"/>
                <w:color w:val="525252" w:themeColor="accent3" w:themeShade="80"/>
              </w:rPr>
              <w:t>.</w:t>
            </w:r>
          </w:p>
        </w:tc>
        <w:tc>
          <w:tcPr>
            <w:tcW w:w="760" w:type="dxa"/>
            <w:shd w:val="clear" w:color="auto" w:fill="D9D9D9" w:themeFill="background1" w:themeFillShade="D9"/>
            <w:vAlign w:val="center"/>
          </w:tcPr>
          <w:p w14:paraId="4F4B10F0"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DD5A394"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F116D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0536A7"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E0E7FA1"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7334FCA6"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5BA0F61" w14:textId="33AFE4F5"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3-0-5</w:t>
            </w:r>
          </w:p>
        </w:tc>
        <w:tc>
          <w:tcPr>
            <w:tcW w:w="4228" w:type="dxa"/>
            <w:shd w:val="clear" w:color="auto" w:fill="F2F2F2" w:themeFill="background1" w:themeFillShade="F2"/>
          </w:tcPr>
          <w:p w14:paraId="2DECD70E" w14:textId="7DEF6CB5"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r w:rsidRPr="00F30FE2">
              <w:rPr>
                <w:rFonts w:ascii="Sakkal Majalla" w:hAnsi="Sakkal Majalla" w:cs="Sakkal Majalla"/>
                <w:color w:val="525252" w:themeColor="accent3" w:themeShade="80"/>
              </w:rPr>
              <w:t xml:space="preserve">. </w:t>
            </w:r>
          </w:p>
        </w:tc>
        <w:tc>
          <w:tcPr>
            <w:tcW w:w="760" w:type="dxa"/>
            <w:shd w:val="clear" w:color="auto" w:fill="F2F2F2" w:themeFill="background1" w:themeFillShade="F2"/>
            <w:vAlign w:val="center"/>
          </w:tcPr>
          <w:p w14:paraId="7202ED41"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54C72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0691CC7"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B81D0A3"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E2DEEF4"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6F9F64EF"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2CD6FCE" w14:textId="652A568F" w:rsidR="00850F4B" w:rsidRPr="000244ED" w:rsidRDefault="00850F4B" w:rsidP="00850F4B">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3-0-6</w:t>
            </w:r>
          </w:p>
        </w:tc>
        <w:tc>
          <w:tcPr>
            <w:tcW w:w="4228" w:type="dxa"/>
            <w:shd w:val="clear" w:color="auto" w:fill="D9D9D9" w:themeFill="background1" w:themeFillShade="D9"/>
          </w:tcPr>
          <w:p w14:paraId="2E470349" w14:textId="2447A110" w:rsidR="00850F4B" w:rsidRPr="006C5F23" w:rsidRDefault="00850F4B" w:rsidP="00850F4B">
            <w:pPr>
              <w:bidi/>
              <w:jc w:val="lowKashida"/>
              <w:rPr>
                <w:rFonts w:ascii="Sakkal Majalla" w:hAnsi="Sakkal Majalla" w:cs="Sakkal Majalla"/>
                <w:color w:val="525252" w:themeColor="accent3" w:themeShade="80"/>
                <w:rtl/>
              </w:rPr>
            </w:pPr>
            <w:r w:rsidRPr="00F30FE2">
              <w:rPr>
                <w:rFonts w:ascii="Sakkal Majalla" w:hAnsi="Sakkal Majalla" w:cs="Sakkal Majalla"/>
                <w:b/>
                <w:bCs/>
                <w:color w:val="525252" w:themeColor="accent3" w:themeShade="80"/>
                <w:rtl/>
              </w:rPr>
              <w:t xml:space="preserve">تُطبق آليات فعـَّالة لتقويم كفاية وجودة الخدمات المقدمة للطلاب وقياس رضاهم عنها، والاستفادة من النتائج في التحسين. </w:t>
            </w:r>
            <w:r w:rsidRPr="00F30FE2">
              <w:rPr>
                <w:rFonts w:ascii="Sakkal Majalla" w:hAnsi="Sakkal Majalla" w:cs="Sakkal Majalla"/>
                <w:b/>
                <w:bCs/>
                <w:color w:val="FF0000"/>
                <w:rtl/>
              </w:rPr>
              <w:t>*</w:t>
            </w:r>
          </w:p>
        </w:tc>
        <w:tc>
          <w:tcPr>
            <w:tcW w:w="760" w:type="dxa"/>
            <w:shd w:val="clear" w:color="auto" w:fill="D9D9D9" w:themeFill="background1" w:themeFillShade="D9"/>
            <w:vAlign w:val="center"/>
          </w:tcPr>
          <w:p w14:paraId="7555CC00"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7801CF3"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8E38759" w14:textId="77777777" w:rsidR="00850F4B" w:rsidRPr="000244ED" w:rsidRDefault="00850F4B" w:rsidP="00850F4B">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BCC188F" w14:textId="77777777" w:rsidR="00850F4B" w:rsidRPr="000244ED" w:rsidRDefault="00850F4B" w:rsidP="00850F4B">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FD6D467" w14:textId="77777777" w:rsidR="00850F4B" w:rsidRPr="000244ED" w:rsidRDefault="00850F4B" w:rsidP="00850F4B">
            <w:pPr>
              <w:bidi/>
              <w:jc w:val="center"/>
              <w:rPr>
                <w:rFonts w:ascii="Sakkal Majalla" w:hAnsi="Sakkal Majalla" w:cs="Sakkal Majalla"/>
                <w:sz w:val="32"/>
                <w:szCs w:val="32"/>
                <w:rtl/>
              </w:rPr>
            </w:pPr>
          </w:p>
        </w:tc>
      </w:tr>
      <w:tr w:rsidR="00850F4B" w:rsidRPr="000244ED" w14:paraId="64A704E6" w14:textId="77777777" w:rsidTr="002069FA">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60DEF698" w14:textId="77777777" w:rsidR="00850F4B" w:rsidRPr="000244ED" w:rsidRDefault="00850F4B" w:rsidP="00850F4B">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850F4B" w:rsidRPr="00042AB0" w14:paraId="33515EC9"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7673EA08"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57E6261F" w14:textId="77777777" w:rsidR="00850F4B" w:rsidRPr="001574EF" w:rsidRDefault="00850F4B" w:rsidP="001574EF">
            <w:pPr>
              <w:bidi/>
              <w:jc w:val="center"/>
              <w:rPr>
                <w:rFonts w:cs="Sakkal Majalla"/>
                <w:b/>
                <w:bCs/>
                <w:color w:val="FFFFFF" w:themeColor="background1"/>
                <w:sz w:val="24"/>
                <w:szCs w:val="24"/>
                <w:rtl/>
              </w:rPr>
            </w:pPr>
          </w:p>
        </w:tc>
      </w:tr>
      <w:tr w:rsidR="00850F4B" w:rsidRPr="00042AB0" w14:paraId="29C7FCF6"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53AE1198"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57E5E67C" w14:textId="77777777" w:rsidR="00850F4B" w:rsidRPr="001574EF" w:rsidRDefault="00850F4B" w:rsidP="001574EF">
            <w:pPr>
              <w:bidi/>
              <w:jc w:val="center"/>
              <w:rPr>
                <w:rFonts w:cs="Sakkal Majalla"/>
                <w:b/>
                <w:bCs/>
                <w:color w:val="FFFFFF" w:themeColor="background1"/>
                <w:sz w:val="24"/>
                <w:szCs w:val="24"/>
                <w:rtl/>
              </w:rPr>
            </w:pPr>
          </w:p>
        </w:tc>
      </w:tr>
      <w:tr w:rsidR="00850F4B" w:rsidRPr="00042AB0" w14:paraId="7B0BD462"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78404201" w14:textId="77777777" w:rsidR="00850F4B" w:rsidRPr="00042AB0" w:rsidRDefault="00850F4B" w:rsidP="00850F4B">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54311BFE" w14:textId="77777777" w:rsidR="00850F4B" w:rsidRPr="001574EF" w:rsidRDefault="00850F4B" w:rsidP="001574EF">
            <w:pPr>
              <w:bidi/>
              <w:jc w:val="center"/>
              <w:rPr>
                <w:rFonts w:cs="Sakkal Majalla"/>
                <w:b/>
                <w:bCs/>
                <w:color w:val="FFFFFF" w:themeColor="background1"/>
                <w:sz w:val="24"/>
                <w:szCs w:val="24"/>
                <w:rtl/>
              </w:rPr>
            </w:pPr>
          </w:p>
        </w:tc>
      </w:tr>
      <w:tr w:rsidR="00850F4B" w:rsidRPr="00042AB0" w14:paraId="05754AB8"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0FDFB023" w14:textId="77777777" w:rsidR="00850F4B" w:rsidRPr="00042AB0" w:rsidRDefault="00850F4B" w:rsidP="00850F4B">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1374DDFF" w14:textId="77777777" w:rsidR="00850F4B" w:rsidRPr="001574EF" w:rsidRDefault="00850F4B" w:rsidP="00850F4B">
            <w:pPr>
              <w:bidi/>
              <w:jc w:val="center"/>
              <w:rPr>
                <w:rFonts w:cs="Sakkal Majalla"/>
                <w:b/>
                <w:bCs/>
                <w:color w:val="FFFFFF" w:themeColor="background1"/>
                <w:sz w:val="24"/>
                <w:szCs w:val="24"/>
                <w:rtl/>
              </w:rPr>
            </w:pPr>
          </w:p>
        </w:tc>
      </w:tr>
    </w:tbl>
    <w:p w14:paraId="4337424B" w14:textId="583A0D56" w:rsidR="001F1B25" w:rsidRPr="009A4007" w:rsidRDefault="00577A74" w:rsidP="004E160D">
      <w:pPr>
        <w:autoSpaceDE w:val="0"/>
        <w:autoSpaceDN w:val="0"/>
        <w:bidi/>
        <w:adjustRightInd w:val="0"/>
        <w:spacing w:after="170" w:line="288" w:lineRule="auto"/>
        <w:textAlignment w:val="center"/>
        <w:rPr>
          <w:rStyle w:val="a"/>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47CFAE7C" w14:textId="77777777" w:rsidR="0024167F" w:rsidRPr="00643B9A" w:rsidRDefault="0024167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0565A1BE" w14:textId="2E145D9D" w:rsidR="0024167F" w:rsidRDefault="0024167F" w:rsidP="004E160D">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w:t>
      </w:r>
      <w:r w:rsidR="00E73919" w:rsidRPr="000244ED">
        <w:rPr>
          <w:rFonts w:cs="Sakkal Majalla"/>
          <w:color w:val="525252" w:themeColor="accent3" w:themeShade="80"/>
          <w:szCs w:val="28"/>
          <w:rtl/>
          <w:lang w:bidi="ar-YE"/>
        </w:rPr>
        <w:t xml:space="preserve"> </w:t>
      </w:r>
      <w:r w:rsidRPr="000244ED">
        <w:rPr>
          <w:rFonts w:cs="Sakkal Majalla"/>
          <w:color w:val="525252" w:themeColor="accent3" w:themeShade="80"/>
          <w:szCs w:val="28"/>
          <w:rtl/>
          <w:lang w:bidi="ar-YE"/>
        </w:rPr>
        <w:t>بالبيانات والأدلة الداعمة على مستوى المعيار.</w:t>
      </w:r>
    </w:p>
    <w:p w14:paraId="4F71E6B9"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1E5A2EA"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1BAEB27" w14:textId="77777777" w:rsidR="001E7A44" w:rsidRPr="000244ED"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01CCDFB6" w14:textId="77777777" w:rsidR="0024167F" w:rsidRPr="000244ED" w:rsidRDefault="0024167F" w:rsidP="001E7A44">
      <w:pPr>
        <w:autoSpaceDE w:val="0"/>
        <w:autoSpaceDN w:val="0"/>
        <w:bidi/>
        <w:adjustRightInd w:val="0"/>
        <w:spacing w:after="170" w:line="288" w:lineRule="auto"/>
        <w:jc w:val="lowKashida"/>
        <w:textAlignment w:val="center"/>
        <w:rPr>
          <w:rStyle w:val="a"/>
          <w:rFonts w:ascii="Sakkal Majalla" w:hAnsi="Sakkal Majalla" w:cs="Sakkal Majalla"/>
          <w:color w:val="52B5C2"/>
          <w:sz w:val="4"/>
          <w:szCs w:val="4"/>
          <w:rtl/>
          <w:lang w:bidi="ar-YE"/>
        </w:rPr>
      </w:pPr>
    </w:p>
    <w:p w14:paraId="79569B9E"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A9CF19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41ECE4A1"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380BC5DC"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36B26CCD"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7604D32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32267C54"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B47319B" w14:textId="6EB51FAB" w:rsidR="005B546F" w:rsidRDefault="005B546F">
      <w:pPr>
        <w:rPr>
          <w:rStyle w:val="a"/>
          <w:rFonts w:ascii="Sakkal Majalla" w:hAnsi="Sakkal Majalla" w:cs="Sakkal Majalla"/>
          <w:color w:val="52B5C2"/>
          <w:sz w:val="36"/>
          <w:szCs w:val="36"/>
          <w:rtl/>
          <w:lang w:bidi="ar-YE"/>
        </w:rPr>
      </w:pPr>
      <w:r>
        <w:rPr>
          <w:rStyle w:val="a"/>
          <w:rFonts w:ascii="Sakkal Majalla" w:hAnsi="Sakkal Majalla" w:cs="Sakkal Majalla"/>
          <w:color w:val="52B5C2"/>
          <w:sz w:val="36"/>
          <w:szCs w:val="36"/>
          <w:rtl/>
          <w:lang w:bidi="ar-YE"/>
        </w:rPr>
        <w:br w:type="page"/>
      </w:r>
    </w:p>
    <w:p w14:paraId="522FDD9B" w14:textId="01425034" w:rsidR="0024167F" w:rsidRPr="00E80DD7" w:rsidRDefault="0024167F" w:rsidP="00D54275">
      <w:pPr>
        <w:pStyle w:val="Heading2"/>
        <w:rPr>
          <w:rtl/>
        </w:rPr>
      </w:pPr>
      <w:bookmarkStart w:id="21" w:name="_Toc170683822"/>
      <w:r w:rsidRPr="00E80DD7">
        <w:rPr>
          <w:rtl/>
        </w:rPr>
        <w:lastRenderedPageBreak/>
        <w:t>المعيار الرابع: هيئة التدريس</w:t>
      </w:r>
      <w:bookmarkEnd w:id="21"/>
    </w:p>
    <w:p w14:paraId="15E889B1" w14:textId="063A104A" w:rsidR="0024167F"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7D715E" w:rsidRPr="000244ED" w14:paraId="21E20B50" w14:textId="77777777" w:rsidTr="002069FA">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65229CAF" w14:textId="77777777" w:rsidR="007D715E" w:rsidRPr="001854AB" w:rsidRDefault="007D715E"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7BE1DDE8" w14:textId="77777777" w:rsidR="007D715E" w:rsidRPr="006C5F23" w:rsidRDefault="007D715E"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230B028C" w14:textId="77777777" w:rsidR="007D715E" w:rsidRPr="000244ED" w:rsidRDefault="007D715E"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786D72AC" w14:textId="77777777" w:rsidR="007D715E" w:rsidRPr="000244ED" w:rsidRDefault="007D715E"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19D52B12" w14:textId="77777777" w:rsidR="007D715E" w:rsidRPr="000244ED" w:rsidRDefault="007D715E"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2ECC67A5"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7D8B142" w14:textId="77777777" w:rsidR="002069FA" w:rsidRPr="006C5F23" w:rsidRDefault="002069FA" w:rsidP="002069FA">
            <w:pPr>
              <w:bidi/>
              <w:jc w:val="lowKashida"/>
              <w:rPr>
                <w:rFonts w:cs="Sakkal Majalla"/>
                <w:color w:val="525252" w:themeColor="accent3" w:themeShade="80"/>
                <w:rtl/>
              </w:rPr>
            </w:pPr>
          </w:p>
        </w:tc>
        <w:tc>
          <w:tcPr>
            <w:tcW w:w="760" w:type="dxa"/>
            <w:vMerge/>
            <w:shd w:val="clear" w:color="auto" w:fill="4C3D8E"/>
          </w:tcPr>
          <w:p w14:paraId="4F152FD4" w14:textId="77777777" w:rsidR="002069FA" w:rsidRPr="000244ED" w:rsidRDefault="002069FA" w:rsidP="002069FA">
            <w:pPr>
              <w:bidi/>
              <w:rPr>
                <w:rFonts w:cs="Sakkal Majalla"/>
                <w:sz w:val="32"/>
                <w:szCs w:val="32"/>
                <w:rtl/>
              </w:rPr>
            </w:pPr>
          </w:p>
        </w:tc>
        <w:tc>
          <w:tcPr>
            <w:tcW w:w="926" w:type="dxa"/>
            <w:shd w:val="clear" w:color="auto" w:fill="4C3D8E"/>
            <w:vAlign w:val="center"/>
          </w:tcPr>
          <w:p w14:paraId="7AD8C5C8" w14:textId="5B61CBBB"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69288DD4" w14:textId="74CFE08D"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53D5E7BD"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502822D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7D715E" w:rsidRPr="000244ED" w14:paraId="3C01EEC4" w14:textId="77777777" w:rsidTr="002069FA">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2B0F5DC" w14:textId="77777777" w:rsidR="007D715E" w:rsidRPr="006C5F23" w:rsidRDefault="007D715E" w:rsidP="00017F3F">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09D4FFB9" w14:textId="77777777" w:rsidR="007D715E" w:rsidRPr="000244ED" w:rsidRDefault="007D715E" w:rsidP="00017F3F">
            <w:pPr>
              <w:bidi/>
              <w:rPr>
                <w:rFonts w:cs="Sakkal Majalla"/>
                <w:sz w:val="32"/>
                <w:szCs w:val="32"/>
                <w:rtl/>
              </w:rPr>
            </w:pPr>
          </w:p>
        </w:tc>
        <w:tc>
          <w:tcPr>
            <w:tcW w:w="926" w:type="dxa"/>
            <w:shd w:val="clear" w:color="auto" w:fill="999EFF"/>
            <w:vAlign w:val="center"/>
          </w:tcPr>
          <w:p w14:paraId="4B6306FE"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31100D40"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4FD914F5"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5605EA7F" w14:textId="77777777" w:rsidR="007D715E" w:rsidRPr="000244ED" w:rsidRDefault="007D715E"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8B41AC" w:rsidRPr="000244ED" w14:paraId="03136790"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3131ACDF" w14:textId="4B4C6C05"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4-0-1</w:t>
            </w:r>
          </w:p>
        </w:tc>
        <w:tc>
          <w:tcPr>
            <w:tcW w:w="4228" w:type="dxa"/>
            <w:shd w:val="clear" w:color="auto" w:fill="F2F2F2" w:themeFill="background1" w:themeFillShade="F2"/>
          </w:tcPr>
          <w:p w14:paraId="59C1AE6B" w14:textId="7630215A"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b/>
                <w:bCs/>
                <w:rtl/>
              </w:rPr>
              <w:t>يتوافر في البرنامج العدد الكافي من أعضاء هيئة التدريس، في جميع المواقع التي يقدم فيها وتُطبق آليات مناسبة للتحقق منها.</w:t>
            </w:r>
            <w:r w:rsidRPr="00F30FE2">
              <w:rPr>
                <w:rFonts w:ascii="Sakkal Majalla" w:hAnsi="Sakkal Majalla" w:cs="Sakkal Majalla"/>
                <w:b/>
                <w:bCs/>
                <w:color w:val="FF0000"/>
                <w:rtl/>
              </w:rPr>
              <w:t>*</w:t>
            </w:r>
          </w:p>
        </w:tc>
        <w:tc>
          <w:tcPr>
            <w:tcW w:w="760" w:type="dxa"/>
            <w:shd w:val="clear" w:color="auto" w:fill="F2F2F2" w:themeFill="background1" w:themeFillShade="F2"/>
            <w:vAlign w:val="center"/>
          </w:tcPr>
          <w:p w14:paraId="764D1CAE"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75228F0"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F93E0D"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CE61C5"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989B5E2"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490272C"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A78A53B" w14:textId="12080587"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4-0-2</w:t>
            </w:r>
          </w:p>
        </w:tc>
        <w:tc>
          <w:tcPr>
            <w:tcW w:w="4228" w:type="dxa"/>
            <w:shd w:val="clear" w:color="auto" w:fill="D9D9D9" w:themeFill="background1" w:themeFillShade="D9"/>
          </w:tcPr>
          <w:p w14:paraId="21677878" w14:textId="58C8B8B3" w:rsidR="00E72A2A" w:rsidRPr="006C5F23" w:rsidRDefault="00E72A2A" w:rsidP="00E72A2A">
            <w:pPr>
              <w:bidi/>
              <w:jc w:val="lowKashida"/>
              <w:rPr>
                <w:rFonts w:ascii="Sakkal Majalla" w:hAnsi="Sakkal Majalla" w:cs="Sakkal Majalla"/>
                <w:b/>
                <w:bCs/>
                <w:color w:val="525252" w:themeColor="accent3" w:themeShade="80"/>
                <w:rtl/>
              </w:rPr>
            </w:pPr>
            <w:r w:rsidRPr="00F30FE2">
              <w:rPr>
                <w:rFonts w:ascii="Sakkal Majalla" w:hAnsi="Sakkal Majalla" w:cs="Sakkal Majalla"/>
                <w:rtl/>
              </w:rPr>
              <w:t>تضم هيئة التدريس أو المتعاونين في البرامج المهنية بعضَ المهنيين من ذوي الخبرة والمهارة العالية في مجال البرنامج</w:t>
            </w:r>
            <w:r w:rsidRPr="00F30FE2">
              <w:rPr>
                <w:rFonts w:ascii="Sakkal Majalla" w:hAnsi="Sakkal Majalla" w:cs="Sakkal Majalla"/>
              </w:rPr>
              <w:t>.</w:t>
            </w:r>
          </w:p>
        </w:tc>
        <w:tc>
          <w:tcPr>
            <w:tcW w:w="760" w:type="dxa"/>
            <w:shd w:val="clear" w:color="auto" w:fill="D9D9D9" w:themeFill="background1" w:themeFillShade="D9"/>
            <w:vAlign w:val="center"/>
          </w:tcPr>
          <w:p w14:paraId="1985484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9324D2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9C64243"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5E8B233"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1B09084D"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E9EFF19"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93B9B79" w14:textId="27628EC2"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4-0-3</w:t>
            </w:r>
          </w:p>
        </w:tc>
        <w:tc>
          <w:tcPr>
            <w:tcW w:w="4228" w:type="dxa"/>
            <w:shd w:val="clear" w:color="auto" w:fill="F2F2F2" w:themeFill="background1" w:themeFillShade="F2"/>
          </w:tcPr>
          <w:p w14:paraId="2EC85EA7" w14:textId="0B0B7941" w:rsidR="00E72A2A" w:rsidRPr="006C5F23" w:rsidRDefault="00E72A2A" w:rsidP="00E72A2A">
            <w:pPr>
              <w:bidi/>
              <w:jc w:val="lowKashida"/>
              <w:rPr>
                <w:rFonts w:ascii="Sakkal Majalla" w:hAnsi="Sakkal Majalla" w:cs="Sakkal Majalla"/>
                <w:color w:val="525252" w:themeColor="accent3" w:themeShade="80"/>
              </w:rPr>
            </w:pPr>
            <w:r w:rsidRPr="00F30FE2">
              <w:rPr>
                <w:rFonts w:ascii="Sakkal Majalla" w:hAnsi="Sakkal Majalla" w:cs="Sakkal Majalla"/>
                <w:rtl/>
              </w:rPr>
              <w:t>يشارك أعضاء هيئة التدريس في الأنشطة الأكاديمية، والبحثية والإنتاج العلمي بكفاءة وانتظام، وتعد مشاركتهم في هذه الأنشطة أحد محكات تقييمهم</w:t>
            </w:r>
            <w:r w:rsidRPr="00F30FE2">
              <w:rPr>
                <w:rFonts w:ascii="Sakkal Majalla" w:hAnsi="Sakkal Majalla" w:cs="Sakkal Majalla"/>
              </w:rPr>
              <w:t>.</w:t>
            </w:r>
          </w:p>
        </w:tc>
        <w:tc>
          <w:tcPr>
            <w:tcW w:w="760" w:type="dxa"/>
            <w:shd w:val="clear" w:color="auto" w:fill="F2F2F2" w:themeFill="background1" w:themeFillShade="F2"/>
            <w:vAlign w:val="center"/>
          </w:tcPr>
          <w:p w14:paraId="57E4038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167801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AA91751"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3F06408"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83A4612"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3B240A95"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4AD44C3" w14:textId="52375EBF"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4-0-4</w:t>
            </w:r>
          </w:p>
        </w:tc>
        <w:tc>
          <w:tcPr>
            <w:tcW w:w="4228" w:type="dxa"/>
            <w:shd w:val="clear" w:color="auto" w:fill="D9D9D9" w:themeFill="background1" w:themeFillShade="D9"/>
          </w:tcPr>
          <w:p w14:paraId="4633CF25" w14:textId="313A9EB4"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تشارك هيئة التدريس في أنشطة الشراكة المجتمعية، وتعد مشاركتهم في هذه الأنشطة أحد محكات تقييمهم</w:t>
            </w:r>
            <w:r w:rsidRPr="00F30FE2">
              <w:rPr>
                <w:rFonts w:ascii="Sakkal Majalla" w:hAnsi="Sakkal Majalla" w:cs="Sakkal Majalla"/>
              </w:rPr>
              <w:t>.</w:t>
            </w:r>
          </w:p>
        </w:tc>
        <w:tc>
          <w:tcPr>
            <w:tcW w:w="760" w:type="dxa"/>
            <w:shd w:val="clear" w:color="auto" w:fill="D9D9D9" w:themeFill="background1" w:themeFillShade="D9"/>
            <w:vAlign w:val="center"/>
          </w:tcPr>
          <w:p w14:paraId="4C9EA445"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D10BF22"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68173EA"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F489586"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0E9D1464"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4EFB5830" w14:textId="77777777" w:rsidTr="002069F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0B6D031" w14:textId="30E726A6"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4-0-5</w:t>
            </w:r>
          </w:p>
        </w:tc>
        <w:tc>
          <w:tcPr>
            <w:tcW w:w="4228" w:type="dxa"/>
            <w:shd w:val="clear" w:color="auto" w:fill="F2F2F2" w:themeFill="background1" w:themeFillShade="F2"/>
          </w:tcPr>
          <w:p w14:paraId="305DCE61" w14:textId="2EC27E2E"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يتلقى أعضاء هيئة التدريس برامج في التطوير المهني والأكاديمي، وفق خطة تلبي احتياجاتهم وتسهم في تطوير أدائهم</w:t>
            </w:r>
            <w:r w:rsidRPr="00F30FE2">
              <w:rPr>
                <w:rFonts w:ascii="Sakkal Majalla" w:hAnsi="Sakkal Majalla" w:cs="Sakkal Majalla"/>
              </w:rPr>
              <w:t>.</w:t>
            </w:r>
          </w:p>
        </w:tc>
        <w:tc>
          <w:tcPr>
            <w:tcW w:w="760" w:type="dxa"/>
            <w:shd w:val="clear" w:color="auto" w:fill="F2F2F2" w:themeFill="background1" w:themeFillShade="F2"/>
            <w:vAlign w:val="center"/>
          </w:tcPr>
          <w:p w14:paraId="19C32C58"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F88DBEC"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069D029"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663B699"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A60CF3E" w14:textId="77777777" w:rsidR="00E72A2A" w:rsidRPr="000244ED" w:rsidRDefault="00E72A2A" w:rsidP="00E72A2A">
            <w:pPr>
              <w:bidi/>
              <w:jc w:val="center"/>
              <w:rPr>
                <w:rFonts w:ascii="Sakkal Majalla" w:hAnsi="Sakkal Majalla" w:cs="Sakkal Majalla"/>
                <w:sz w:val="32"/>
                <w:szCs w:val="32"/>
                <w:rtl/>
              </w:rPr>
            </w:pPr>
          </w:p>
        </w:tc>
      </w:tr>
      <w:tr w:rsidR="008B41AC" w:rsidRPr="000244ED" w14:paraId="5A260DB0" w14:textId="77777777" w:rsidTr="002069F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B72FB09" w14:textId="766F7650"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4-0-6</w:t>
            </w:r>
          </w:p>
        </w:tc>
        <w:tc>
          <w:tcPr>
            <w:tcW w:w="4228" w:type="dxa"/>
            <w:shd w:val="clear" w:color="auto" w:fill="D9D9D9" w:themeFill="background1" w:themeFillShade="D9"/>
          </w:tcPr>
          <w:p w14:paraId="25155AB1" w14:textId="2D1ABF78"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rtl/>
              </w:rPr>
              <w:t>يُقيَّم أداء هيئة التدريس بانتظام وفق معايير محددة ومعلنة، وتقدم التغذية الراجعة لهم، ويستفاد من النتائج في تحسين الأداء</w:t>
            </w:r>
            <w:r w:rsidRPr="00F30FE2">
              <w:rPr>
                <w:rFonts w:ascii="Sakkal Majalla" w:hAnsi="Sakkal Majalla" w:cs="Sakkal Majalla"/>
              </w:rPr>
              <w:t>.</w:t>
            </w:r>
          </w:p>
        </w:tc>
        <w:tc>
          <w:tcPr>
            <w:tcW w:w="760" w:type="dxa"/>
            <w:shd w:val="clear" w:color="auto" w:fill="D9D9D9" w:themeFill="background1" w:themeFillShade="D9"/>
            <w:vAlign w:val="center"/>
          </w:tcPr>
          <w:p w14:paraId="3F450AA6"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6B64DAE"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ACF0213" w14:textId="77777777" w:rsidR="00E72A2A" w:rsidRPr="000244ED" w:rsidRDefault="00E72A2A" w:rsidP="00E72A2A">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28F6206" w14:textId="77777777" w:rsidR="00E72A2A" w:rsidRPr="000244ED" w:rsidRDefault="00E72A2A" w:rsidP="00E72A2A">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31B07931" w14:textId="77777777" w:rsidR="00E72A2A" w:rsidRPr="000244ED" w:rsidRDefault="00E72A2A" w:rsidP="00E72A2A">
            <w:pPr>
              <w:bidi/>
              <w:jc w:val="center"/>
              <w:rPr>
                <w:rFonts w:ascii="Sakkal Majalla" w:hAnsi="Sakkal Majalla" w:cs="Sakkal Majalla"/>
                <w:sz w:val="32"/>
                <w:szCs w:val="32"/>
                <w:rtl/>
              </w:rPr>
            </w:pPr>
          </w:p>
        </w:tc>
      </w:tr>
      <w:tr w:rsidR="007D715E" w:rsidRPr="000244ED" w14:paraId="5F143A0C" w14:textId="77777777" w:rsidTr="002069FA">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00E7FE52" w14:textId="77777777" w:rsidR="007D715E" w:rsidRPr="000244ED" w:rsidRDefault="007D715E" w:rsidP="00017F3F">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7D715E" w:rsidRPr="00042AB0" w14:paraId="1338EF34"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2603C949"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7A4DBC2C" w14:textId="77777777" w:rsidR="007D715E" w:rsidRPr="001574EF" w:rsidRDefault="007D715E" w:rsidP="001574EF">
            <w:pPr>
              <w:bidi/>
              <w:jc w:val="center"/>
              <w:rPr>
                <w:rFonts w:cs="Sakkal Majalla"/>
                <w:b/>
                <w:bCs/>
                <w:color w:val="FFFFFF" w:themeColor="background1"/>
                <w:sz w:val="24"/>
                <w:szCs w:val="24"/>
                <w:rtl/>
              </w:rPr>
            </w:pPr>
          </w:p>
        </w:tc>
      </w:tr>
      <w:tr w:rsidR="007D715E" w:rsidRPr="00042AB0" w14:paraId="3D7E1220"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0A3D6440"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703BB43A" w14:textId="77777777" w:rsidR="007D715E" w:rsidRPr="001574EF" w:rsidRDefault="007D715E" w:rsidP="001574EF">
            <w:pPr>
              <w:bidi/>
              <w:jc w:val="center"/>
              <w:rPr>
                <w:rFonts w:cs="Sakkal Majalla"/>
                <w:b/>
                <w:bCs/>
                <w:color w:val="FFFFFF" w:themeColor="background1"/>
                <w:sz w:val="24"/>
                <w:szCs w:val="24"/>
                <w:rtl/>
              </w:rPr>
            </w:pPr>
          </w:p>
        </w:tc>
      </w:tr>
      <w:tr w:rsidR="007D715E" w:rsidRPr="00042AB0" w14:paraId="3EB59758"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288A359C" w14:textId="77777777" w:rsidR="007D715E" w:rsidRPr="00042AB0" w:rsidRDefault="007D715E"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59376F4C" w14:textId="77777777" w:rsidR="007D715E" w:rsidRPr="001574EF" w:rsidRDefault="007D715E" w:rsidP="001574EF">
            <w:pPr>
              <w:bidi/>
              <w:jc w:val="center"/>
              <w:rPr>
                <w:rFonts w:cs="Sakkal Majalla"/>
                <w:b/>
                <w:bCs/>
                <w:color w:val="FFFFFF" w:themeColor="background1"/>
                <w:sz w:val="24"/>
                <w:szCs w:val="24"/>
                <w:rtl/>
              </w:rPr>
            </w:pPr>
          </w:p>
        </w:tc>
      </w:tr>
      <w:tr w:rsidR="007D715E" w:rsidRPr="00042AB0" w14:paraId="0AC8B881" w14:textId="77777777" w:rsidTr="002069FA">
        <w:trPr>
          <w:trHeight w:val="322"/>
          <w:tblCellSpacing w:w="7" w:type="dxa"/>
          <w:jc w:val="center"/>
        </w:trPr>
        <w:tc>
          <w:tcPr>
            <w:tcW w:w="5054" w:type="dxa"/>
            <w:gridSpan w:val="2"/>
            <w:tcBorders>
              <w:left w:val="single" w:sz="12" w:space="0" w:color="FFFFFF"/>
            </w:tcBorders>
            <w:shd w:val="clear" w:color="auto" w:fill="5279BB"/>
            <w:vAlign w:val="center"/>
          </w:tcPr>
          <w:p w14:paraId="577BD18D" w14:textId="77777777" w:rsidR="007D715E" w:rsidRPr="00042AB0" w:rsidRDefault="007D715E" w:rsidP="00017F3F">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4422EC1C" w14:textId="77777777" w:rsidR="007D715E" w:rsidRPr="001574EF" w:rsidRDefault="007D715E" w:rsidP="00017F3F">
            <w:pPr>
              <w:bidi/>
              <w:jc w:val="center"/>
              <w:rPr>
                <w:rFonts w:cs="Sakkal Majalla"/>
                <w:b/>
                <w:bCs/>
                <w:color w:val="FFFFFF" w:themeColor="background1"/>
                <w:sz w:val="24"/>
                <w:szCs w:val="24"/>
                <w:rtl/>
              </w:rPr>
            </w:pPr>
          </w:p>
        </w:tc>
      </w:tr>
    </w:tbl>
    <w:p w14:paraId="0DC0F8B0" w14:textId="77777777" w:rsidR="00F30FE2" w:rsidRPr="009A4007" w:rsidRDefault="00F30FE2" w:rsidP="00F30FE2">
      <w:pPr>
        <w:autoSpaceDE w:val="0"/>
        <w:autoSpaceDN w:val="0"/>
        <w:bidi/>
        <w:adjustRightInd w:val="0"/>
        <w:spacing w:after="170" w:line="288" w:lineRule="auto"/>
        <w:textAlignment w:val="center"/>
        <w:rPr>
          <w:rStyle w:val="a"/>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2036370F" w14:textId="77777777" w:rsidR="00E73919" w:rsidRPr="00643B9A" w:rsidRDefault="00E73919"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5AEB0E38" w14:textId="77777777" w:rsidR="00E73919" w:rsidRDefault="00E73919" w:rsidP="004E160D">
      <w:pPr>
        <w:autoSpaceDE w:val="0"/>
        <w:autoSpaceDN w:val="0"/>
        <w:bidi/>
        <w:adjustRightInd w:val="0"/>
        <w:spacing w:after="0" w:line="288" w:lineRule="auto"/>
        <w:jc w:val="both"/>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287A4326"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56ED00F"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3730C5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651CBC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lang w:bidi="ar-YE"/>
        </w:rPr>
      </w:pPr>
    </w:p>
    <w:p w14:paraId="547468DA" w14:textId="77777777" w:rsidR="00E72A2A" w:rsidRPr="000244ED" w:rsidRDefault="00E72A2A" w:rsidP="00E72A2A">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068D5709" w14:textId="77777777" w:rsidR="00E73919" w:rsidRPr="000244ED" w:rsidRDefault="00E73919"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rtl/>
          <w:lang w:bidi="ar-YE"/>
        </w:rPr>
      </w:pPr>
    </w:p>
    <w:p w14:paraId="4AFDE302"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8FAA71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12E8A4ED"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020BD8D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1B8A6130"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26BF20F2"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0D5F985E"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61574CF4" w14:textId="125E3B0E"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lang w:bidi="ar-YE"/>
        </w:rPr>
      </w:pPr>
    </w:p>
    <w:p w14:paraId="440C3B43" w14:textId="2588D50A" w:rsidR="005D7E05" w:rsidRDefault="005D7E05">
      <w:pPr>
        <w:rPr>
          <w:rStyle w:val="a"/>
          <w:rFonts w:ascii="Sakkal Majalla" w:hAnsi="Sakkal Majalla" w:cs="Sakkal Majalla"/>
          <w:color w:val="52B5C2"/>
          <w:sz w:val="36"/>
          <w:szCs w:val="36"/>
          <w:rtl/>
          <w:lang w:bidi="ar-YE"/>
        </w:rPr>
      </w:pPr>
      <w:r>
        <w:rPr>
          <w:rStyle w:val="a"/>
          <w:rFonts w:ascii="Sakkal Majalla" w:hAnsi="Sakkal Majalla" w:cs="Sakkal Majalla"/>
          <w:color w:val="52B5C2"/>
          <w:sz w:val="36"/>
          <w:szCs w:val="36"/>
          <w:rtl/>
          <w:lang w:bidi="ar-YE"/>
        </w:rPr>
        <w:br w:type="page"/>
      </w:r>
    </w:p>
    <w:p w14:paraId="33FC834F" w14:textId="6A956799" w:rsidR="00E73919" w:rsidRPr="00E80DD7" w:rsidRDefault="00E73919" w:rsidP="00D54275">
      <w:pPr>
        <w:pStyle w:val="Heading2"/>
        <w:rPr>
          <w:rtl/>
        </w:rPr>
      </w:pPr>
      <w:bookmarkStart w:id="22" w:name="_Toc170683823"/>
      <w:r w:rsidRPr="00E80DD7">
        <w:rPr>
          <w:rtl/>
        </w:rPr>
        <w:lastRenderedPageBreak/>
        <w:t>المعيار الخامس: مصادر التعلم والمرافق والتجهيزات</w:t>
      </w:r>
      <w:bookmarkEnd w:id="22"/>
    </w:p>
    <w:p w14:paraId="6D171C0A" w14:textId="4252A858" w:rsidR="0087042D" w:rsidRDefault="00F30FE2"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F30FE2">
        <w:rPr>
          <w:rFonts w:cs="Sakkal Majalla"/>
          <w:color w:val="525252" w:themeColor="accent3" w:themeShade="80"/>
          <w:sz w:val="20"/>
          <w:szCs w:val="20"/>
          <w:rtl/>
          <w:lang w:bidi="ar-YE"/>
        </w:rPr>
        <w:t>يجب أن تكون مصادر التعلم والمرافق والتجهيزات كافية لتلبية احتياجات البرنامج ومقرراته الدراسية، وتتاح لجميع المستفيدين بتنظيم مناسب، كما يجب أن يشترك هيئة التدريس والطلاب في تحديدها بناءً على الاحتياجات، ويقيمون فعاليتها.</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E72A2A" w:rsidRPr="000244ED" w14:paraId="1875D5E5" w14:textId="77777777" w:rsidTr="002069FA">
        <w:trPr>
          <w:trHeight w:val="367"/>
          <w:tblHeader/>
          <w:tblCellSpacing w:w="7" w:type="dxa"/>
          <w:jc w:val="center"/>
        </w:trPr>
        <w:tc>
          <w:tcPr>
            <w:tcW w:w="4999"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72DF1FB" w14:textId="77777777" w:rsidR="00E72A2A" w:rsidRPr="001854AB" w:rsidRDefault="00E72A2A" w:rsidP="00017F3F">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38A92B70" w14:textId="77777777" w:rsidR="00E72A2A" w:rsidRPr="006C5F23" w:rsidRDefault="00E72A2A" w:rsidP="00017F3F">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cBorders>
            <w:shd w:val="clear" w:color="auto" w:fill="4C3D8E"/>
            <w:vAlign w:val="center"/>
          </w:tcPr>
          <w:p w14:paraId="4CF427E7" w14:textId="77777777" w:rsidR="00E72A2A" w:rsidRPr="000244ED" w:rsidRDefault="00E72A2A" w:rsidP="00017F3F">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cBorders>
            <w:shd w:val="clear" w:color="auto" w:fill="4C3D8E"/>
            <w:vAlign w:val="center"/>
          </w:tcPr>
          <w:p w14:paraId="4DAB95F2" w14:textId="77777777" w:rsidR="00E72A2A" w:rsidRPr="000244ED" w:rsidRDefault="00E72A2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right w:val="single" w:sz="12" w:space="0" w:color="FFFFFF"/>
            </w:tcBorders>
            <w:shd w:val="clear" w:color="auto" w:fill="4C3D8E"/>
            <w:vAlign w:val="center"/>
          </w:tcPr>
          <w:p w14:paraId="4AA43443" w14:textId="77777777" w:rsidR="00E72A2A" w:rsidRPr="000244ED" w:rsidRDefault="00E72A2A" w:rsidP="00017F3F">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2069FA" w:rsidRPr="0074342A" w14:paraId="5194681B" w14:textId="77777777" w:rsidTr="002069FA">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7B9B66B6" w14:textId="77777777" w:rsidR="002069FA" w:rsidRPr="006C5F23" w:rsidRDefault="002069FA" w:rsidP="002069FA">
            <w:pPr>
              <w:bidi/>
              <w:jc w:val="lowKashida"/>
              <w:rPr>
                <w:rFonts w:cs="Sakkal Majalla"/>
                <w:color w:val="525252" w:themeColor="accent3" w:themeShade="80"/>
                <w:rtl/>
              </w:rPr>
            </w:pPr>
          </w:p>
        </w:tc>
        <w:tc>
          <w:tcPr>
            <w:tcW w:w="746" w:type="dxa"/>
            <w:vMerge/>
            <w:shd w:val="clear" w:color="auto" w:fill="4C3D8E"/>
          </w:tcPr>
          <w:p w14:paraId="13C060FC" w14:textId="77777777" w:rsidR="002069FA" w:rsidRPr="000244ED" w:rsidRDefault="002069FA" w:rsidP="002069FA">
            <w:pPr>
              <w:bidi/>
              <w:rPr>
                <w:rFonts w:cs="Sakkal Majalla"/>
                <w:sz w:val="32"/>
                <w:szCs w:val="32"/>
                <w:rtl/>
              </w:rPr>
            </w:pPr>
          </w:p>
        </w:tc>
        <w:tc>
          <w:tcPr>
            <w:tcW w:w="943" w:type="dxa"/>
            <w:shd w:val="clear" w:color="auto" w:fill="4C3D8E"/>
            <w:vAlign w:val="center"/>
          </w:tcPr>
          <w:p w14:paraId="5655699B" w14:textId="026B2CBA"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25C132C8" w14:textId="59C95F51"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7FC5E377"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cBorders>
            <w:shd w:val="clear" w:color="auto" w:fill="4C3D8E"/>
            <w:vAlign w:val="center"/>
          </w:tcPr>
          <w:p w14:paraId="65B45100" w14:textId="77777777" w:rsidR="002069FA" w:rsidRPr="0074342A" w:rsidRDefault="002069FA" w:rsidP="002069FA">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E72A2A" w:rsidRPr="000244ED" w14:paraId="44ECA9CB" w14:textId="77777777" w:rsidTr="002069FA">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456ABE5B" w14:textId="77777777" w:rsidR="00E72A2A" w:rsidRPr="006C5F23" w:rsidRDefault="00E72A2A" w:rsidP="00017F3F">
            <w:pPr>
              <w:bidi/>
              <w:jc w:val="lowKashida"/>
              <w:rPr>
                <w:rFonts w:cs="Sakkal Majalla"/>
                <w:color w:val="525252" w:themeColor="accent3" w:themeShade="80"/>
                <w:rtl/>
              </w:rPr>
            </w:pPr>
          </w:p>
        </w:tc>
        <w:tc>
          <w:tcPr>
            <w:tcW w:w="746" w:type="dxa"/>
            <w:vMerge/>
            <w:shd w:val="clear" w:color="auto" w:fill="F2F2F2" w:themeFill="background1" w:themeFillShade="F2"/>
            <w:vAlign w:val="center"/>
          </w:tcPr>
          <w:p w14:paraId="2B158E23" w14:textId="77777777" w:rsidR="00E72A2A" w:rsidRPr="000244ED" w:rsidRDefault="00E72A2A" w:rsidP="00017F3F">
            <w:pPr>
              <w:bidi/>
              <w:rPr>
                <w:rFonts w:cs="Sakkal Majalla"/>
                <w:sz w:val="32"/>
                <w:szCs w:val="32"/>
                <w:rtl/>
              </w:rPr>
            </w:pPr>
          </w:p>
        </w:tc>
        <w:tc>
          <w:tcPr>
            <w:tcW w:w="943" w:type="dxa"/>
            <w:shd w:val="clear" w:color="auto" w:fill="999EFF"/>
            <w:vAlign w:val="center"/>
          </w:tcPr>
          <w:p w14:paraId="74FAAFD3"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50382D0F"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16257896"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cBorders>
            <w:shd w:val="clear" w:color="auto" w:fill="999EFF"/>
            <w:vAlign w:val="center"/>
          </w:tcPr>
          <w:p w14:paraId="368FC7B1" w14:textId="77777777" w:rsidR="00E72A2A" w:rsidRPr="000244ED" w:rsidRDefault="00E72A2A" w:rsidP="00017F3F">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E72A2A" w:rsidRPr="000244ED" w14:paraId="1C449DB5"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463A9814" w14:textId="4CD26DA7"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5-0-1</w:t>
            </w:r>
          </w:p>
        </w:tc>
        <w:tc>
          <w:tcPr>
            <w:tcW w:w="4186" w:type="dxa"/>
            <w:shd w:val="clear" w:color="auto" w:fill="F2F2F2" w:themeFill="background1" w:themeFillShade="F2"/>
          </w:tcPr>
          <w:p w14:paraId="50E90E1B" w14:textId="3FC58293"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يتحقق البرنامج من كفاية ومناسبة مصادر التعلم والخدمات المقدمة بما يتناسب مع احتياجاته وأعداد الطلاب، ويتم تحديثها بصورة دورية</w:t>
            </w:r>
            <w:r w:rsidRPr="00F30FE2">
              <w:rPr>
                <w:rFonts w:ascii="Sakkal Majalla" w:hAnsi="Sakkal Majalla" w:cs="Sakkal Majalla"/>
                <w:color w:val="525252" w:themeColor="accent3" w:themeShade="80"/>
              </w:rPr>
              <w:t xml:space="preserve"> .</w:t>
            </w:r>
          </w:p>
        </w:tc>
        <w:tc>
          <w:tcPr>
            <w:tcW w:w="746" w:type="dxa"/>
            <w:shd w:val="clear" w:color="auto" w:fill="F2F2F2" w:themeFill="background1" w:themeFillShade="F2"/>
            <w:vAlign w:val="center"/>
          </w:tcPr>
          <w:p w14:paraId="17CF0FA8"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7D985E71"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96C2104"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43B7BFC"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19102ABF"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516DC78E" w14:textId="77777777" w:rsidTr="002069FA">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0F62E4B3" w14:textId="172F1241"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5-0-2</w:t>
            </w:r>
          </w:p>
        </w:tc>
        <w:tc>
          <w:tcPr>
            <w:tcW w:w="4186" w:type="dxa"/>
            <w:shd w:val="clear" w:color="auto" w:fill="D9D9D9" w:themeFill="background1" w:themeFillShade="D9"/>
          </w:tcPr>
          <w:p w14:paraId="5FEC667D" w14:textId="03DBFAB8" w:rsidR="00E72A2A" w:rsidRPr="006C5F23" w:rsidRDefault="00E72A2A" w:rsidP="00E72A2A">
            <w:pPr>
              <w:bidi/>
              <w:jc w:val="lowKashida"/>
              <w:rPr>
                <w:rFonts w:ascii="Sakkal Majalla" w:hAnsi="Sakkal Majalla" w:cs="Sakkal Majalla"/>
                <w:b/>
                <w:bCs/>
                <w:color w:val="525252" w:themeColor="accent3" w:themeShade="80"/>
                <w:rtl/>
              </w:rPr>
            </w:pPr>
            <w:r w:rsidRPr="00F30FE2">
              <w:rPr>
                <w:rFonts w:ascii="Sakkal Majalla" w:hAnsi="Sakkal Majalla" w:cs="Sakkal Majalla"/>
                <w:color w:val="525252" w:themeColor="accent3" w:themeShade="80"/>
              </w:rPr>
              <w:t xml:space="preserve"> </w:t>
            </w:r>
            <w:r w:rsidRPr="00F30FE2">
              <w:rPr>
                <w:rFonts w:ascii="Sakkal Majalla" w:hAnsi="Sakkal Majalla" w:cs="Sakkal Majalla"/>
                <w:color w:val="525252" w:themeColor="accent3" w:themeShade="80"/>
                <w:rtl/>
              </w:rPr>
              <w:t>يتوفر لهيئة التدريس والطلاب والموظفين في البرنامج التهيئة والدعم الفني المناسبين للاستخدام الفعَّال لمصادر ووسائل التعلم</w:t>
            </w:r>
            <w:r w:rsidRPr="00F30FE2">
              <w:rPr>
                <w:rFonts w:ascii="Sakkal Majalla" w:hAnsi="Sakkal Majalla" w:cs="Sakkal Majalla"/>
                <w:color w:val="525252" w:themeColor="accent3" w:themeShade="80"/>
              </w:rPr>
              <w:t>.</w:t>
            </w:r>
          </w:p>
        </w:tc>
        <w:tc>
          <w:tcPr>
            <w:tcW w:w="746" w:type="dxa"/>
            <w:shd w:val="clear" w:color="auto" w:fill="D9D9D9" w:themeFill="background1" w:themeFillShade="D9"/>
            <w:vAlign w:val="center"/>
          </w:tcPr>
          <w:p w14:paraId="0B24C3D9"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C7A07AB"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084E891"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5DAB40D"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423A4B76"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3F42DC3C"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7B8D7CAE" w14:textId="292E13AD"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5-0-3</w:t>
            </w:r>
          </w:p>
        </w:tc>
        <w:tc>
          <w:tcPr>
            <w:tcW w:w="4186" w:type="dxa"/>
            <w:shd w:val="clear" w:color="auto" w:fill="F2F2F2" w:themeFill="background1" w:themeFillShade="F2"/>
          </w:tcPr>
          <w:p w14:paraId="7DF52734" w14:textId="67B59B7A" w:rsidR="00E72A2A" w:rsidRPr="006C5F23" w:rsidRDefault="00E72A2A" w:rsidP="00E72A2A">
            <w:pPr>
              <w:bidi/>
              <w:jc w:val="lowKashida"/>
              <w:rPr>
                <w:rFonts w:ascii="Sakkal Majalla" w:hAnsi="Sakkal Majalla" w:cs="Sakkal Majalla"/>
                <w:color w:val="525252" w:themeColor="accent3" w:themeShade="80"/>
              </w:rPr>
            </w:pPr>
            <w:r w:rsidRPr="00F30FE2">
              <w:rPr>
                <w:rFonts w:ascii="Sakkal Majalla" w:hAnsi="Sakkal Majalla" w:cs="Sakkal Majalla"/>
                <w:b/>
                <w:bCs/>
                <w:color w:val="525252" w:themeColor="accent3" w:themeShade="80"/>
                <w:rtl/>
              </w:rPr>
              <w:t xml:space="preserve">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w:t>
            </w:r>
            <w:r w:rsidRPr="00F30FE2">
              <w:rPr>
                <w:rFonts w:ascii="Sakkal Majalla" w:hAnsi="Sakkal Majalla" w:cs="Sakkal Majalla"/>
                <w:b/>
                <w:bCs/>
                <w:color w:val="FF0000"/>
                <w:rtl/>
              </w:rPr>
              <w:t>*</w:t>
            </w:r>
          </w:p>
        </w:tc>
        <w:tc>
          <w:tcPr>
            <w:tcW w:w="746" w:type="dxa"/>
            <w:shd w:val="clear" w:color="auto" w:fill="F2F2F2" w:themeFill="background1" w:themeFillShade="F2"/>
            <w:vAlign w:val="center"/>
          </w:tcPr>
          <w:p w14:paraId="40EDE9CE"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22F5DAE"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E298784"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4A40D2B5"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33E04EFC"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59AD4470" w14:textId="77777777" w:rsidTr="002069FA">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0307B69A" w14:textId="3D1A8A09"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5-0-4</w:t>
            </w:r>
          </w:p>
        </w:tc>
        <w:tc>
          <w:tcPr>
            <w:tcW w:w="4186" w:type="dxa"/>
            <w:shd w:val="clear" w:color="auto" w:fill="D9D9D9" w:themeFill="background1" w:themeFillShade="D9"/>
          </w:tcPr>
          <w:p w14:paraId="59F4EC63" w14:textId="3E2E58A1"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يتوفر للبرنامج التقنيات والخدمات والبيئة المناسبة للمقررات التي تقدم إلكترونياً أو عن بعد وفق المعايير الخاصة بها</w:t>
            </w:r>
            <w:r w:rsidRPr="00F30FE2">
              <w:rPr>
                <w:rFonts w:ascii="Sakkal Majalla" w:hAnsi="Sakkal Majalla" w:cs="Sakkal Majalla"/>
                <w:color w:val="525252" w:themeColor="accent3" w:themeShade="80"/>
              </w:rPr>
              <w:t>.</w:t>
            </w:r>
          </w:p>
        </w:tc>
        <w:tc>
          <w:tcPr>
            <w:tcW w:w="746" w:type="dxa"/>
            <w:shd w:val="clear" w:color="auto" w:fill="D9D9D9" w:themeFill="background1" w:themeFillShade="D9"/>
            <w:vAlign w:val="center"/>
          </w:tcPr>
          <w:p w14:paraId="241D85E2"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BA5F982"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4961B1DD"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43F1499F"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1AA2268A"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67809011" w14:textId="77777777" w:rsidTr="002069FA">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67276164" w14:textId="130AFEC5" w:rsidR="00E72A2A" w:rsidRPr="000244ED" w:rsidRDefault="00E72A2A" w:rsidP="00E72A2A">
            <w:pPr>
              <w:bidi/>
              <w:jc w:val="center"/>
              <w:rPr>
                <w:rFonts w:ascii="Sakkal Majalla" w:hAnsi="Sakkal Majalla" w:cs="Sakkal Majalla"/>
                <w:color w:val="525252" w:themeColor="accent3" w:themeShade="80"/>
                <w:sz w:val="24"/>
                <w:szCs w:val="24"/>
                <w:rtl/>
              </w:rPr>
            </w:pPr>
            <w:r w:rsidRPr="00F30FE2">
              <w:rPr>
                <w:rFonts w:ascii="Sakkal Majalla" w:hAnsi="Sakkal Majalla" w:cs="Sakkal Majalla"/>
                <w:color w:val="525252" w:themeColor="accent3" w:themeShade="80"/>
                <w:rtl/>
              </w:rPr>
              <w:t>5-0-5</w:t>
            </w:r>
          </w:p>
        </w:tc>
        <w:tc>
          <w:tcPr>
            <w:tcW w:w="4186" w:type="dxa"/>
            <w:shd w:val="clear" w:color="auto" w:fill="F2F2F2" w:themeFill="background1" w:themeFillShade="F2"/>
          </w:tcPr>
          <w:p w14:paraId="6CD017F6" w14:textId="27DC7CB9" w:rsidR="00E72A2A" w:rsidRPr="006C5F23" w:rsidRDefault="00E72A2A" w:rsidP="00E72A2A">
            <w:pPr>
              <w:bidi/>
              <w:jc w:val="lowKashida"/>
              <w:rPr>
                <w:rFonts w:ascii="Sakkal Majalla" w:hAnsi="Sakkal Majalla" w:cs="Sakkal Majalla"/>
                <w:color w:val="525252" w:themeColor="accent3" w:themeShade="80"/>
                <w:rtl/>
              </w:rPr>
            </w:pPr>
            <w:r w:rsidRPr="00F30FE2">
              <w:rPr>
                <w:rFonts w:ascii="Sakkal Majalla" w:hAnsi="Sakkal Majalla" w:cs="Sakkal Majalla"/>
                <w:color w:val="525252" w:themeColor="accent3" w:themeShade="80"/>
                <w:rtl/>
              </w:rPr>
              <w:t>يعمل البرنامج على تقويم فاعلية وكفاءة مصادر التعلم والمرافق والتجهيزات بأنواعها، ويستفاد من ذلك في التحسين</w:t>
            </w:r>
            <w:r w:rsidRPr="00F30FE2">
              <w:rPr>
                <w:rFonts w:ascii="Sakkal Majalla" w:hAnsi="Sakkal Majalla" w:cs="Sakkal Majalla"/>
                <w:color w:val="525252" w:themeColor="accent3" w:themeShade="80"/>
              </w:rPr>
              <w:t>.</w:t>
            </w:r>
          </w:p>
        </w:tc>
        <w:tc>
          <w:tcPr>
            <w:tcW w:w="746" w:type="dxa"/>
            <w:shd w:val="clear" w:color="auto" w:fill="F2F2F2" w:themeFill="background1" w:themeFillShade="F2"/>
            <w:vAlign w:val="center"/>
          </w:tcPr>
          <w:p w14:paraId="06342205"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1909D1CA"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8C20029" w14:textId="77777777" w:rsidR="00E72A2A" w:rsidRPr="000244ED" w:rsidRDefault="00E72A2A" w:rsidP="00E72A2A">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58CED34" w14:textId="77777777" w:rsidR="00E72A2A" w:rsidRPr="000244ED" w:rsidRDefault="00E72A2A" w:rsidP="00E72A2A">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7A74A23A" w14:textId="77777777" w:rsidR="00E72A2A" w:rsidRPr="000244ED" w:rsidRDefault="00E72A2A" w:rsidP="00E72A2A">
            <w:pPr>
              <w:bidi/>
              <w:jc w:val="center"/>
              <w:rPr>
                <w:rFonts w:ascii="Sakkal Majalla" w:hAnsi="Sakkal Majalla" w:cs="Sakkal Majalla"/>
                <w:sz w:val="32"/>
                <w:szCs w:val="32"/>
                <w:rtl/>
              </w:rPr>
            </w:pPr>
          </w:p>
        </w:tc>
      </w:tr>
      <w:tr w:rsidR="00E72A2A" w:rsidRPr="000244ED" w14:paraId="00D1E96C" w14:textId="77777777" w:rsidTr="002069FA">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2065EA15" w14:textId="77777777" w:rsidR="00E72A2A" w:rsidRPr="000244ED" w:rsidRDefault="00E72A2A" w:rsidP="00017F3F">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E72A2A" w:rsidRPr="00042AB0" w14:paraId="1EA47D5C"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0FF473C8"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cBorders>
            <w:shd w:val="clear" w:color="auto" w:fill="5279BB"/>
          </w:tcPr>
          <w:p w14:paraId="300A8531" w14:textId="77777777" w:rsidR="00E72A2A" w:rsidRPr="001574EF" w:rsidRDefault="00E72A2A" w:rsidP="001574EF">
            <w:pPr>
              <w:bidi/>
              <w:jc w:val="center"/>
              <w:rPr>
                <w:rFonts w:cs="Sakkal Majalla"/>
                <w:b/>
                <w:bCs/>
                <w:color w:val="FFFFFF" w:themeColor="background1"/>
                <w:sz w:val="24"/>
                <w:szCs w:val="24"/>
                <w:rtl/>
              </w:rPr>
            </w:pPr>
          </w:p>
        </w:tc>
      </w:tr>
      <w:tr w:rsidR="00E72A2A" w:rsidRPr="00042AB0" w14:paraId="2A1BD283"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2769F85F"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cBorders>
            <w:shd w:val="clear" w:color="auto" w:fill="5279BB"/>
          </w:tcPr>
          <w:p w14:paraId="276A0A59" w14:textId="77777777" w:rsidR="00E72A2A" w:rsidRPr="001574EF" w:rsidRDefault="00E72A2A" w:rsidP="001574EF">
            <w:pPr>
              <w:bidi/>
              <w:jc w:val="center"/>
              <w:rPr>
                <w:rFonts w:cs="Sakkal Majalla"/>
                <w:b/>
                <w:bCs/>
                <w:color w:val="FFFFFF" w:themeColor="background1"/>
                <w:sz w:val="24"/>
                <w:szCs w:val="24"/>
                <w:rtl/>
              </w:rPr>
            </w:pPr>
          </w:p>
        </w:tc>
      </w:tr>
      <w:tr w:rsidR="00E72A2A" w:rsidRPr="00042AB0" w14:paraId="7E061F5E"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0867A314" w14:textId="77777777" w:rsidR="00E72A2A" w:rsidRPr="00042AB0" w:rsidRDefault="00E72A2A" w:rsidP="00017F3F">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cBorders>
            <w:shd w:val="clear" w:color="auto" w:fill="5279BB"/>
          </w:tcPr>
          <w:p w14:paraId="0AE7E9EF" w14:textId="77777777" w:rsidR="00E72A2A" w:rsidRPr="001574EF" w:rsidRDefault="00E72A2A" w:rsidP="001574EF">
            <w:pPr>
              <w:bidi/>
              <w:jc w:val="center"/>
              <w:rPr>
                <w:rFonts w:cs="Sakkal Majalla"/>
                <w:b/>
                <w:bCs/>
                <w:color w:val="FFFFFF" w:themeColor="background1"/>
                <w:sz w:val="24"/>
                <w:szCs w:val="24"/>
                <w:rtl/>
              </w:rPr>
            </w:pPr>
          </w:p>
        </w:tc>
      </w:tr>
      <w:tr w:rsidR="00E72A2A" w:rsidRPr="00042AB0" w14:paraId="4E091F2C" w14:textId="77777777" w:rsidTr="002069FA">
        <w:trPr>
          <w:trHeight w:val="322"/>
          <w:tblCellSpacing w:w="7" w:type="dxa"/>
          <w:jc w:val="center"/>
        </w:trPr>
        <w:tc>
          <w:tcPr>
            <w:tcW w:w="4999" w:type="dxa"/>
            <w:gridSpan w:val="2"/>
            <w:tcBorders>
              <w:left w:val="single" w:sz="12" w:space="0" w:color="FFFFFF"/>
            </w:tcBorders>
            <w:shd w:val="clear" w:color="auto" w:fill="5279BB"/>
            <w:vAlign w:val="center"/>
          </w:tcPr>
          <w:p w14:paraId="4BEE61C8" w14:textId="77777777" w:rsidR="00E72A2A" w:rsidRPr="00042AB0" w:rsidRDefault="00E72A2A" w:rsidP="00017F3F">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67" w:type="dxa"/>
            <w:gridSpan w:val="5"/>
            <w:tcBorders>
              <w:right w:val="single" w:sz="12" w:space="0" w:color="FFFFFF"/>
            </w:tcBorders>
            <w:shd w:val="clear" w:color="auto" w:fill="5279BB"/>
          </w:tcPr>
          <w:p w14:paraId="132A04DC" w14:textId="77777777" w:rsidR="00E72A2A" w:rsidRPr="001574EF" w:rsidRDefault="00E72A2A" w:rsidP="00017F3F">
            <w:pPr>
              <w:bidi/>
              <w:jc w:val="center"/>
              <w:rPr>
                <w:rFonts w:cs="Sakkal Majalla"/>
                <w:b/>
                <w:bCs/>
                <w:color w:val="FFFFFF" w:themeColor="background1"/>
                <w:sz w:val="24"/>
                <w:szCs w:val="24"/>
                <w:rtl/>
              </w:rPr>
            </w:pPr>
          </w:p>
        </w:tc>
      </w:tr>
    </w:tbl>
    <w:p w14:paraId="1384DB53" w14:textId="77777777" w:rsidR="00F30FE2" w:rsidRPr="009A4007" w:rsidRDefault="00F30FE2" w:rsidP="00F30FE2">
      <w:pPr>
        <w:autoSpaceDE w:val="0"/>
        <w:autoSpaceDN w:val="0"/>
        <w:bidi/>
        <w:adjustRightInd w:val="0"/>
        <w:spacing w:after="170" w:line="288" w:lineRule="auto"/>
        <w:textAlignment w:val="center"/>
        <w:rPr>
          <w:rStyle w:val="a"/>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2FA88821" w14:textId="77777777" w:rsidR="00A25844" w:rsidRPr="00643B9A" w:rsidRDefault="00A25844"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6F7B200B" w14:textId="77777777" w:rsidR="00A25844" w:rsidRDefault="00A25844" w:rsidP="004E160D">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3D34ACD1"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28D697F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4B90572A"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B6CB2D5"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141587A6" w14:textId="77777777" w:rsidR="00FD7ED6" w:rsidRPr="000244ED" w:rsidRDefault="00FD7ED6" w:rsidP="00FD7ED6">
      <w:pPr>
        <w:autoSpaceDE w:val="0"/>
        <w:autoSpaceDN w:val="0"/>
        <w:bidi/>
        <w:adjustRightInd w:val="0"/>
        <w:spacing w:after="170" w:line="288" w:lineRule="auto"/>
        <w:textAlignment w:val="center"/>
        <w:rPr>
          <w:rStyle w:val="a"/>
          <w:rFonts w:ascii="Sakkal Majalla" w:hAnsi="Sakkal Majalla" w:cs="Sakkal Majalla"/>
          <w:color w:val="52B5C2"/>
          <w:sz w:val="4"/>
          <w:szCs w:val="4"/>
          <w:rtl/>
          <w:lang w:bidi="ar-YE"/>
        </w:rPr>
      </w:pPr>
    </w:p>
    <w:p w14:paraId="0A42BC0B"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lang w:bidi="ar-YE"/>
        </w:rPr>
      </w:pPr>
    </w:p>
    <w:p w14:paraId="61894B54" w14:textId="77777777" w:rsidR="00A25844" w:rsidRDefault="00A25844" w:rsidP="004E160D">
      <w:pPr>
        <w:autoSpaceDE w:val="0"/>
        <w:autoSpaceDN w:val="0"/>
        <w:bidi/>
        <w:adjustRightInd w:val="0"/>
        <w:spacing w:after="170" w:line="288" w:lineRule="auto"/>
        <w:textAlignment w:val="center"/>
        <w:rPr>
          <w:rStyle w:val="a"/>
          <w:rFonts w:ascii="Sakkal Majalla" w:hAnsi="Sakkal Majalla" w:cs="Sakkal Majalla"/>
          <w:color w:val="52B5C2"/>
          <w:sz w:val="4"/>
          <w:szCs w:val="4"/>
          <w:lang w:bidi="ar-YE"/>
        </w:rPr>
      </w:pPr>
    </w:p>
    <w:p w14:paraId="6BB3BF31" w14:textId="77777777" w:rsidR="00EF060B" w:rsidRPr="000244ED" w:rsidRDefault="00EF060B" w:rsidP="00EF060B">
      <w:pPr>
        <w:autoSpaceDE w:val="0"/>
        <w:autoSpaceDN w:val="0"/>
        <w:bidi/>
        <w:adjustRightInd w:val="0"/>
        <w:spacing w:after="170" w:line="288" w:lineRule="auto"/>
        <w:textAlignment w:val="center"/>
        <w:rPr>
          <w:rStyle w:val="a"/>
          <w:rFonts w:ascii="Sakkal Majalla" w:hAnsi="Sakkal Majalla" w:cs="Sakkal Majalla"/>
          <w:color w:val="52B5C2"/>
          <w:sz w:val="4"/>
          <w:szCs w:val="4"/>
          <w:rtl/>
          <w:lang w:bidi="ar-YE"/>
        </w:rPr>
      </w:pPr>
    </w:p>
    <w:p w14:paraId="736F38E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CE7A78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2E13A2C4"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42580B2D"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46B18C3F" w14:textId="77777777" w:rsidR="005B546F" w:rsidRPr="00417925" w:rsidRDefault="005B546F" w:rsidP="005B546F">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245E30F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4C8A4D86" w14:textId="77777777" w:rsidR="005B546F" w:rsidRPr="00440646" w:rsidRDefault="005B546F" w:rsidP="005B546F">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366AD113" w14:textId="77777777" w:rsidR="0087042D" w:rsidRPr="000244ED" w:rsidRDefault="0087042D"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lang w:bidi="ar-YE"/>
        </w:rPr>
      </w:pPr>
    </w:p>
    <w:p w14:paraId="685DFAE6" w14:textId="0F5AE16A" w:rsidR="00F30FE2" w:rsidRDefault="00F30FE2">
      <w:pPr>
        <w:rPr>
          <w:rStyle w:val="a"/>
          <w:rFonts w:ascii="Sakkal Majalla" w:hAnsi="Sakkal Majalla" w:cs="Sakkal Majalla"/>
          <w:color w:val="52B5C2"/>
          <w:sz w:val="36"/>
          <w:szCs w:val="36"/>
          <w:rtl/>
          <w:lang w:bidi="ar-YE"/>
        </w:rPr>
      </w:pPr>
      <w:r>
        <w:rPr>
          <w:rStyle w:val="a"/>
          <w:rFonts w:ascii="Sakkal Majalla" w:hAnsi="Sakkal Majalla" w:cs="Sakkal Majalla"/>
          <w:color w:val="52B5C2"/>
          <w:sz w:val="36"/>
          <w:szCs w:val="36"/>
          <w:rtl/>
          <w:lang w:bidi="ar-YE"/>
        </w:rPr>
        <w:br w:type="page"/>
      </w:r>
    </w:p>
    <w:p w14:paraId="368C71D8" w14:textId="63575535" w:rsidR="00F30FE2" w:rsidRPr="00E80DD7" w:rsidRDefault="00F30FE2" w:rsidP="00F30FE2">
      <w:pPr>
        <w:pStyle w:val="Heading2"/>
        <w:rPr>
          <w:rtl/>
        </w:rPr>
      </w:pPr>
      <w:bookmarkStart w:id="23" w:name="_Toc170683824"/>
      <w:r w:rsidRPr="00E80DD7">
        <w:rPr>
          <w:rtl/>
        </w:rPr>
        <w:lastRenderedPageBreak/>
        <w:t xml:space="preserve">المعيار </w:t>
      </w:r>
      <w:r>
        <w:rPr>
          <w:rFonts w:hint="cs"/>
          <w:rtl/>
        </w:rPr>
        <w:t>السادس</w:t>
      </w:r>
      <w:r w:rsidRPr="00E80DD7">
        <w:rPr>
          <w:rtl/>
        </w:rPr>
        <w:t xml:space="preserve">: </w:t>
      </w:r>
      <w:r w:rsidR="00B72618" w:rsidRPr="00B72618">
        <w:rPr>
          <w:rtl/>
        </w:rPr>
        <w:t>البحوث العلمية والمشاريع</w:t>
      </w:r>
      <w:bookmarkEnd w:id="23"/>
    </w:p>
    <w:p w14:paraId="44F8307A" w14:textId="14FDAA42" w:rsidR="00F30FE2" w:rsidRDefault="00B72618" w:rsidP="00F30FE2">
      <w:pPr>
        <w:autoSpaceDE w:val="0"/>
        <w:autoSpaceDN w:val="0"/>
        <w:bidi/>
        <w:adjustRightInd w:val="0"/>
        <w:spacing w:after="170" w:line="240" w:lineRule="auto"/>
        <w:jc w:val="lowKashida"/>
        <w:textAlignment w:val="center"/>
        <w:rPr>
          <w:rFonts w:cs="Sakkal Majalla"/>
          <w:color w:val="525252" w:themeColor="accent3" w:themeShade="80"/>
          <w:sz w:val="20"/>
          <w:szCs w:val="20"/>
          <w:lang w:bidi="ar-YE"/>
        </w:rPr>
      </w:pPr>
      <w:r w:rsidRPr="00B72618">
        <w:rPr>
          <w:rFonts w:cs="Sakkal Majalla"/>
          <w:color w:val="525252" w:themeColor="accent3" w:themeShade="80"/>
          <w:sz w:val="20"/>
          <w:szCs w:val="20"/>
          <w:rtl/>
          <w:lang w:bidi="ar-YE"/>
        </w:rPr>
        <w:t>يلتزم البرنامج بدوره في تنفيذ الخطة المؤسسية للبحث العلمي، ويتابع نشاطه البحثي ويعمل على تطويره، كما تتوفر له البيئة الأكاديمية واللوجستية الداعمة للبحوث، ويعمل على تطوير المهارات البحثية لمنسوبيه ومتابعة التزامهم بالضوابط الأخلاقية للبحوث العلمية، مع المتابعة والتقويم والتطوير المستمر لجميع أنشطته.</w:t>
      </w:r>
    </w:p>
    <w:tbl>
      <w:tblPr>
        <w:tblStyle w:val="TableGrid11"/>
        <w:bidiVisual/>
        <w:tblW w:w="9623"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7"/>
        <w:gridCol w:w="4220"/>
        <w:gridCol w:w="767"/>
        <w:gridCol w:w="931"/>
        <w:gridCol w:w="945"/>
        <w:gridCol w:w="945"/>
        <w:gridCol w:w="988"/>
      </w:tblGrid>
      <w:tr w:rsidR="00EF060B" w:rsidRPr="000244ED" w14:paraId="630E5CF4" w14:textId="77777777" w:rsidTr="002069FA">
        <w:trPr>
          <w:trHeight w:val="367"/>
          <w:tblHeader/>
          <w:tblCellSpacing w:w="7" w:type="dxa"/>
          <w:jc w:val="center"/>
        </w:trPr>
        <w:tc>
          <w:tcPr>
            <w:tcW w:w="5026"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541EB331" w14:textId="77777777" w:rsidR="00EF060B" w:rsidRPr="001854AB" w:rsidRDefault="00EF060B" w:rsidP="00017F3F">
            <w:pPr>
              <w:bidi/>
              <w:ind w:firstLine="2533"/>
              <w:jc w:val="center"/>
              <w:rPr>
                <w:rFonts w:cs="Sakkal Majalla"/>
                <w:b/>
                <w:bCs/>
                <w:color w:val="FFFFFF" w:themeColor="background1"/>
                <w:spacing w:val="10"/>
                <w:sz w:val="24"/>
                <w:szCs w:val="24"/>
                <w:rtl/>
              </w:rPr>
            </w:pPr>
            <w:bookmarkStart w:id="24" w:name="_Hlk138166140"/>
            <w:r w:rsidRPr="001854AB">
              <w:rPr>
                <w:rFonts w:cs="Sakkal Majalla"/>
                <w:b/>
                <w:bCs/>
                <w:color w:val="FFFFFF" w:themeColor="background1"/>
                <w:spacing w:val="10"/>
                <w:sz w:val="24"/>
                <w:szCs w:val="24"/>
                <w:rtl/>
              </w:rPr>
              <w:t>مستويات التقويم</w:t>
            </w:r>
          </w:p>
          <w:p w14:paraId="38CD4D05" w14:textId="77777777" w:rsidR="00EF060B" w:rsidRPr="006C5F23" w:rsidRDefault="00EF060B" w:rsidP="00017F3F">
            <w:pPr>
              <w:bidi/>
              <w:ind w:firstLine="670"/>
              <w:jc w:val="lowKashida"/>
              <w:rPr>
                <w:rFonts w:cs="Sakkal Majalla"/>
                <w:color w:val="525252" w:themeColor="accent3" w:themeShade="80"/>
                <w:rtl/>
              </w:rPr>
            </w:pPr>
            <w:r w:rsidRPr="001854AB">
              <w:rPr>
                <w:rFonts w:cs="Sakkal Majalla"/>
                <w:b/>
                <w:bCs/>
                <w:color w:val="FFFFFF" w:themeColor="background1"/>
                <w:spacing w:val="10"/>
                <w:sz w:val="24"/>
                <w:szCs w:val="24"/>
                <w:rtl/>
              </w:rPr>
              <w:t>المحكا</w:t>
            </w:r>
            <w:r w:rsidRPr="0054356B">
              <w:rPr>
                <w:rFonts w:cs="Sakkal Majalla"/>
                <w:b/>
                <w:bCs/>
                <w:color w:val="FFFFFF" w:themeColor="background1"/>
                <w:spacing w:val="10"/>
                <w:sz w:val="24"/>
                <w:szCs w:val="24"/>
                <w:shd w:val="clear" w:color="auto" w:fill="4C3D8E"/>
                <w:rtl/>
              </w:rPr>
              <w:t>ت</w:t>
            </w:r>
          </w:p>
        </w:tc>
        <w:tc>
          <w:tcPr>
            <w:tcW w:w="753" w:type="dxa"/>
            <w:vMerge w:val="restart"/>
            <w:tcBorders>
              <w:top w:val="single" w:sz="12" w:space="0" w:color="FFFFFF"/>
            </w:tcBorders>
            <w:shd w:val="clear" w:color="auto" w:fill="4C3D8E"/>
            <w:vAlign w:val="center"/>
          </w:tcPr>
          <w:p w14:paraId="37109A13" w14:textId="77777777" w:rsidR="00EF060B" w:rsidRPr="000244ED" w:rsidRDefault="00EF060B" w:rsidP="00017F3F">
            <w:pPr>
              <w:bidi/>
              <w:jc w:val="center"/>
              <w:rPr>
                <w:rFonts w:cs="Sakkal Majalla"/>
                <w:sz w:val="32"/>
                <w:szCs w:val="32"/>
                <w:rtl/>
              </w:rPr>
            </w:pPr>
            <w:r w:rsidRPr="006C5F23">
              <w:rPr>
                <w:rFonts w:cs="Sakkal Majalla"/>
                <w:color w:val="FFFFFF" w:themeColor="background1"/>
                <w:spacing w:val="10"/>
                <w:sz w:val="24"/>
                <w:szCs w:val="24"/>
                <w:rtl/>
              </w:rPr>
              <w:t>لا ينطبق</w:t>
            </w:r>
          </w:p>
        </w:tc>
        <w:tc>
          <w:tcPr>
            <w:tcW w:w="1862" w:type="dxa"/>
            <w:gridSpan w:val="2"/>
            <w:tcBorders>
              <w:top w:val="single" w:sz="12" w:space="0" w:color="FFFFFF"/>
            </w:tcBorders>
            <w:shd w:val="clear" w:color="auto" w:fill="4C3D8E"/>
            <w:vAlign w:val="center"/>
          </w:tcPr>
          <w:p w14:paraId="12F39BE7" w14:textId="77777777" w:rsidR="00EF060B" w:rsidRPr="000244ED" w:rsidRDefault="00EF060B" w:rsidP="00017F3F">
            <w:pPr>
              <w:bidi/>
              <w:jc w:val="center"/>
              <w:rPr>
                <w:rFonts w:cs="Sakkal Majalla"/>
                <w:sz w:val="32"/>
                <w:szCs w:val="32"/>
                <w:rtl/>
              </w:rPr>
            </w:pPr>
            <w:r w:rsidRPr="001854AB">
              <w:rPr>
                <w:rFonts w:cs="Sakkal Majalla"/>
                <w:b/>
                <w:bCs/>
                <w:color w:val="FFFFFF" w:themeColor="background1"/>
                <w:spacing w:val="10"/>
                <w:sz w:val="24"/>
                <w:szCs w:val="24"/>
                <w:rtl/>
              </w:rPr>
              <w:t>غير مرضي</w:t>
            </w:r>
          </w:p>
        </w:tc>
        <w:tc>
          <w:tcPr>
            <w:tcW w:w="1912" w:type="dxa"/>
            <w:gridSpan w:val="2"/>
            <w:tcBorders>
              <w:top w:val="single" w:sz="12" w:space="0" w:color="FFFFFF"/>
              <w:right w:val="single" w:sz="12" w:space="0" w:color="FFFFFF"/>
            </w:tcBorders>
            <w:shd w:val="clear" w:color="auto" w:fill="4C3D8E"/>
            <w:vAlign w:val="center"/>
          </w:tcPr>
          <w:p w14:paraId="26B0ADF5" w14:textId="77777777" w:rsidR="00EF060B" w:rsidRPr="000244ED" w:rsidRDefault="00EF060B" w:rsidP="00017F3F">
            <w:pPr>
              <w:bidi/>
              <w:jc w:val="center"/>
              <w:rPr>
                <w:rFonts w:cs="Sakkal Majalla"/>
                <w:sz w:val="32"/>
                <w:szCs w:val="32"/>
                <w:rtl/>
              </w:rPr>
            </w:pPr>
            <w:r w:rsidRPr="001854AB">
              <w:rPr>
                <w:rFonts w:cs="Sakkal Majalla"/>
                <w:b/>
                <w:bCs/>
                <w:color w:val="FFFFFF" w:themeColor="background1"/>
                <w:spacing w:val="10"/>
                <w:sz w:val="24"/>
                <w:szCs w:val="24"/>
                <w:rtl/>
              </w:rPr>
              <w:t>مرضي</w:t>
            </w:r>
          </w:p>
        </w:tc>
      </w:tr>
      <w:tr w:rsidR="002069FA" w:rsidRPr="000244ED" w14:paraId="0240555B"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3910EB63" w14:textId="77777777" w:rsidR="002069FA" w:rsidRPr="006C5F23" w:rsidRDefault="002069FA" w:rsidP="002069FA">
            <w:pPr>
              <w:bidi/>
              <w:jc w:val="lowKashida"/>
              <w:rPr>
                <w:rFonts w:cs="Sakkal Majalla"/>
                <w:color w:val="525252" w:themeColor="accent3" w:themeShade="80"/>
                <w:rtl/>
              </w:rPr>
            </w:pPr>
          </w:p>
        </w:tc>
        <w:tc>
          <w:tcPr>
            <w:tcW w:w="753" w:type="dxa"/>
            <w:vMerge/>
            <w:shd w:val="clear" w:color="auto" w:fill="4C3D8E"/>
          </w:tcPr>
          <w:p w14:paraId="5922FA46" w14:textId="77777777" w:rsidR="002069FA" w:rsidRPr="000244ED" w:rsidRDefault="002069FA" w:rsidP="002069FA">
            <w:pPr>
              <w:bidi/>
              <w:rPr>
                <w:rFonts w:cs="Sakkal Majalla"/>
                <w:sz w:val="32"/>
                <w:szCs w:val="32"/>
                <w:rtl/>
              </w:rPr>
            </w:pPr>
          </w:p>
        </w:tc>
        <w:tc>
          <w:tcPr>
            <w:tcW w:w="917" w:type="dxa"/>
            <w:shd w:val="clear" w:color="auto" w:fill="4C3D8E"/>
            <w:vAlign w:val="center"/>
          </w:tcPr>
          <w:p w14:paraId="2DE829F2" w14:textId="1CBF5E98" w:rsidR="002069FA" w:rsidRPr="0074342A" w:rsidRDefault="002069FA" w:rsidP="002069FA">
            <w:pPr>
              <w:bidi/>
              <w:jc w:val="center"/>
              <w:rPr>
                <w:rFonts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31" w:type="dxa"/>
            <w:shd w:val="clear" w:color="auto" w:fill="4C3D8E"/>
            <w:vAlign w:val="center"/>
          </w:tcPr>
          <w:p w14:paraId="3E9DEC93" w14:textId="37B3BF80" w:rsidR="002069FA" w:rsidRPr="0074342A" w:rsidRDefault="002069FA" w:rsidP="002069FA">
            <w:pPr>
              <w:bidi/>
              <w:jc w:val="center"/>
              <w:rPr>
                <w:rFonts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31" w:type="dxa"/>
            <w:shd w:val="clear" w:color="auto" w:fill="4C3D8E"/>
            <w:vAlign w:val="center"/>
          </w:tcPr>
          <w:p w14:paraId="4B899E11" w14:textId="77777777" w:rsidR="002069FA" w:rsidRPr="0074342A" w:rsidRDefault="002069FA" w:rsidP="002069FA">
            <w:pPr>
              <w:bidi/>
              <w:jc w:val="center"/>
              <w:rPr>
                <w:rFonts w:cs="Sakkal Majalla"/>
                <w:color w:val="FFFFFF" w:themeColor="background1"/>
                <w:spacing w:val="10"/>
                <w:sz w:val="20"/>
                <w:szCs w:val="20"/>
                <w:rtl/>
              </w:rPr>
            </w:pPr>
            <w:r w:rsidRPr="0074342A">
              <w:rPr>
                <w:rFonts w:cs="Sakkal Majalla"/>
                <w:color w:val="FFFFFF" w:themeColor="background1"/>
                <w:spacing w:val="10"/>
                <w:sz w:val="20"/>
                <w:szCs w:val="20"/>
                <w:rtl/>
              </w:rPr>
              <w:t>امتثال كبير</w:t>
            </w:r>
          </w:p>
        </w:tc>
        <w:tc>
          <w:tcPr>
            <w:tcW w:w="967" w:type="dxa"/>
            <w:tcBorders>
              <w:right w:val="single" w:sz="12" w:space="0" w:color="FFFFFF"/>
            </w:tcBorders>
            <w:shd w:val="clear" w:color="auto" w:fill="4C3D8E"/>
            <w:vAlign w:val="center"/>
          </w:tcPr>
          <w:p w14:paraId="7981C3C5" w14:textId="77777777" w:rsidR="002069FA" w:rsidRPr="0074342A" w:rsidRDefault="002069FA" w:rsidP="002069FA">
            <w:pPr>
              <w:bidi/>
              <w:jc w:val="center"/>
              <w:rPr>
                <w:rFonts w:cs="Sakkal Majalla"/>
                <w:color w:val="FFFFFF" w:themeColor="background1"/>
                <w:spacing w:val="10"/>
                <w:sz w:val="20"/>
                <w:szCs w:val="20"/>
                <w:rtl/>
              </w:rPr>
            </w:pPr>
            <w:r w:rsidRPr="0074342A">
              <w:rPr>
                <w:rFonts w:cs="Sakkal Majalla"/>
                <w:color w:val="FFFFFF" w:themeColor="background1"/>
                <w:spacing w:val="10"/>
                <w:sz w:val="20"/>
                <w:szCs w:val="20"/>
                <w:rtl/>
              </w:rPr>
              <w:t>امتثال كامل</w:t>
            </w:r>
          </w:p>
        </w:tc>
      </w:tr>
      <w:tr w:rsidR="00EF060B" w:rsidRPr="000244ED" w14:paraId="47CBD2FB" w14:textId="77777777" w:rsidTr="002069FA">
        <w:trPr>
          <w:trHeight w:val="367"/>
          <w:tblHeader/>
          <w:tblCellSpacing w:w="7" w:type="dxa"/>
          <w:jc w:val="center"/>
        </w:trPr>
        <w:tc>
          <w:tcPr>
            <w:tcW w:w="5026" w:type="dxa"/>
            <w:gridSpan w:val="2"/>
            <w:vMerge/>
            <w:tcBorders>
              <w:left w:val="single" w:sz="12" w:space="0" w:color="FFFFFF"/>
              <w:tr2bl w:val="single" w:sz="6" w:space="0" w:color="FFFFFF" w:themeColor="background1"/>
            </w:tcBorders>
            <w:shd w:val="clear" w:color="auto" w:fill="4C3D8E"/>
            <w:vAlign w:val="center"/>
          </w:tcPr>
          <w:p w14:paraId="7917300A" w14:textId="77777777" w:rsidR="00EF060B" w:rsidRPr="006C5F23" w:rsidRDefault="00EF060B" w:rsidP="00017F3F">
            <w:pPr>
              <w:bidi/>
              <w:jc w:val="lowKashida"/>
              <w:rPr>
                <w:rFonts w:cs="Sakkal Majalla"/>
                <w:color w:val="525252" w:themeColor="accent3" w:themeShade="80"/>
                <w:rtl/>
              </w:rPr>
            </w:pPr>
          </w:p>
        </w:tc>
        <w:tc>
          <w:tcPr>
            <w:tcW w:w="753" w:type="dxa"/>
            <w:vMerge/>
            <w:shd w:val="clear" w:color="auto" w:fill="F2F2F2" w:themeFill="background1" w:themeFillShade="F2"/>
            <w:vAlign w:val="center"/>
          </w:tcPr>
          <w:p w14:paraId="099AE161" w14:textId="77777777" w:rsidR="00EF060B" w:rsidRPr="000244ED" w:rsidRDefault="00EF060B" w:rsidP="00017F3F">
            <w:pPr>
              <w:bidi/>
              <w:rPr>
                <w:rFonts w:cs="Sakkal Majalla"/>
                <w:sz w:val="32"/>
                <w:szCs w:val="32"/>
                <w:rtl/>
              </w:rPr>
            </w:pPr>
          </w:p>
        </w:tc>
        <w:tc>
          <w:tcPr>
            <w:tcW w:w="917" w:type="dxa"/>
            <w:shd w:val="clear" w:color="auto" w:fill="999EFF"/>
            <w:vAlign w:val="center"/>
          </w:tcPr>
          <w:p w14:paraId="15C50674"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1</w:t>
            </w:r>
          </w:p>
        </w:tc>
        <w:tc>
          <w:tcPr>
            <w:tcW w:w="931" w:type="dxa"/>
            <w:shd w:val="clear" w:color="auto" w:fill="999EFF"/>
            <w:vAlign w:val="center"/>
          </w:tcPr>
          <w:p w14:paraId="42955D2B"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2</w:t>
            </w:r>
          </w:p>
        </w:tc>
        <w:tc>
          <w:tcPr>
            <w:tcW w:w="931" w:type="dxa"/>
            <w:shd w:val="clear" w:color="auto" w:fill="999EFF"/>
            <w:vAlign w:val="center"/>
          </w:tcPr>
          <w:p w14:paraId="772409F8"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3</w:t>
            </w:r>
          </w:p>
        </w:tc>
        <w:tc>
          <w:tcPr>
            <w:tcW w:w="967" w:type="dxa"/>
            <w:tcBorders>
              <w:right w:val="single" w:sz="12" w:space="0" w:color="FFFFFF"/>
            </w:tcBorders>
            <w:shd w:val="clear" w:color="auto" w:fill="999EFF"/>
            <w:vAlign w:val="center"/>
          </w:tcPr>
          <w:p w14:paraId="3C9F56A5" w14:textId="77777777" w:rsidR="00EF060B" w:rsidRPr="000244ED" w:rsidRDefault="00EF060B" w:rsidP="00017F3F">
            <w:pPr>
              <w:bidi/>
              <w:jc w:val="center"/>
              <w:rPr>
                <w:rFonts w:cs="Sakkal Majalla"/>
                <w:sz w:val="32"/>
                <w:szCs w:val="32"/>
                <w:rtl/>
              </w:rPr>
            </w:pPr>
            <w:r w:rsidRPr="006C5F23">
              <w:rPr>
                <w:rFonts w:cs="Sakkal Majalla"/>
                <w:b/>
                <w:bCs/>
                <w:color w:val="FFFFFF" w:themeColor="background1"/>
                <w:spacing w:val="10"/>
                <w:sz w:val="24"/>
                <w:szCs w:val="24"/>
                <w:rtl/>
              </w:rPr>
              <w:t>4</w:t>
            </w:r>
          </w:p>
        </w:tc>
      </w:tr>
      <w:tr w:rsidR="00EF060B" w:rsidRPr="000244ED" w14:paraId="0A4E8C15" w14:textId="77777777" w:rsidTr="002069FA">
        <w:trPr>
          <w:trHeight w:val="447"/>
          <w:tblCellSpacing w:w="7" w:type="dxa"/>
          <w:jc w:val="center"/>
        </w:trPr>
        <w:tc>
          <w:tcPr>
            <w:tcW w:w="806" w:type="dxa"/>
            <w:tcBorders>
              <w:left w:val="single" w:sz="12" w:space="0" w:color="FFFFFF"/>
            </w:tcBorders>
            <w:shd w:val="clear" w:color="auto" w:fill="F2F2F2" w:themeFill="background1" w:themeFillShade="F2"/>
            <w:vAlign w:val="center"/>
          </w:tcPr>
          <w:p w14:paraId="2AA3255F" w14:textId="172EEE67"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w:t>
            </w:r>
          </w:p>
        </w:tc>
        <w:tc>
          <w:tcPr>
            <w:tcW w:w="4206" w:type="dxa"/>
            <w:shd w:val="clear" w:color="auto" w:fill="F2F2F2" w:themeFill="background1" w:themeFillShade="F2"/>
          </w:tcPr>
          <w:p w14:paraId="4FDD6DF3" w14:textId="7E7CA900"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يتابع البرنامج معدلات نشاطه البحثي وفق دوره في خطة البحث العلمي للمؤسسة، وفق مؤشرات أداء واضحة ومحددة، ويعمل على تطوير أدائه</w:t>
            </w:r>
            <w:r w:rsidRPr="00B72618">
              <w:rPr>
                <w:rFonts w:ascii="Sakkal Majalla" w:hAnsi="Sakkal Majalla" w:cs="Sakkal Majalla"/>
                <w:color w:val="525252" w:themeColor="accent3" w:themeShade="80"/>
              </w:rPr>
              <w:t>.</w:t>
            </w:r>
            <w:r w:rsidRPr="009A4007">
              <w:rPr>
                <w:rFonts w:cs="Sakkal Majalla"/>
                <w:color w:val="FF0000"/>
              </w:rPr>
              <w:t>*</w:t>
            </w:r>
          </w:p>
        </w:tc>
        <w:tc>
          <w:tcPr>
            <w:tcW w:w="753" w:type="dxa"/>
            <w:shd w:val="clear" w:color="auto" w:fill="F2F2F2" w:themeFill="background1" w:themeFillShade="F2"/>
            <w:vAlign w:val="center"/>
          </w:tcPr>
          <w:p w14:paraId="7CCFE535"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4E990B9A"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605EFBC5"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36ED92D4"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532695D2" w14:textId="77777777" w:rsidR="00EF060B" w:rsidRPr="000244ED" w:rsidRDefault="00EF060B" w:rsidP="00EF060B">
            <w:pPr>
              <w:bidi/>
              <w:jc w:val="center"/>
              <w:rPr>
                <w:rFonts w:cs="Sakkal Majalla"/>
                <w:sz w:val="32"/>
                <w:szCs w:val="32"/>
                <w:rtl/>
              </w:rPr>
            </w:pPr>
          </w:p>
        </w:tc>
      </w:tr>
      <w:tr w:rsidR="00EF060B" w:rsidRPr="000244ED" w14:paraId="43B73523" w14:textId="77777777" w:rsidTr="002069FA">
        <w:trPr>
          <w:trHeight w:val="850"/>
          <w:tblCellSpacing w:w="7" w:type="dxa"/>
          <w:jc w:val="center"/>
        </w:trPr>
        <w:tc>
          <w:tcPr>
            <w:tcW w:w="806" w:type="dxa"/>
            <w:tcBorders>
              <w:left w:val="single" w:sz="12" w:space="0" w:color="FFFFFF"/>
            </w:tcBorders>
            <w:shd w:val="clear" w:color="auto" w:fill="D9D9D9" w:themeFill="background1" w:themeFillShade="D9"/>
            <w:vAlign w:val="center"/>
          </w:tcPr>
          <w:p w14:paraId="0260BF99" w14:textId="0F6C5F10"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6-0-2</w:t>
            </w:r>
          </w:p>
        </w:tc>
        <w:tc>
          <w:tcPr>
            <w:tcW w:w="4206" w:type="dxa"/>
            <w:shd w:val="clear" w:color="auto" w:fill="D9D9D9" w:themeFill="background1" w:themeFillShade="D9"/>
          </w:tcPr>
          <w:p w14:paraId="54A30C60" w14:textId="4B87983E" w:rsidR="00EF060B" w:rsidRPr="006C5F23" w:rsidRDefault="00EF060B" w:rsidP="00EF060B">
            <w:pPr>
              <w:bidi/>
              <w:jc w:val="lowKashida"/>
              <w:rPr>
                <w:rFonts w:cs="Sakkal Majalla"/>
                <w:b/>
                <w:bCs/>
                <w:color w:val="525252" w:themeColor="accent3" w:themeShade="80"/>
                <w:rtl/>
              </w:rPr>
            </w:pPr>
            <w:r w:rsidRPr="00B72618">
              <w:rPr>
                <w:rFonts w:ascii="Sakkal Majalla" w:hAnsi="Sakkal Majalla" w:cs="Sakkal Majalla"/>
                <w:color w:val="525252" w:themeColor="accent3" w:themeShade="80"/>
                <w:rtl/>
              </w:rPr>
              <w:t>يحدد البرنامج الأولويات البحثية بما يتناسب مع رسالة المؤسسة والتوجهات الوطنية وخطط التنمية</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0E1E96C6"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468AD085"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566E46B2"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5F9B0656"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594EEBC1" w14:textId="77777777" w:rsidR="00EF060B" w:rsidRPr="000244ED" w:rsidRDefault="00EF060B" w:rsidP="00EF060B">
            <w:pPr>
              <w:bidi/>
              <w:jc w:val="center"/>
              <w:rPr>
                <w:rFonts w:cs="Sakkal Majalla"/>
                <w:sz w:val="32"/>
                <w:szCs w:val="32"/>
                <w:rtl/>
              </w:rPr>
            </w:pPr>
          </w:p>
        </w:tc>
      </w:tr>
      <w:tr w:rsidR="00EF060B" w:rsidRPr="000244ED" w14:paraId="01E9166A" w14:textId="77777777" w:rsidTr="002069FA">
        <w:trPr>
          <w:trHeight w:val="850"/>
          <w:tblCellSpacing w:w="7" w:type="dxa"/>
          <w:jc w:val="center"/>
        </w:trPr>
        <w:tc>
          <w:tcPr>
            <w:tcW w:w="806" w:type="dxa"/>
            <w:tcBorders>
              <w:left w:val="single" w:sz="12" w:space="0" w:color="FFFFFF"/>
            </w:tcBorders>
            <w:shd w:val="clear" w:color="auto" w:fill="F2F2F2" w:themeFill="background1" w:themeFillShade="F2"/>
            <w:vAlign w:val="center"/>
          </w:tcPr>
          <w:p w14:paraId="667E5A60" w14:textId="2BE85B8A"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6-0-3</w:t>
            </w:r>
          </w:p>
        </w:tc>
        <w:tc>
          <w:tcPr>
            <w:tcW w:w="4206" w:type="dxa"/>
            <w:shd w:val="clear" w:color="auto" w:fill="F2F2F2" w:themeFill="background1" w:themeFillShade="F2"/>
          </w:tcPr>
          <w:p w14:paraId="185E0CD7" w14:textId="0C0C8EE2" w:rsidR="00EF060B" w:rsidRPr="006C5F23" w:rsidRDefault="00EF060B" w:rsidP="00EF060B">
            <w:pPr>
              <w:bidi/>
              <w:jc w:val="lowKashida"/>
              <w:rPr>
                <w:rFonts w:cs="Sakkal Majalla"/>
                <w:color w:val="525252" w:themeColor="accent3" w:themeShade="80"/>
              </w:rPr>
            </w:pPr>
            <w:r w:rsidRPr="00B72618">
              <w:rPr>
                <w:rFonts w:ascii="Sakkal Majalla" w:hAnsi="Sakkal Majalla" w:cs="Sakkal Majalla"/>
                <w:color w:val="525252" w:themeColor="accent3" w:themeShade="80"/>
                <w:rtl/>
              </w:rPr>
              <w:t>يتوفر للبرنامج البيئة المحفزة والإمكانات المالية والتجهيزات التقنية والبحثية اللازمة لتنفيذ أنشطته البحثية</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6B1F4029"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28ED5D9B"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352CCEC3"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1304E54F"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3DDDD2B4" w14:textId="77777777" w:rsidR="00EF060B" w:rsidRPr="000244ED" w:rsidRDefault="00EF060B" w:rsidP="00EF060B">
            <w:pPr>
              <w:bidi/>
              <w:jc w:val="center"/>
              <w:rPr>
                <w:rFonts w:cs="Sakkal Majalla"/>
                <w:sz w:val="32"/>
                <w:szCs w:val="32"/>
                <w:rtl/>
              </w:rPr>
            </w:pPr>
          </w:p>
        </w:tc>
      </w:tr>
      <w:tr w:rsidR="00EF060B" w:rsidRPr="000244ED" w14:paraId="26FC4EFD"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660D9DDF" w14:textId="58D22E18"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6-0-4</w:t>
            </w:r>
          </w:p>
        </w:tc>
        <w:tc>
          <w:tcPr>
            <w:tcW w:w="4206" w:type="dxa"/>
            <w:shd w:val="clear" w:color="auto" w:fill="D9D9D9" w:themeFill="background1" w:themeFillShade="D9"/>
          </w:tcPr>
          <w:p w14:paraId="336E6B27" w14:textId="123F3F30"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البرنامج آليات متنوعة لتنمية مهارات البحث العلمي والنشر لدى منسوبيه، وتبادل الخبرات ونتائج البحوث فيما بينهم، ويقوم تلك الآليات ويعمل على تطويرها وتحسينها</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2E117A4E"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6F8DD295"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2ED48C93"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2B21B35A"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46EA5644" w14:textId="77777777" w:rsidR="00EF060B" w:rsidRPr="000244ED" w:rsidRDefault="00EF060B" w:rsidP="00EF060B">
            <w:pPr>
              <w:bidi/>
              <w:jc w:val="center"/>
              <w:rPr>
                <w:rFonts w:cs="Sakkal Majalla"/>
                <w:sz w:val="32"/>
                <w:szCs w:val="32"/>
                <w:rtl/>
              </w:rPr>
            </w:pPr>
          </w:p>
        </w:tc>
      </w:tr>
      <w:tr w:rsidR="00EF060B" w:rsidRPr="000244ED" w14:paraId="0C71DE76" w14:textId="77777777" w:rsidTr="002069FA">
        <w:trPr>
          <w:trHeight w:val="794"/>
          <w:tblCellSpacing w:w="7" w:type="dxa"/>
          <w:jc w:val="center"/>
        </w:trPr>
        <w:tc>
          <w:tcPr>
            <w:tcW w:w="806" w:type="dxa"/>
            <w:tcBorders>
              <w:left w:val="single" w:sz="12" w:space="0" w:color="FFFFFF"/>
            </w:tcBorders>
            <w:shd w:val="clear" w:color="auto" w:fill="F2F2F2" w:themeFill="background1" w:themeFillShade="F2"/>
            <w:vAlign w:val="center"/>
          </w:tcPr>
          <w:p w14:paraId="386F030C" w14:textId="1F67E091"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6-0-5</w:t>
            </w:r>
          </w:p>
        </w:tc>
        <w:tc>
          <w:tcPr>
            <w:tcW w:w="4206" w:type="dxa"/>
            <w:shd w:val="clear" w:color="auto" w:fill="F2F2F2" w:themeFill="background1" w:themeFillShade="F2"/>
          </w:tcPr>
          <w:p w14:paraId="15D4B39C" w14:textId="6F1EE321"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البرنامج آليات متنوعة لتمويل أنشطته البحثية من الجهات المانحة وجهات الاستثمار</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1BFB2FC1"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0E63CEEA"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2605ABA5"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42969B1A"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26C91D32" w14:textId="77777777" w:rsidR="00EF060B" w:rsidRPr="000244ED" w:rsidRDefault="00EF060B" w:rsidP="00EF060B">
            <w:pPr>
              <w:bidi/>
              <w:jc w:val="center"/>
              <w:rPr>
                <w:rFonts w:cs="Sakkal Majalla"/>
                <w:sz w:val="32"/>
                <w:szCs w:val="32"/>
                <w:rtl/>
              </w:rPr>
            </w:pPr>
          </w:p>
        </w:tc>
      </w:tr>
      <w:tr w:rsidR="00EF060B" w:rsidRPr="000244ED" w14:paraId="5D531B72" w14:textId="77777777" w:rsidTr="002069FA">
        <w:trPr>
          <w:trHeight w:val="447"/>
          <w:tblCellSpacing w:w="7" w:type="dxa"/>
          <w:jc w:val="center"/>
        </w:trPr>
        <w:tc>
          <w:tcPr>
            <w:tcW w:w="806" w:type="dxa"/>
            <w:tcBorders>
              <w:left w:val="single" w:sz="12" w:space="0" w:color="FFFFFF"/>
            </w:tcBorders>
            <w:shd w:val="clear" w:color="auto" w:fill="D9D9D9" w:themeFill="background1" w:themeFillShade="D9"/>
            <w:vAlign w:val="center"/>
          </w:tcPr>
          <w:p w14:paraId="076FF970" w14:textId="0EFC5BA2"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6-0-6</w:t>
            </w:r>
          </w:p>
        </w:tc>
        <w:tc>
          <w:tcPr>
            <w:tcW w:w="4206" w:type="dxa"/>
            <w:shd w:val="clear" w:color="auto" w:fill="D9D9D9" w:themeFill="background1" w:themeFillShade="D9"/>
          </w:tcPr>
          <w:p w14:paraId="6DC0E360" w14:textId="02540609"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يُطبق في البرنامج إجراءات أكاديمية وإدارية محددة وعادلة للموافقة على الرسائل العلمية والمشاريع البحثية في إطار زمني مناسب</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1BDFC1BA" w14:textId="77777777" w:rsidR="00EF060B" w:rsidRPr="000244ED" w:rsidRDefault="00EF060B" w:rsidP="00EF060B">
            <w:pPr>
              <w:bidi/>
              <w:jc w:val="center"/>
              <w:rPr>
                <w:rFonts w:cs="Sakkal Majalla"/>
                <w:sz w:val="32"/>
                <w:szCs w:val="32"/>
                <w:rtl/>
              </w:rPr>
            </w:pPr>
          </w:p>
        </w:tc>
        <w:tc>
          <w:tcPr>
            <w:tcW w:w="917" w:type="dxa"/>
            <w:shd w:val="clear" w:color="auto" w:fill="D9D9D9" w:themeFill="background1" w:themeFillShade="D9"/>
            <w:vAlign w:val="center"/>
          </w:tcPr>
          <w:p w14:paraId="7217CD1E"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1624DBDB" w14:textId="77777777" w:rsidR="00EF060B" w:rsidRPr="000244ED" w:rsidRDefault="00EF060B" w:rsidP="00EF060B">
            <w:pPr>
              <w:bidi/>
              <w:jc w:val="center"/>
              <w:rPr>
                <w:rFonts w:cs="Sakkal Majalla"/>
                <w:sz w:val="32"/>
                <w:szCs w:val="32"/>
                <w:rtl/>
              </w:rPr>
            </w:pPr>
          </w:p>
        </w:tc>
        <w:tc>
          <w:tcPr>
            <w:tcW w:w="931" w:type="dxa"/>
            <w:shd w:val="clear" w:color="auto" w:fill="D9D9D9" w:themeFill="background1" w:themeFillShade="D9"/>
            <w:vAlign w:val="center"/>
          </w:tcPr>
          <w:p w14:paraId="1F132006"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D9D9D9" w:themeFill="background1" w:themeFillShade="D9"/>
            <w:vAlign w:val="center"/>
          </w:tcPr>
          <w:p w14:paraId="3BC05A40" w14:textId="77777777" w:rsidR="00EF060B" w:rsidRPr="000244ED" w:rsidRDefault="00EF060B" w:rsidP="00EF060B">
            <w:pPr>
              <w:bidi/>
              <w:jc w:val="center"/>
              <w:rPr>
                <w:rFonts w:cs="Sakkal Majalla"/>
                <w:sz w:val="32"/>
                <w:szCs w:val="32"/>
                <w:rtl/>
              </w:rPr>
            </w:pPr>
          </w:p>
        </w:tc>
      </w:tr>
      <w:tr w:rsidR="00EF060B" w:rsidRPr="000244ED" w14:paraId="0BEAAE84" w14:textId="77777777" w:rsidTr="002069FA">
        <w:trPr>
          <w:trHeight w:val="850"/>
          <w:tblCellSpacing w:w="7" w:type="dxa"/>
          <w:jc w:val="center"/>
        </w:trPr>
        <w:tc>
          <w:tcPr>
            <w:tcW w:w="806" w:type="dxa"/>
            <w:tcBorders>
              <w:left w:val="single" w:sz="12" w:space="0" w:color="FFFFFF"/>
            </w:tcBorders>
            <w:shd w:val="clear" w:color="auto" w:fill="F2F2F2" w:themeFill="background1" w:themeFillShade="F2"/>
            <w:vAlign w:val="center"/>
          </w:tcPr>
          <w:p w14:paraId="5850C838" w14:textId="6C7832E0"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6-0-7</w:t>
            </w:r>
          </w:p>
        </w:tc>
        <w:tc>
          <w:tcPr>
            <w:tcW w:w="4206" w:type="dxa"/>
            <w:shd w:val="clear" w:color="auto" w:fill="F2F2F2" w:themeFill="background1" w:themeFillShade="F2"/>
          </w:tcPr>
          <w:p w14:paraId="2E1DE416" w14:textId="5A44B0A4"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يتوفر لدى البرنامج أدلة إرشادية واضحة ومعلنة لإعداد وتقييم الرسائل العلمية والمشاريع</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4BC3EE5E" w14:textId="77777777" w:rsidR="00EF060B" w:rsidRPr="000244ED" w:rsidRDefault="00EF060B" w:rsidP="00EF060B">
            <w:pPr>
              <w:bidi/>
              <w:jc w:val="center"/>
              <w:rPr>
                <w:rFonts w:cs="Sakkal Majalla"/>
                <w:sz w:val="32"/>
                <w:szCs w:val="32"/>
                <w:rtl/>
              </w:rPr>
            </w:pPr>
          </w:p>
        </w:tc>
        <w:tc>
          <w:tcPr>
            <w:tcW w:w="917" w:type="dxa"/>
            <w:shd w:val="clear" w:color="auto" w:fill="F2F2F2" w:themeFill="background1" w:themeFillShade="F2"/>
            <w:vAlign w:val="center"/>
          </w:tcPr>
          <w:p w14:paraId="369C65D7"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28FBACD8" w14:textId="77777777" w:rsidR="00EF060B" w:rsidRPr="000244ED" w:rsidRDefault="00EF060B" w:rsidP="00EF060B">
            <w:pPr>
              <w:bidi/>
              <w:jc w:val="center"/>
              <w:rPr>
                <w:rFonts w:cs="Sakkal Majalla"/>
                <w:sz w:val="32"/>
                <w:szCs w:val="32"/>
                <w:rtl/>
              </w:rPr>
            </w:pPr>
          </w:p>
        </w:tc>
        <w:tc>
          <w:tcPr>
            <w:tcW w:w="931" w:type="dxa"/>
            <w:shd w:val="clear" w:color="auto" w:fill="F2F2F2" w:themeFill="background1" w:themeFillShade="F2"/>
            <w:vAlign w:val="center"/>
          </w:tcPr>
          <w:p w14:paraId="5A2295BC" w14:textId="77777777" w:rsidR="00EF060B" w:rsidRPr="000244ED" w:rsidRDefault="00EF060B" w:rsidP="00EF060B">
            <w:pPr>
              <w:bidi/>
              <w:jc w:val="center"/>
              <w:rPr>
                <w:rFonts w:cs="Sakkal Majalla"/>
                <w:sz w:val="32"/>
                <w:szCs w:val="32"/>
                <w:rtl/>
              </w:rPr>
            </w:pPr>
          </w:p>
        </w:tc>
        <w:tc>
          <w:tcPr>
            <w:tcW w:w="967" w:type="dxa"/>
            <w:tcBorders>
              <w:right w:val="single" w:sz="12" w:space="0" w:color="FFFFFF"/>
            </w:tcBorders>
            <w:shd w:val="clear" w:color="auto" w:fill="F2F2F2" w:themeFill="background1" w:themeFillShade="F2"/>
            <w:vAlign w:val="center"/>
          </w:tcPr>
          <w:p w14:paraId="7BD74122" w14:textId="77777777" w:rsidR="00EF060B" w:rsidRPr="000244ED" w:rsidRDefault="00EF060B" w:rsidP="00EF060B">
            <w:pPr>
              <w:bidi/>
              <w:jc w:val="center"/>
              <w:rPr>
                <w:rFonts w:cs="Sakkal Majalla"/>
                <w:sz w:val="32"/>
                <w:szCs w:val="32"/>
                <w:rtl/>
              </w:rPr>
            </w:pPr>
          </w:p>
        </w:tc>
      </w:tr>
      <w:tr w:rsidR="00EF060B" w:rsidRPr="000244ED" w14:paraId="25C0AF10" w14:textId="77777777" w:rsidTr="002069FA">
        <w:trPr>
          <w:trHeight w:val="850"/>
          <w:tblCellSpacing w:w="7" w:type="dxa"/>
          <w:jc w:val="center"/>
        </w:trPr>
        <w:tc>
          <w:tcPr>
            <w:tcW w:w="806" w:type="dxa"/>
            <w:tcBorders>
              <w:left w:val="single" w:sz="12" w:space="0" w:color="FFFFFF"/>
            </w:tcBorders>
            <w:shd w:val="clear" w:color="auto" w:fill="D9D9D9" w:themeFill="background1" w:themeFillShade="D9"/>
            <w:vAlign w:val="center"/>
          </w:tcPr>
          <w:p w14:paraId="4535A67D" w14:textId="18395853"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6-0-8</w:t>
            </w:r>
          </w:p>
        </w:tc>
        <w:tc>
          <w:tcPr>
            <w:tcW w:w="4206" w:type="dxa"/>
            <w:shd w:val="clear" w:color="auto" w:fill="D9D9D9" w:themeFill="background1" w:themeFillShade="D9"/>
          </w:tcPr>
          <w:p w14:paraId="3640ED84" w14:textId="6AFE2C56" w:rsidR="00EF060B" w:rsidRPr="006C5F23" w:rsidRDefault="00EF060B" w:rsidP="00EF060B">
            <w:pPr>
              <w:bidi/>
              <w:jc w:val="lowKashida"/>
              <w:rPr>
                <w:rFonts w:cs="Sakkal Majalla"/>
                <w:b/>
                <w:bCs/>
                <w:color w:val="525252" w:themeColor="accent3" w:themeShade="80"/>
                <w:rtl/>
              </w:rPr>
            </w:pPr>
            <w:r w:rsidRPr="00B72618">
              <w:rPr>
                <w:rFonts w:ascii="Sakkal Majalla" w:hAnsi="Sakkal Majalla" w:cs="Sakkal Majalla"/>
                <w:color w:val="525252" w:themeColor="accent3" w:themeShade="80"/>
                <w:rtl/>
              </w:rPr>
              <w:t>يطبق البرنامج آليات محددة لمتابعة فاعلية الإشراف العلمي على الرسائل والبحوث العلمية والمشاريع، ويتم تقويمها وتطويرها</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73E4AE34" w14:textId="77777777" w:rsidR="00EF060B" w:rsidRPr="000244ED" w:rsidRDefault="00EF060B" w:rsidP="00EF060B">
            <w:pPr>
              <w:bidi/>
              <w:jc w:val="center"/>
              <w:rPr>
                <w:rFonts w:cs="Sakkal Majalla"/>
                <w:sz w:val="24"/>
                <w:szCs w:val="24"/>
                <w:rtl/>
              </w:rPr>
            </w:pPr>
          </w:p>
        </w:tc>
        <w:tc>
          <w:tcPr>
            <w:tcW w:w="917" w:type="dxa"/>
            <w:shd w:val="clear" w:color="auto" w:fill="D9D9D9" w:themeFill="background1" w:themeFillShade="D9"/>
            <w:vAlign w:val="center"/>
          </w:tcPr>
          <w:p w14:paraId="26FBE526"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289297C8"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1AD5973F"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D9D9D9" w:themeFill="background1" w:themeFillShade="D9"/>
            <w:vAlign w:val="center"/>
          </w:tcPr>
          <w:p w14:paraId="0F17F939" w14:textId="77777777" w:rsidR="00EF060B" w:rsidRPr="000244ED" w:rsidRDefault="00EF060B" w:rsidP="00EF060B">
            <w:pPr>
              <w:bidi/>
              <w:jc w:val="center"/>
              <w:rPr>
                <w:rFonts w:cs="Sakkal Majalla"/>
                <w:sz w:val="24"/>
                <w:szCs w:val="24"/>
                <w:rtl/>
              </w:rPr>
            </w:pPr>
          </w:p>
        </w:tc>
      </w:tr>
      <w:tr w:rsidR="00EF060B" w:rsidRPr="000244ED" w14:paraId="02DFADCF" w14:textId="77777777" w:rsidTr="002069FA">
        <w:trPr>
          <w:trHeight w:val="964"/>
          <w:tblCellSpacing w:w="7" w:type="dxa"/>
          <w:jc w:val="center"/>
        </w:trPr>
        <w:tc>
          <w:tcPr>
            <w:tcW w:w="806" w:type="dxa"/>
            <w:tcBorders>
              <w:left w:val="single" w:sz="12" w:space="0" w:color="FFFFFF"/>
            </w:tcBorders>
            <w:shd w:val="clear" w:color="auto" w:fill="F2F2F2" w:themeFill="background1" w:themeFillShade="F2"/>
            <w:vAlign w:val="center"/>
          </w:tcPr>
          <w:p w14:paraId="6C08CADB" w14:textId="33F7C452"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6-0-9</w:t>
            </w:r>
          </w:p>
        </w:tc>
        <w:tc>
          <w:tcPr>
            <w:tcW w:w="4206" w:type="dxa"/>
            <w:shd w:val="clear" w:color="auto" w:fill="F2F2F2" w:themeFill="background1" w:themeFillShade="F2"/>
          </w:tcPr>
          <w:p w14:paraId="285B2FCB" w14:textId="433358FA" w:rsidR="00EF060B" w:rsidRPr="006C5F23"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يراقب البرنامج عدالة وموضوعية ومصداقية تقييم البحوث ومناقشة الرسائل العلمية وإجازتها</w:t>
            </w:r>
            <w:r w:rsidRPr="00B72618">
              <w:rPr>
                <w:rFonts w:ascii="Sakkal Majalla" w:hAnsi="Sakkal Majalla" w:cs="Sakkal Majalla"/>
                <w:color w:val="525252" w:themeColor="accent3" w:themeShade="80"/>
              </w:rPr>
              <w:t>.</w:t>
            </w:r>
          </w:p>
        </w:tc>
        <w:tc>
          <w:tcPr>
            <w:tcW w:w="753" w:type="dxa"/>
            <w:shd w:val="clear" w:color="auto" w:fill="F2F2F2" w:themeFill="background1" w:themeFillShade="F2"/>
            <w:vAlign w:val="center"/>
          </w:tcPr>
          <w:p w14:paraId="4D453884" w14:textId="77777777" w:rsidR="00EF060B" w:rsidRPr="000244ED" w:rsidRDefault="00EF060B" w:rsidP="00EF060B">
            <w:pPr>
              <w:bidi/>
              <w:jc w:val="center"/>
              <w:rPr>
                <w:rFonts w:cs="Sakkal Majalla"/>
                <w:sz w:val="24"/>
                <w:szCs w:val="24"/>
                <w:rtl/>
              </w:rPr>
            </w:pPr>
          </w:p>
        </w:tc>
        <w:tc>
          <w:tcPr>
            <w:tcW w:w="917" w:type="dxa"/>
            <w:shd w:val="clear" w:color="auto" w:fill="F2F2F2" w:themeFill="background1" w:themeFillShade="F2"/>
            <w:vAlign w:val="center"/>
          </w:tcPr>
          <w:p w14:paraId="7395FB83"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5BDECF71"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0DC90FD3"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F2F2F2" w:themeFill="background1" w:themeFillShade="F2"/>
            <w:vAlign w:val="center"/>
          </w:tcPr>
          <w:p w14:paraId="7570C919" w14:textId="77777777" w:rsidR="00EF060B" w:rsidRPr="000244ED" w:rsidRDefault="00EF060B" w:rsidP="00EF060B">
            <w:pPr>
              <w:bidi/>
              <w:jc w:val="center"/>
              <w:rPr>
                <w:rFonts w:cs="Sakkal Majalla"/>
                <w:sz w:val="24"/>
                <w:szCs w:val="24"/>
                <w:rtl/>
              </w:rPr>
            </w:pPr>
          </w:p>
        </w:tc>
      </w:tr>
      <w:tr w:rsidR="00EF060B" w:rsidRPr="000244ED" w14:paraId="32E4BC64" w14:textId="77777777" w:rsidTr="002069FA">
        <w:trPr>
          <w:trHeight w:val="964"/>
          <w:tblCellSpacing w:w="7" w:type="dxa"/>
          <w:jc w:val="center"/>
        </w:trPr>
        <w:tc>
          <w:tcPr>
            <w:tcW w:w="806" w:type="dxa"/>
            <w:tcBorders>
              <w:left w:val="single" w:sz="12" w:space="0" w:color="FFFFFF"/>
            </w:tcBorders>
            <w:shd w:val="clear" w:color="auto" w:fill="D9D9D9" w:themeFill="background1" w:themeFillShade="D9"/>
            <w:vAlign w:val="center"/>
          </w:tcPr>
          <w:p w14:paraId="5A1B9D10" w14:textId="23E94AD6"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6-0-10</w:t>
            </w:r>
          </w:p>
        </w:tc>
        <w:tc>
          <w:tcPr>
            <w:tcW w:w="4206" w:type="dxa"/>
            <w:shd w:val="clear" w:color="auto" w:fill="D9D9D9" w:themeFill="background1" w:themeFillShade="D9"/>
          </w:tcPr>
          <w:p w14:paraId="706557DD" w14:textId="47E8A951" w:rsidR="00EF060B" w:rsidRPr="000244ED" w:rsidRDefault="00EF060B" w:rsidP="00EF060B">
            <w:pPr>
              <w:bidi/>
              <w:jc w:val="lowKashida"/>
              <w:rPr>
                <w:rFonts w:cs="Sakkal Majalla"/>
                <w:color w:val="525252" w:themeColor="accent3" w:themeShade="80"/>
                <w:rtl/>
              </w:rPr>
            </w:pPr>
            <w:r w:rsidRPr="00B72618">
              <w:rPr>
                <w:rFonts w:ascii="Sakkal Majalla" w:hAnsi="Sakkal Majalla" w:cs="Sakkal Majalla"/>
                <w:color w:val="525252" w:themeColor="accent3" w:themeShade="80"/>
                <w:rtl/>
              </w:rPr>
              <w:t>يتحقق البرنامج من توفر الأصالة العلمية والإثراء المعرفي والابتكار في أنشطته البحثية بما يتناسب مع مستوى المؤهل والمعايير العالمية</w:t>
            </w:r>
            <w:r w:rsidRPr="00B72618">
              <w:rPr>
                <w:rFonts w:ascii="Sakkal Majalla" w:hAnsi="Sakkal Majalla" w:cs="Sakkal Majalla"/>
                <w:color w:val="525252" w:themeColor="accent3" w:themeShade="80"/>
              </w:rPr>
              <w:t>.</w:t>
            </w:r>
          </w:p>
        </w:tc>
        <w:tc>
          <w:tcPr>
            <w:tcW w:w="753" w:type="dxa"/>
            <w:shd w:val="clear" w:color="auto" w:fill="D9D9D9" w:themeFill="background1" w:themeFillShade="D9"/>
            <w:vAlign w:val="center"/>
          </w:tcPr>
          <w:p w14:paraId="7AE89D16" w14:textId="77777777" w:rsidR="00EF060B" w:rsidRPr="000244ED" w:rsidRDefault="00EF060B" w:rsidP="00EF060B">
            <w:pPr>
              <w:bidi/>
              <w:jc w:val="center"/>
              <w:rPr>
                <w:rFonts w:cs="Sakkal Majalla"/>
                <w:sz w:val="24"/>
                <w:szCs w:val="24"/>
                <w:rtl/>
              </w:rPr>
            </w:pPr>
          </w:p>
        </w:tc>
        <w:tc>
          <w:tcPr>
            <w:tcW w:w="917" w:type="dxa"/>
            <w:shd w:val="clear" w:color="auto" w:fill="D9D9D9" w:themeFill="background1" w:themeFillShade="D9"/>
            <w:vAlign w:val="center"/>
          </w:tcPr>
          <w:p w14:paraId="48DF5319"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3A83B488" w14:textId="77777777" w:rsidR="00EF060B" w:rsidRPr="000244ED" w:rsidRDefault="00EF060B" w:rsidP="00EF060B">
            <w:pPr>
              <w:bidi/>
              <w:jc w:val="center"/>
              <w:rPr>
                <w:rFonts w:cs="Sakkal Majalla"/>
                <w:sz w:val="24"/>
                <w:szCs w:val="24"/>
                <w:rtl/>
              </w:rPr>
            </w:pPr>
          </w:p>
        </w:tc>
        <w:tc>
          <w:tcPr>
            <w:tcW w:w="931" w:type="dxa"/>
            <w:shd w:val="clear" w:color="auto" w:fill="D9D9D9" w:themeFill="background1" w:themeFillShade="D9"/>
            <w:vAlign w:val="center"/>
          </w:tcPr>
          <w:p w14:paraId="69B1A610"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D9D9D9" w:themeFill="background1" w:themeFillShade="D9"/>
            <w:vAlign w:val="center"/>
          </w:tcPr>
          <w:p w14:paraId="5F3C99CA" w14:textId="77777777" w:rsidR="00EF060B" w:rsidRPr="000244ED" w:rsidRDefault="00EF060B" w:rsidP="00EF060B">
            <w:pPr>
              <w:bidi/>
              <w:jc w:val="center"/>
              <w:rPr>
                <w:rFonts w:cs="Sakkal Majalla"/>
                <w:sz w:val="24"/>
                <w:szCs w:val="24"/>
                <w:rtl/>
              </w:rPr>
            </w:pPr>
          </w:p>
        </w:tc>
      </w:tr>
      <w:tr w:rsidR="00EF060B" w:rsidRPr="000244ED" w14:paraId="44957647" w14:textId="77777777" w:rsidTr="002069FA">
        <w:trPr>
          <w:trHeight w:val="1077"/>
          <w:tblCellSpacing w:w="7" w:type="dxa"/>
          <w:jc w:val="center"/>
        </w:trPr>
        <w:tc>
          <w:tcPr>
            <w:tcW w:w="806" w:type="dxa"/>
            <w:tcBorders>
              <w:left w:val="single" w:sz="12" w:space="0" w:color="FFFFFF"/>
            </w:tcBorders>
            <w:shd w:val="clear" w:color="auto" w:fill="F2F2F2" w:themeFill="background1" w:themeFillShade="F2"/>
            <w:vAlign w:val="center"/>
          </w:tcPr>
          <w:p w14:paraId="0C1C1249" w14:textId="43B45D65" w:rsidR="00EF060B" w:rsidRPr="000244ED" w:rsidRDefault="00EF060B" w:rsidP="00EF060B">
            <w:pPr>
              <w:bidi/>
              <w:jc w:val="center"/>
              <w:rPr>
                <w:rFonts w:cs="Sakkal Majalla"/>
                <w:color w:val="525252" w:themeColor="accent3" w:themeShade="80"/>
                <w:sz w:val="24"/>
                <w:szCs w:val="24"/>
                <w:rtl/>
              </w:rPr>
            </w:pPr>
            <w:r w:rsidRPr="00B72618">
              <w:rPr>
                <w:rFonts w:ascii="Sakkal Majalla" w:hAnsi="Sakkal Majalla" w:cs="Sakkal Majalla"/>
                <w:color w:val="525252" w:themeColor="accent3" w:themeShade="80"/>
                <w:rtl/>
              </w:rPr>
              <w:t>6-0-11</w:t>
            </w:r>
          </w:p>
        </w:tc>
        <w:tc>
          <w:tcPr>
            <w:tcW w:w="4206" w:type="dxa"/>
            <w:shd w:val="clear" w:color="auto" w:fill="F2F2F2" w:themeFill="background1" w:themeFillShade="F2"/>
          </w:tcPr>
          <w:p w14:paraId="2BF638B6" w14:textId="796FC4C7" w:rsidR="00EF060B" w:rsidRPr="000244ED" w:rsidRDefault="00EF060B" w:rsidP="00EF060B">
            <w:pPr>
              <w:bidi/>
              <w:jc w:val="lowKashida"/>
              <w:rPr>
                <w:rFonts w:cs="Sakkal Majalla"/>
                <w:b/>
                <w:bCs/>
                <w:color w:val="525252" w:themeColor="accent3" w:themeShade="80"/>
                <w:rtl/>
              </w:rPr>
            </w:pPr>
            <w:r w:rsidRPr="00B72618">
              <w:rPr>
                <w:rFonts w:ascii="Sakkal Majalla" w:hAnsi="Sakkal Majalla" w:cs="Sakkal Majalla"/>
                <w:b/>
                <w:bCs/>
                <w:color w:val="525252" w:themeColor="accent3" w:themeShade="80"/>
                <w:rtl/>
              </w:rPr>
              <w:t xml:space="preserve">يطبق البرنامج سياسات واضحة لأخلاقيات وضوابط البحث العلمي ويتابع التزام الباحثين بها وفق آليات مناسبة ويعمل على تطويرها. </w:t>
            </w:r>
            <w:r w:rsidRPr="00B72618">
              <w:rPr>
                <w:rFonts w:ascii="Sakkal Majalla" w:hAnsi="Sakkal Majalla" w:cs="Sakkal Majalla"/>
                <w:b/>
                <w:bCs/>
                <w:color w:val="FF0000"/>
                <w:rtl/>
              </w:rPr>
              <w:t>*</w:t>
            </w:r>
          </w:p>
        </w:tc>
        <w:tc>
          <w:tcPr>
            <w:tcW w:w="753" w:type="dxa"/>
            <w:shd w:val="clear" w:color="auto" w:fill="F2F2F2" w:themeFill="background1" w:themeFillShade="F2"/>
            <w:vAlign w:val="center"/>
          </w:tcPr>
          <w:p w14:paraId="1FEA6ED1" w14:textId="77777777" w:rsidR="00EF060B" w:rsidRPr="000244ED" w:rsidRDefault="00EF060B" w:rsidP="00EF060B">
            <w:pPr>
              <w:bidi/>
              <w:jc w:val="center"/>
              <w:rPr>
                <w:rFonts w:cs="Sakkal Majalla"/>
                <w:sz w:val="24"/>
                <w:szCs w:val="24"/>
                <w:rtl/>
              </w:rPr>
            </w:pPr>
          </w:p>
        </w:tc>
        <w:tc>
          <w:tcPr>
            <w:tcW w:w="917" w:type="dxa"/>
            <w:shd w:val="clear" w:color="auto" w:fill="F2F2F2" w:themeFill="background1" w:themeFillShade="F2"/>
            <w:vAlign w:val="center"/>
          </w:tcPr>
          <w:p w14:paraId="7FAA1373"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3AB92694" w14:textId="77777777" w:rsidR="00EF060B" w:rsidRPr="000244ED" w:rsidRDefault="00EF060B" w:rsidP="00EF060B">
            <w:pPr>
              <w:bidi/>
              <w:jc w:val="center"/>
              <w:rPr>
                <w:rFonts w:cs="Sakkal Majalla"/>
                <w:sz w:val="24"/>
                <w:szCs w:val="24"/>
                <w:rtl/>
              </w:rPr>
            </w:pPr>
          </w:p>
        </w:tc>
        <w:tc>
          <w:tcPr>
            <w:tcW w:w="931" w:type="dxa"/>
            <w:shd w:val="clear" w:color="auto" w:fill="F2F2F2" w:themeFill="background1" w:themeFillShade="F2"/>
            <w:vAlign w:val="center"/>
          </w:tcPr>
          <w:p w14:paraId="6C09C2B8" w14:textId="77777777" w:rsidR="00EF060B" w:rsidRPr="000244ED" w:rsidRDefault="00EF060B" w:rsidP="00EF060B">
            <w:pPr>
              <w:bidi/>
              <w:jc w:val="center"/>
              <w:rPr>
                <w:rFonts w:cs="Sakkal Majalla"/>
                <w:sz w:val="24"/>
                <w:szCs w:val="24"/>
                <w:rtl/>
              </w:rPr>
            </w:pPr>
          </w:p>
        </w:tc>
        <w:tc>
          <w:tcPr>
            <w:tcW w:w="967" w:type="dxa"/>
            <w:tcBorders>
              <w:right w:val="single" w:sz="12" w:space="0" w:color="FFFFFF"/>
            </w:tcBorders>
            <w:shd w:val="clear" w:color="auto" w:fill="F2F2F2" w:themeFill="background1" w:themeFillShade="F2"/>
            <w:vAlign w:val="center"/>
          </w:tcPr>
          <w:p w14:paraId="4D800D92" w14:textId="77777777" w:rsidR="00EF060B" w:rsidRPr="000244ED" w:rsidRDefault="00EF060B" w:rsidP="00EF060B">
            <w:pPr>
              <w:bidi/>
              <w:jc w:val="center"/>
              <w:rPr>
                <w:rFonts w:cs="Sakkal Majalla"/>
                <w:sz w:val="24"/>
                <w:szCs w:val="24"/>
                <w:rtl/>
              </w:rPr>
            </w:pPr>
          </w:p>
        </w:tc>
      </w:tr>
      <w:tr w:rsidR="00EF060B" w:rsidRPr="000244ED" w14:paraId="04C575DC" w14:textId="77777777" w:rsidTr="002069FA">
        <w:trPr>
          <w:trHeight w:val="447"/>
          <w:tblCellSpacing w:w="7" w:type="dxa"/>
          <w:jc w:val="center"/>
        </w:trPr>
        <w:tc>
          <w:tcPr>
            <w:tcW w:w="9595" w:type="dxa"/>
            <w:gridSpan w:val="7"/>
            <w:tcBorders>
              <w:left w:val="single" w:sz="12" w:space="0" w:color="FFFFFF"/>
              <w:right w:val="single" w:sz="12" w:space="0" w:color="FFFFFF"/>
            </w:tcBorders>
            <w:shd w:val="clear" w:color="auto" w:fill="52B5C2"/>
            <w:vAlign w:val="center"/>
          </w:tcPr>
          <w:p w14:paraId="4EED6841" w14:textId="77777777" w:rsidR="00EF060B" w:rsidRPr="000244ED" w:rsidRDefault="00EF060B" w:rsidP="00EF060B">
            <w:pPr>
              <w:bidi/>
              <w:rPr>
                <w:rFonts w:cs="Sakkal Majalla"/>
                <w:sz w:val="24"/>
                <w:szCs w:val="24"/>
                <w:rtl/>
              </w:rPr>
            </w:pPr>
            <w:r w:rsidRPr="002F3EE8">
              <w:rPr>
                <w:rFonts w:cs="Sakkal Majalla"/>
                <w:b/>
                <w:bCs/>
                <w:color w:val="FFFFFF" w:themeColor="background1"/>
                <w:szCs w:val="28"/>
                <w:rtl/>
              </w:rPr>
              <w:lastRenderedPageBreak/>
              <w:t>التقييم الكلي للمعيار</w:t>
            </w:r>
          </w:p>
        </w:tc>
      </w:tr>
      <w:tr w:rsidR="00EF060B" w:rsidRPr="000244ED" w14:paraId="1758657F"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26473025"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مجموع تقييم المحكات</w:t>
            </w:r>
          </w:p>
        </w:tc>
        <w:tc>
          <w:tcPr>
            <w:tcW w:w="4555" w:type="dxa"/>
            <w:gridSpan w:val="5"/>
            <w:tcBorders>
              <w:right w:val="single" w:sz="12" w:space="0" w:color="FFFFFF"/>
            </w:tcBorders>
            <w:shd w:val="clear" w:color="auto" w:fill="5279BB"/>
          </w:tcPr>
          <w:p w14:paraId="140ED043" w14:textId="77777777" w:rsidR="00EF060B" w:rsidRPr="001574EF" w:rsidRDefault="00EF060B" w:rsidP="001574EF">
            <w:pPr>
              <w:bidi/>
              <w:jc w:val="center"/>
              <w:rPr>
                <w:rFonts w:cs="Sakkal Majalla"/>
                <w:b/>
                <w:bCs/>
                <w:color w:val="FFFFFF" w:themeColor="background1"/>
                <w:sz w:val="24"/>
                <w:szCs w:val="24"/>
                <w:rtl/>
              </w:rPr>
            </w:pPr>
          </w:p>
        </w:tc>
      </w:tr>
      <w:tr w:rsidR="00EF060B" w:rsidRPr="000244ED" w14:paraId="492808C2"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353A73BB"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عدد المحكات المنطبقة</w:t>
            </w:r>
          </w:p>
        </w:tc>
        <w:tc>
          <w:tcPr>
            <w:tcW w:w="4555" w:type="dxa"/>
            <w:gridSpan w:val="5"/>
            <w:tcBorders>
              <w:right w:val="single" w:sz="12" w:space="0" w:color="FFFFFF"/>
            </w:tcBorders>
            <w:shd w:val="clear" w:color="auto" w:fill="5279BB"/>
          </w:tcPr>
          <w:p w14:paraId="1E76A86C" w14:textId="77777777" w:rsidR="00EF060B" w:rsidRPr="001574EF" w:rsidRDefault="00EF060B" w:rsidP="001574EF">
            <w:pPr>
              <w:bidi/>
              <w:jc w:val="center"/>
              <w:rPr>
                <w:rFonts w:cs="Sakkal Majalla"/>
                <w:b/>
                <w:bCs/>
                <w:color w:val="FFFFFF" w:themeColor="background1"/>
                <w:sz w:val="24"/>
                <w:szCs w:val="24"/>
                <w:rtl/>
              </w:rPr>
            </w:pPr>
          </w:p>
        </w:tc>
      </w:tr>
      <w:tr w:rsidR="00EF060B" w:rsidRPr="000244ED" w14:paraId="19DEA278"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1FE4C5EE" w14:textId="77777777" w:rsidR="00EF060B" w:rsidRPr="00042AB0" w:rsidRDefault="00EF060B" w:rsidP="00EF060B">
            <w:pPr>
              <w:bidi/>
              <w:jc w:val="center"/>
              <w:rPr>
                <w:rFonts w:cs="Sakkal Majalla"/>
                <w:color w:val="525252" w:themeColor="accent3" w:themeShade="80"/>
                <w:sz w:val="24"/>
                <w:szCs w:val="24"/>
                <w:rtl/>
              </w:rPr>
            </w:pPr>
            <w:r w:rsidRPr="00042AB0">
              <w:rPr>
                <w:rFonts w:cs="Sakkal Majalla"/>
                <w:color w:val="FFFFFF" w:themeColor="background1"/>
                <w:sz w:val="24"/>
                <w:szCs w:val="24"/>
                <w:rtl/>
              </w:rPr>
              <w:t>متوسط تقييم المعيار</w:t>
            </w:r>
          </w:p>
        </w:tc>
        <w:tc>
          <w:tcPr>
            <w:tcW w:w="4555" w:type="dxa"/>
            <w:gridSpan w:val="5"/>
            <w:tcBorders>
              <w:right w:val="single" w:sz="12" w:space="0" w:color="FFFFFF"/>
            </w:tcBorders>
            <w:shd w:val="clear" w:color="auto" w:fill="5279BB"/>
          </w:tcPr>
          <w:p w14:paraId="268A11EE" w14:textId="77777777" w:rsidR="00EF060B" w:rsidRPr="001574EF" w:rsidRDefault="00EF060B" w:rsidP="001574EF">
            <w:pPr>
              <w:bidi/>
              <w:jc w:val="center"/>
              <w:rPr>
                <w:rFonts w:cs="Sakkal Majalla"/>
                <w:b/>
                <w:bCs/>
                <w:color w:val="FFFFFF" w:themeColor="background1"/>
                <w:sz w:val="24"/>
                <w:szCs w:val="24"/>
                <w:rtl/>
              </w:rPr>
            </w:pPr>
          </w:p>
        </w:tc>
      </w:tr>
      <w:tr w:rsidR="00EF060B" w:rsidRPr="000244ED" w14:paraId="037BD1F6" w14:textId="77777777" w:rsidTr="002069FA">
        <w:trPr>
          <w:trHeight w:val="322"/>
          <w:tblCellSpacing w:w="7" w:type="dxa"/>
          <w:jc w:val="center"/>
        </w:trPr>
        <w:tc>
          <w:tcPr>
            <w:tcW w:w="5026" w:type="dxa"/>
            <w:gridSpan w:val="2"/>
            <w:tcBorders>
              <w:left w:val="single" w:sz="12" w:space="0" w:color="FFFFFF"/>
            </w:tcBorders>
            <w:shd w:val="clear" w:color="auto" w:fill="5279BB"/>
            <w:vAlign w:val="center"/>
          </w:tcPr>
          <w:p w14:paraId="0D0B8241" w14:textId="77777777" w:rsidR="00EF060B" w:rsidRPr="00042AB0" w:rsidRDefault="00EF060B" w:rsidP="00EF060B">
            <w:pPr>
              <w:bidi/>
              <w:jc w:val="center"/>
              <w:rPr>
                <w:rFonts w:cs="Sakkal Majalla"/>
                <w:b/>
                <w:bCs/>
                <w:color w:val="525252" w:themeColor="accent3" w:themeShade="80"/>
                <w:szCs w:val="28"/>
                <w:rtl/>
              </w:rPr>
            </w:pPr>
            <w:r w:rsidRPr="00042AB0">
              <w:rPr>
                <w:rFonts w:cs="Sakkal Majalla"/>
                <w:b/>
                <w:bCs/>
                <w:color w:val="FFFFFF" w:themeColor="background1"/>
                <w:szCs w:val="28"/>
                <w:rtl/>
              </w:rPr>
              <w:t>درجة التقويم الإجمالي للمعيار</w:t>
            </w:r>
          </w:p>
        </w:tc>
        <w:tc>
          <w:tcPr>
            <w:tcW w:w="4555" w:type="dxa"/>
            <w:gridSpan w:val="5"/>
            <w:tcBorders>
              <w:right w:val="single" w:sz="12" w:space="0" w:color="FFFFFF"/>
            </w:tcBorders>
            <w:shd w:val="clear" w:color="auto" w:fill="5279BB"/>
          </w:tcPr>
          <w:p w14:paraId="0D90B4FC" w14:textId="77777777" w:rsidR="00EF060B" w:rsidRPr="001574EF" w:rsidRDefault="00EF060B" w:rsidP="00EF060B">
            <w:pPr>
              <w:bidi/>
              <w:jc w:val="center"/>
              <w:rPr>
                <w:rFonts w:cs="Sakkal Majalla"/>
                <w:b/>
                <w:bCs/>
                <w:color w:val="FFFFFF" w:themeColor="background1"/>
                <w:sz w:val="24"/>
                <w:szCs w:val="24"/>
                <w:rtl/>
              </w:rPr>
            </w:pPr>
          </w:p>
        </w:tc>
      </w:tr>
    </w:tbl>
    <w:bookmarkEnd w:id="24"/>
    <w:p w14:paraId="2CE3B2B5" w14:textId="77777777" w:rsidR="00F30FE2" w:rsidRPr="009A4007" w:rsidRDefault="00F30FE2" w:rsidP="00F30FE2">
      <w:pPr>
        <w:autoSpaceDE w:val="0"/>
        <w:autoSpaceDN w:val="0"/>
        <w:bidi/>
        <w:adjustRightInd w:val="0"/>
        <w:spacing w:after="170" w:line="288" w:lineRule="auto"/>
        <w:textAlignment w:val="center"/>
        <w:rPr>
          <w:rStyle w:val="a"/>
          <w:rFonts w:ascii="Sakkal Majalla" w:hAnsi="Sakkal Majalla" w:cs="Sakkal Majalla"/>
          <w:b/>
          <w:bCs/>
          <w:color w:val="525252" w:themeColor="accent3" w:themeShade="80"/>
          <w:sz w:val="20"/>
          <w:szCs w:val="20"/>
          <w:rtl/>
        </w:rPr>
      </w:pPr>
      <w:r w:rsidRPr="009A4007">
        <w:rPr>
          <w:rFonts w:cs="Sakkal Majalla"/>
          <w:b/>
          <w:bCs/>
          <w:color w:val="FF0000"/>
          <w:sz w:val="20"/>
          <w:szCs w:val="20"/>
        </w:rPr>
        <w:t>*</w:t>
      </w:r>
      <w:r w:rsidRPr="009A4007">
        <w:rPr>
          <w:rFonts w:cs="Sakkal Majalla"/>
          <w:b/>
          <w:bCs/>
          <w:color w:val="000000" w:themeColor="text1"/>
          <w:sz w:val="20"/>
          <w:szCs w:val="20"/>
          <w:rtl/>
        </w:rPr>
        <w:t>معيار أساسي</w:t>
      </w:r>
    </w:p>
    <w:p w14:paraId="364B955C" w14:textId="77777777" w:rsidR="00F30FE2" w:rsidRPr="00643B9A" w:rsidRDefault="00F30FE2" w:rsidP="00F30FE2">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0CADB3F8"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علق على نتائج التقويم مع ربطها بمؤشرات الأداء والاستشهاد بالبيانات والأدلة الداعمة على مستوى المعيار.</w:t>
      </w:r>
    </w:p>
    <w:p w14:paraId="7EDDDC19"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2051B554" w14:textId="77777777" w:rsidR="00F30FE2" w:rsidRDefault="00F30FE2" w:rsidP="00F30FE2">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p>
    <w:p w14:paraId="7B6E53DE" w14:textId="77777777" w:rsidR="00F30FE2" w:rsidRPr="00643B9A" w:rsidRDefault="00F30FE2" w:rsidP="00F30FE2">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52945572"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القوة</w:t>
      </w:r>
      <w:r w:rsidRPr="00417925">
        <w:rPr>
          <w:rFonts w:cs="Sakkal Majalla"/>
          <w:b/>
          <w:bCs/>
          <w:color w:val="2C727C"/>
          <w:szCs w:val="28"/>
          <w:lang w:bidi="ar-YE"/>
        </w:rPr>
        <w:t>:</w:t>
      </w:r>
    </w:p>
    <w:p w14:paraId="1F9EE28A" w14:textId="77777777" w:rsidR="00F30FE2" w:rsidRPr="00417925" w:rsidRDefault="00F30FE2" w:rsidP="00F30FE2">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2D657FBB"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أبرز جوانب التحسين:</w:t>
      </w:r>
    </w:p>
    <w:p w14:paraId="29E1FA3C" w14:textId="77777777" w:rsidR="00F30FE2" w:rsidRPr="00417925" w:rsidRDefault="00F30FE2" w:rsidP="00F30FE2">
      <w:pPr>
        <w:pStyle w:val="ListParagraph"/>
        <w:numPr>
          <w:ilvl w:val="0"/>
          <w:numId w:val="32"/>
        </w:numPr>
        <w:autoSpaceDE w:val="0"/>
        <w:autoSpaceDN w:val="0"/>
        <w:bidi/>
        <w:adjustRightInd w:val="0"/>
        <w:spacing w:after="0" w:line="276" w:lineRule="auto"/>
        <w:jc w:val="both"/>
        <w:textAlignment w:val="center"/>
        <w:rPr>
          <w:rStyle w:val="a"/>
          <w:rFonts w:ascii="Sakkal Majalla" w:hAnsi="Sakkal Majalla" w:cs="Sakkal Majalla"/>
          <w:color w:val="000000" w:themeColor="text1"/>
          <w:sz w:val="28"/>
          <w:szCs w:val="28"/>
          <w:rtl/>
        </w:rPr>
      </w:pPr>
      <w:r w:rsidRPr="00417925">
        <w:rPr>
          <w:rFonts w:cs="Sakkal Majalla"/>
          <w:color w:val="000000" w:themeColor="text1"/>
          <w:szCs w:val="28"/>
          <w:rtl/>
        </w:rPr>
        <w:t>.........................................................</w:t>
      </w:r>
    </w:p>
    <w:p w14:paraId="5D498658" w14:textId="77777777" w:rsidR="00F30FE2" w:rsidRPr="00417925" w:rsidRDefault="00F30FE2" w:rsidP="00F30FE2">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lang w:bidi="ar-YE"/>
        </w:rPr>
      </w:pPr>
      <w:r w:rsidRPr="00417925">
        <w:rPr>
          <w:rFonts w:cs="Sakkal Majalla"/>
          <w:b/>
          <w:bCs/>
          <w:color w:val="2C727C"/>
          <w:szCs w:val="28"/>
          <w:rtl/>
          <w:lang w:bidi="ar-YE"/>
        </w:rPr>
        <w:t>توصيات التطوير:</w:t>
      </w:r>
    </w:p>
    <w:p w14:paraId="68B3C0CC" w14:textId="77777777" w:rsidR="00F30FE2" w:rsidRPr="00440646" w:rsidRDefault="00F30FE2" w:rsidP="00F30FE2">
      <w:pPr>
        <w:pStyle w:val="ListParagraph"/>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2C864832" w14:textId="0B190E7B" w:rsidR="00F30FE2" w:rsidRDefault="00F30FE2">
      <w:pPr>
        <w:rPr>
          <w:rStyle w:val="a"/>
          <w:rFonts w:ascii="Sakkal Majalla" w:hAnsi="Sakkal Majalla" w:cs="Sakkal Majalla"/>
          <w:color w:val="52B5C2"/>
          <w:sz w:val="36"/>
          <w:szCs w:val="36"/>
          <w:rtl/>
          <w:lang w:bidi="ar-YE"/>
        </w:rPr>
      </w:pPr>
      <w:r>
        <w:rPr>
          <w:rStyle w:val="a"/>
          <w:rFonts w:ascii="Sakkal Majalla" w:hAnsi="Sakkal Majalla" w:cs="Sakkal Majalla"/>
          <w:color w:val="52B5C2"/>
          <w:sz w:val="36"/>
          <w:szCs w:val="36"/>
          <w:rtl/>
          <w:lang w:bidi="ar-YE"/>
        </w:rPr>
        <w:br w:type="page"/>
      </w:r>
    </w:p>
    <w:p w14:paraId="3626F3F9" w14:textId="480804DF" w:rsidR="00A25844" w:rsidRDefault="00A25844" w:rsidP="00D54275">
      <w:pPr>
        <w:pStyle w:val="Heading1"/>
        <w:bidi/>
        <w:spacing w:before="0"/>
        <w:rPr>
          <w:rStyle w:val="a"/>
          <w:rFonts w:ascii="Sakkal Majalla" w:hAnsi="Sakkal Majalla" w:cs="Sakkal Majalla"/>
          <w:b/>
          <w:bCs/>
          <w:color w:val="4C3D8E"/>
          <w:sz w:val="32"/>
          <w:szCs w:val="32"/>
          <w:lang w:bidi="ar-YE"/>
        </w:rPr>
      </w:pPr>
      <w:bookmarkStart w:id="25" w:name="_Toc170683825"/>
      <w:r w:rsidRPr="00E80DD7">
        <w:rPr>
          <w:rStyle w:val="a"/>
          <w:rFonts w:ascii="Sakkal Majalla" w:hAnsi="Sakkal Majalla" w:cs="Sakkal Majalla"/>
          <w:b/>
          <w:bCs/>
          <w:color w:val="4C3D8E"/>
          <w:sz w:val="32"/>
          <w:szCs w:val="32"/>
          <w:rtl/>
          <w:lang w:bidi="ar-YE"/>
        </w:rPr>
        <w:lastRenderedPageBreak/>
        <w:t>4. التقويمات المستقلة (اختياري)</w:t>
      </w:r>
      <w:bookmarkEnd w:id="25"/>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5B546F" w:rsidRPr="00417925" w14:paraId="0007CE90" w14:textId="77777777" w:rsidTr="00D43F2B">
        <w:trPr>
          <w:cnfStyle w:val="100000000000" w:firstRow="1" w:lastRow="0" w:firstColumn="0" w:lastColumn="0" w:oddVBand="0" w:evenVBand="0" w:oddHBand="0" w:evenHBand="0" w:firstRowFirstColumn="0" w:firstRowLastColumn="0" w:lastRowFirstColumn="0" w:lastRowLastColumn="0"/>
          <w:trHeight w:val="43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78DE3799" w14:textId="47EB0046" w:rsidR="005B546F" w:rsidRPr="00417925" w:rsidRDefault="005B546F" w:rsidP="00D43F2B">
            <w:pPr>
              <w:bidi/>
              <w:rPr>
                <w:rFonts w:ascii="Sakkal Majalla" w:eastAsiaTheme="minorHAnsi" w:hAnsi="Sakkal Majalla" w:cs="Sakkal Majalla"/>
                <w:bCs w:val="0"/>
                <w:sz w:val="28"/>
                <w:szCs w:val="28"/>
                <w:rtl/>
              </w:rPr>
            </w:pPr>
            <w:r w:rsidRPr="00417925">
              <w:rPr>
                <w:rFonts w:ascii="Sakkal Majalla" w:eastAsiaTheme="minorHAnsi" w:hAnsi="Sakkal Majalla" w:cs="Sakkal Majalla"/>
                <w:bCs w:val="0"/>
                <w:sz w:val="28"/>
                <w:szCs w:val="28"/>
                <w:rtl/>
              </w:rPr>
              <w:t xml:space="preserve">1.4  صف الإجراءات المتبعة للحصول على الرأي المستقل للتقويم الذاتي </w:t>
            </w:r>
            <w:r>
              <w:rPr>
                <w:rFonts w:ascii="Sakkal Majalla" w:eastAsiaTheme="minorHAnsi" w:hAnsi="Sakkal Majalla" w:cs="Sakkal Majalla" w:hint="cs"/>
                <w:bCs w:val="0"/>
                <w:sz w:val="28"/>
                <w:szCs w:val="28"/>
                <w:rtl/>
              </w:rPr>
              <w:t>للبرنامج</w:t>
            </w:r>
          </w:p>
        </w:tc>
      </w:tr>
      <w:tr w:rsidR="005B546F" w:rsidRPr="00417925" w14:paraId="20833F51"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68C2608"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099BD1D5"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39CDA01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r w:rsidR="005B546F" w:rsidRPr="00417925" w14:paraId="1071A5A1" w14:textId="77777777" w:rsidTr="00D43F2B">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620B94D" w14:textId="77777777" w:rsidR="005B546F" w:rsidRPr="00417925" w:rsidRDefault="005B546F" w:rsidP="00D43F2B">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2.4  اذكر قائمة بالتوصيات، والمسائل التي أثارها المقوِّم المستقل أو المقومون المستقلون</w:t>
            </w:r>
          </w:p>
        </w:tc>
      </w:tr>
      <w:tr w:rsidR="005B546F" w:rsidRPr="00417925" w14:paraId="30FD9C9C"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72EBBF1E"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590FD37D"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4F314A5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r w:rsidR="005B546F" w:rsidRPr="00417925" w14:paraId="6E004EF8" w14:textId="77777777" w:rsidTr="00D43F2B">
        <w:trPr>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0C6DDE92" w14:textId="7A150CE0" w:rsidR="005B546F" w:rsidRPr="00417925" w:rsidRDefault="005B546F" w:rsidP="00D43F2B">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 xml:space="preserve">3.4  بيِّن استجابة </w:t>
            </w:r>
            <w:r w:rsidR="003F7301">
              <w:rPr>
                <w:rFonts w:ascii="Sakkal Majalla" w:eastAsiaTheme="minorHAnsi" w:hAnsi="Sakkal Majalla" w:cs="Sakkal Majalla" w:hint="cs"/>
                <w:bCs w:val="0"/>
                <w:color w:val="FFFFFF" w:themeColor="background1"/>
                <w:sz w:val="28"/>
                <w:szCs w:val="28"/>
                <w:rtl/>
              </w:rPr>
              <w:t>البرنامج</w:t>
            </w:r>
            <w:r w:rsidRPr="00417925">
              <w:rPr>
                <w:rFonts w:ascii="Sakkal Majalla" w:eastAsiaTheme="minorHAnsi" w:hAnsi="Sakkal Majalla" w:cs="Sakkal Majalla"/>
                <w:bCs w:val="0"/>
                <w:color w:val="FFFFFF" w:themeColor="background1"/>
                <w:sz w:val="28"/>
                <w:szCs w:val="28"/>
                <w:rtl/>
              </w:rPr>
              <w:t xml:space="preserve"> فيما يتعلق بالتوصيات أو المسائل التي أثيرت في تقرير المقوم المستقل (أو المقومين المستقلين)</w:t>
            </w:r>
          </w:p>
        </w:tc>
      </w:tr>
      <w:tr w:rsidR="005B546F" w:rsidRPr="00417925" w14:paraId="609CBADE" w14:textId="77777777" w:rsidTr="00D43F2B">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1CE26852"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34C8DEBE"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1915E768"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p w14:paraId="785B4616" w14:textId="77777777" w:rsidR="005B546F" w:rsidRPr="00417925" w:rsidRDefault="005B546F" w:rsidP="00D43F2B">
            <w:pPr>
              <w:bidi/>
              <w:ind w:right="43"/>
              <w:jc w:val="lowKashida"/>
              <w:rPr>
                <w:rFonts w:ascii="Sakkal Majalla" w:hAnsi="Sakkal Majalla" w:cs="Sakkal Majalla"/>
                <w:b w:val="0"/>
                <w:bCs w:val="0"/>
                <w:color w:val="525252" w:themeColor="accent3" w:themeShade="80"/>
                <w:sz w:val="28"/>
                <w:szCs w:val="28"/>
                <w:rtl/>
                <w:lang w:bidi="ar-EG"/>
              </w:rPr>
            </w:pPr>
          </w:p>
        </w:tc>
      </w:tr>
    </w:tbl>
    <w:p w14:paraId="7CD56B12" w14:textId="5D006C58" w:rsidR="00A25844" w:rsidRPr="000244ED" w:rsidRDefault="00CB032E"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lang w:bidi="ar-EG"/>
        </w:rPr>
      </w:pPr>
      <w:r w:rsidRPr="000244ED">
        <w:rPr>
          <w:rFonts w:cs="Sakkal Majalla"/>
          <w:color w:val="525252" w:themeColor="accent3" w:themeShade="80"/>
          <w:rtl/>
          <w:lang w:bidi="ar-YE"/>
        </w:rPr>
        <w:t>يرفق نسخة من تقرير الرأي المستقل.</w:t>
      </w:r>
    </w:p>
    <w:p w14:paraId="2D90EF7F" w14:textId="77777777" w:rsidR="00A25844" w:rsidRPr="000244ED" w:rsidRDefault="00A25844" w:rsidP="004E160D">
      <w:pPr>
        <w:autoSpaceDE w:val="0"/>
        <w:autoSpaceDN w:val="0"/>
        <w:bidi/>
        <w:adjustRightInd w:val="0"/>
        <w:spacing w:after="170" w:line="288" w:lineRule="auto"/>
        <w:textAlignment w:val="center"/>
        <w:rPr>
          <w:rStyle w:val="a"/>
          <w:rFonts w:ascii="Sakkal Majalla" w:hAnsi="Sakkal Majalla" w:cs="Sakkal Majalla"/>
          <w:color w:val="52B5C2"/>
          <w:sz w:val="24"/>
          <w:szCs w:val="24"/>
          <w:rtl/>
          <w:lang w:bidi="ar-YE"/>
        </w:rPr>
      </w:pPr>
    </w:p>
    <w:p w14:paraId="3ED350A6" w14:textId="18BE35EE" w:rsidR="00CB032E" w:rsidRPr="00E80DD7" w:rsidRDefault="00CB032E" w:rsidP="00D54275">
      <w:pPr>
        <w:pStyle w:val="Heading1"/>
        <w:bidi/>
        <w:spacing w:before="0"/>
        <w:rPr>
          <w:rStyle w:val="a"/>
          <w:rFonts w:ascii="Sakkal Majalla" w:hAnsi="Sakkal Majalla" w:cs="Sakkal Majalla"/>
          <w:b/>
          <w:bCs/>
          <w:color w:val="4C3D8E"/>
          <w:sz w:val="32"/>
          <w:szCs w:val="32"/>
          <w:rtl/>
          <w:lang w:bidi="ar-YE"/>
        </w:rPr>
      </w:pPr>
      <w:bookmarkStart w:id="26" w:name="_Toc170683826"/>
      <w:r w:rsidRPr="00E80DD7">
        <w:rPr>
          <w:rStyle w:val="a"/>
          <w:rFonts w:ascii="Sakkal Majalla" w:hAnsi="Sakkal Majalla" w:cs="Sakkal Majalla"/>
          <w:b/>
          <w:bCs/>
          <w:color w:val="4C3D8E"/>
          <w:sz w:val="32"/>
          <w:szCs w:val="32"/>
          <w:rtl/>
          <w:lang w:bidi="ar-YE"/>
        </w:rPr>
        <w:t>5. مقترحات تنفيذية</w:t>
      </w:r>
      <w:bookmarkEnd w:id="26"/>
    </w:p>
    <w:p w14:paraId="106DBB64" w14:textId="281CF7F8" w:rsidR="00CB032E" w:rsidRPr="003F7301" w:rsidRDefault="00CB032E" w:rsidP="003F7301">
      <w:pPr>
        <w:autoSpaceDE w:val="0"/>
        <w:autoSpaceDN w:val="0"/>
        <w:bidi/>
        <w:adjustRightInd w:val="0"/>
        <w:spacing w:after="0" w:line="288" w:lineRule="auto"/>
        <w:jc w:val="lowKashida"/>
        <w:textAlignment w:val="center"/>
        <w:rPr>
          <w:rFonts w:cs="Sakkal Majalla"/>
          <w:color w:val="525252" w:themeColor="accent3" w:themeShade="80"/>
          <w:szCs w:val="28"/>
          <w:rtl/>
          <w:lang w:bidi="ar-YE"/>
        </w:rPr>
      </w:pPr>
      <w:r w:rsidRPr="000244ED">
        <w:rPr>
          <w:rFonts w:cs="Sakkal Majalla"/>
          <w:color w:val="525252" w:themeColor="accent3" w:themeShade="80"/>
          <w:szCs w:val="28"/>
          <w:rtl/>
          <w:lang w:bidi="ar-YE"/>
        </w:rPr>
        <w:t>يجب أن تستند التوصيات التنفيذية إلى أولويات التحسين والمسائل الأخرى التي تم تحديدها في هذا التقرير.</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81"/>
        <w:gridCol w:w="2613"/>
        <w:gridCol w:w="2399"/>
        <w:gridCol w:w="2113"/>
        <w:gridCol w:w="2026"/>
      </w:tblGrid>
      <w:tr w:rsidR="00390C0D" w:rsidRPr="000244ED" w14:paraId="1694CF45" w14:textId="77777777" w:rsidTr="003F7301">
        <w:trPr>
          <w:trHeight w:val="476"/>
          <w:tblCellSpacing w:w="7" w:type="dxa"/>
          <w:jc w:val="center"/>
        </w:trPr>
        <w:tc>
          <w:tcPr>
            <w:tcW w:w="460" w:type="dxa"/>
            <w:shd w:val="clear" w:color="auto" w:fill="4C3D8E"/>
            <w:vAlign w:val="center"/>
          </w:tcPr>
          <w:p w14:paraId="2FB77583"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م</w:t>
            </w:r>
          </w:p>
        </w:tc>
        <w:tc>
          <w:tcPr>
            <w:tcW w:w="2599" w:type="dxa"/>
            <w:shd w:val="clear" w:color="auto" w:fill="4C3D8E"/>
            <w:vAlign w:val="center"/>
          </w:tcPr>
          <w:p w14:paraId="2C23EF05"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التوصية التنفيذية</w:t>
            </w:r>
          </w:p>
        </w:tc>
        <w:tc>
          <w:tcPr>
            <w:tcW w:w="2385" w:type="dxa"/>
            <w:shd w:val="clear" w:color="auto" w:fill="4C3D8E"/>
            <w:vAlign w:val="center"/>
          </w:tcPr>
          <w:p w14:paraId="799550C7"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rPr>
              <w:t>مسؤولية التنفيذ</w:t>
            </w:r>
          </w:p>
        </w:tc>
        <w:tc>
          <w:tcPr>
            <w:tcW w:w="2099" w:type="dxa"/>
            <w:shd w:val="clear" w:color="auto" w:fill="4C3D8E"/>
            <w:vAlign w:val="center"/>
          </w:tcPr>
          <w:p w14:paraId="7048EACF"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lang w:bidi="ar-EG"/>
              </w:rPr>
              <w:t>توقيت التنفيذ</w:t>
            </w:r>
          </w:p>
        </w:tc>
        <w:tc>
          <w:tcPr>
            <w:tcW w:w="2005" w:type="dxa"/>
            <w:shd w:val="clear" w:color="auto" w:fill="4C3D8E"/>
            <w:vAlign w:val="center"/>
          </w:tcPr>
          <w:p w14:paraId="3865059B" w14:textId="77777777" w:rsidR="00CB032E" w:rsidRPr="000244ED" w:rsidRDefault="00CB032E" w:rsidP="004E160D">
            <w:pPr>
              <w:bidi/>
              <w:spacing w:after="0"/>
              <w:jc w:val="center"/>
              <w:rPr>
                <w:rFonts w:cs="Sakkal Majalla"/>
                <w:b/>
                <w:color w:val="FFFFFF" w:themeColor="background1"/>
                <w:sz w:val="24"/>
                <w:szCs w:val="24"/>
                <w:rtl/>
                <w:lang w:bidi="ar-EG"/>
              </w:rPr>
            </w:pPr>
            <w:r w:rsidRPr="000244ED">
              <w:rPr>
                <w:rFonts w:cs="Sakkal Majalla"/>
                <w:b/>
                <w:color w:val="FFFFFF" w:themeColor="background1"/>
                <w:sz w:val="24"/>
                <w:szCs w:val="24"/>
                <w:rtl/>
                <w:lang w:bidi="ar-EG"/>
              </w:rPr>
              <w:t>الموارد المطلوبة</w:t>
            </w:r>
          </w:p>
        </w:tc>
      </w:tr>
      <w:tr w:rsidR="00390C0D" w:rsidRPr="000244ED" w14:paraId="4BA1FBBA" w14:textId="77777777" w:rsidTr="003F7301">
        <w:trPr>
          <w:tblCellSpacing w:w="7" w:type="dxa"/>
          <w:jc w:val="center"/>
        </w:trPr>
        <w:tc>
          <w:tcPr>
            <w:tcW w:w="460" w:type="dxa"/>
            <w:shd w:val="clear" w:color="auto" w:fill="F2F2F2" w:themeFill="background1" w:themeFillShade="F2"/>
          </w:tcPr>
          <w:p w14:paraId="65E05A3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6AF2BDA2"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7D61EA22"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306004FA"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6EABB093" w14:textId="77777777" w:rsidR="00CB032E" w:rsidRPr="003F7301" w:rsidRDefault="00CB032E" w:rsidP="004E160D">
            <w:pPr>
              <w:bidi/>
              <w:spacing w:after="0"/>
              <w:jc w:val="both"/>
              <w:rPr>
                <w:rFonts w:cs="Sakkal Majalla"/>
                <w:b/>
                <w:color w:val="FFFFFF" w:themeColor="background1"/>
                <w:sz w:val="24"/>
                <w:szCs w:val="24"/>
                <w:lang w:bidi="ar-EG"/>
              </w:rPr>
            </w:pPr>
          </w:p>
        </w:tc>
      </w:tr>
      <w:tr w:rsidR="00390C0D" w:rsidRPr="000244ED" w14:paraId="519AF4B1" w14:textId="77777777" w:rsidTr="003F7301">
        <w:trPr>
          <w:tblCellSpacing w:w="7" w:type="dxa"/>
          <w:jc w:val="center"/>
        </w:trPr>
        <w:tc>
          <w:tcPr>
            <w:tcW w:w="460" w:type="dxa"/>
            <w:shd w:val="clear" w:color="auto" w:fill="D9D9D9" w:themeFill="background1" w:themeFillShade="D9"/>
          </w:tcPr>
          <w:p w14:paraId="2042E005"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D9D9D9" w:themeFill="background1" w:themeFillShade="D9"/>
          </w:tcPr>
          <w:p w14:paraId="4098E44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D9D9D9" w:themeFill="background1" w:themeFillShade="D9"/>
          </w:tcPr>
          <w:p w14:paraId="447B3890"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D9D9D9" w:themeFill="background1" w:themeFillShade="D9"/>
          </w:tcPr>
          <w:p w14:paraId="4635B6F1"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D9D9D9" w:themeFill="background1" w:themeFillShade="D9"/>
          </w:tcPr>
          <w:p w14:paraId="15B81219"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3FF211FE" w14:textId="77777777" w:rsidTr="003F7301">
        <w:trPr>
          <w:tblCellSpacing w:w="7" w:type="dxa"/>
          <w:jc w:val="center"/>
        </w:trPr>
        <w:tc>
          <w:tcPr>
            <w:tcW w:w="460" w:type="dxa"/>
            <w:shd w:val="clear" w:color="auto" w:fill="F2F2F2" w:themeFill="background1" w:themeFillShade="F2"/>
          </w:tcPr>
          <w:p w14:paraId="40A9F933"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53C9FDA1"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0713FD1B"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24E1B2B4"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01915838"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0EE88FA3" w14:textId="77777777" w:rsidTr="003F7301">
        <w:trPr>
          <w:tblCellSpacing w:w="7" w:type="dxa"/>
          <w:jc w:val="center"/>
        </w:trPr>
        <w:tc>
          <w:tcPr>
            <w:tcW w:w="460" w:type="dxa"/>
            <w:shd w:val="clear" w:color="auto" w:fill="D9D9D9" w:themeFill="background1" w:themeFillShade="D9"/>
          </w:tcPr>
          <w:p w14:paraId="44A91936"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D9D9D9" w:themeFill="background1" w:themeFillShade="D9"/>
          </w:tcPr>
          <w:p w14:paraId="26390D0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D9D9D9" w:themeFill="background1" w:themeFillShade="D9"/>
          </w:tcPr>
          <w:p w14:paraId="75B67CCB"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D9D9D9" w:themeFill="background1" w:themeFillShade="D9"/>
          </w:tcPr>
          <w:p w14:paraId="74DE661D"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D9D9D9" w:themeFill="background1" w:themeFillShade="D9"/>
          </w:tcPr>
          <w:p w14:paraId="130055CF" w14:textId="77777777" w:rsidR="00CB032E" w:rsidRPr="003F7301" w:rsidRDefault="00CB032E" w:rsidP="004E160D">
            <w:pPr>
              <w:bidi/>
              <w:spacing w:after="0"/>
              <w:jc w:val="both"/>
              <w:rPr>
                <w:rFonts w:cs="Sakkal Majalla"/>
                <w:b/>
                <w:color w:val="FFFFFF" w:themeColor="background1"/>
                <w:sz w:val="24"/>
                <w:szCs w:val="24"/>
                <w:rtl/>
                <w:lang w:bidi="ar-EG"/>
              </w:rPr>
            </w:pPr>
          </w:p>
        </w:tc>
      </w:tr>
      <w:tr w:rsidR="00390C0D" w:rsidRPr="000244ED" w14:paraId="636B0571" w14:textId="77777777" w:rsidTr="003F7301">
        <w:trPr>
          <w:tblCellSpacing w:w="7" w:type="dxa"/>
          <w:jc w:val="center"/>
        </w:trPr>
        <w:tc>
          <w:tcPr>
            <w:tcW w:w="460" w:type="dxa"/>
            <w:shd w:val="clear" w:color="auto" w:fill="F2F2F2" w:themeFill="background1" w:themeFillShade="F2"/>
          </w:tcPr>
          <w:p w14:paraId="0ADB24DA"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599" w:type="dxa"/>
            <w:shd w:val="clear" w:color="auto" w:fill="F2F2F2" w:themeFill="background1" w:themeFillShade="F2"/>
          </w:tcPr>
          <w:p w14:paraId="1421815C"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385" w:type="dxa"/>
            <w:shd w:val="clear" w:color="auto" w:fill="F2F2F2" w:themeFill="background1" w:themeFillShade="F2"/>
          </w:tcPr>
          <w:p w14:paraId="646C68CE"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99" w:type="dxa"/>
            <w:shd w:val="clear" w:color="auto" w:fill="F2F2F2" w:themeFill="background1" w:themeFillShade="F2"/>
          </w:tcPr>
          <w:p w14:paraId="2DFDA47E" w14:textId="77777777" w:rsidR="00CB032E" w:rsidRPr="003F7301" w:rsidRDefault="00CB032E" w:rsidP="004E160D">
            <w:pPr>
              <w:bidi/>
              <w:spacing w:after="0"/>
              <w:jc w:val="both"/>
              <w:rPr>
                <w:rFonts w:cs="Sakkal Majalla"/>
                <w:b/>
                <w:color w:val="FFFFFF" w:themeColor="background1"/>
                <w:sz w:val="24"/>
                <w:szCs w:val="24"/>
                <w:rtl/>
                <w:lang w:bidi="ar-EG"/>
              </w:rPr>
            </w:pPr>
          </w:p>
        </w:tc>
        <w:tc>
          <w:tcPr>
            <w:tcW w:w="2005" w:type="dxa"/>
            <w:shd w:val="clear" w:color="auto" w:fill="F2F2F2" w:themeFill="background1" w:themeFillShade="F2"/>
          </w:tcPr>
          <w:p w14:paraId="769C40B3" w14:textId="77777777" w:rsidR="00CB032E" w:rsidRPr="003F7301" w:rsidRDefault="00CB032E" w:rsidP="004E160D">
            <w:pPr>
              <w:bidi/>
              <w:spacing w:after="0"/>
              <w:jc w:val="both"/>
              <w:rPr>
                <w:rFonts w:cs="Sakkal Majalla"/>
                <w:b/>
                <w:color w:val="FFFFFF" w:themeColor="background1"/>
                <w:sz w:val="24"/>
                <w:szCs w:val="24"/>
                <w:rtl/>
                <w:lang w:bidi="ar-EG"/>
              </w:rPr>
            </w:pPr>
          </w:p>
        </w:tc>
      </w:tr>
    </w:tbl>
    <w:p w14:paraId="455DFB2E" w14:textId="77777777" w:rsidR="00A25844" w:rsidRPr="000244ED" w:rsidRDefault="00A25844" w:rsidP="004E160D">
      <w:pPr>
        <w:autoSpaceDE w:val="0"/>
        <w:autoSpaceDN w:val="0"/>
        <w:bidi/>
        <w:adjustRightInd w:val="0"/>
        <w:spacing w:after="170" w:line="288" w:lineRule="auto"/>
        <w:textAlignment w:val="center"/>
        <w:rPr>
          <w:rStyle w:val="a"/>
          <w:rFonts w:ascii="Sakkal Majalla" w:hAnsi="Sakkal Majalla" w:cs="Sakkal Majalla"/>
          <w:color w:val="52B5C2"/>
          <w:sz w:val="36"/>
          <w:szCs w:val="36"/>
          <w:rtl/>
          <w:lang w:bidi="ar-YE"/>
        </w:rPr>
      </w:pPr>
    </w:p>
    <w:p w14:paraId="7A66E810" w14:textId="3ECEA5DF" w:rsidR="00390C0D" w:rsidRPr="00E80DD7" w:rsidRDefault="00390C0D" w:rsidP="00D54275">
      <w:pPr>
        <w:pStyle w:val="Heading1"/>
        <w:bidi/>
        <w:spacing w:before="0"/>
        <w:rPr>
          <w:rStyle w:val="a"/>
          <w:rFonts w:ascii="Sakkal Majalla" w:hAnsi="Sakkal Majalla" w:cs="Sakkal Majalla"/>
          <w:b/>
          <w:bCs/>
          <w:color w:val="4C3D8E"/>
          <w:sz w:val="32"/>
          <w:szCs w:val="32"/>
          <w:rtl/>
          <w:lang w:bidi="ar-YE"/>
        </w:rPr>
      </w:pPr>
      <w:bookmarkStart w:id="27" w:name="_Toc170683827"/>
      <w:r w:rsidRPr="00E80DD7">
        <w:rPr>
          <w:rStyle w:val="a"/>
          <w:rFonts w:ascii="Sakkal Majalla" w:hAnsi="Sakkal Majalla" w:cs="Sakkal Majalla"/>
          <w:b/>
          <w:bCs/>
          <w:color w:val="4C3D8E"/>
          <w:sz w:val="32"/>
          <w:szCs w:val="32"/>
          <w:rtl/>
          <w:lang w:bidi="ar-YE"/>
        </w:rPr>
        <w:t>6. المرفقات</w:t>
      </w:r>
      <w:bookmarkEnd w:id="27"/>
    </w:p>
    <w:p w14:paraId="28B4433A" w14:textId="286433F6" w:rsidR="00390C0D" w:rsidRPr="001854AB" w:rsidRDefault="00390C0D" w:rsidP="004E160D">
      <w:pPr>
        <w:pStyle w:val="ListParagraph"/>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tl/>
          <w:lang w:bidi="ar-YE"/>
        </w:rPr>
      </w:pPr>
      <w:r w:rsidRPr="001854AB">
        <w:rPr>
          <w:rFonts w:cs="Sakkal Majalla"/>
          <w:color w:val="000000" w:themeColor="text1"/>
          <w:sz w:val="24"/>
          <w:szCs w:val="24"/>
          <w:rtl/>
          <w:lang w:bidi="ar-YE"/>
        </w:rPr>
        <w:t>تقرير الرأي المستقل للتقويم الذاتي للبرنامج (إن وجد).</w:t>
      </w:r>
    </w:p>
    <w:p w14:paraId="61E9F90A" w14:textId="3E3ABB48" w:rsidR="00390C0D" w:rsidRPr="001854AB" w:rsidRDefault="00390C0D" w:rsidP="004E160D">
      <w:pPr>
        <w:pStyle w:val="ListParagraph"/>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lang w:bidi="ar-YE"/>
        </w:rPr>
      </w:pPr>
      <w:r w:rsidRPr="001854AB">
        <w:rPr>
          <w:rFonts w:cs="Sakkal Majalla"/>
          <w:color w:val="000000" w:themeColor="text1"/>
          <w:sz w:val="24"/>
          <w:szCs w:val="24"/>
          <w:rtl/>
          <w:lang w:bidi="ar-YE"/>
        </w:rPr>
        <w:t>مرفقات أخرى ذات صله وثيقة بالتقرير (إن وجدت).</w:t>
      </w:r>
    </w:p>
    <w:p w14:paraId="4F1CBCAE" w14:textId="76D789EF" w:rsidR="00711EE8" w:rsidRPr="001854AB" w:rsidRDefault="00390C0D" w:rsidP="004E160D">
      <w:pPr>
        <w:pStyle w:val="ListParagraph"/>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lang w:bidi="ar-YE"/>
        </w:rPr>
      </w:pPr>
      <w:r w:rsidRPr="001854AB">
        <w:rPr>
          <w:rFonts w:cs="Sakkal Majalla"/>
          <w:color w:val="000000" w:themeColor="text1"/>
          <w:sz w:val="24"/>
          <w:szCs w:val="24"/>
          <w:rtl/>
          <w:lang w:bidi="ar-YE"/>
        </w:rPr>
        <w:t>يجب عدم تكرار ارفاق الدليل الواحد عند وروده في أكثر من موقع.</w:t>
      </w:r>
    </w:p>
    <w:sectPr w:rsidR="00711EE8" w:rsidRPr="001854AB" w:rsidSect="004E160D">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3F444" w14:textId="77777777" w:rsidR="005408C7" w:rsidRDefault="005408C7" w:rsidP="00EE490F">
      <w:pPr>
        <w:spacing w:after="0" w:line="240" w:lineRule="auto"/>
      </w:pPr>
      <w:r>
        <w:separator/>
      </w:r>
    </w:p>
  </w:endnote>
  <w:endnote w:type="continuationSeparator" w:id="0">
    <w:p w14:paraId="66B83E83" w14:textId="77777777" w:rsidR="005408C7" w:rsidRDefault="005408C7"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charset w:val="B2"/>
    <w:family w:val="auto"/>
    <w:pitch w:val="variable"/>
    <w:sig w:usb0="80002001" w:usb1="80000040"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noProof/>
      </w:rPr>
    </w:sdtEndPr>
    <w:sdtContent>
      <w:p w14:paraId="619D58BF" w14:textId="14BE18AA" w:rsidR="00D43F2B" w:rsidRDefault="00D43F2B" w:rsidP="006E6A45">
        <w:pPr>
          <w:pStyle w:val="Footer"/>
          <w:tabs>
            <w:tab w:val="left" w:pos="3435"/>
            <w:tab w:val="center" w:pos="4513"/>
          </w:tabs>
        </w:pPr>
        <w:r>
          <w:rPr>
            <w:noProof/>
          </w:rPr>
          <mc:AlternateContent>
            <mc:Choice Requires="wps">
              <w:drawing>
                <wp:anchor distT="0" distB="0" distL="114300" distR="114300" simplePos="0" relativeHeight="251661312" behindDoc="0" locked="0" layoutInCell="1" allowOverlap="1" wp14:anchorId="6273CF8F" wp14:editId="6043A9D2">
                  <wp:simplePos x="0" y="0"/>
                  <wp:positionH relativeFrom="column">
                    <wp:posOffset>160125</wp:posOffset>
                  </wp:positionH>
                  <wp:positionV relativeFrom="paragraph">
                    <wp:posOffset>155044</wp:posOffset>
                  </wp:positionV>
                  <wp:extent cx="470535" cy="1828800"/>
                  <wp:effectExtent l="0" t="0" r="0" b="0"/>
                  <wp:wrapSquare wrapText="bothSides"/>
                  <wp:docPr id="71232816" name="مربع نص 1"/>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txbx>
                          <w:txbxContent>
                            <w:p w14:paraId="3E6C5E9B" w14:textId="52FE9C73" w:rsidR="00D43F2B" w:rsidRPr="006E6E6B" w:rsidRDefault="00D43F2B" w:rsidP="006E6E6B">
                              <w:pPr>
                                <w:pStyle w:val="Footer"/>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3E08CF">
                                <w:rPr>
                                  <w:rFonts w:ascii="DIN NEXT™ ARABIC MEDIUM" w:hAnsi="DIN NEXT™ ARABIC MEDIUM" w:cs="DIN NEXT™ ARABIC MEDIUM"/>
                                  <w:noProof/>
                                  <w:color w:val="4C3D8E"/>
                                  <w:sz w:val="24"/>
                                  <w:szCs w:val="24"/>
                                </w:rPr>
                                <w:t>23</w:t>
                              </w:r>
                              <w:r w:rsidRPr="006E6E6B">
                                <w:rPr>
                                  <w:rFonts w:ascii="DIN NEXT™ ARABIC MEDIUM" w:hAnsi="DIN NEXT™ ARABIC MEDIUM" w:cs="DIN NEXT™ ARABIC MEDIUM"/>
                                  <w:noProof/>
                                  <w:color w:val="4C3D8E"/>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3CF8F" id="_x0000_t202" coordsize="21600,21600" o:spt="202" path="m,l,21600r21600,l21600,xe">
                  <v:stroke joinstyle="miter"/>
                  <v:path gradientshapeok="t" o:connecttype="rect"/>
                </v:shapetype>
                <v:shape id="مربع نص 1" o:spid="_x0000_s1026" type="#_x0000_t202" style="position:absolute;margin-left:12.6pt;margin-top:12.2pt;width:37.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DTGQIAACw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" filled="f" stroked="f" strokeweight=".5pt">
                  <v:textbox style="mso-fit-shape-to-text:t">
                    <w:txbxContent>
                      <w:p w14:paraId="3E6C5E9B" w14:textId="52FE9C73" w:rsidR="00D43F2B" w:rsidRPr="006E6E6B" w:rsidRDefault="00D43F2B" w:rsidP="006E6E6B">
                        <w:pPr>
                          <w:pStyle w:val="Footer"/>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3E08CF">
                          <w:rPr>
                            <w:rFonts w:ascii="DIN NEXT™ ARABIC MEDIUM" w:hAnsi="DIN NEXT™ ARABIC MEDIUM" w:cs="DIN NEXT™ ARABIC MEDIUM"/>
                            <w:noProof/>
                            <w:color w:val="4C3D8E"/>
                            <w:sz w:val="24"/>
                            <w:szCs w:val="24"/>
                          </w:rPr>
                          <w:t>23</w:t>
                        </w:r>
                        <w:r w:rsidRPr="006E6E6B">
                          <w:rPr>
                            <w:rFonts w:ascii="DIN NEXT™ ARABIC MEDIUM" w:hAnsi="DIN NEXT™ ARABIC MEDIUM" w:cs="DIN NEXT™ ARABIC MEDIUM"/>
                            <w:noProof/>
                            <w:color w:val="4C3D8E"/>
                            <w:sz w:val="24"/>
                            <w:szCs w:val="24"/>
                          </w:rPr>
                          <w:fldChar w:fldCharType="end"/>
                        </w:r>
                      </w:p>
                    </w:txbxContent>
                  </v:textbox>
                  <w10:wrap type="square"/>
                </v:shape>
              </w:pict>
            </mc:Fallback>
          </mc:AlternateContent>
        </w:r>
        <w:r>
          <w:tab/>
        </w:r>
        <w:r>
          <w:tab/>
        </w:r>
      </w:p>
    </w:sdtContent>
  </w:sdt>
  <w:p w14:paraId="4338067A" w14:textId="3F451786" w:rsidR="00D43F2B" w:rsidRDefault="00D43F2B" w:rsidP="006E6A45">
    <w:pPr>
      <w:pStyle w:val="Footer"/>
      <w:tabs>
        <w:tab w:val="clear" w:pos="4680"/>
        <w:tab w:val="clear" w:pos="936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80CE" w14:textId="77777777" w:rsidR="005408C7" w:rsidRDefault="005408C7" w:rsidP="00EE490F">
      <w:pPr>
        <w:spacing w:after="0" w:line="240" w:lineRule="auto"/>
      </w:pPr>
      <w:r>
        <w:separator/>
      </w:r>
    </w:p>
  </w:footnote>
  <w:footnote w:type="continuationSeparator" w:id="0">
    <w:p w14:paraId="64E83AEB" w14:textId="77777777" w:rsidR="005408C7" w:rsidRDefault="005408C7"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30ECC8A3" w:rsidR="00D43F2B" w:rsidRDefault="00D43F2B" w:rsidP="006E6A45">
    <w:pPr>
      <w:pStyle w:val="Header"/>
      <w:tabs>
        <w:tab w:val="clear" w:pos="4680"/>
        <w:tab w:val="clear" w:pos="9360"/>
        <w:tab w:val="left" w:pos="6630"/>
      </w:tabs>
    </w:pPr>
    <w:r>
      <w:rPr>
        <w:noProof/>
      </w:rPr>
      <w:drawing>
        <wp:anchor distT="0" distB="0" distL="114300" distR="114300" simplePos="0" relativeHeight="251657216" behindDoc="1" locked="0" layoutInCell="1" allowOverlap="1" wp14:anchorId="4967F9E9" wp14:editId="21D76B7F">
          <wp:simplePos x="0" y="0"/>
          <wp:positionH relativeFrom="column">
            <wp:posOffset>-723265</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FA27" w14:textId="3397FA47" w:rsidR="00D43F2B" w:rsidRDefault="00932D06">
    <w:pPr>
      <w:pStyle w:val="Header"/>
    </w:pPr>
    <w:r>
      <w:rPr>
        <w:noProof/>
      </w:rPr>
      <w:drawing>
        <wp:anchor distT="0" distB="0" distL="114300" distR="114300" simplePos="0" relativeHeight="251664384" behindDoc="0" locked="0" layoutInCell="1" allowOverlap="1" wp14:anchorId="68695314" wp14:editId="3A617198">
          <wp:simplePos x="0" y="0"/>
          <wp:positionH relativeFrom="column">
            <wp:posOffset>-699618</wp:posOffset>
          </wp:positionH>
          <wp:positionV relativeFrom="paragraph">
            <wp:posOffset>-450376</wp:posOffset>
          </wp:positionV>
          <wp:extent cx="7544434" cy="10671724"/>
          <wp:effectExtent l="0" t="0" r="0" b="0"/>
          <wp:wrapNone/>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4" cy="1067172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AF20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734639">
    <w:abstractNumId w:val="27"/>
  </w:num>
  <w:num w:numId="2" w16cid:durableId="1586645006">
    <w:abstractNumId w:val="24"/>
  </w:num>
  <w:num w:numId="3" w16cid:durableId="877935551">
    <w:abstractNumId w:val="28"/>
  </w:num>
  <w:num w:numId="4" w16cid:durableId="174534776">
    <w:abstractNumId w:val="31"/>
  </w:num>
  <w:num w:numId="5" w16cid:durableId="694814755">
    <w:abstractNumId w:val="17"/>
  </w:num>
  <w:num w:numId="6" w16cid:durableId="500967190">
    <w:abstractNumId w:val="30"/>
  </w:num>
  <w:num w:numId="7" w16cid:durableId="332994162">
    <w:abstractNumId w:val="16"/>
  </w:num>
  <w:num w:numId="8" w16cid:durableId="1167743901">
    <w:abstractNumId w:val="5"/>
  </w:num>
  <w:num w:numId="9" w16cid:durableId="1826167032">
    <w:abstractNumId w:val="12"/>
  </w:num>
  <w:num w:numId="10" w16cid:durableId="1609461085">
    <w:abstractNumId w:val="2"/>
  </w:num>
  <w:num w:numId="11" w16cid:durableId="53741789">
    <w:abstractNumId w:val="11"/>
  </w:num>
  <w:num w:numId="12" w16cid:durableId="712849913">
    <w:abstractNumId w:val="3"/>
  </w:num>
  <w:num w:numId="13" w16cid:durableId="220869464">
    <w:abstractNumId w:val="6"/>
  </w:num>
  <w:num w:numId="14" w16cid:durableId="1094938191">
    <w:abstractNumId w:val="10"/>
  </w:num>
  <w:num w:numId="15" w16cid:durableId="1889611251">
    <w:abstractNumId w:val="23"/>
  </w:num>
  <w:num w:numId="16" w16cid:durableId="1235428409">
    <w:abstractNumId w:val="9"/>
  </w:num>
  <w:num w:numId="17" w16cid:durableId="1420520805">
    <w:abstractNumId w:val="15"/>
  </w:num>
  <w:num w:numId="18" w16cid:durableId="1809277108">
    <w:abstractNumId w:val="19"/>
  </w:num>
  <w:num w:numId="19" w16cid:durableId="1358773151">
    <w:abstractNumId w:val="26"/>
  </w:num>
  <w:num w:numId="20" w16cid:durableId="229384393">
    <w:abstractNumId w:val="14"/>
  </w:num>
  <w:num w:numId="21" w16cid:durableId="1983539905">
    <w:abstractNumId w:val="20"/>
  </w:num>
  <w:num w:numId="22" w16cid:durableId="2108771713">
    <w:abstractNumId w:val="22"/>
  </w:num>
  <w:num w:numId="23" w16cid:durableId="1265068221">
    <w:abstractNumId w:val="29"/>
  </w:num>
  <w:num w:numId="24" w16cid:durableId="865563108">
    <w:abstractNumId w:val="7"/>
  </w:num>
  <w:num w:numId="25" w16cid:durableId="1559778706">
    <w:abstractNumId w:val="25"/>
  </w:num>
  <w:num w:numId="26" w16cid:durableId="1096288284">
    <w:abstractNumId w:val="13"/>
  </w:num>
  <w:num w:numId="27" w16cid:durableId="1250580471">
    <w:abstractNumId w:val="21"/>
  </w:num>
  <w:num w:numId="28" w16cid:durableId="1181317120">
    <w:abstractNumId w:val="0"/>
  </w:num>
  <w:num w:numId="29" w16cid:durableId="1903707565">
    <w:abstractNumId w:val="4"/>
  </w:num>
  <w:num w:numId="30" w16cid:durableId="974726081">
    <w:abstractNumId w:val="18"/>
  </w:num>
  <w:num w:numId="31" w16cid:durableId="1193492921">
    <w:abstractNumId w:val="8"/>
  </w:num>
  <w:num w:numId="32" w16cid:durableId="68073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C3"/>
    <w:rsid w:val="000018E5"/>
    <w:rsid w:val="00011B3C"/>
    <w:rsid w:val="000244ED"/>
    <w:rsid w:val="000263E2"/>
    <w:rsid w:val="00042349"/>
    <w:rsid w:val="000455C2"/>
    <w:rsid w:val="00047D7B"/>
    <w:rsid w:val="0005353C"/>
    <w:rsid w:val="00053A75"/>
    <w:rsid w:val="00053D9A"/>
    <w:rsid w:val="00060A9E"/>
    <w:rsid w:val="00072AA5"/>
    <w:rsid w:val="000862F6"/>
    <w:rsid w:val="00090CF6"/>
    <w:rsid w:val="00096147"/>
    <w:rsid w:val="000973BC"/>
    <w:rsid w:val="000A15B4"/>
    <w:rsid w:val="000B43C3"/>
    <w:rsid w:val="000C0A2F"/>
    <w:rsid w:val="000C0FCB"/>
    <w:rsid w:val="000C1F14"/>
    <w:rsid w:val="000E2809"/>
    <w:rsid w:val="000F105E"/>
    <w:rsid w:val="000F16B8"/>
    <w:rsid w:val="000F18B5"/>
    <w:rsid w:val="000F583D"/>
    <w:rsid w:val="0010502F"/>
    <w:rsid w:val="001171A4"/>
    <w:rsid w:val="0012128D"/>
    <w:rsid w:val="00123EA4"/>
    <w:rsid w:val="00126020"/>
    <w:rsid w:val="00131734"/>
    <w:rsid w:val="001353CE"/>
    <w:rsid w:val="00137FF3"/>
    <w:rsid w:val="001410D4"/>
    <w:rsid w:val="00143E31"/>
    <w:rsid w:val="001446ED"/>
    <w:rsid w:val="001457E7"/>
    <w:rsid w:val="00154D87"/>
    <w:rsid w:val="001574EF"/>
    <w:rsid w:val="001854AB"/>
    <w:rsid w:val="001855D7"/>
    <w:rsid w:val="00192F19"/>
    <w:rsid w:val="001A30FC"/>
    <w:rsid w:val="001A3562"/>
    <w:rsid w:val="001C193F"/>
    <w:rsid w:val="001C22D6"/>
    <w:rsid w:val="001D2CD2"/>
    <w:rsid w:val="001D5443"/>
    <w:rsid w:val="001D6865"/>
    <w:rsid w:val="001E258C"/>
    <w:rsid w:val="001E6F43"/>
    <w:rsid w:val="001E7A44"/>
    <w:rsid w:val="001F1B25"/>
    <w:rsid w:val="001F34EE"/>
    <w:rsid w:val="002069FA"/>
    <w:rsid w:val="00211271"/>
    <w:rsid w:val="002176F6"/>
    <w:rsid w:val="002327B5"/>
    <w:rsid w:val="0023713F"/>
    <w:rsid w:val="0024111A"/>
    <w:rsid w:val="0024167F"/>
    <w:rsid w:val="00246DBD"/>
    <w:rsid w:val="00251E09"/>
    <w:rsid w:val="00253D6B"/>
    <w:rsid w:val="00254CE8"/>
    <w:rsid w:val="00255E37"/>
    <w:rsid w:val="00260097"/>
    <w:rsid w:val="00261DB3"/>
    <w:rsid w:val="00266508"/>
    <w:rsid w:val="00267191"/>
    <w:rsid w:val="002761CB"/>
    <w:rsid w:val="002968DE"/>
    <w:rsid w:val="002A0738"/>
    <w:rsid w:val="002A22D7"/>
    <w:rsid w:val="002C0FD2"/>
    <w:rsid w:val="002C348A"/>
    <w:rsid w:val="002D35DE"/>
    <w:rsid w:val="002E36A3"/>
    <w:rsid w:val="002E5349"/>
    <w:rsid w:val="002E63AD"/>
    <w:rsid w:val="00306DD8"/>
    <w:rsid w:val="00320FE7"/>
    <w:rsid w:val="00327D01"/>
    <w:rsid w:val="003401C7"/>
    <w:rsid w:val="003448A7"/>
    <w:rsid w:val="00352E47"/>
    <w:rsid w:val="00357E68"/>
    <w:rsid w:val="00390C0D"/>
    <w:rsid w:val="00391270"/>
    <w:rsid w:val="003A762E"/>
    <w:rsid w:val="003B16B2"/>
    <w:rsid w:val="003B44D3"/>
    <w:rsid w:val="003C1003"/>
    <w:rsid w:val="003C54AD"/>
    <w:rsid w:val="003C7748"/>
    <w:rsid w:val="003C7ADF"/>
    <w:rsid w:val="003C7B3A"/>
    <w:rsid w:val="003D6D34"/>
    <w:rsid w:val="003E08CF"/>
    <w:rsid w:val="003E1F8D"/>
    <w:rsid w:val="003E4076"/>
    <w:rsid w:val="003E48DE"/>
    <w:rsid w:val="003F00A8"/>
    <w:rsid w:val="003F01A9"/>
    <w:rsid w:val="003F3E71"/>
    <w:rsid w:val="003F4431"/>
    <w:rsid w:val="003F63D7"/>
    <w:rsid w:val="003F7301"/>
    <w:rsid w:val="00401F9D"/>
    <w:rsid w:val="00402ECE"/>
    <w:rsid w:val="0041561F"/>
    <w:rsid w:val="0042373A"/>
    <w:rsid w:val="00425E24"/>
    <w:rsid w:val="0043155E"/>
    <w:rsid w:val="00435440"/>
    <w:rsid w:val="004402A3"/>
    <w:rsid w:val="004466F7"/>
    <w:rsid w:val="00456E6B"/>
    <w:rsid w:val="00461566"/>
    <w:rsid w:val="00463869"/>
    <w:rsid w:val="004742E3"/>
    <w:rsid w:val="004823D0"/>
    <w:rsid w:val="00495ADA"/>
    <w:rsid w:val="004A0B5B"/>
    <w:rsid w:val="004A18DF"/>
    <w:rsid w:val="004A59F0"/>
    <w:rsid w:val="004B11FE"/>
    <w:rsid w:val="004B4760"/>
    <w:rsid w:val="004B4FE0"/>
    <w:rsid w:val="004C5EBA"/>
    <w:rsid w:val="004D05F8"/>
    <w:rsid w:val="004E160D"/>
    <w:rsid w:val="005031B0"/>
    <w:rsid w:val="005104BB"/>
    <w:rsid w:val="00510EFA"/>
    <w:rsid w:val="00512AB4"/>
    <w:rsid w:val="005217A2"/>
    <w:rsid w:val="005408C7"/>
    <w:rsid w:val="005467EE"/>
    <w:rsid w:val="005508C6"/>
    <w:rsid w:val="00553B10"/>
    <w:rsid w:val="00561601"/>
    <w:rsid w:val="00567AC4"/>
    <w:rsid w:val="005746CE"/>
    <w:rsid w:val="00577A74"/>
    <w:rsid w:val="00582125"/>
    <w:rsid w:val="005A146D"/>
    <w:rsid w:val="005A7B3E"/>
    <w:rsid w:val="005B1D61"/>
    <w:rsid w:val="005B1E8D"/>
    <w:rsid w:val="005B4B63"/>
    <w:rsid w:val="005B546F"/>
    <w:rsid w:val="005B57CA"/>
    <w:rsid w:val="005D3F46"/>
    <w:rsid w:val="005D7E05"/>
    <w:rsid w:val="005D7E81"/>
    <w:rsid w:val="005E12FB"/>
    <w:rsid w:val="005E749B"/>
    <w:rsid w:val="005F2EDF"/>
    <w:rsid w:val="005F38F1"/>
    <w:rsid w:val="00620C1B"/>
    <w:rsid w:val="00630073"/>
    <w:rsid w:val="00640927"/>
    <w:rsid w:val="00643B9A"/>
    <w:rsid w:val="00644EEC"/>
    <w:rsid w:val="0066519A"/>
    <w:rsid w:val="00675C17"/>
    <w:rsid w:val="006802B4"/>
    <w:rsid w:val="00686C4D"/>
    <w:rsid w:val="0069056D"/>
    <w:rsid w:val="00696A1F"/>
    <w:rsid w:val="006B08C3"/>
    <w:rsid w:val="006B12D6"/>
    <w:rsid w:val="006B3CD5"/>
    <w:rsid w:val="006C5F23"/>
    <w:rsid w:val="006C7BE8"/>
    <w:rsid w:val="006D04A3"/>
    <w:rsid w:val="006E6A45"/>
    <w:rsid w:val="006E6E6B"/>
    <w:rsid w:val="006F02C2"/>
    <w:rsid w:val="007065FD"/>
    <w:rsid w:val="00711EE8"/>
    <w:rsid w:val="00736F4D"/>
    <w:rsid w:val="00737B52"/>
    <w:rsid w:val="0076096D"/>
    <w:rsid w:val="00772B4C"/>
    <w:rsid w:val="007730F2"/>
    <w:rsid w:val="007771A9"/>
    <w:rsid w:val="007C07EF"/>
    <w:rsid w:val="007C619D"/>
    <w:rsid w:val="007D715E"/>
    <w:rsid w:val="007E0D28"/>
    <w:rsid w:val="007E1F1C"/>
    <w:rsid w:val="007E443D"/>
    <w:rsid w:val="0080667D"/>
    <w:rsid w:val="00810D23"/>
    <w:rsid w:val="008164DC"/>
    <w:rsid w:val="00821D6C"/>
    <w:rsid w:val="00850F4B"/>
    <w:rsid w:val="00867355"/>
    <w:rsid w:val="0087042D"/>
    <w:rsid w:val="00877341"/>
    <w:rsid w:val="008A1157"/>
    <w:rsid w:val="008B2211"/>
    <w:rsid w:val="008B41AC"/>
    <w:rsid w:val="008B4304"/>
    <w:rsid w:val="008B4E7A"/>
    <w:rsid w:val="008D77D4"/>
    <w:rsid w:val="008E08AA"/>
    <w:rsid w:val="008E53CF"/>
    <w:rsid w:val="008F3611"/>
    <w:rsid w:val="008F589D"/>
    <w:rsid w:val="00905031"/>
    <w:rsid w:val="0090602B"/>
    <w:rsid w:val="009203B9"/>
    <w:rsid w:val="0092452E"/>
    <w:rsid w:val="00932D06"/>
    <w:rsid w:val="00937602"/>
    <w:rsid w:val="009406AC"/>
    <w:rsid w:val="009523CD"/>
    <w:rsid w:val="009603A4"/>
    <w:rsid w:val="00963845"/>
    <w:rsid w:val="0096672E"/>
    <w:rsid w:val="00970132"/>
    <w:rsid w:val="0097256E"/>
    <w:rsid w:val="009834DD"/>
    <w:rsid w:val="009912DB"/>
    <w:rsid w:val="00991ACA"/>
    <w:rsid w:val="00992038"/>
    <w:rsid w:val="00993EEA"/>
    <w:rsid w:val="009A1AEE"/>
    <w:rsid w:val="009A3B8E"/>
    <w:rsid w:val="009A4007"/>
    <w:rsid w:val="009C23D4"/>
    <w:rsid w:val="009C4B55"/>
    <w:rsid w:val="009D0BF1"/>
    <w:rsid w:val="009D4997"/>
    <w:rsid w:val="009D64F8"/>
    <w:rsid w:val="009E115F"/>
    <w:rsid w:val="009E3CC0"/>
    <w:rsid w:val="009E47E5"/>
    <w:rsid w:val="009F141F"/>
    <w:rsid w:val="009F2ED5"/>
    <w:rsid w:val="00A12B0B"/>
    <w:rsid w:val="00A1333A"/>
    <w:rsid w:val="00A21A1C"/>
    <w:rsid w:val="00A25844"/>
    <w:rsid w:val="00A30631"/>
    <w:rsid w:val="00A372A9"/>
    <w:rsid w:val="00A37D9B"/>
    <w:rsid w:val="00A43F7A"/>
    <w:rsid w:val="00A502C1"/>
    <w:rsid w:val="00A5558A"/>
    <w:rsid w:val="00A57EF5"/>
    <w:rsid w:val="00A63AD0"/>
    <w:rsid w:val="00A66BB8"/>
    <w:rsid w:val="00A7204A"/>
    <w:rsid w:val="00A97883"/>
    <w:rsid w:val="00AA0C6E"/>
    <w:rsid w:val="00AA2653"/>
    <w:rsid w:val="00AB197A"/>
    <w:rsid w:val="00AD0E3A"/>
    <w:rsid w:val="00AD17F6"/>
    <w:rsid w:val="00AD423B"/>
    <w:rsid w:val="00AE0516"/>
    <w:rsid w:val="00AE6AD7"/>
    <w:rsid w:val="00B0721E"/>
    <w:rsid w:val="00B1064E"/>
    <w:rsid w:val="00B174B5"/>
    <w:rsid w:val="00B20C87"/>
    <w:rsid w:val="00B22AAC"/>
    <w:rsid w:val="00B3329F"/>
    <w:rsid w:val="00B345FC"/>
    <w:rsid w:val="00B34D0E"/>
    <w:rsid w:val="00B4010A"/>
    <w:rsid w:val="00B5164E"/>
    <w:rsid w:val="00B72618"/>
    <w:rsid w:val="00B727DA"/>
    <w:rsid w:val="00B80620"/>
    <w:rsid w:val="00B80926"/>
    <w:rsid w:val="00B82015"/>
    <w:rsid w:val="00B919F3"/>
    <w:rsid w:val="00B939BE"/>
    <w:rsid w:val="00B93E29"/>
    <w:rsid w:val="00B97B1E"/>
    <w:rsid w:val="00B97C5A"/>
    <w:rsid w:val="00BB15BF"/>
    <w:rsid w:val="00BB2108"/>
    <w:rsid w:val="00BF4D7C"/>
    <w:rsid w:val="00BF5651"/>
    <w:rsid w:val="00BF6807"/>
    <w:rsid w:val="00C052D5"/>
    <w:rsid w:val="00C1739D"/>
    <w:rsid w:val="00C236B4"/>
    <w:rsid w:val="00C3269A"/>
    <w:rsid w:val="00C32F42"/>
    <w:rsid w:val="00C33239"/>
    <w:rsid w:val="00C3766C"/>
    <w:rsid w:val="00C50135"/>
    <w:rsid w:val="00C55180"/>
    <w:rsid w:val="00C617D1"/>
    <w:rsid w:val="00C739F6"/>
    <w:rsid w:val="00C76780"/>
    <w:rsid w:val="00C76AAE"/>
    <w:rsid w:val="00C77FDD"/>
    <w:rsid w:val="00C958D9"/>
    <w:rsid w:val="00CB032E"/>
    <w:rsid w:val="00CC638A"/>
    <w:rsid w:val="00CD591F"/>
    <w:rsid w:val="00CD6729"/>
    <w:rsid w:val="00CE0B84"/>
    <w:rsid w:val="00CE211D"/>
    <w:rsid w:val="00CE6CD7"/>
    <w:rsid w:val="00CF6961"/>
    <w:rsid w:val="00D02402"/>
    <w:rsid w:val="00D35455"/>
    <w:rsid w:val="00D3555B"/>
    <w:rsid w:val="00D43F2B"/>
    <w:rsid w:val="00D54275"/>
    <w:rsid w:val="00D65647"/>
    <w:rsid w:val="00D658A5"/>
    <w:rsid w:val="00D667CB"/>
    <w:rsid w:val="00D7604A"/>
    <w:rsid w:val="00D76E52"/>
    <w:rsid w:val="00D82665"/>
    <w:rsid w:val="00D83461"/>
    <w:rsid w:val="00D91E21"/>
    <w:rsid w:val="00DA64E9"/>
    <w:rsid w:val="00DB3020"/>
    <w:rsid w:val="00DD0F29"/>
    <w:rsid w:val="00E0297E"/>
    <w:rsid w:val="00E25D90"/>
    <w:rsid w:val="00E37014"/>
    <w:rsid w:val="00E61232"/>
    <w:rsid w:val="00E647A6"/>
    <w:rsid w:val="00E66D2F"/>
    <w:rsid w:val="00E72A2A"/>
    <w:rsid w:val="00E73919"/>
    <w:rsid w:val="00E80DD7"/>
    <w:rsid w:val="00E848ED"/>
    <w:rsid w:val="00E91116"/>
    <w:rsid w:val="00E96C61"/>
    <w:rsid w:val="00EA2AF3"/>
    <w:rsid w:val="00EA502F"/>
    <w:rsid w:val="00EC03FA"/>
    <w:rsid w:val="00EC1597"/>
    <w:rsid w:val="00ED6B12"/>
    <w:rsid w:val="00EE25ED"/>
    <w:rsid w:val="00EE490F"/>
    <w:rsid w:val="00EE6ACC"/>
    <w:rsid w:val="00EF060B"/>
    <w:rsid w:val="00EF737C"/>
    <w:rsid w:val="00F02C99"/>
    <w:rsid w:val="00F039E0"/>
    <w:rsid w:val="00F11C83"/>
    <w:rsid w:val="00F21FAF"/>
    <w:rsid w:val="00F236C3"/>
    <w:rsid w:val="00F30FE2"/>
    <w:rsid w:val="00F35B02"/>
    <w:rsid w:val="00F40817"/>
    <w:rsid w:val="00F50654"/>
    <w:rsid w:val="00F54C3D"/>
    <w:rsid w:val="00F61B86"/>
    <w:rsid w:val="00F773F7"/>
    <w:rsid w:val="00F9176E"/>
    <w:rsid w:val="00F91847"/>
    <w:rsid w:val="00FA3E2F"/>
    <w:rsid w:val="00FA656A"/>
    <w:rsid w:val="00FB24BE"/>
    <w:rsid w:val="00FC2D18"/>
    <w:rsid w:val="00FD15CC"/>
    <w:rsid w:val="00FD7ED6"/>
    <w:rsid w:val="00FF42B1"/>
    <w:rsid w:val="0C279834"/>
    <w:rsid w:val="1523D4C7"/>
    <w:rsid w:val="1A2E726F"/>
    <w:rsid w:val="1B3B4ED3"/>
    <w:rsid w:val="313B9E64"/>
    <w:rsid w:val="3944483B"/>
    <w:rsid w:val="40DA30CF"/>
    <w:rsid w:val="413FFB71"/>
    <w:rsid w:val="48A25D53"/>
    <w:rsid w:val="4A05EC05"/>
    <w:rsid w:val="527E86EF"/>
    <w:rsid w:val="53B6A73D"/>
    <w:rsid w:val="546C37AB"/>
    <w:rsid w:val="5AAA6402"/>
    <w:rsid w:val="6032791E"/>
    <w:rsid w:val="60C3686A"/>
    <w:rsid w:val="62F5BD58"/>
    <w:rsid w:val="7C1AE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kkal Majalla" w:eastAsiaTheme="minorHAnsi" w:hAnsi="Sakkal Majall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E2"/>
  </w:style>
  <w:style w:type="paragraph" w:styleId="Heading1">
    <w:name w:val="heading 1"/>
    <w:basedOn w:val="Normal"/>
    <w:next w:val="Normal"/>
    <w:link w:val="Heading1Char"/>
    <w:uiPriority w:val="9"/>
    <w:qFormat/>
    <w:rsid w:val="00260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D54275"/>
    <w:pPr>
      <w:keepNext/>
      <w:bidi/>
      <w:spacing w:after="0" w:line="240" w:lineRule="auto"/>
      <w:outlineLvl w:val="1"/>
    </w:pPr>
    <w:rPr>
      <w:rFonts w:cs="Sakkal Majalla"/>
      <w:b/>
      <w:bCs/>
      <w:color w:val="52B5C2"/>
      <w:szCs w:val="28"/>
      <w:lang w:bidi="ar-YE"/>
    </w:rPr>
  </w:style>
  <w:style w:type="paragraph" w:styleId="Heading3">
    <w:name w:val="heading 3"/>
    <w:basedOn w:val="Normal"/>
    <w:next w:val="Normal"/>
    <w:link w:val="Heading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character" w:customStyle="1" w:styleId="Heading2Char">
    <w:name w:val="Heading 2 Char"/>
    <w:basedOn w:val="DefaultParagraphFont"/>
    <w:link w:val="Heading2"/>
    <w:uiPriority w:val="9"/>
    <w:rsid w:val="00D54275"/>
    <w:rPr>
      <w:rFonts w:cs="Sakkal Majalla"/>
      <w:b/>
      <w:bCs/>
      <w:color w:val="52B5C2"/>
      <w:szCs w:val="28"/>
      <w:lang w:bidi="ar-YE"/>
    </w:rPr>
  </w:style>
  <w:style w:type="table" w:customStyle="1" w:styleId="GridTable4-Accent11">
    <w:name w:val="Grid Table 4 - Accent 11"/>
    <w:basedOn w:val="TableNormal"/>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uiPriority w:val="9"/>
    <w:semiHidden/>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TableNormal"/>
    <w:next w:val="TableGrid"/>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00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60097"/>
    <w:pPr>
      <w:bidi/>
      <w:outlineLvl w:val="9"/>
    </w:pPr>
    <w:rPr>
      <w:rtl/>
    </w:rPr>
  </w:style>
  <w:style w:type="paragraph" w:styleId="TOC2">
    <w:name w:val="toc 2"/>
    <w:basedOn w:val="Normal"/>
    <w:next w:val="Normal"/>
    <w:autoRedefine/>
    <w:uiPriority w:val="39"/>
    <w:unhideWhenUsed/>
    <w:rsid w:val="00260097"/>
    <w:pPr>
      <w:spacing w:after="100"/>
      <w:ind w:left="220"/>
    </w:pPr>
  </w:style>
  <w:style w:type="character" w:styleId="Hyperlink">
    <w:name w:val="Hyperlink"/>
    <w:basedOn w:val="DefaultParagraphFont"/>
    <w:uiPriority w:val="99"/>
    <w:unhideWhenUsed/>
    <w:rsid w:val="00260097"/>
    <w:rPr>
      <w:color w:val="0563C1" w:themeColor="hyperlink"/>
      <w:u w:val="single"/>
    </w:rPr>
  </w:style>
  <w:style w:type="paragraph" w:styleId="TOC1">
    <w:name w:val="toc 1"/>
    <w:basedOn w:val="Normal"/>
    <w:next w:val="Normal"/>
    <w:autoRedefine/>
    <w:uiPriority w:val="39"/>
    <w:unhideWhenUsed/>
    <w:rsid w:val="00260097"/>
    <w:pPr>
      <w:tabs>
        <w:tab w:val="right" w:leader="dot" w:pos="9016"/>
      </w:tabs>
      <w:bidi/>
      <w:spacing w:after="100"/>
    </w:pPr>
    <w:rPr>
      <w:rFonts w:ascii="DIN NEXT™ ARABIC LIGHT" w:hAnsi="DIN NEXT™ ARABIC LIGHT" w:cs="DIN NEXT™ ARABIC LIGHT"/>
      <w:b/>
      <w:bCs/>
      <w:noProof/>
      <w:lang w:bidi="ar-YE"/>
    </w:rPr>
  </w:style>
  <w:style w:type="character" w:styleId="CommentReference">
    <w:name w:val="annotation reference"/>
    <w:basedOn w:val="DefaultParagraphFont"/>
    <w:uiPriority w:val="99"/>
    <w:semiHidden/>
    <w:unhideWhenUsed/>
    <w:rsid w:val="000244ED"/>
    <w:rPr>
      <w:sz w:val="16"/>
      <w:szCs w:val="16"/>
    </w:rPr>
  </w:style>
  <w:style w:type="paragraph" w:styleId="CommentText">
    <w:name w:val="annotation text"/>
    <w:basedOn w:val="Normal"/>
    <w:link w:val="CommentTextChar"/>
    <w:uiPriority w:val="99"/>
    <w:unhideWhenUsed/>
    <w:rsid w:val="000244ED"/>
    <w:pPr>
      <w:spacing w:line="240" w:lineRule="auto"/>
    </w:pPr>
    <w:rPr>
      <w:sz w:val="20"/>
      <w:szCs w:val="20"/>
    </w:rPr>
  </w:style>
  <w:style w:type="character" w:customStyle="1" w:styleId="CommentTextChar">
    <w:name w:val="Comment Text Char"/>
    <w:basedOn w:val="DefaultParagraphFont"/>
    <w:link w:val="CommentText"/>
    <w:uiPriority w:val="99"/>
    <w:rsid w:val="000244ED"/>
    <w:rPr>
      <w:sz w:val="20"/>
      <w:szCs w:val="20"/>
    </w:rPr>
  </w:style>
  <w:style w:type="paragraph" w:styleId="CommentSubject">
    <w:name w:val="annotation subject"/>
    <w:basedOn w:val="CommentText"/>
    <w:next w:val="CommentText"/>
    <w:link w:val="CommentSubjectChar"/>
    <w:uiPriority w:val="99"/>
    <w:semiHidden/>
    <w:unhideWhenUsed/>
    <w:rsid w:val="000244ED"/>
    <w:rPr>
      <w:b/>
      <w:bCs/>
    </w:rPr>
  </w:style>
  <w:style w:type="character" w:customStyle="1" w:styleId="CommentSubjectChar">
    <w:name w:val="Comment Subject Char"/>
    <w:basedOn w:val="CommentTextChar"/>
    <w:link w:val="CommentSubject"/>
    <w:uiPriority w:val="99"/>
    <w:semiHidden/>
    <w:rsid w:val="00024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B2961-0DEC-4B27-A47C-82B5B5DA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AD5BF-1195-404C-A820-F1D356B92CAA}">
  <ds:schemaRefs>
    <ds:schemaRef ds:uri="http://schemas.microsoft.com/office/infopath/2007/PartnerControls"/>
    <ds:schemaRef ds:uri="http://purl.org/dc/terms/"/>
    <ds:schemaRef ds:uri="http://purl.org/dc/elements/1.1/"/>
    <ds:schemaRef ds:uri="512dd694-4ba0-424c-be23-83e8283ff334"/>
    <ds:schemaRef ds:uri="http://schemas.microsoft.com/office/2006/documentManagement/types"/>
    <ds:schemaRef ds:uri="http://www.w3.org/XML/1998/namespace"/>
    <ds:schemaRef ds:uri="66fd2341-d78e-45b5-b83b-16a7b0c0f1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79E997-4984-4B43-A153-9EF8DC1456FA}">
  <ds:schemaRefs>
    <ds:schemaRef ds:uri="http://schemas.openxmlformats.org/officeDocument/2006/bibliography"/>
  </ds:schemaRefs>
</ds:datastoreItem>
</file>

<file path=customXml/itemProps4.xml><?xml version="1.0" encoding="utf-8"?>
<ds:datastoreItem xmlns:ds="http://schemas.openxmlformats.org/officeDocument/2006/customXml" ds:itemID="{E65A6CA2-8032-49C6-909F-A2160821D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2770</Words>
  <Characters>16743</Characters>
  <Application>Microsoft Office Word</Application>
  <DocSecurity>0</DocSecurity>
  <Lines>1375</Lines>
  <Paragraphs>542</Paragraphs>
  <ScaleCrop>false</ScaleCrop>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Mohamed Ahmed  Gazer</cp:lastModifiedBy>
  <cp:revision>48</cp:revision>
  <cp:lastPrinted>2025-06-30T08:47:00Z</cp:lastPrinted>
  <dcterms:created xsi:type="dcterms:W3CDTF">2022-12-25T13:22:00Z</dcterms:created>
  <dcterms:modified xsi:type="dcterms:W3CDTF">2025-06-30T08:47:00Z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y fmtid="{D5CDD505-2E9C-101B-9397-08002B2CF9AE}" pid="3" name="GrammarlyDocumentId">
    <vt:lpwstr>a0c413ee948aac623ba14b52f72290f8689e57effceb113713010fc8a0ea6b0b</vt:lpwstr>
  </property>
</Properties>
</file>