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9225BE" w:rsidRDefault="003D6D34" w:rsidP="00CD6727">
      <w:pPr>
        <w:rPr>
          <w:rFonts w:cstheme="minorHAnsi"/>
          <w:sz w:val="24"/>
          <w:szCs w:val="24"/>
          <w:rtl/>
        </w:rPr>
      </w:pPr>
    </w:p>
    <w:p w14:paraId="744B4C0A" w14:textId="0CB39E14" w:rsidR="00EE490F" w:rsidRPr="009225BE" w:rsidRDefault="00EE490F" w:rsidP="00CD6727">
      <w:pPr>
        <w:rPr>
          <w:rFonts w:cstheme="minorHAnsi"/>
          <w:sz w:val="24"/>
          <w:szCs w:val="24"/>
        </w:rPr>
      </w:pPr>
    </w:p>
    <w:p w14:paraId="07B119F7" w14:textId="5E14FE73" w:rsidR="00EE490F" w:rsidRPr="009225BE" w:rsidRDefault="00EE490F" w:rsidP="00CD6727">
      <w:pPr>
        <w:rPr>
          <w:rFonts w:cstheme="minorHAnsi"/>
          <w:sz w:val="24"/>
          <w:szCs w:val="24"/>
        </w:rPr>
      </w:pPr>
    </w:p>
    <w:p w14:paraId="303DD5CC" w14:textId="7AFA83E7" w:rsidR="00EE490F" w:rsidRPr="009225BE" w:rsidRDefault="00EE490F" w:rsidP="00CD6727">
      <w:pPr>
        <w:rPr>
          <w:rFonts w:cstheme="minorHAnsi"/>
          <w:sz w:val="24"/>
          <w:szCs w:val="24"/>
        </w:rPr>
      </w:pPr>
    </w:p>
    <w:p w14:paraId="1A312285" w14:textId="77777777" w:rsidR="0006651A" w:rsidRPr="009225BE" w:rsidRDefault="0006651A" w:rsidP="00CD6727">
      <w:pPr>
        <w:rPr>
          <w:rFonts w:cstheme="minorHAnsi"/>
          <w:sz w:val="24"/>
          <w:szCs w:val="24"/>
        </w:rPr>
      </w:pPr>
    </w:p>
    <w:p w14:paraId="046557BB" w14:textId="77777777" w:rsidR="0006651A" w:rsidRPr="009225BE" w:rsidRDefault="0006651A" w:rsidP="00CD6727">
      <w:pPr>
        <w:rPr>
          <w:rFonts w:cstheme="minorHAnsi"/>
          <w:sz w:val="24"/>
          <w:szCs w:val="24"/>
        </w:rPr>
      </w:pPr>
    </w:p>
    <w:p w14:paraId="4F3FCE5F" w14:textId="49A119CD" w:rsidR="00EE490F" w:rsidRPr="009225BE" w:rsidRDefault="00EE490F" w:rsidP="00CD6727">
      <w:pPr>
        <w:rPr>
          <w:rFonts w:cstheme="minorHAnsi"/>
          <w:sz w:val="24"/>
          <w:szCs w:val="24"/>
        </w:rPr>
      </w:pPr>
    </w:p>
    <w:p w14:paraId="5DDCF57E" w14:textId="79D9F29E" w:rsidR="00EE490F" w:rsidRPr="009225BE" w:rsidRDefault="00EE490F" w:rsidP="00CD6727">
      <w:pPr>
        <w:rPr>
          <w:rFonts w:cstheme="minorHAnsi"/>
          <w:sz w:val="24"/>
          <w:szCs w:val="24"/>
        </w:rPr>
      </w:pPr>
    </w:p>
    <w:p w14:paraId="00C2BA98" w14:textId="1947F4F5" w:rsidR="00EE490F" w:rsidRPr="009225BE" w:rsidRDefault="00EE490F" w:rsidP="00CD6727">
      <w:pPr>
        <w:rPr>
          <w:rFonts w:cstheme="minorHAnsi"/>
          <w:sz w:val="24"/>
          <w:szCs w:val="24"/>
        </w:rPr>
      </w:pPr>
    </w:p>
    <w:p w14:paraId="53249601" w14:textId="77B0D899" w:rsidR="006973C7" w:rsidRPr="009225BE" w:rsidRDefault="006973C7" w:rsidP="00CD6727">
      <w:pPr>
        <w:pStyle w:val="BasicParagraph"/>
        <w:bidi w:val="0"/>
        <w:spacing w:line="360" w:lineRule="auto"/>
        <w:rPr>
          <w:rStyle w:val="a"/>
          <w:rFonts w:asciiTheme="minorHAnsi" w:hAnsiTheme="minorHAnsi" w:cstheme="minorHAns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9225BE"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553A998" w:rsidR="00D7486B" w:rsidRPr="009225BE" w:rsidRDefault="00D7486B" w:rsidP="00CD6727">
            <w:pPr>
              <w:spacing w:line="276" w:lineRule="auto"/>
              <w:rPr>
                <w:rFonts w:cstheme="minorHAnsi"/>
                <w:color w:val="F59F52"/>
                <w:sz w:val="24"/>
                <w:szCs w:val="24"/>
                <w:rtl/>
              </w:rPr>
            </w:pPr>
            <w:r w:rsidRPr="009225BE">
              <w:rPr>
                <w:rFonts w:cstheme="minorHAnsi"/>
                <w:b/>
                <w:bCs/>
                <w:color w:val="5279BB"/>
                <w:sz w:val="24"/>
                <w:szCs w:val="24"/>
              </w:rPr>
              <w:t>Course Title</w:t>
            </w:r>
            <w:r w:rsidRPr="009225BE">
              <w:rPr>
                <w:rFonts w:cstheme="minorHAnsi"/>
                <w:color w:val="5279BB"/>
                <w:sz w:val="24"/>
                <w:szCs w:val="24"/>
                <w:rtl/>
              </w:rPr>
              <w:t>:</w:t>
            </w:r>
            <w:r w:rsidRPr="009225BE">
              <w:rPr>
                <w:rFonts w:cstheme="minorHAnsi"/>
                <w:color w:val="5279BB"/>
                <w:sz w:val="24"/>
                <w:szCs w:val="24"/>
              </w:rPr>
              <w:t xml:space="preserve">  </w:t>
            </w:r>
            <w:r w:rsidRPr="009225BE">
              <w:rPr>
                <w:rFonts w:cstheme="minorHAnsi"/>
                <w:color w:val="5279BB"/>
                <w:sz w:val="24"/>
                <w:szCs w:val="24"/>
                <w:rtl/>
              </w:rPr>
              <w:t xml:space="preserve"> </w:t>
            </w:r>
            <w:sdt>
              <w:sdtPr>
                <w:rPr>
                  <w:rStyle w:val="Style1Char"/>
                  <w:rFonts w:asciiTheme="minorHAnsi" w:hAnsiTheme="minorHAnsi" w:cstheme="minorHAns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490315" w:rsidRPr="009225BE">
                  <w:rPr>
                    <w:rStyle w:val="Style1Char"/>
                    <w:rFonts w:asciiTheme="minorHAnsi" w:hAnsiTheme="minorHAnsi" w:cstheme="minorHAnsi"/>
                    <w:sz w:val="24"/>
                    <w:szCs w:val="24"/>
                  </w:rPr>
                  <w:t>Grammar 2</w:t>
                </w:r>
              </w:sdtContent>
            </w:sdt>
          </w:p>
        </w:tc>
      </w:tr>
      <w:tr w:rsidR="00D7486B" w:rsidRPr="009225BE"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288751C" w:rsidR="00D7486B" w:rsidRPr="009225BE" w:rsidRDefault="00D7486B" w:rsidP="00CD6727">
            <w:pPr>
              <w:spacing w:line="276" w:lineRule="auto"/>
              <w:rPr>
                <w:rFonts w:cstheme="minorHAnsi"/>
                <w:color w:val="F59F52"/>
                <w:sz w:val="24"/>
                <w:szCs w:val="24"/>
                <w:rtl/>
              </w:rPr>
            </w:pPr>
            <w:r w:rsidRPr="009225BE">
              <w:rPr>
                <w:rFonts w:cstheme="minorHAnsi"/>
                <w:b/>
                <w:bCs/>
                <w:color w:val="5279BB"/>
                <w:sz w:val="24"/>
                <w:szCs w:val="24"/>
              </w:rPr>
              <w:t>Course Code</w:t>
            </w:r>
            <w:r w:rsidRPr="009225BE">
              <w:rPr>
                <w:rFonts w:cstheme="minorHAnsi"/>
                <w:color w:val="5279BB"/>
                <w:sz w:val="24"/>
                <w:szCs w:val="24"/>
                <w:rtl/>
              </w:rPr>
              <w:t>:</w:t>
            </w:r>
            <w:r w:rsidRPr="009225BE">
              <w:rPr>
                <w:rFonts w:cstheme="minorHAnsi"/>
                <w:color w:val="5279BB"/>
                <w:sz w:val="24"/>
                <w:szCs w:val="24"/>
              </w:rPr>
              <w:t xml:space="preserve">  </w:t>
            </w:r>
            <w:r w:rsidRPr="009225BE">
              <w:rPr>
                <w:rFonts w:cstheme="minorHAnsi"/>
                <w:color w:val="5279BB"/>
                <w:sz w:val="24"/>
                <w:szCs w:val="24"/>
                <w:rtl/>
              </w:rPr>
              <w:t xml:space="preserve"> </w:t>
            </w:r>
            <w:r w:rsidRPr="009225BE">
              <w:rPr>
                <w:rFonts w:cstheme="minorHAnsi"/>
                <w:color w:val="52B5C2"/>
                <w:sz w:val="24"/>
                <w:szCs w:val="24"/>
              </w:rPr>
              <w:t xml:space="preserve"> </w:t>
            </w:r>
            <w:r w:rsidR="00490315" w:rsidRPr="009225BE">
              <w:rPr>
                <w:rStyle w:val="Style1Char"/>
                <w:rFonts w:asciiTheme="minorHAnsi" w:hAnsiTheme="minorHAnsi" w:cstheme="minorHAnsi"/>
                <w:sz w:val="24"/>
                <w:szCs w:val="24"/>
              </w:rPr>
              <w:t>ENG1</w:t>
            </w:r>
            <w:r w:rsidR="00B72481" w:rsidRPr="009225BE">
              <w:rPr>
                <w:rStyle w:val="Style1Char"/>
                <w:rFonts w:asciiTheme="minorHAnsi" w:hAnsiTheme="minorHAnsi" w:cstheme="minorHAnsi"/>
                <w:sz w:val="24"/>
                <w:szCs w:val="24"/>
              </w:rPr>
              <w:t>308</w:t>
            </w:r>
            <w:r w:rsidR="00490315" w:rsidRPr="009225BE">
              <w:rPr>
                <w:rStyle w:val="Style1Char"/>
                <w:rFonts w:asciiTheme="minorHAnsi" w:hAnsiTheme="minorHAnsi" w:cstheme="minorHAnsi"/>
                <w:sz w:val="24"/>
                <w:szCs w:val="24"/>
              </w:rPr>
              <w:t xml:space="preserve">-3 </w:t>
            </w:r>
          </w:p>
        </w:tc>
      </w:tr>
      <w:tr w:rsidR="00D7486B" w:rsidRPr="009225BE"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02BF609" w:rsidR="00D7486B" w:rsidRPr="009225BE" w:rsidRDefault="00D7486B" w:rsidP="00E549B9">
            <w:pPr>
              <w:spacing w:line="276" w:lineRule="auto"/>
              <w:rPr>
                <w:rFonts w:cstheme="minorHAnsi"/>
                <w:color w:val="F59F52"/>
                <w:sz w:val="24"/>
                <w:szCs w:val="24"/>
                <w:rtl/>
              </w:rPr>
            </w:pPr>
            <w:r w:rsidRPr="009225BE">
              <w:rPr>
                <w:rFonts w:cstheme="minorHAnsi"/>
                <w:b/>
                <w:bCs/>
                <w:color w:val="5279BB"/>
                <w:sz w:val="24"/>
                <w:szCs w:val="24"/>
              </w:rPr>
              <w:t>Program</w:t>
            </w:r>
            <w:r w:rsidRPr="009225BE">
              <w:rPr>
                <w:rFonts w:cstheme="minorHAnsi"/>
                <w:color w:val="5279BB"/>
                <w:sz w:val="24"/>
                <w:szCs w:val="24"/>
              </w:rPr>
              <w:t>:</w:t>
            </w:r>
            <w:r w:rsidRPr="009225BE">
              <w:rPr>
                <w:rFonts w:cstheme="minorHAnsi"/>
                <w:color w:val="52B5C2"/>
                <w:sz w:val="24"/>
                <w:szCs w:val="24"/>
                <w:rtl/>
              </w:rPr>
              <w:t xml:space="preserve"> </w:t>
            </w:r>
            <w:r w:rsidR="00CD6727" w:rsidRPr="009225BE">
              <w:rPr>
                <w:rStyle w:val="Style1Char"/>
                <w:rFonts w:asciiTheme="minorHAnsi" w:hAnsiTheme="minorHAnsi" w:cstheme="minorHAnsi"/>
                <w:sz w:val="24"/>
                <w:szCs w:val="24"/>
              </w:rPr>
              <w:t>Bachelor of Arts in English</w:t>
            </w:r>
            <w:r w:rsidR="00E549B9" w:rsidRPr="009225BE">
              <w:rPr>
                <w:rFonts w:cstheme="minorHAnsi"/>
                <w:b/>
                <w:color w:val="52B5C2"/>
                <w:sz w:val="24"/>
                <w:szCs w:val="24"/>
              </w:rPr>
              <w:t xml:space="preserve"> + Bachelor of Arts in Translation</w:t>
            </w:r>
          </w:p>
        </w:tc>
      </w:tr>
      <w:tr w:rsidR="00D7486B" w:rsidRPr="009225BE"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69F13FD" w:rsidR="00D7486B" w:rsidRPr="009225BE" w:rsidRDefault="00D7486B" w:rsidP="00DB55BA">
            <w:pPr>
              <w:spacing w:line="276" w:lineRule="auto"/>
              <w:rPr>
                <w:rFonts w:cstheme="minorHAnsi"/>
                <w:color w:val="F59F52"/>
                <w:sz w:val="24"/>
                <w:szCs w:val="24"/>
              </w:rPr>
            </w:pPr>
            <w:r w:rsidRPr="009225BE">
              <w:rPr>
                <w:rFonts w:cstheme="minorHAnsi"/>
                <w:b/>
                <w:bCs/>
                <w:color w:val="5279BB"/>
                <w:sz w:val="24"/>
                <w:szCs w:val="24"/>
              </w:rPr>
              <w:t>Department</w:t>
            </w:r>
            <w:r w:rsidRPr="009225BE">
              <w:rPr>
                <w:rFonts w:cstheme="minorHAnsi"/>
                <w:color w:val="5279BB"/>
                <w:sz w:val="24"/>
                <w:szCs w:val="24"/>
              </w:rPr>
              <w:t xml:space="preserve">:  </w:t>
            </w:r>
            <w:r w:rsidRPr="009225BE">
              <w:rPr>
                <w:rFonts w:cstheme="minorHAnsi"/>
                <w:color w:val="5279BB"/>
                <w:sz w:val="24"/>
                <w:szCs w:val="24"/>
                <w:rtl/>
              </w:rPr>
              <w:t xml:space="preserve"> </w:t>
            </w:r>
            <w:r w:rsidR="00DB55BA" w:rsidRPr="009225BE">
              <w:rPr>
                <w:rFonts w:cstheme="minorHAnsi"/>
                <w:b/>
                <w:color w:val="52B5C2"/>
                <w:sz w:val="24"/>
                <w:szCs w:val="24"/>
              </w:rPr>
              <w:t>Department of English and Department of Translation</w:t>
            </w:r>
          </w:p>
        </w:tc>
      </w:tr>
      <w:tr w:rsidR="00D7486B" w:rsidRPr="009225BE"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9225BE" w:rsidRDefault="00D7486B" w:rsidP="00CD6727">
            <w:pPr>
              <w:spacing w:line="276" w:lineRule="auto"/>
              <w:rPr>
                <w:rFonts w:cstheme="minorHAnsi"/>
                <w:color w:val="F59F52"/>
                <w:sz w:val="24"/>
                <w:szCs w:val="24"/>
              </w:rPr>
            </w:pPr>
            <w:r w:rsidRPr="009225BE">
              <w:rPr>
                <w:rFonts w:cstheme="minorHAnsi"/>
                <w:b/>
                <w:bCs/>
                <w:color w:val="5279BB"/>
                <w:sz w:val="24"/>
                <w:szCs w:val="24"/>
              </w:rPr>
              <w:t>College</w:t>
            </w:r>
            <w:r w:rsidRPr="009225BE">
              <w:rPr>
                <w:rFonts w:cstheme="minorHAnsi"/>
                <w:color w:val="5279BB"/>
                <w:sz w:val="24"/>
                <w:szCs w:val="24"/>
              </w:rPr>
              <w:t xml:space="preserve">:  </w:t>
            </w:r>
            <w:r w:rsidRPr="009225BE">
              <w:rPr>
                <w:rFonts w:cstheme="minorHAnsi"/>
                <w:color w:val="5279BB"/>
                <w:sz w:val="24"/>
                <w:szCs w:val="24"/>
                <w:rtl/>
              </w:rPr>
              <w:t xml:space="preserve"> </w:t>
            </w:r>
            <w:r w:rsidR="00CD6727" w:rsidRPr="009225BE">
              <w:rPr>
                <w:rStyle w:val="Style1Char"/>
                <w:rFonts w:asciiTheme="minorHAnsi" w:hAnsiTheme="minorHAnsi" w:cstheme="minorHAnsi"/>
                <w:sz w:val="24"/>
                <w:szCs w:val="24"/>
              </w:rPr>
              <w:t>College of Languages and Translation</w:t>
            </w:r>
          </w:p>
        </w:tc>
      </w:tr>
      <w:tr w:rsidR="00D7486B" w:rsidRPr="009225BE"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9225BE" w:rsidRDefault="00D7486B" w:rsidP="00CD6727">
            <w:pPr>
              <w:spacing w:line="276" w:lineRule="auto"/>
              <w:rPr>
                <w:rFonts w:cstheme="minorHAnsi"/>
                <w:color w:val="F59F52"/>
                <w:sz w:val="24"/>
                <w:szCs w:val="24"/>
              </w:rPr>
            </w:pPr>
            <w:r w:rsidRPr="009225BE">
              <w:rPr>
                <w:rFonts w:cstheme="minorHAnsi"/>
                <w:b/>
                <w:bCs/>
                <w:color w:val="5279BB"/>
                <w:sz w:val="24"/>
                <w:szCs w:val="24"/>
              </w:rPr>
              <w:t>Institution</w:t>
            </w:r>
            <w:r w:rsidRPr="009225BE">
              <w:rPr>
                <w:rFonts w:cstheme="minorHAnsi"/>
                <w:color w:val="5279BB"/>
                <w:sz w:val="24"/>
                <w:szCs w:val="24"/>
              </w:rPr>
              <w:t xml:space="preserve">:  </w:t>
            </w:r>
            <w:r w:rsidRPr="009225BE">
              <w:rPr>
                <w:rFonts w:cstheme="minorHAnsi"/>
                <w:color w:val="5279BB"/>
                <w:sz w:val="24"/>
                <w:szCs w:val="24"/>
                <w:rtl/>
              </w:rPr>
              <w:t xml:space="preserve"> </w:t>
            </w:r>
            <w:r w:rsidR="00CD6727" w:rsidRPr="009225BE">
              <w:rPr>
                <w:rStyle w:val="Style1Char"/>
                <w:rFonts w:asciiTheme="minorHAnsi" w:hAnsiTheme="minorHAnsi" w:cstheme="minorHAnsi"/>
                <w:sz w:val="24"/>
                <w:szCs w:val="24"/>
              </w:rPr>
              <w:t>King Khalid University</w:t>
            </w:r>
          </w:p>
        </w:tc>
      </w:tr>
      <w:tr w:rsidR="00434FB1" w:rsidRPr="009225BE"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8CFFBD2" w:rsidR="00434FB1" w:rsidRPr="009225BE" w:rsidRDefault="00434FB1" w:rsidP="00434FB1">
            <w:pPr>
              <w:spacing w:line="276" w:lineRule="auto"/>
              <w:rPr>
                <w:rFonts w:cstheme="minorHAnsi"/>
                <w:color w:val="F59F52"/>
                <w:sz w:val="24"/>
                <w:szCs w:val="24"/>
              </w:rPr>
            </w:pPr>
            <w:r w:rsidRPr="009225BE">
              <w:rPr>
                <w:rFonts w:cstheme="minorHAnsi"/>
                <w:b/>
                <w:bCs/>
                <w:color w:val="5279BB"/>
                <w:sz w:val="24"/>
                <w:szCs w:val="24"/>
              </w:rPr>
              <w:t>Version</w:t>
            </w:r>
            <w:r w:rsidRPr="009225BE">
              <w:rPr>
                <w:rFonts w:cstheme="minorHAnsi"/>
                <w:color w:val="5279BB"/>
                <w:sz w:val="24"/>
                <w:szCs w:val="24"/>
                <w:rtl/>
              </w:rPr>
              <w:t>:</w:t>
            </w:r>
            <w:r w:rsidRPr="009225BE">
              <w:rPr>
                <w:rFonts w:cstheme="minorHAnsi"/>
                <w:color w:val="5279BB"/>
                <w:sz w:val="24"/>
                <w:szCs w:val="24"/>
              </w:rPr>
              <w:t xml:space="preserve">  </w:t>
            </w:r>
            <w:r w:rsidR="00EC0F3A">
              <w:rPr>
                <w:rStyle w:val="Style1Char"/>
                <w:rFonts w:asciiTheme="minorHAnsi" w:hAnsiTheme="minorHAnsi" w:cstheme="minorHAnsi"/>
                <w:sz w:val="24"/>
                <w:szCs w:val="24"/>
              </w:rPr>
              <w:t>1</w:t>
            </w:r>
          </w:p>
        </w:tc>
      </w:tr>
      <w:tr w:rsidR="00434FB1" w:rsidRPr="009225BE"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027B2288" w:rsidR="00434FB1" w:rsidRPr="009225BE" w:rsidRDefault="00434FB1" w:rsidP="00434FB1">
            <w:pPr>
              <w:spacing w:line="276" w:lineRule="auto"/>
              <w:rPr>
                <w:rFonts w:cstheme="minorHAnsi"/>
                <w:color w:val="F59F52"/>
                <w:sz w:val="24"/>
                <w:szCs w:val="24"/>
                <w:rtl/>
                <w:lang w:bidi="ar-EG"/>
              </w:rPr>
            </w:pPr>
            <w:r w:rsidRPr="009225BE">
              <w:rPr>
                <w:rFonts w:cstheme="minorHAnsi"/>
                <w:b/>
                <w:bCs/>
                <w:color w:val="5279BB"/>
                <w:sz w:val="24"/>
                <w:szCs w:val="24"/>
              </w:rPr>
              <w:t>Last</w:t>
            </w:r>
            <w:r w:rsidRPr="009225BE">
              <w:rPr>
                <w:rFonts w:cstheme="minorHAnsi"/>
                <w:b/>
                <w:bCs/>
                <w:color w:val="FF0000"/>
                <w:sz w:val="24"/>
                <w:szCs w:val="24"/>
              </w:rPr>
              <w:t xml:space="preserve"> </w:t>
            </w:r>
            <w:r w:rsidRPr="009225BE">
              <w:rPr>
                <w:rFonts w:cstheme="minorHAnsi"/>
                <w:b/>
                <w:bCs/>
                <w:color w:val="5279BB"/>
                <w:sz w:val="24"/>
                <w:szCs w:val="24"/>
              </w:rPr>
              <w:t>Revision Date</w:t>
            </w:r>
            <w:r w:rsidRPr="009225BE">
              <w:rPr>
                <w:rFonts w:cstheme="minorHAnsi"/>
                <w:color w:val="5279BB"/>
                <w:sz w:val="24"/>
                <w:szCs w:val="24"/>
                <w:rtl/>
              </w:rPr>
              <w:t>:</w:t>
            </w:r>
            <w:r w:rsidRPr="009225BE">
              <w:rPr>
                <w:rFonts w:cstheme="minorHAnsi"/>
                <w:color w:val="5279BB"/>
                <w:sz w:val="24"/>
                <w:szCs w:val="24"/>
              </w:rPr>
              <w:t xml:space="preserve">  </w:t>
            </w:r>
            <w:r w:rsidRPr="009225BE">
              <w:rPr>
                <w:rFonts w:cstheme="minorHAnsi"/>
                <w:color w:val="5279BB"/>
                <w:sz w:val="24"/>
                <w:szCs w:val="24"/>
                <w:rtl/>
              </w:rPr>
              <w:t xml:space="preserve"> </w:t>
            </w:r>
            <w:r w:rsidRPr="009225BE">
              <w:rPr>
                <w:rFonts w:cstheme="minorHAnsi"/>
                <w:sz w:val="24"/>
                <w:szCs w:val="24"/>
              </w:rPr>
              <w:t xml:space="preserve"> </w:t>
            </w:r>
            <w:r w:rsidR="00EC0F3A">
              <w:rPr>
                <w:rFonts w:cstheme="minorHAnsi"/>
                <w:b/>
                <w:color w:val="7B7B7B" w:themeColor="accent3" w:themeShade="BF"/>
                <w:sz w:val="24"/>
                <w:szCs w:val="24"/>
              </w:rPr>
              <w:t>20</w:t>
            </w:r>
            <w:r w:rsidRPr="009225BE">
              <w:rPr>
                <w:rFonts w:cstheme="minorHAnsi"/>
                <w:b/>
                <w:color w:val="7B7B7B" w:themeColor="accent3" w:themeShade="BF"/>
                <w:sz w:val="24"/>
                <w:szCs w:val="24"/>
              </w:rPr>
              <w:t xml:space="preserve"> </w:t>
            </w:r>
            <w:r w:rsidR="00EC0F3A">
              <w:rPr>
                <w:rFonts w:cstheme="minorHAnsi"/>
                <w:b/>
                <w:color w:val="7B7B7B" w:themeColor="accent3" w:themeShade="BF"/>
                <w:sz w:val="24"/>
                <w:szCs w:val="24"/>
              </w:rPr>
              <w:t>August</w:t>
            </w:r>
            <w:r w:rsidRPr="009225BE">
              <w:rPr>
                <w:rFonts w:cstheme="minorHAnsi"/>
                <w:b/>
                <w:color w:val="7B7B7B" w:themeColor="accent3" w:themeShade="BF"/>
                <w:sz w:val="24"/>
                <w:szCs w:val="24"/>
              </w:rPr>
              <w:t xml:space="preserve"> 202</w:t>
            </w:r>
            <w:r w:rsidR="00EC0F3A">
              <w:rPr>
                <w:rFonts w:cstheme="minorHAnsi"/>
                <w:b/>
                <w:color w:val="7B7B7B" w:themeColor="accent3" w:themeShade="BF"/>
                <w:sz w:val="24"/>
                <w:szCs w:val="24"/>
              </w:rPr>
              <w:t>5</w:t>
            </w:r>
          </w:p>
        </w:tc>
      </w:tr>
    </w:tbl>
    <w:p w14:paraId="5E744BAF" w14:textId="7B7D6772" w:rsidR="006973C7" w:rsidRPr="009225BE" w:rsidRDefault="006973C7" w:rsidP="00CD6727">
      <w:pPr>
        <w:pStyle w:val="BasicParagraph"/>
        <w:bidi w:val="0"/>
        <w:spacing w:line="360" w:lineRule="auto"/>
        <w:rPr>
          <w:rStyle w:val="a"/>
          <w:rFonts w:asciiTheme="minorHAnsi" w:hAnsiTheme="minorHAnsi" w:cstheme="minorHAnsi"/>
          <w:color w:val="4C3D8E"/>
          <w:sz w:val="24"/>
          <w:szCs w:val="24"/>
          <w:rtl/>
        </w:rPr>
      </w:pPr>
    </w:p>
    <w:p w14:paraId="14F67455" w14:textId="77777777" w:rsidR="00D7486B" w:rsidRPr="009225BE" w:rsidRDefault="00D7486B" w:rsidP="00CD6727">
      <w:pPr>
        <w:pStyle w:val="BasicParagraph"/>
        <w:bidi w:val="0"/>
        <w:spacing w:line="360" w:lineRule="auto"/>
        <w:rPr>
          <w:rStyle w:val="a"/>
          <w:rFonts w:asciiTheme="minorHAnsi" w:hAnsiTheme="minorHAnsi" w:cstheme="minorHAnsi"/>
          <w:color w:val="4C3D8E"/>
          <w:sz w:val="24"/>
          <w:szCs w:val="24"/>
          <w:rtl/>
        </w:rPr>
      </w:pPr>
    </w:p>
    <w:p w14:paraId="15FABE62" w14:textId="77777777" w:rsidR="006973C7" w:rsidRPr="009225BE" w:rsidRDefault="006973C7" w:rsidP="00CD6727">
      <w:pPr>
        <w:pStyle w:val="BasicParagraph"/>
        <w:bidi w:val="0"/>
        <w:spacing w:line="360" w:lineRule="auto"/>
        <w:rPr>
          <w:rStyle w:val="a"/>
          <w:rFonts w:asciiTheme="minorHAnsi" w:hAnsiTheme="minorHAnsi" w:cstheme="minorHAnsi"/>
          <w:color w:val="4C3D8E"/>
          <w:sz w:val="24"/>
          <w:szCs w:val="24"/>
          <w:rtl/>
        </w:rPr>
      </w:pPr>
    </w:p>
    <w:p w14:paraId="28DF5EA9" w14:textId="77777777" w:rsidR="006973C7" w:rsidRPr="009225BE" w:rsidRDefault="006973C7" w:rsidP="00CD6727">
      <w:pPr>
        <w:pStyle w:val="BasicParagraph"/>
        <w:bidi w:val="0"/>
        <w:spacing w:line="360" w:lineRule="auto"/>
        <w:rPr>
          <w:rStyle w:val="a"/>
          <w:rFonts w:asciiTheme="minorHAnsi" w:hAnsiTheme="minorHAnsi" w:cstheme="minorHAnsi"/>
          <w:color w:val="4C3D8E"/>
          <w:sz w:val="24"/>
          <w:szCs w:val="24"/>
        </w:rPr>
      </w:pPr>
    </w:p>
    <w:p w14:paraId="1AA8DFBE" w14:textId="77777777" w:rsidR="00CD6727" w:rsidRPr="009225BE" w:rsidRDefault="00CD6727" w:rsidP="00CD6727">
      <w:pPr>
        <w:pStyle w:val="BasicParagraph"/>
        <w:bidi w:val="0"/>
        <w:spacing w:line="360" w:lineRule="auto"/>
        <w:rPr>
          <w:rStyle w:val="a"/>
          <w:rFonts w:asciiTheme="minorHAnsi" w:hAnsiTheme="minorHAnsi" w:cstheme="minorHAnsi"/>
          <w:color w:val="4C3D8E"/>
          <w:sz w:val="24"/>
          <w:szCs w:val="24"/>
        </w:rPr>
      </w:pPr>
    </w:p>
    <w:p w14:paraId="147D74A7" w14:textId="77777777" w:rsidR="00CD6727" w:rsidRPr="009225BE" w:rsidRDefault="00CD6727" w:rsidP="00CD6727">
      <w:pPr>
        <w:pStyle w:val="BasicParagraph"/>
        <w:bidi w:val="0"/>
        <w:spacing w:line="360" w:lineRule="auto"/>
        <w:rPr>
          <w:rStyle w:val="a"/>
          <w:rFonts w:asciiTheme="minorHAnsi" w:hAnsiTheme="minorHAnsi" w:cstheme="minorHAnsi"/>
          <w:color w:val="4C3D8E"/>
          <w:sz w:val="24"/>
          <w:szCs w:val="24"/>
        </w:rPr>
      </w:pPr>
    </w:p>
    <w:p w14:paraId="563018F4" w14:textId="77777777" w:rsidR="00CD6727" w:rsidRPr="009225BE" w:rsidRDefault="00CD6727" w:rsidP="00CD6727">
      <w:pPr>
        <w:pStyle w:val="BasicParagraph"/>
        <w:bidi w:val="0"/>
        <w:spacing w:line="360" w:lineRule="auto"/>
        <w:rPr>
          <w:rStyle w:val="a"/>
          <w:rFonts w:asciiTheme="minorHAnsi" w:hAnsiTheme="minorHAnsi" w:cstheme="minorHAnsi"/>
          <w:color w:val="4C3D8E"/>
          <w:sz w:val="24"/>
          <w:szCs w:val="24"/>
          <w:rtl/>
        </w:rPr>
      </w:pPr>
    </w:p>
    <w:p w14:paraId="42694D7D" w14:textId="77777777" w:rsidR="006973C7" w:rsidRPr="009225BE" w:rsidRDefault="006973C7" w:rsidP="00CD6727">
      <w:pPr>
        <w:pStyle w:val="BasicParagraph"/>
        <w:bidi w:val="0"/>
        <w:spacing w:line="360" w:lineRule="auto"/>
        <w:rPr>
          <w:rStyle w:val="a"/>
          <w:rFonts w:asciiTheme="minorHAnsi" w:hAnsiTheme="minorHAnsi" w:cstheme="minorHAnsi"/>
          <w:color w:val="4C3D8E"/>
          <w:sz w:val="24"/>
          <w:szCs w:val="24"/>
          <w:rtl/>
        </w:rPr>
      </w:pPr>
    </w:p>
    <w:bookmarkStart w:id="0" w:name="_Ref115691703" w:displacedByCustomXml="next"/>
    <w:sdt>
      <w:sdtPr>
        <w:rPr>
          <w:rFonts w:asciiTheme="minorHAnsi" w:eastAsiaTheme="minorHAnsi" w:hAnsiTheme="minorHAnsi" w:cstheme="minorHAnsi"/>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9225BE" w:rsidRDefault="00B01629" w:rsidP="00CD6727">
          <w:pPr>
            <w:pStyle w:val="TOCHeading"/>
            <w:spacing w:line="276" w:lineRule="auto"/>
            <w:rPr>
              <w:rFonts w:asciiTheme="minorHAnsi" w:hAnsiTheme="minorHAnsi" w:cstheme="minorHAnsi"/>
              <w:b/>
              <w:bCs/>
              <w:color w:val="7030A0"/>
              <w:sz w:val="24"/>
              <w:szCs w:val="24"/>
            </w:rPr>
          </w:pPr>
          <w:r w:rsidRPr="009225BE">
            <w:rPr>
              <w:rFonts w:asciiTheme="minorHAnsi" w:hAnsiTheme="minorHAnsi" w:cstheme="minorHAnsi"/>
              <w:b/>
              <w:bCs/>
              <w:color w:val="7030A0"/>
              <w:sz w:val="24"/>
              <w:szCs w:val="24"/>
            </w:rPr>
            <w:t>Table of Contents</w:t>
          </w:r>
        </w:p>
        <w:p w14:paraId="3C9119AD" w14:textId="6F616238" w:rsidR="00882CA4" w:rsidRDefault="00B01629">
          <w:pPr>
            <w:pStyle w:val="TOC1"/>
            <w:tabs>
              <w:tab w:val="right" w:leader="dot" w:pos="9628"/>
            </w:tabs>
            <w:rPr>
              <w:rFonts w:eastAsiaTheme="minorEastAsia"/>
              <w:noProof/>
              <w:kern w:val="2"/>
              <w:sz w:val="24"/>
              <w:szCs w:val="24"/>
              <w14:ligatures w14:val="standardContextual"/>
            </w:rPr>
          </w:pPr>
          <w:r w:rsidRPr="009225BE">
            <w:rPr>
              <w:rFonts w:cstheme="minorHAnsi"/>
              <w:sz w:val="24"/>
              <w:szCs w:val="24"/>
            </w:rPr>
            <w:fldChar w:fldCharType="begin"/>
          </w:r>
          <w:r w:rsidRPr="009225BE">
            <w:rPr>
              <w:rFonts w:cstheme="minorHAnsi"/>
              <w:sz w:val="24"/>
              <w:szCs w:val="24"/>
            </w:rPr>
            <w:instrText xml:space="preserve"> TOC \o "1-3" \h \z \u </w:instrText>
          </w:r>
          <w:r w:rsidRPr="009225BE">
            <w:rPr>
              <w:rFonts w:cstheme="minorHAnsi"/>
              <w:sz w:val="24"/>
              <w:szCs w:val="24"/>
            </w:rPr>
            <w:fldChar w:fldCharType="separate"/>
          </w:r>
          <w:hyperlink w:anchor="_Toc206606211" w:history="1">
            <w:r w:rsidR="00882CA4" w:rsidRPr="00761E27">
              <w:rPr>
                <w:rStyle w:val="Hyperlink"/>
                <w:rFonts w:cstheme="minorHAnsi"/>
                <w:b/>
                <w:bCs/>
                <w:noProof/>
                <w:lang w:bidi="ar-YE"/>
              </w:rPr>
              <w:t>A. General information about the course:</w:t>
            </w:r>
            <w:r w:rsidR="00882CA4">
              <w:rPr>
                <w:noProof/>
                <w:webHidden/>
              </w:rPr>
              <w:tab/>
            </w:r>
            <w:r w:rsidR="00882CA4">
              <w:rPr>
                <w:noProof/>
                <w:webHidden/>
              </w:rPr>
              <w:fldChar w:fldCharType="begin"/>
            </w:r>
            <w:r w:rsidR="00882CA4">
              <w:rPr>
                <w:noProof/>
                <w:webHidden/>
              </w:rPr>
              <w:instrText xml:space="preserve"> PAGEREF _Toc206606211 \h </w:instrText>
            </w:r>
            <w:r w:rsidR="00882CA4">
              <w:rPr>
                <w:noProof/>
                <w:webHidden/>
              </w:rPr>
            </w:r>
            <w:r w:rsidR="00882CA4">
              <w:rPr>
                <w:noProof/>
                <w:webHidden/>
              </w:rPr>
              <w:fldChar w:fldCharType="separate"/>
            </w:r>
            <w:r w:rsidR="007B6381">
              <w:rPr>
                <w:noProof/>
                <w:webHidden/>
              </w:rPr>
              <w:t>3</w:t>
            </w:r>
            <w:r w:rsidR="00882CA4">
              <w:rPr>
                <w:noProof/>
                <w:webHidden/>
              </w:rPr>
              <w:fldChar w:fldCharType="end"/>
            </w:r>
          </w:hyperlink>
        </w:p>
        <w:p w14:paraId="2592DFCF" w14:textId="56EE7FC6" w:rsidR="00882CA4" w:rsidRDefault="00882CA4">
          <w:pPr>
            <w:pStyle w:val="TOC1"/>
            <w:tabs>
              <w:tab w:val="right" w:leader="dot" w:pos="9628"/>
            </w:tabs>
            <w:rPr>
              <w:rFonts w:eastAsiaTheme="minorEastAsia"/>
              <w:noProof/>
              <w:kern w:val="2"/>
              <w:sz w:val="24"/>
              <w:szCs w:val="24"/>
              <w14:ligatures w14:val="standardContextual"/>
            </w:rPr>
          </w:pPr>
          <w:hyperlink w:anchor="_Toc206606212" w:history="1">
            <w:r w:rsidRPr="00761E27">
              <w:rPr>
                <w:rStyle w:val="Hyperlink"/>
                <w:rFonts w:cstheme="minorHAns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_Toc206606212 \h </w:instrText>
            </w:r>
            <w:r>
              <w:rPr>
                <w:noProof/>
                <w:webHidden/>
              </w:rPr>
            </w:r>
            <w:r>
              <w:rPr>
                <w:noProof/>
                <w:webHidden/>
              </w:rPr>
              <w:fldChar w:fldCharType="separate"/>
            </w:r>
            <w:r w:rsidR="007B6381">
              <w:rPr>
                <w:noProof/>
                <w:webHidden/>
              </w:rPr>
              <w:t>5</w:t>
            </w:r>
            <w:r>
              <w:rPr>
                <w:noProof/>
                <w:webHidden/>
              </w:rPr>
              <w:fldChar w:fldCharType="end"/>
            </w:r>
          </w:hyperlink>
        </w:p>
        <w:p w14:paraId="0EA0D980" w14:textId="39EF3ED5" w:rsidR="00882CA4" w:rsidRDefault="00882CA4">
          <w:pPr>
            <w:pStyle w:val="TOC1"/>
            <w:tabs>
              <w:tab w:val="right" w:leader="dot" w:pos="9628"/>
            </w:tabs>
            <w:rPr>
              <w:rFonts w:eastAsiaTheme="minorEastAsia"/>
              <w:noProof/>
              <w:kern w:val="2"/>
              <w:sz w:val="24"/>
              <w:szCs w:val="24"/>
              <w14:ligatures w14:val="standardContextual"/>
            </w:rPr>
          </w:pPr>
          <w:hyperlink w:anchor="_Toc206606213" w:history="1">
            <w:r w:rsidRPr="00761E27">
              <w:rPr>
                <w:rStyle w:val="Hyperlink"/>
                <w:rFonts w:cstheme="minorHAnsi"/>
                <w:b/>
                <w:bCs/>
                <w:noProof/>
                <w:lang w:bidi="ar-YE"/>
              </w:rPr>
              <w:t>C. Course Content</w:t>
            </w:r>
            <w:r>
              <w:rPr>
                <w:noProof/>
                <w:webHidden/>
              </w:rPr>
              <w:tab/>
            </w:r>
            <w:r>
              <w:rPr>
                <w:noProof/>
                <w:webHidden/>
              </w:rPr>
              <w:fldChar w:fldCharType="begin"/>
            </w:r>
            <w:r>
              <w:rPr>
                <w:noProof/>
                <w:webHidden/>
              </w:rPr>
              <w:instrText xml:space="preserve"> PAGEREF _Toc206606213 \h </w:instrText>
            </w:r>
            <w:r>
              <w:rPr>
                <w:noProof/>
                <w:webHidden/>
              </w:rPr>
            </w:r>
            <w:r>
              <w:rPr>
                <w:noProof/>
                <w:webHidden/>
              </w:rPr>
              <w:fldChar w:fldCharType="separate"/>
            </w:r>
            <w:r w:rsidR="007B6381">
              <w:rPr>
                <w:noProof/>
                <w:webHidden/>
              </w:rPr>
              <w:t>7</w:t>
            </w:r>
            <w:r>
              <w:rPr>
                <w:noProof/>
                <w:webHidden/>
              </w:rPr>
              <w:fldChar w:fldCharType="end"/>
            </w:r>
          </w:hyperlink>
        </w:p>
        <w:p w14:paraId="4BC4BA0C" w14:textId="167960FD" w:rsidR="00882CA4" w:rsidRDefault="00882CA4">
          <w:pPr>
            <w:pStyle w:val="TOC1"/>
            <w:tabs>
              <w:tab w:val="right" w:leader="dot" w:pos="9628"/>
            </w:tabs>
            <w:rPr>
              <w:rFonts w:eastAsiaTheme="minorEastAsia"/>
              <w:noProof/>
              <w:kern w:val="2"/>
              <w:sz w:val="24"/>
              <w:szCs w:val="24"/>
              <w14:ligatures w14:val="standardContextual"/>
            </w:rPr>
          </w:pPr>
          <w:hyperlink w:anchor="_Toc206606214" w:history="1">
            <w:r w:rsidRPr="00761E27">
              <w:rPr>
                <w:rStyle w:val="Hyperlink"/>
                <w:rFonts w:cstheme="minorHAnsi"/>
                <w:b/>
                <w:bCs/>
                <w:noProof/>
                <w:lang w:bidi="ar-YE"/>
              </w:rPr>
              <w:t>D. Students Assessment Activities</w:t>
            </w:r>
            <w:r>
              <w:rPr>
                <w:noProof/>
                <w:webHidden/>
              </w:rPr>
              <w:tab/>
            </w:r>
            <w:r>
              <w:rPr>
                <w:noProof/>
                <w:webHidden/>
              </w:rPr>
              <w:fldChar w:fldCharType="begin"/>
            </w:r>
            <w:r>
              <w:rPr>
                <w:noProof/>
                <w:webHidden/>
              </w:rPr>
              <w:instrText xml:space="preserve"> PAGEREF _Toc206606214 \h </w:instrText>
            </w:r>
            <w:r>
              <w:rPr>
                <w:noProof/>
                <w:webHidden/>
              </w:rPr>
            </w:r>
            <w:r>
              <w:rPr>
                <w:noProof/>
                <w:webHidden/>
              </w:rPr>
              <w:fldChar w:fldCharType="separate"/>
            </w:r>
            <w:r w:rsidR="007B6381">
              <w:rPr>
                <w:noProof/>
                <w:webHidden/>
              </w:rPr>
              <w:t>8</w:t>
            </w:r>
            <w:r>
              <w:rPr>
                <w:noProof/>
                <w:webHidden/>
              </w:rPr>
              <w:fldChar w:fldCharType="end"/>
            </w:r>
          </w:hyperlink>
        </w:p>
        <w:p w14:paraId="55224130" w14:textId="5C19654C" w:rsidR="00882CA4" w:rsidRDefault="00882CA4">
          <w:pPr>
            <w:pStyle w:val="TOC1"/>
            <w:tabs>
              <w:tab w:val="right" w:leader="dot" w:pos="9628"/>
            </w:tabs>
            <w:rPr>
              <w:rFonts w:eastAsiaTheme="minorEastAsia"/>
              <w:noProof/>
              <w:kern w:val="2"/>
              <w:sz w:val="24"/>
              <w:szCs w:val="24"/>
              <w14:ligatures w14:val="standardContextual"/>
            </w:rPr>
          </w:pPr>
          <w:hyperlink w:anchor="_Toc206606215" w:history="1">
            <w:r w:rsidRPr="00761E27">
              <w:rPr>
                <w:rStyle w:val="Hyperlink"/>
                <w:rFonts w:cstheme="minorHAnsi"/>
                <w:b/>
                <w:bCs/>
                <w:noProof/>
              </w:rPr>
              <w:t>E. Learning Resources and Facilities</w:t>
            </w:r>
            <w:r>
              <w:rPr>
                <w:noProof/>
                <w:webHidden/>
              </w:rPr>
              <w:tab/>
            </w:r>
            <w:r>
              <w:rPr>
                <w:noProof/>
                <w:webHidden/>
              </w:rPr>
              <w:fldChar w:fldCharType="begin"/>
            </w:r>
            <w:r>
              <w:rPr>
                <w:noProof/>
                <w:webHidden/>
              </w:rPr>
              <w:instrText xml:space="preserve"> PAGEREF _Toc206606215 \h </w:instrText>
            </w:r>
            <w:r>
              <w:rPr>
                <w:noProof/>
                <w:webHidden/>
              </w:rPr>
            </w:r>
            <w:r>
              <w:rPr>
                <w:noProof/>
                <w:webHidden/>
              </w:rPr>
              <w:fldChar w:fldCharType="separate"/>
            </w:r>
            <w:r w:rsidR="007B6381">
              <w:rPr>
                <w:noProof/>
                <w:webHidden/>
              </w:rPr>
              <w:t>12</w:t>
            </w:r>
            <w:r>
              <w:rPr>
                <w:noProof/>
                <w:webHidden/>
              </w:rPr>
              <w:fldChar w:fldCharType="end"/>
            </w:r>
          </w:hyperlink>
        </w:p>
        <w:p w14:paraId="1E2BBEAF" w14:textId="3F499910" w:rsidR="00882CA4" w:rsidRDefault="00882CA4">
          <w:pPr>
            <w:pStyle w:val="TOC1"/>
            <w:tabs>
              <w:tab w:val="right" w:leader="dot" w:pos="9628"/>
            </w:tabs>
            <w:rPr>
              <w:rFonts w:eastAsiaTheme="minorEastAsia"/>
              <w:noProof/>
              <w:kern w:val="2"/>
              <w:sz w:val="24"/>
              <w:szCs w:val="24"/>
              <w14:ligatures w14:val="standardContextual"/>
            </w:rPr>
          </w:pPr>
          <w:hyperlink w:anchor="_Toc206606216" w:history="1">
            <w:r w:rsidRPr="00761E27">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_Toc206606216 \h </w:instrText>
            </w:r>
            <w:r>
              <w:rPr>
                <w:noProof/>
                <w:webHidden/>
              </w:rPr>
            </w:r>
            <w:r>
              <w:rPr>
                <w:noProof/>
                <w:webHidden/>
              </w:rPr>
              <w:fldChar w:fldCharType="separate"/>
            </w:r>
            <w:r w:rsidR="007B6381">
              <w:rPr>
                <w:noProof/>
                <w:webHidden/>
              </w:rPr>
              <w:t>14</w:t>
            </w:r>
            <w:r>
              <w:rPr>
                <w:noProof/>
                <w:webHidden/>
              </w:rPr>
              <w:fldChar w:fldCharType="end"/>
            </w:r>
          </w:hyperlink>
        </w:p>
        <w:p w14:paraId="0F3EF6CD" w14:textId="0B3BDBB2" w:rsidR="00882CA4" w:rsidRDefault="00882CA4">
          <w:pPr>
            <w:pStyle w:val="TOC1"/>
            <w:tabs>
              <w:tab w:val="right" w:leader="dot" w:pos="9628"/>
            </w:tabs>
            <w:rPr>
              <w:rFonts w:eastAsiaTheme="minorEastAsia"/>
              <w:noProof/>
              <w:kern w:val="2"/>
              <w:sz w:val="24"/>
              <w:szCs w:val="24"/>
              <w14:ligatures w14:val="standardContextual"/>
            </w:rPr>
          </w:pPr>
          <w:hyperlink w:anchor="_Toc206606217" w:history="1">
            <w:r w:rsidRPr="00761E27">
              <w:rPr>
                <w:rStyle w:val="Hyperlink"/>
                <w:rFonts w:cstheme="minorHAnsi"/>
                <w:b/>
                <w:bCs/>
                <w:noProof/>
                <w:lang w:bidi="ar-YE"/>
              </w:rPr>
              <w:t>G. Specification Approval</w:t>
            </w:r>
            <w:r>
              <w:rPr>
                <w:noProof/>
                <w:webHidden/>
              </w:rPr>
              <w:tab/>
            </w:r>
            <w:r>
              <w:rPr>
                <w:noProof/>
                <w:webHidden/>
              </w:rPr>
              <w:fldChar w:fldCharType="begin"/>
            </w:r>
            <w:r>
              <w:rPr>
                <w:noProof/>
                <w:webHidden/>
              </w:rPr>
              <w:instrText xml:space="preserve"> PAGEREF _Toc206606217 \h </w:instrText>
            </w:r>
            <w:r>
              <w:rPr>
                <w:noProof/>
                <w:webHidden/>
              </w:rPr>
            </w:r>
            <w:r>
              <w:rPr>
                <w:noProof/>
                <w:webHidden/>
              </w:rPr>
              <w:fldChar w:fldCharType="separate"/>
            </w:r>
            <w:r w:rsidR="007B6381">
              <w:rPr>
                <w:noProof/>
                <w:webHidden/>
              </w:rPr>
              <w:t>14</w:t>
            </w:r>
            <w:r>
              <w:rPr>
                <w:noProof/>
                <w:webHidden/>
              </w:rPr>
              <w:fldChar w:fldCharType="end"/>
            </w:r>
          </w:hyperlink>
        </w:p>
        <w:p w14:paraId="048425A3" w14:textId="7D8EC4ED" w:rsidR="00B01629" w:rsidRPr="009225BE" w:rsidRDefault="00B01629" w:rsidP="00CD6727">
          <w:pPr>
            <w:spacing w:line="276" w:lineRule="auto"/>
            <w:rPr>
              <w:rFonts w:cstheme="minorHAnsi"/>
              <w:sz w:val="24"/>
              <w:szCs w:val="24"/>
            </w:rPr>
          </w:pPr>
          <w:r w:rsidRPr="009225BE">
            <w:rPr>
              <w:rFonts w:cstheme="minorHAnsi"/>
              <w:noProof/>
              <w:sz w:val="24"/>
              <w:szCs w:val="24"/>
            </w:rPr>
            <w:fldChar w:fldCharType="end"/>
          </w:r>
        </w:p>
      </w:sdtContent>
    </w:sdt>
    <w:p w14:paraId="244792EB" w14:textId="77BAE11B" w:rsidR="00600C13" w:rsidRPr="009225BE" w:rsidRDefault="00600C13" w:rsidP="00CD6727">
      <w:pPr>
        <w:pStyle w:val="BasicParagraph"/>
        <w:bidi w:val="0"/>
        <w:spacing w:line="360" w:lineRule="auto"/>
        <w:rPr>
          <w:rStyle w:val="a"/>
          <w:rFonts w:asciiTheme="minorHAnsi" w:eastAsiaTheme="majorEastAsia" w:hAnsiTheme="minorHAnsi" w:cstheme="minorHAnsi"/>
          <w:color w:val="4C3D8E"/>
          <w:sz w:val="24"/>
          <w:szCs w:val="24"/>
        </w:rPr>
      </w:pPr>
      <w:r w:rsidRPr="009225BE">
        <w:rPr>
          <w:rStyle w:val="a"/>
          <w:rFonts w:asciiTheme="minorHAnsi" w:hAnsiTheme="minorHAnsi" w:cstheme="minorHAnsi"/>
          <w:color w:val="4C3D8E"/>
          <w:sz w:val="24"/>
          <w:szCs w:val="24"/>
        </w:rPr>
        <w:br w:type="page"/>
      </w:r>
    </w:p>
    <w:p w14:paraId="256E6C9E" w14:textId="77777777" w:rsidR="00600C13" w:rsidRPr="009225BE" w:rsidRDefault="00600C13" w:rsidP="00CD6727">
      <w:pPr>
        <w:spacing w:after="0"/>
        <w:rPr>
          <w:rStyle w:val="a"/>
          <w:rFonts w:asciiTheme="minorHAnsi" w:hAnsiTheme="minorHAnsi" w:cstheme="minorHAnsi"/>
          <w:color w:val="4C3D8E"/>
          <w:sz w:val="24"/>
          <w:szCs w:val="24"/>
          <w:lang w:bidi="ar-YE"/>
        </w:rPr>
      </w:pPr>
    </w:p>
    <w:p w14:paraId="31A16AAD" w14:textId="121F01E2" w:rsidR="005031B0" w:rsidRPr="009225BE" w:rsidRDefault="00ED020D" w:rsidP="00CD6727">
      <w:pPr>
        <w:pStyle w:val="Heading1"/>
        <w:spacing w:before="0" w:after="240"/>
        <w:rPr>
          <w:rStyle w:val="a"/>
          <w:rFonts w:asciiTheme="minorHAnsi" w:hAnsiTheme="minorHAnsi" w:cstheme="minorHAnsi"/>
          <w:b/>
          <w:bCs/>
          <w:color w:val="4C3D8E"/>
          <w:sz w:val="24"/>
          <w:szCs w:val="24"/>
          <w:lang w:bidi="ar-YE"/>
        </w:rPr>
      </w:pPr>
      <w:bookmarkStart w:id="1" w:name="_Ref115692052"/>
      <w:bookmarkStart w:id="2" w:name="_Toc206606211"/>
      <w:r w:rsidRPr="009225BE">
        <w:rPr>
          <w:rStyle w:val="a"/>
          <w:rFonts w:asciiTheme="minorHAnsi" w:hAnsiTheme="minorHAnsi" w:cstheme="minorHAnsi"/>
          <w:b/>
          <w:bCs/>
          <w:color w:val="4C3D8E"/>
          <w:sz w:val="24"/>
          <w:szCs w:val="24"/>
          <w:lang w:bidi="ar-YE"/>
        </w:rPr>
        <w:t xml:space="preserve">A. </w:t>
      </w:r>
      <w:bookmarkEnd w:id="0"/>
      <w:bookmarkEnd w:id="1"/>
      <w:r w:rsidR="00D7486B" w:rsidRPr="009225BE">
        <w:rPr>
          <w:rStyle w:val="a"/>
          <w:rFonts w:asciiTheme="minorHAnsi" w:hAnsiTheme="minorHAnsi" w:cstheme="minorHAnsi"/>
          <w:b/>
          <w:bCs/>
          <w:color w:val="4C3D8E"/>
          <w:sz w:val="24"/>
          <w:szCs w:val="24"/>
          <w:lang w:bidi="ar-YE"/>
        </w:rPr>
        <w:t>G</w:t>
      </w:r>
      <w:r w:rsidR="00582DA3" w:rsidRPr="009225BE">
        <w:rPr>
          <w:rStyle w:val="a"/>
          <w:rFonts w:asciiTheme="minorHAnsi" w:hAnsiTheme="minorHAnsi" w:cstheme="minorHAnsi"/>
          <w:b/>
          <w:bCs/>
          <w:color w:val="4C3D8E"/>
          <w:sz w:val="24"/>
          <w:szCs w:val="24"/>
          <w:lang w:bidi="ar-YE"/>
        </w:rPr>
        <w:t xml:space="preserve">eneral information </w:t>
      </w:r>
      <w:r w:rsidR="00D7486B" w:rsidRPr="009225BE">
        <w:rPr>
          <w:rStyle w:val="a"/>
          <w:rFonts w:asciiTheme="minorHAnsi" w:hAnsiTheme="minorHAnsi" w:cstheme="minorHAnsi"/>
          <w:b/>
          <w:bCs/>
          <w:color w:val="4C3D8E"/>
          <w:sz w:val="24"/>
          <w:szCs w:val="24"/>
          <w:lang w:bidi="ar-YE"/>
        </w:rPr>
        <w:t>about the course:</w:t>
      </w:r>
      <w:bookmarkEnd w:id="2"/>
    </w:p>
    <w:p w14:paraId="4BEF90AE" w14:textId="6E57F0A3" w:rsidR="00073DAC" w:rsidRPr="009225BE" w:rsidRDefault="00073DAC" w:rsidP="00CD6727">
      <w:pPr>
        <w:rPr>
          <w:rStyle w:val="a"/>
          <w:rFonts w:asciiTheme="minorHAnsi" w:hAnsiTheme="minorHAnsi" w:cstheme="minorHAnsi"/>
          <w:b/>
          <w:bCs/>
          <w:color w:val="52B5C2"/>
          <w:sz w:val="24"/>
          <w:szCs w:val="24"/>
        </w:rPr>
      </w:pPr>
      <w:r w:rsidRPr="009225BE">
        <w:rPr>
          <w:rStyle w:val="a"/>
          <w:rFonts w:asciiTheme="minorHAnsi" w:hAnsiTheme="minorHAnsi" w:cstheme="minorHAnsi"/>
          <w:b/>
          <w:bCs/>
          <w:color w:val="52B5C2"/>
          <w:sz w:val="24"/>
          <w:szCs w:val="24"/>
        </w:rPr>
        <w:t xml:space="preserve">1. </w:t>
      </w:r>
      <w:r w:rsidR="00DB0E18" w:rsidRPr="009225BE">
        <w:rPr>
          <w:rStyle w:val="a"/>
          <w:rFonts w:asciiTheme="minorHAnsi" w:hAnsiTheme="minorHAnsi" w:cstheme="minorHAns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9225BE"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2BCDFECE" w:rsidR="0039498A" w:rsidRPr="009225BE" w:rsidRDefault="007658C7" w:rsidP="000D1EE9">
            <w:pPr>
              <w:ind w:right="43"/>
              <w:rPr>
                <w:rFonts w:asciiTheme="minorHAnsi" w:hAnsiTheme="minorHAnsi" w:cstheme="minorHAnsi"/>
                <w:sz w:val="24"/>
                <w:szCs w:val="24"/>
                <w:rtl/>
              </w:rPr>
            </w:pPr>
            <w:r w:rsidRPr="009225BE">
              <w:rPr>
                <w:rFonts w:asciiTheme="minorHAnsi" w:hAnsiTheme="minorHAnsi" w:cstheme="minorHAnsi"/>
                <w:sz w:val="24"/>
                <w:szCs w:val="24"/>
              </w:rPr>
              <w:t xml:space="preserve">1. Credit hours: </w:t>
            </w:r>
            <w:r w:rsidR="000D1EE9" w:rsidRPr="009225BE">
              <w:rPr>
                <w:rFonts w:asciiTheme="minorHAnsi" w:hAnsiTheme="minorHAnsi" w:cstheme="minorHAnsi"/>
                <w:sz w:val="24"/>
                <w:szCs w:val="24"/>
              </w:rPr>
              <w:t>(3)</w:t>
            </w:r>
          </w:p>
        </w:tc>
      </w:tr>
      <w:tr w:rsidR="0039498A" w:rsidRPr="009225BE"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9225BE" w:rsidRDefault="0039498A" w:rsidP="00CD6727">
            <w:pPr>
              <w:shd w:val="clear" w:color="auto" w:fill="F2F2F2" w:themeFill="background1" w:themeFillShade="F2"/>
              <w:rPr>
                <w:rFonts w:asciiTheme="minorHAnsi" w:hAnsiTheme="minorHAnsi" w:cstheme="minorHAnsi"/>
                <w:b w:val="0"/>
                <w:bCs w:val="0"/>
                <w:color w:val="000000" w:themeColor="text1"/>
                <w:sz w:val="24"/>
                <w:szCs w:val="24"/>
                <w:rtl/>
              </w:rPr>
            </w:pPr>
          </w:p>
        </w:tc>
      </w:tr>
      <w:tr w:rsidR="0039498A" w:rsidRPr="009225BE"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9225BE" w:rsidRDefault="007658C7" w:rsidP="00CD6727">
            <w:pPr>
              <w:ind w:right="43"/>
              <w:rPr>
                <w:rFonts w:asciiTheme="minorHAnsi" w:hAnsiTheme="minorHAnsi" w:cstheme="minorHAnsi"/>
                <w:color w:val="FFFFFF" w:themeColor="background1"/>
                <w:sz w:val="24"/>
                <w:szCs w:val="24"/>
                <w:rtl/>
                <w:lang w:bidi="ar-EG"/>
              </w:rPr>
            </w:pPr>
            <w:r w:rsidRPr="009225BE">
              <w:rPr>
                <w:rFonts w:asciiTheme="minorHAnsi" w:hAnsiTheme="minorHAnsi" w:cstheme="minorHAnsi"/>
                <w:color w:val="FFFFFF" w:themeColor="background1"/>
                <w:sz w:val="24"/>
                <w:szCs w:val="24"/>
                <w:lang w:bidi="ar-EG"/>
              </w:rPr>
              <w:t>2. Course type</w:t>
            </w:r>
          </w:p>
        </w:tc>
      </w:tr>
      <w:tr w:rsidR="00D71F88" w:rsidRPr="009225BE"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9225BE" w:rsidRDefault="00D71F88" w:rsidP="00CD6727">
            <w:pPr>
              <w:rPr>
                <w:rFonts w:asciiTheme="minorHAnsi" w:hAnsiTheme="minorHAnsi" w:cstheme="minorHAnsi"/>
                <w:color w:val="FFFFFF" w:themeColor="background1"/>
                <w:sz w:val="24"/>
                <w:szCs w:val="24"/>
                <w:rtl/>
                <w:lang w:bidi="ar-EG"/>
              </w:rPr>
            </w:pPr>
            <w:r w:rsidRPr="009225BE">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9225B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9225BE">
                  <w:rPr>
                    <w:rFonts w:ascii="Segoe UI Symbol" w:hAnsi="Segoe UI Symbol" w:cs="Segoe UI Symbol" w:hint="cs"/>
                    <w:color w:val="000000" w:themeColor="text1"/>
                    <w:sz w:val="24"/>
                    <w:szCs w:val="24"/>
                    <w:rtl/>
                  </w:rPr>
                  <w:t>☐</w:t>
                </w:r>
              </w:sdtContent>
            </w:sdt>
            <w:r w:rsidR="00D71F88" w:rsidRPr="009225BE">
              <w:rPr>
                <w:rFonts w:asciiTheme="minorHAnsi" w:hAnsiTheme="minorHAnsi" w:cstheme="minorHAnsi"/>
                <w:color w:val="000000" w:themeColor="text1"/>
                <w:sz w:val="24"/>
                <w:szCs w:val="24"/>
                <w:rtl/>
              </w:rPr>
              <w:t xml:space="preserve"> </w:t>
            </w:r>
            <w:r w:rsidR="00D71F88" w:rsidRPr="009225BE">
              <w:rPr>
                <w:rFonts w:asciiTheme="minorHAnsi" w:hAnsiTheme="minorHAnsi" w:cstheme="minorHAnsi"/>
                <w:color w:val="000000" w:themeColor="text1"/>
                <w:sz w:val="24"/>
                <w:szCs w:val="24"/>
              </w:rPr>
              <w:t>University</w:t>
            </w:r>
            <w:r w:rsidR="00D71F88" w:rsidRPr="009225BE">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01D2F7F7" w:rsidR="00D71F88" w:rsidRPr="009225B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B13A62" w:rsidRPr="009225BE">
                  <w:rPr>
                    <w:rFonts w:ascii="Segoe UI Symbol" w:eastAsia="MS Gothic" w:hAnsi="Segoe UI Symbol" w:cs="Segoe UI Symbol"/>
                    <w:color w:val="000000" w:themeColor="text1"/>
                    <w:sz w:val="24"/>
                    <w:szCs w:val="24"/>
                  </w:rPr>
                  <w:t>☐</w:t>
                </w:r>
              </w:sdtContent>
            </w:sdt>
            <w:r w:rsidR="00D71F88" w:rsidRPr="009225BE">
              <w:rPr>
                <w:rFonts w:asciiTheme="minorHAnsi" w:hAnsiTheme="minorHAnsi" w:cstheme="minorHAnsi"/>
                <w:color w:val="000000" w:themeColor="text1"/>
                <w:sz w:val="24"/>
                <w:szCs w:val="24"/>
                <w:rtl/>
              </w:rPr>
              <w:t xml:space="preserve"> </w:t>
            </w:r>
            <w:r w:rsidR="00D71F88" w:rsidRPr="009225BE">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308870D" w:rsidR="00D71F88" w:rsidRPr="009225B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B13A62" w:rsidRPr="009225BE">
                  <w:rPr>
                    <w:rFonts w:ascii="Segoe UI Symbol" w:eastAsia="MS Gothic" w:hAnsi="Segoe UI Symbol" w:cs="Segoe UI Symbol"/>
                    <w:color w:val="000000" w:themeColor="text1"/>
                    <w:sz w:val="24"/>
                    <w:szCs w:val="24"/>
                  </w:rPr>
                  <w:t>☒</w:t>
                </w:r>
              </w:sdtContent>
            </w:sdt>
            <w:r w:rsidR="00D71F88" w:rsidRPr="009225BE">
              <w:rPr>
                <w:rFonts w:asciiTheme="minorHAnsi" w:hAnsiTheme="minorHAnsi" w:cstheme="minorHAnsi"/>
                <w:color w:val="000000" w:themeColor="text1"/>
                <w:sz w:val="24"/>
                <w:szCs w:val="24"/>
                <w:rtl/>
              </w:rPr>
              <w:t xml:space="preserve"> </w:t>
            </w:r>
            <w:r w:rsidR="00D71F88" w:rsidRPr="009225BE">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59CE0DF9" w:rsidR="00D71F88" w:rsidRPr="009225B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Content>
                <w:r w:rsidR="00B13A62" w:rsidRPr="009225BE">
                  <w:rPr>
                    <w:rFonts w:ascii="Segoe UI Symbol" w:eastAsia="MS Gothic" w:hAnsi="Segoe UI Symbol" w:cs="Segoe UI Symbol"/>
                    <w:color w:val="000000" w:themeColor="text1"/>
                    <w:sz w:val="24"/>
                    <w:szCs w:val="24"/>
                  </w:rPr>
                  <w:t>☒</w:t>
                </w:r>
              </w:sdtContent>
            </w:sdt>
            <w:r w:rsidR="00D71F88" w:rsidRPr="009225BE">
              <w:rPr>
                <w:rFonts w:asciiTheme="minorHAnsi" w:hAnsiTheme="minorHAnsi" w:cstheme="minorHAnsi"/>
                <w:color w:val="000000" w:themeColor="text1"/>
                <w:sz w:val="24"/>
                <w:szCs w:val="24"/>
                <w:rtl/>
              </w:rPr>
              <w:t xml:space="preserve"> </w:t>
            </w:r>
            <w:r w:rsidR="00D71F88" w:rsidRPr="009225BE">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9225B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9225BE">
                  <w:rPr>
                    <w:rFonts w:ascii="Segoe UI Symbol" w:hAnsi="Segoe UI Symbol" w:cs="Segoe UI Symbol" w:hint="cs"/>
                    <w:color w:val="000000" w:themeColor="text1"/>
                    <w:sz w:val="24"/>
                    <w:szCs w:val="24"/>
                    <w:rtl/>
                  </w:rPr>
                  <w:t>☐</w:t>
                </w:r>
              </w:sdtContent>
            </w:sdt>
            <w:r w:rsidR="00D71F88" w:rsidRPr="009225BE">
              <w:rPr>
                <w:rFonts w:asciiTheme="minorHAnsi" w:hAnsiTheme="minorHAnsi" w:cstheme="minorHAnsi"/>
                <w:color w:val="000000" w:themeColor="text1"/>
                <w:sz w:val="24"/>
                <w:szCs w:val="24"/>
                <w:rtl/>
              </w:rPr>
              <w:t xml:space="preserve"> </w:t>
            </w:r>
            <w:r w:rsidR="00D71F88" w:rsidRPr="009225BE">
              <w:rPr>
                <w:rFonts w:asciiTheme="minorHAnsi" w:hAnsiTheme="minorHAnsi" w:cstheme="minorHAnsi"/>
                <w:color w:val="000000" w:themeColor="text1"/>
                <w:sz w:val="24"/>
                <w:szCs w:val="24"/>
              </w:rPr>
              <w:t>Others</w:t>
            </w:r>
          </w:p>
        </w:tc>
      </w:tr>
      <w:tr w:rsidR="00D71F88" w:rsidRPr="009225BE"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9225BE" w:rsidRDefault="00D71F88" w:rsidP="00CD6727">
            <w:pPr>
              <w:rPr>
                <w:rFonts w:asciiTheme="minorHAnsi" w:hAnsiTheme="minorHAnsi" w:cstheme="minorHAnsi"/>
                <w:color w:val="FFFFFF" w:themeColor="background1"/>
                <w:sz w:val="24"/>
                <w:szCs w:val="24"/>
                <w:rtl/>
                <w:lang w:bidi="ar-EG"/>
              </w:rPr>
            </w:pPr>
            <w:r w:rsidRPr="009225BE">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9225BE"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CD6727" w:rsidRPr="009225BE">
                  <w:rPr>
                    <w:rFonts w:ascii="Segoe UI Symbol" w:eastAsia="MS Gothic" w:hAnsi="Segoe UI Symbol" w:cs="Segoe UI Symbol"/>
                    <w:color w:val="000000" w:themeColor="text1"/>
                    <w:sz w:val="24"/>
                    <w:szCs w:val="24"/>
                  </w:rPr>
                  <w:t>☒</w:t>
                </w:r>
              </w:sdtContent>
            </w:sdt>
            <w:r w:rsidR="00D71F88" w:rsidRPr="009225BE">
              <w:rPr>
                <w:rFonts w:asciiTheme="minorHAnsi" w:hAnsiTheme="minorHAnsi" w:cstheme="minorHAnsi"/>
                <w:color w:val="000000" w:themeColor="text1"/>
                <w:sz w:val="24"/>
                <w:szCs w:val="24"/>
                <w:rtl/>
              </w:rPr>
              <w:t xml:space="preserve"> </w:t>
            </w:r>
            <w:r w:rsidR="00073DAC" w:rsidRPr="009225BE">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9225BE"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9225BE">
                  <w:rPr>
                    <w:rFonts w:ascii="Segoe UI Symbol" w:hAnsi="Segoe UI Symbol" w:cs="Segoe UI Symbol" w:hint="cs"/>
                    <w:color w:val="000000" w:themeColor="text1"/>
                    <w:sz w:val="24"/>
                    <w:szCs w:val="24"/>
                    <w:rtl/>
                  </w:rPr>
                  <w:t>☐</w:t>
                </w:r>
              </w:sdtContent>
            </w:sdt>
            <w:r w:rsidR="00D71F88" w:rsidRPr="009225BE">
              <w:rPr>
                <w:rFonts w:asciiTheme="minorHAnsi" w:hAnsiTheme="minorHAnsi" w:cstheme="minorHAnsi"/>
                <w:color w:val="000000" w:themeColor="text1"/>
                <w:sz w:val="24"/>
                <w:szCs w:val="24"/>
                <w:rtl/>
              </w:rPr>
              <w:t xml:space="preserve"> </w:t>
            </w:r>
            <w:r w:rsidR="00073DAC" w:rsidRPr="009225BE">
              <w:rPr>
                <w:rFonts w:asciiTheme="minorHAnsi" w:hAnsiTheme="minorHAnsi" w:cstheme="minorHAnsi"/>
                <w:color w:val="000000" w:themeColor="text1"/>
                <w:sz w:val="24"/>
                <w:szCs w:val="24"/>
              </w:rPr>
              <w:t>Elective</w:t>
            </w:r>
          </w:p>
        </w:tc>
      </w:tr>
      <w:tr w:rsidR="00D71F88" w:rsidRPr="009225BE"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17C48F2" w:rsidR="00D71F88" w:rsidRPr="009225BE" w:rsidRDefault="00D71F88" w:rsidP="00CA4B00">
            <w:pPr>
              <w:ind w:right="43"/>
              <w:rPr>
                <w:rFonts w:asciiTheme="minorHAnsi" w:hAnsiTheme="minorHAnsi" w:cstheme="minorHAnsi"/>
                <w:color w:val="FFFFFF" w:themeColor="background1"/>
                <w:sz w:val="24"/>
                <w:szCs w:val="24"/>
                <w:rtl/>
              </w:rPr>
            </w:pPr>
            <w:r w:rsidRPr="009225BE">
              <w:rPr>
                <w:rFonts w:asciiTheme="minorHAnsi" w:hAnsiTheme="minorHAnsi" w:cstheme="minorHAnsi"/>
                <w:color w:val="FFFFFF" w:themeColor="background1"/>
                <w:sz w:val="24"/>
                <w:szCs w:val="24"/>
              </w:rPr>
              <w:t xml:space="preserve">3. Level/year at which this course is offered: </w:t>
            </w:r>
            <w:r w:rsidR="00CA4B00" w:rsidRPr="009225BE">
              <w:rPr>
                <w:rFonts w:asciiTheme="minorHAnsi" w:hAnsiTheme="minorHAnsi" w:cstheme="minorHAnsi"/>
                <w:color w:val="FFFFFF" w:themeColor="background1"/>
                <w:sz w:val="24"/>
                <w:szCs w:val="24"/>
              </w:rPr>
              <w:t>(Semester 2 - Year 1)</w:t>
            </w:r>
          </w:p>
        </w:tc>
      </w:tr>
      <w:tr w:rsidR="00D71F88" w:rsidRPr="009225BE"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9225BE" w:rsidRDefault="00206212" w:rsidP="00CD6727">
            <w:pPr>
              <w:ind w:right="43"/>
              <w:rPr>
                <w:rFonts w:asciiTheme="minorHAnsi" w:hAnsiTheme="minorHAnsi" w:cstheme="minorHAnsi"/>
                <w:color w:val="FFFFFF" w:themeColor="background1"/>
                <w:sz w:val="24"/>
                <w:szCs w:val="24"/>
                <w:rtl/>
              </w:rPr>
            </w:pPr>
            <w:r w:rsidRPr="009225BE">
              <w:rPr>
                <w:rFonts w:asciiTheme="minorHAnsi" w:hAnsiTheme="minorHAnsi" w:cstheme="minorHAnsi"/>
                <w:color w:val="FFFFFF" w:themeColor="background1"/>
                <w:sz w:val="24"/>
                <w:szCs w:val="24"/>
              </w:rPr>
              <w:t xml:space="preserve">4. </w:t>
            </w:r>
            <w:r w:rsidR="00D71F88" w:rsidRPr="009225BE">
              <w:rPr>
                <w:rFonts w:asciiTheme="minorHAnsi" w:hAnsiTheme="minorHAnsi" w:cstheme="minorHAnsi"/>
                <w:color w:val="FFFFFF" w:themeColor="background1"/>
                <w:sz w:val="24"/>
                <w:szCs w:val="24"/>
              </w:rPr>
              <w:t xml:space="preserve">Course </w:t>
            </w:r>
            <w:r w:rsidR="001D3A21" w:rsidRPr="009225BE">
              <w:rPr>
                <w:rFonts w:asciiTheme="minorHAnsi" w:hAnsiTheme="minorHAnsi" w:cstheme="minorHAnsi"/>
                <w:color w:val="FFFFFF" w:themeColor="background1"/>
                <w:sz w:val="24"/>
                <w:szCs w:val="24"/>
              </w:rPr>
              <w:t xml:space="preserve">General </w:t>
            </w:r>
            <w:r w:rsidR="00D71F88" w:rsidRPr="009225BE">
              <w:rPr>
                <w:rFonts w:asciiTheme="minorHAnsi" w:hAnsiTheme="minorHAnsi" w:cstheme="minorHAnsi"/>
                <w:color w:val="FFFFFF" w:themeColor="background1"/>
                <w:sz w:val="24"/>
                <w:szCs w:val="24"/>
              </w:rPr>
              <w:t>Description:</w:t>
            </w:r>
          </w:p>
        </w:tc>
      </w:tr>
      <w:tr w:rsidR="00D71F88" w:rsidRPr="009225BE"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60F734E" w:rsidR="00D71F88" w:rsidRPr="009225BE" w:rsidRDefault="003515B1" w:rsidP="00BF349A">
            <w:pPr>
              <w:shd w:val="clear" w:color="auto" w:fill="F2F2F2" w:themeFill="background1" w:themeFillShade="F2"/>
              <w:rPr>
                <w:rFonts w:asciiTheme="minorHAnsi" w:hAnsiTheme="minorHAnsi" w:cstheme="minorHAnsi"/>
                <w:b w:val="0"/>
                <w:bCs w:val="0"/>
                <w:color w:val="000000" w:themeColor="text1"/>
                <w:sz w:val="22"/>
                <w:szCs w:val="22"/>
              </w:rPr>
            </w:pPr>
            <w:r w:rsidRPr="003515B1">
              <w:rPr>
                <w:rFonts w:asciiTheme="minorHAnsi" w:hAnsiTheme="minorHAnsi" w:cstheme="minorHAnsi"/>
                <w:b w:val="0"/>
                <w:bCs w:val="0"/>
                <w:color w:val="000000" w:themeColor="text1"/>
                <w:sz w:val="22"/>
                <w:szCs w:val="22"/>
              </w:rPr>
              <w:t>ENG1308-3 Grammar 2 equips intermediate EFL learners with essential grammar skills, focusing on present and past tenses, question formation, conjunctions, comparatives, passive voice, gerunds, infinitives, and modals. Through lectures, role-plays, writing tasks, and group discussions, students develop the ability to identify and recall verb tense forms, conjunction structures, and usage rules, while constructing accurate questions, applying comparative forms, producing passive sentences, and demonstrating complex sentence structures with modals and gerunds/infinitives. The course emphasizes practical application of grammar in contexts like daily routines, comparisons, and process descriptions, enhancing students’ ability to communicate effectively in English.</w:t>
            </w:r>
          </w:p>
        </w:tc>
      </w:tr>
      <w:tr w:rsidR="00A47B98" w:rsidRPr="009225BE"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9225BE" w:rsidRDefault="00A47B98" w:rsidP="00CD6727">
            <w:pPr>
              <w:ind w:right="43"/>
              <w:rPr>
                <w:rFonts w:asciiTheme="minorHAnsi" w:hAnsiTheme="minorHAnsi" w:cstheme="minorHAnsi"/>
                <w:color w:val="FFFFFF" w:themeColor="background1"/>
                <w:sz w:val="24"/>
                <w:szCs w:val="24"/>
                <w:rtl/>
              </w:rPr>
            </w:pPr>
            <w:r w:rsidRPr="009225BE">
              <w:rPr>
                <w:rFonts w:asciiTheme="minorHAnsi" w:hAnsiTheme="minorHAnsi" w:cstheme="minorHAnsi"/>
                <w:color w:val="FFFFFF" w:themeColor="background1"/>
                <w:sz w:val="24"/>
                <w:szCs w:val="24"/>
              </w:rPr>
              <w:t xml:space="preserve">5. Pre-requirements for this course </w:t>
            </w:r>
            <w:r w:rsidRPr="009225BE">
              <w:rPr>
                <w:rFonts w:asciiTheme="minorHAnsi" w:hAnsiTheme="minorHAnsi" w:cstheme="minorHAnsi"/>
                <w:b w:val="0"/>
                <w:bCs w:val="0"/>
                <w:color w:val="FFFFFF" w:themeColor="background1"/>
                <w:sz w:val="24"/>
                <w:szCs w:val="24"/>
                <w:vertAlign w:val="subscript"/>
              </w:rPr>
              <w:t>(if any)</w:t>
            </w:r>
            <w:r w:rsidRPr="009225BE">
              <w:rPr>
                <w:rFonts w:asciiTheme="minorHAnsi" w:hAnsiTheme="minorHAnsi" w:cstheme="minorHAnsi"/>
                <w:color w:val="FFFFFF" w:themeColor="background1"/>
                <w:sz w:val="24"/>
                <w:szCs w:val="24"/>
              </w:rPr>
              <w:t>:</w:t>
            </w:r>
          </w:p>
        </w:tc>
      </w:tr>
      <w:tr w:rsidR="008865DD" w:rsidRPr="009225BE" w14:paraId="52B5D961" w14:textId="77777777" w:rsidTr="00BF5360">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1292679" w14:textId="5BEBF005" w:rsidR="008865DD" w:rsidRPr="009225BE" w:rsidRDefault="008865DD" w:rsidP="008865DD">
            <w:pPr>
              <w:ind w:right="43"/>
              <w:rPr>
                <w:rFonts w:asciiTheme="minorHAnsi" w:hAnsiTheme="minorHAnsi" w:cstheme="minorHAnsi"/>
                <w:color w:val="FFFFFF" w:themeColor="background1"/>
                <w:sz w:val="22"/>
                <w:szCs w:val="22"/>
              </w:rPr>
            </w:pPr>
            <w:r w:rsidRPr="009225BE">
              <w:rPr>
                <w:rFonts w:asciiTheme="minorHAnsi" w:hAnsiTheme="minorHAnsi" w:cstheme="minorHAnsi"/>
                <w:b w:val="0"/>
                <w:bCs w:val="0"/>
                <w:sz w:val="22"/>
                <w:szCs w:val="22"/>
              </w:rPr>
              <w:t>ENG1304-3 Grammar 1</w:t>
            </w:r>
          </w:p>
        </w:tc>
      </w:tr>
      <w:tr w:rsidR="00A47B98" w:rsidRPr="009225BE"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9225BE" w:rsidRDefault="00A47B98" w:rsidP="00CD6727">
            <w:pPr>
              <w:ind w:right="43"/>
              <w:rPr>
                <w:rFonts w:asciiTheme="minorHAnsi" w:hAnsiTheme="minorHAnsi" w:cstheme="minorHAnsi"/>
                <w:color w:val="FFFFFF" w:themeColor="background1"/>
                <w:sz w:val="24"/>
                <w:szCs w:val="24"/>
              </w:rPr>
            </w:pPr>
            <w:bookmarkStart w:id="3" w:name="_Hlk511560069"/>
            <w:r w:rsidRPr="009225BE">
              <w:rPr>
                <w:rFonts w:asciiTheme="minorHAnsi" w:hAnsiTheme="minorHAnsi" w:cstheme="minorHAnsi"/>
                <w:color w:val="FFFFFF" w:themeColor="background1"/>
                <w:sz w:val="24"/>
                <w:szCs w:val="24"/>
              </w:rPr>
              <w:t xml:space="preserve">6. </w:t>
            </w:r>
            <w:r w:rsidR="00425EF4" w:rsidRPr="009225BE">
              <w:rPr>
                <w:rFonts w:asciiTheme="minorHAnsi" w:hAnsiTheme="minorHAnsi" w:cstheme="minorHAnsi"/>
                <w:color w:val="FFFFFF" w:themeColor="background1"/>
                <w:sz w:val="24"/>
                <w:szCs w:val="24"/>
              </w:rPr>
              <w:t xml:space="preserve">Co-requisites for this course </w:t>
            </w:r>
            <w:r w:rsidRPr="009225BE">
              <w:rPr>
                <w:rFonts w:asciiTheme="minorHAnsi" w:hAnsiTheme="minorHAnsi" w:cstheme="minorHAnsi"/>
                <w:b w:val="0"/>
                <w:bCs w:val="0"/>
                <w:color w:val="FFFFFF" w:themeColor="background1"/>
                <w:sz w:val="24"/>
                <w:szCs w:val="24"/>
                <w:vertAlign w:val="subscript"/>
              </w:rPr>
              <w:t>(if any)</w:t>
            </w:r>
            <w:r w:rsidRPr="009225BE">
              <w:rPr>
                <w:rFonts w:asciiTheme="minorHAnsi" w:hAnsiTheme="minorHAnsi" w:cstheme="minorHAnsi"/>
                <w:color w:val="FFFFFF" w:themeColor="background1"/>
                <w:sz w:val="24"/>
                <w:szCs w:val="24"/>
              </w:rPr>
              <w:t>:</w:t>
            </w:r>
          </w:p>
        </w:tc>
      </w:tr>
      <w:tr w:rsidR="00BF5360" w:rsidRPr="009225BE" w14:paraId="78CD20A6" w14:textId="77777777" w:rsidTr="00BF5360">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0F8832D" w14:textId="04B227B1" w:rsidR="00BF5360" w:rsidRPr="009225BE" w:rsidRDefault="00B13A62" w:rsidP="00CD6727">
            <w:pPr>
              <w:ind w:right="43"/>
              <w:rPr>
                <w:rFonts w:asciiTheme="minorHAnsi" w:hAnsiTheme="minorHAnsi" w:cstheme="minorHAnsi"/>
                <w:color w:val="FFFFFF" w:themeColor="background1"/>
                <w:sz w:val="22"/>
                <w:szCs w:val="22"/>
              </w:rPr>
            </w:pPr>
            <w:r w:rsidRPr="009225BE">
              <w:rPr>
                <w:rFonts w:asciiTheme="minorHAnsi" w:hAnsiTheme="minorHAnsi" w:cstheme="minorHAnsi"/>
                <w:b w:val="0"/>
                <w:bCs w:val="0"/>
                <w:sz w:val="22"/>
                <w:szCs w:val="22"/>
              </w:rPr>
              <w:t>N/A</w:t>
            </w:r>
          </w:p>
        </w:tc>
      </w:tr>
      <w:bookmarkEnd w:id="3"/>
      <w:tr w:rsidR="00A47B98" w:rsidRPr="009225BE"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9225BE" w:rsidRDefault="00A47B98" w:rsidP="00CD6727">
            <w:pPr>
              <w:ind w:right="43"/>
              <w:rPr>
                <w:rFonts w:asciiTheme="minorHAnsi" w:hAnsiTheme="minorHAnsi" w:cstheme="minorHAnsi"/>
                <w:color w:val="FFFFFF" w:themeColor="background1"/>
                <w:sz w:val="24"/>
                <w:szCs w:val="24"/>
                <w:rtl/>
              </w:rPr>
            </w:pPr>
            <w:r w:rsidRPr="009225BE">
              <w:rPr>
                <w:rFonts w:asciiTheme="minorHAnsi" w:hAnsiTheme="minorHAnsi" w:cstheme="minorHAnsi"/>
                <w:color w:val="FFFFFF" w:themeColor="background1"/>
                <w:sz w:val="24"/>
                <w:szCs w:val="24"/>
              </w:rPr>
              <w:t>7. Course Main Objective(s):</w:t>
            </w:r>
          </w:p>
        </w:tc>
      </w:tr>
      <w:tr w:rsidR="00A47B98" w:rsidRPr="009225BE"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8F72F02" w:rsidR="00A47B98" w:rsidRPr="009225BE" w:rsidRDefault="003515B1" w:rsidP="00937A4C">
            <w:pPr>
              <w:shd w:val="clear" w:color="auto" w:fill="F2F2F2" w:themeFill="background1" w:themeFillShade="F2"/>
              <w:rPr>
                <w:rFonts w:asciiTheme="minorHAnsi" w:hAnsiTheme="minorHAnsi" w:cstheme="minorHAnsi"/>
                <w:color w:val="000000" w:themeColor="text1"/>
                <w:sz w:val="22"/>
                <w:szCs w:val="22"/>
                <w:rtl/>
              </w:rPr>
            </w:pPr>
            <w:r w:rsidRPr="003515B1">
              <w:rPr>
                <w:rFonts w:asciiTheme="minorHAnsi" w:hAnsiTheme="minorHAnsi" w:cstheme="minorHAnsi"/>
                <w:b w:val="0"/>
                <w:bCs w:val="0"/>
                <w:color w:val="000000" w:themeColor="text1"/>
                <w:sz w:val="22"/>
                <w:szCs w:val="22"/>
              </w:rPr>
              <w:t>The primary objectives of ENG1308-3 Grammar 2 are to enable students to identify the forms and uses of simple present, present progressive, and stative verbs, recall rules for simple past, past progressive, and past habits with "used to," and recognize conjunction structures for connecting ideas. Students will learn to construct precise yes/no and information questions, apply comparative and superlative forms to describe differences, produce sentences using passive voice structures, and demonstrate proficiency in using gerunds, infinitives, and modals for necessity, advisability, and possibility, fostering accurate and nuanced language use in intermediate-level contexts.</w:t>
            </w:r>
          </w:p>
        </w:tc>
      </w:tr>
    </w:tbl>
    <w:p w14:paraId="29D45C20" w14:textId="61F0F581" w:rsidR="006D431F" w:rsidRPr="009225BE" w:rsidRDefault="006D431F" w:rsidP="006D431F">
      <w:pPr>
        <w:rPr>
          <w:rFonts w:cstheme="minorHAnsi"/>
        </w:rPr>
      </w:pPr>
      <w:bookmarkStart w:id="4" w:name="_Ref115691940"/>
      <w:bookmarkStart w:id="5" w:name="_Hlk531080362"/>
    </w:p>
    <w:p w14:paraId="2E883619" w14:textId="77777777" w:rsidR="00BF349A" w:rsidRPr="009225BE" w:rsidRDefault="00BF349A" w:rsidP="006D431F">
      <w:pPr>
        <w:rPr>
          <w:rFonts w:cstheme="minorHAnsi"/>
        </w:rPr>
      </w:pPr>
    </w:p>
    <w:p w14:paraId="0925D472" w14:textId="77777777" w:rsidR="00F60EA8" w:rsidRPr="009225BE" w:rsidRDefault="00F60EA8" w:rsidP="006D431F">
      <w:pPr>
        <w:rPr>
          <w:rFonts w:cstheme="minorHAnsi"/>
        </w:rPr>
      </w:pPr>
    </w:p>
    <w:p w14:paraId="26B791B8" w14:textId="77777777" w:rsidR="00F60EA8" w:rsidRPr="009225BE" w:rsidRDefault="00F60EA8" w:rsidP="006D431F">
      <w:pPr>
        <w:rPr>
          <w:rFonts w:cstheme="minorHAnsi"/>
        </w:rPr>
      </w:pPr>
    </w:p>
    <w:p w14:paraId="13AD4484" w14:textId="77777777" w:rsidR="00F60EA8" w:rsidRDefault="00F60EA8" w:rsidP="006D431F">
      <w:pPr>
        <w:rPr>
          <w:rFonts w:cstheme="minorHAnsi"/>
        </w:rPr>
      </w:pPr>
    </w:p>
    <w:p w14:paraId="3C233809" w14:textId="77777777" w:rsidR="003515B1" w:rsidRPr="009225BE" w:rsidRDefault="003515B1" w:rsidP="006D431F">
      <w:pPr>
        <w:rPr>
          <w:rFonts w:cstheme="minorHAnsi"/>
        </w:rPr>
      </w:pPr>
    </w:p>
    <w:p w14:paraId="483EDCED" w14:textId="77777777" w:rsidR="00BF349A" w:rsidRPr="009225BE" w:rsidRDefault="00BF349A" w:rsidP="006D431F">
      <w:pPr>
        <w:rPr>
          <w:rFonts w:cstheme="minorHAnsi"/>
        </w:rPr>
      </w:pPr>
    </w:p>
    <w:p w14:paraId="59B12B53" w14:textId="1FBCD216" w:rsidR="00A44627" w:rsidRPr="009225BE" w:rsidRDefault="004C1C63" w:rsidP="00CD6727">
      <w:pPr>
        <w:rPr>
          <w:rFonts w:cstheme="minorHAnsi"/>
          <w:sz w:val="24"/>
          <w:szCs w:val="24"/>
        </w:rPr>
      </w:pPr>
      <w:r w:rsidRPr="009225BE">
        <w:rPr>
          <w:rStyle w:val="a"/>
          <w:rFonts w:asciiTheme="minorHAnsi" w:hAnsiTheme="minorHAnsi" w:cstheme="minorHAnsi"/>
          <w:b/>
          <w:bCs/>
          <w:color w:val="52B5C2"/>
          <w:sz w:val="24"/>
          <w:szCs w:val="24"/>
        </w:rPr>
        <w:lastRenderedPageBreak/>
        <w:t>2</w:t>
      </w:r>
      <w:r w:rsidR="00B97745" w:rsidRPr="009225BE">
        <w:rPr>
          <w:rStyle w:val="a"/>
          <w:rFonts w:asciiTheme="minorHAnsi" w:hAnsiTheme="minorHAnsi" w:cstheme="minorHAnsi"/>
          <w:b/>
          <w:bCs/>
          <w:color w:val="52B5C2"/>
          <w:sz w:val="24"/>
          <w:szCs w:val="24"/>
        </w:rPr>
        <w:t xml:space="preserve">. </w:t>
      </w:r>
      <w:r w:rsidR="00203E75" w:rsidRPr="009225BE">
        <w:rPr>
          <w:rStyle w:val="a"/>
          <w:rFonts w:asciiTheme="minorHAnsi" w:hAnsiTheme="minorHAnsi" w:cstheme="minorHAnsi"/>
          <w:b/>
          <w:bCs/>
          <w:color w:val="52B5C2"/>
          <w:sz w:val="24"/>
          <w:szCs w:val="24"/>
        </w:rPr>
        <w:t xml:space="preserve">Teaching </w:t>
      </w:r>
      <w:r w:rsidR="003E1699" w:rsidRPr="009225BE">
        <w:rPr>
          <w:rStyle w:val="a"/>
          <w:rFonts w:asciiTheme="minorHAnsi" w:hAnsiTheme="minorHAnsi" w:cstheme="minorHAnsi"/>
          <w:b/>
          <w:bCs/>
          <w:color w:val="52B5C2"/>
          <w:sz w:val="24"/>
          <w:szCs w:val="24"/>
        </w:rPr>
        <w:t>mode</w:t>
      </w:r>
      <w:r w:rsidR="003E1699" w:rsidRPr="009225BE">
        <w:rPr>
          <w:rStyle w:val="a"/>
          <w:rFonts w:asciiTheme="minorHAnsi" w:hAnsiTheme="minorHAnsi" w:cstheme="minorHAnsi"/>
          <w:color w:val="00B050"/>
          <w:sz w:val="24"/>
          <w:szCs w:val="24"/>
        </w:rPr>
        <w:t xml:space="preserve"> </w:t>
      </w:r>
      <w:r w:rsidR="003E1699" w:rsidRPr="009225BE">
        <w:rPr>
          <w:rStyle w:val="a"/>
          <w:rFonts w:asciiTheme="minorHAnsi" w:hAnsiTheme="minorHAnsi" w:cstheme="minorHAnsi"/>
          <w:color w:val="auto"/>
          <w:sz w:val="24"/>
          <w:szCs w:val="24"/>
        </w:rPr>
        <w:t>(</w:t>
      </w:r>
      <w:r w:rsidR="00D556A0" w:rsidRPr="009225BE">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9225BE"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9225BE" w:rsidRDefault="00B97745" w:rsidP="00CD6727">
            <w:pPr>
              <w:spacing w:after="0"/>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No</w:t>
            </w:r>
          </w:p>
        </w:tc>
        <w:tc>
          <w:tcPr>
            <w:tcW w:w="3509" w:type="dxa"/>
            <w:shd w:val="clear" w:color="auto" w:fill="4C3D8E"/>
            <w:vAlign w:val="center"/>
          </w:tcPr>
          <w:p w14:paraId="08C8AB33" w14:textId="2E1A924C" w:rsidR="00A4737E" w:rsidRPr="009225BE" w:rsidRDefault="00B97745" w:rsidP="00CD6727">
            <w:pPr>
              <w:spacing w:after="0"/>
              <w:rPr>
                <w:rFonts w:cstheme="minorHAnsi"/>
                <w:b/>
                <w:bCs/>
                <w:color w:val="FFFFFF" w:themeColor="background1"/>
                <w:sz w:val="24"/>
                <w:szCs w:val="24"/>
                <w:lang w:bidi="ar-EG"/>
              </w:rPr>
            </w:pPr>
            <w:r w:rsidRPr="009225BE">
              <w:rPr>
                <w:rFonts w:cstheme="minorHAns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9225BE" w:rsidRDefault="00B97745" w:rsidP="00CD6727">
            <w:pPr>
              <w:spacing w:after="0"/>
              <w:rPr>
                <w:rFonts w:cstheme="minorHAnsi"/>
                <w:b/>
                <w:bCs/>
                <w:color w:val="FFFFFF" w:themeColor="background1"/>
                <w:sz w:val="24"/>
                <w:szCs w:val="24"/>
                <w:lang w:bidi="ar-EG"/>
              </w:rPr>
            </w:pPr>
            <w:r w:rsidRPr="009225BE">
              <w:rPr>
                <w:rFonts w:cstheme="minorHAns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9225BE" w:rsidRDefault="00B97745" w:rsidP="00CD6727">
            <w:pPr>
              <w:spacing w:after="0"/>
              <w:rPr>
                <w:rFonts w:cstheme="minorHAnsi"/>
                <w:b/>
                <w:bCs/>
                <w:color w:val="FFFFFF" w:themeColor="background1"/>
                <w:sz w:val="24"/>
                <w:szCs w:val="24"/>
                <w:lang w:bidi="ar-EG"/>
              </w:rPr>
            </w:pPr>
            <w:r w:rsidRPr="009225BE">
              <w:rPr>
                <w:rFonts w:cstheme="minorHAnsi"/>
                <w:b/>
                <w:bCs/>
                <w:color w:val="FFFFFF" w:themeColor="background1"/>
                <w:sz w:val="24"/>
                <w:szCs w:val="24"/>
                <w:lang w:bidi="ar-EG"/>
              </w:rPr>
              <w:t>Percentage</w:t>
            </w:r>
          </w:p>
        </w:tc>
      </w:tr>
      <w:tr w:rsidR="008865DD" w:rsidRPr="009225BE"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8865DD" w:rsidRPr="009225BE" w:rsidRDefault="008865DD" w:rsidP="008865DD">
            <w:pPr>
              <w:spacing w:after="0"/>
              <w:ind w:left="300"/>
              <w:rPr>
                <w:rFonts w:cstheme="minorHAnsi"/>
                <w:sz w:val="24"/>
                <w:szCs w:val="24"/>
              </w:rPr>
            </w:pPr>
            <w:r w:rsidRPr="009225BE">
              <w:rPr>
                <w:rFonts w:cstheme="minorHAnsi"/>
                <w:sz w:val="24"/>
                <w:szCs w:val="24"/>
              </w:rPr>
              <w:t>1</w:t>
            </w:r>
          </w:p>
        </w:tc>
        <w:tc>
          <w:tcPr>
            <w:tcW w:w="3509" w:type="dxa"/>
            <w:shd w:val="clear" w:color="auto" w:fill="F2F2F2" w:themeFill="background1" w:themeFillShade="F2"/>
          </w:tcPr>
          <w:p w14:paraId="25C11AD5" w14:textId="61A8558A" w:rsidR="008865DD" w:rsidRPr="009225BE" w:rsidRDefault="008865DD" w:rsidP="008865DD">
            <w:pPr>
              <w:spacing w:after="0"/>
              <w:rPr>
                <w:rFonts w:cstheme="minorHAnsi"/>
                <w:sz w:val="24"/>
                <w:szCs w:val="24"/>
                <w:rtl/>
              </w:rPr>
            </w:pPr>
            <w:r w:rsidRPr="009225BE">
              <w:rPr>
                <w:rFonts w:cstheme="minorHAnsi"/>
                <w:sz w:val="24"/>
                <w:szCs w:val="24"/>
              </w:rPr>
              <w:t>Traditional classroom</w:t>
            </w:r>
          </w:p>
        </w:tc>
        <w:tc>
          <w:tcPr>
            <w:tcW w:w="2607" w:type="dxa"/>
            <w:shd w:val="clear" w:color="auto" w:fill="F2F2F2" w:themeFill="background1" w:themeFillShade="F2"/>
            <w:vAlign w:val="center"/>
          </w:tcPr>
          <w:p w14:paraId="7C2F2B3A" w14:textId="4AF5B71E" w:rsidR="008865DD" w:rsidRPr="009225BE" w:rsidRDefault="008865DD" w:rsidP="008865DD">
            <w:pPr>
              <w:spacing w:after="0"/>
              <w:rPr>
                <w:rFonts w:cstheme="minorHAnsi"/>
                <w:sz w:val="24"/>
                <w:szCs w:val="24"/>
              </w:rPr>
            </w:pPr>
            <w:r w:rsidRPr="009225BE">
              <w:rPr>
                <w:rFonts w:cstheme="minorHAnsi"/>
                <w:sz w:val="24"/>
                <w:szCs w:val="24"/>
              </w:rPr>
              <w:t>45</w:t>
            </w:r>
          </w:p>
        </w:tc>
        <w:tc>
          <w:tcPr>
            <w:tcW w:w="2600" w:type="dxa"/>
            <w:shd w:val="clear" w:color="auto" w:fill="F2F2F2" w:themeFill="background1" w:themeFillShade="F2"/>
            <w:vAlign w:val="center"/>
          </w:tcPr>
          <w:p w14:paraId="389A45B5" w14:textId="4F7EE592" w:rsidR="008865DD" w:rsidRPr="009225BE" w:rsidRDefault="008865DD" w:rsidP="008865DD">
            <w:pPr>
              <w:spacing w:after="0"/>
              <w:rPr>
                <w:rFonts w:cstheme="minorHAnsi"/>
                <w:sz w:val="24"/>
                <w:szCs w:val="24"/>
              </w:rPr>
            </w:pPr>
            <w:r w:rsidRPr="009225BE">
              <w:rPr>
                <w:rFonts w:cstheme="minorHAnsi"/>
              </w:rPr>
              <w:t>100%</w:t>
            </w:r>
          </w:p>
        </w:tc>
      </w:tr>
      <w:tr w:rsidR="008865DD" w:rsidRPr="009225BE"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8865DD" w:rsidRPr="009225BE" w:rsidRDefault="008865DD" w:rsidP="008865DD">
            <w:pPr>
              <w:spacing w:after="0"/>
              <w:ind w:left="300"/>
              <w:rPr>
                <w:rFonts w:cstheme="minorHAnsi"/>
                <w:sz w:val="24"/>
                <w:szCs w:val="24"/>
              </w:rPr>
            </w:pPr>
            <w:r w:rsidRPr="009225BE">
              <w:rPr>
                <w:rFonts w:cstheme="minorHAnsi"/>
                <w:sz w:val="24"/>
                <w:szCs w:val="24"/>
              </w:rPr>
              <w:t>2</w:t>
            </w:r>
          </w:p>
        </w:tc>
        <w:tc>
          <w:tcPr>
            <w:tcW w:w="3509" w:type="dxa"/>
            <w:shd w:val="clear" w:color="auto" w:fill="D9D9D9" w:themeFill="background1" w:themeFillShade="D9"/>
          </w:tcPr>
          <w:p w14:paraId="7D1E2428" w14:textId="11E67D5B" w:rsidR="008865DD" w:rsidRPr="009225BE" w:rsidRDefault="008865DD" w:rsidP="008865DD">
            <w:pPr>
              <w:spacing w:after="0"/>
              <w:rPr>
                <w:rFonts w:cstheme="minorHAnsi"/>
                <w:sz w:val="24"/>
                <w:szCs w:val="24"/>
                <w:rtl/>
              </w:rPr>
            </w:pPr>
            <w:r w:rsidRPr="009225BE">
              <w:rPr>
                <w:rFonts w:cstheme="minorHAnsi"/>
                <w:sz w:val="24"/>
                <w:szCs w:val="24"/>
              </w:rPr>
              <w:t>E-learning</w:t>
            </w:r>
          </w:p>
        </w:tc>
        <w:tc>
          <w:tcPr>
            <w:tcW w:w="2607" w:type="dxa"/>
            <w:shd w:val="clear" w:color="auto" w:fill="D9D9D9" w:themeFill="background1" w:themeFillShade="D9"/>
            <w:vAlign w:val="center"/>
          </w:tcPr>
          <w:p w14:paraId="085E033A" w14:textId="5239EC8D" w:rsidR="008865DD" w:rsidRPr="009225BE" w:rsidRDefault="008865DD" w:rsidP="008865DD">
            <w:pPr>
              <w:spacing w:after="0"/>
              <w:rPr>
                <w:rFonts w:cstheme="minorHAnsi"/>
                <w:sz w:val="24"/>
                <w:szCs w:val="24"/>
              </w:rPr>
            </w:pPr>
            <w:r w:rsidRPr="009225BE">
              <w:rPr>
                <w:rFonts w:cstheme="minorHAnsi"/>
                <w:sz w:val="24"/>
                <w:szCs w:val="24"/>
              </w:rPr>
              <w:t>-</w:t>
            </w:r>
          </w:p>
        </w:tc>
        <w:tc>
          <w:tcPr>
            <w:tcW w:w="2600" w:type="dxa"/>
            <w:shd w:val="clear" w:color="auto" w:fill="D9D9D9" w:themeFill="background1" w:themeFillShade="D9"/>
            <w:vAlign w:val="center"/>
          </w:tcPr>
          <w:p w14:paraId="19AE82BE" w14:textId="1334C740" w:rsidR="008865DD" w:rsidRPr="009225BE" w:rsidRDefault="008865DD" w:rsidP="008865DD">
            <w:pPr>
              <w:spacing w:after="0"/>
              <w:rPr>
                <w:rFonts w:cstheme="minorHAnsi"/>
                <w:sz w:val="24"/>
                <w:szCs w:val="24"/>
              </w:rPr>
            </w:pPr>
            <w:r w:rsidRPr="009225BE">
              <w:rPr>
                <w:rFonts w:cstheme="minorHAnsi"/>
              </w:rPr>
              <w:t>-</w:t>
            </w:r>
          </w:p>
        </w:tc>
      </w:tr>
      <w:tr w:rsidR="008865DD" w:rsidRPr="009225BE"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8865DD" w:rsidRPr="009225BE" w:rsidRDefault="008865DD" w:rsidP="008865DD">
            <w:pPr>
              <w:spacing w:after="0"/>
              <w:ind w:left="300"/>
              <w:rPr>
                <w:rFonts w:cstheme="minorHAnsi"/>
                <w:sz w:val="24"/>
                <w:szCs w:val="24"/>
              </w:rPr>
            </w:pPr>
            <w:r w:rsidRPr="009225BE">
              <w:rPr>
                <w:rFonts w:cstheme="minorHAnsi"/>
                <w:sz w:val="24"/>
                <w:szCs w:val="24"/>
              </w:rPr>
              <w:t>3</w:t>
            </w:r>
          </w:p>
        </w:tc>
        <w:tc>
          <w:tcPr>
            <w:tcW w:w="3509" w:type="dxa"/>
            <w:shd w:val="clear" w:color="auto" w:fill="F2F2F2" w:themeFill="background1" w:themeFillShade="F2"/>
          </w:tcPr>
          <w:p w14:paraId="5263C6F4" w14:textId="24EDDB78" w:rsidR="008865DD" w:rsidRPr="009225BE" w:rsidRDefault="008865DD" w:rsidP="008865DD">
            <w:pPr>
              <w:spacing w:after="0"/>
              <w:rPr>
                <w:rFonts w:cstheme="minorHAnsi"/>
                <w:sz w:val="24"/>
                <w:szCs w:val="24"/>
              </w:rPr>
            </w:pPr>
            <w:r w:rsidRPr="009225BE">
              <w:rPr>
                <w:rFonts w:cstheme="minorHAnsi"/>
                <w:sz w:val="24"/>
                <w:szCs w:val="24"/>
              </w:rPr>
              <w:t>Hybrid</w:t>
            </w:r>
          </w:p>
          <w:p w14:paraId="58D44FA3" w14:textId="77777777" w:rsidR="008865DD" w:rsidRPr="009225BE" w:rsidRDefault="008865DD" w:rsidP="008865DD">
            <w:pPr>
              <w:pStyle w:val="ListParagraph"/>
              <w:numPr>
                <w:ilvl w:val="0"/>
                <w:numId w:val="31"/>
              </w:numPr>
              <w:spacing w:after="0" w:line="240" w:lineRule="auto"/>
              <w:rPr>
                <w:rFonts w:cstheme="minorHAnsi"/>
                <w:sz w:val="24"/>
                <w:szCs w:val="24"/>
              </w:rPr>
            </w:pPr>
            <w:r w:rsidRPr="009225BE">
              <w:rPr>
                <w:rFonts w:cstheme="minorHAnsi"/>
                <w:sz w:val="24"/>
                <w:szCs w:val="24"/>
              </w:rPr>
              <w:t>Traditional classroom</w:t>
            </w:r>
          </w:p>
          <w:p w14:paraId="72203CA1" w14:textId="6400079D" w:rsidR="008865DD" w:rsidRPr="009225BE" w:rsidRDefault="008865DD" w:rsidP="008865DD">
            <w:pPr>
              <w:pStyle w:val="ListParagraph"/>
              <w:numPr>
                <w:ilvl w:val="0"/>
                <w:numId w:val="31"/>
              </w:numPr>
              <w:spacing w:after="0" w:line="240" w:lineRule="auto"/>
              <w:rPr>
                <w:rFonts w:cstheme="minorHAnsi"/>
                <w:sz w:val="24"/>
                <w:szCs w:val="24"/>
              </w:rPr>
            </w:pPr>
            <w:r w:rsidRPr="009225BE">
              <w:rPr>
                <w:rFonts w:cstheme="minorHAnsi"/>
                <w:sz w:val="24"/>
                <w:szCs w:val="24"/>
              </w:rPr>
              <w:t>E-learning</w:t>
            </w:r>
          </w:p>
        </w:tc>
        <w:tc>
          <w:tcPr>
            <w:tcW w:w="2607" w:type="dxa"/>
            <w:shd w:val="clear" w:color="auto" w:fill="F2F2F2" w:themeFill="background1" w:themeFillShade="F2"/>
            <w:vAlign w:val="center"/>
          </w:tcPr>
          <w:p w14:paraId="59C2E7BE" w14:textId="6ACC968C" w:rsidR="008865DD" w:rsidRPr="009225BE" w:rsidRDefault="008865DD" w:rsidP="008865DD">
            <w:pPr>
              <w:spacing w:after="0"/>
              <w:rPr>
                <w:rFonts w:cstheme="minorHAnsi"/>
                <w:sz w:val="24"/>
                <w:szCs w:val="24"/>
              </w:rPr>
            </w:pPr>
            <w:r w:rsidRPr="009225BE">
              <w:rPr>
                <w:rFonts w:cstheme="minorHAnsi"/>
                <w:sz w:val="24"/>
                <w:szCs w:val="24"/>
              </w:rPr>
              <w:t>-</w:t>
            </w:r>
          </w:p>
        </w:tc>
        <w:tc>
          <w:tcPr>
            <w:tcW w:w="2600" w:type="dxa"/>
            <w:shd w:val="clear" w:color="auto" w:fill="F2F2F2" w:themeFill="background1" w:themeFillShade="F2"/>
            <w:vAlign w:val="center"/>
          </w:tcPr>
          <w:p w14:paraId="25415C96" w14:textId="45B870D2" w:rsidR="008865DD" w:rsidRPr="009225BE" w:rsidRDefault="008865DD" w:rsidP="008865DD">
            <w:pPr>
              <w:spacing w:after="0"/>
              <w:rPr>
                <w:rFonts w:cstheme="minorHAnsi"/>
                <w:sz w:val="24"/>
                <w:szCs w:val="24"/>
              </w:rPr>
            </w:pPr>
            <w:r w:rsidRPr="009225BE">
              <w:rPr>
                <w:rFonts w:cstheme="minorHAnsi"/>
              </w:rPr>
              <w:t>-</w:t>
            </w:r>
          </w:p>
        </w:tc>
      </w:tr>
      <w:tr w:rsidR="008865DD" w:rsidRPr="009225BE"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8865DD" w:rsidRPr="009225BE" w:rsidRDefault="008865DD" w:rsidP="008865DD">
            <w:pPr>
              <w:spacing w:after="0"/>
              <w:ind w:left="300"/>
              <w:rPr>
                <w:rFonts w:cstheme="minorHAnsi"/>
                <w:sz w:val="24"/>
                <w:szCs w:val="24"/>
              </w:rPr>
            </w:pPr>
            <w:r w:rsidRPr="009225BE">
              <w:rPr>
                <w:rFonts w:cstheme="minorHAnsi"/>
                <w:sz w:val="24"/>
                <w:szCs w:val="24"/>
              </w:rPr>
              <w:t>4</w:t>
            </w:r>
          </w:p>
        </w:tc>
        <w:tc>
          <w:tcPr>
            <w:tcW w:w="3509" w:type="dxa"/>
            <w:shd w:val="clear" w:color="auto" w:fill="D9D9D9" w:themeFill="background1" w:themeFillShade="D9"/>
          </w:tcPr>
          <w:p w14:paraId="2A278C0D" w14:textId="66C95058" w:rsidR="008865DD" w:rsidRPr="009225BE" w:rsidRDefault="008865DD" w:rsidP="008865DD">
            <w:pPr>
              <w:spacing w:after="0"/>
              <w:rPr>
                <w:rFonts w:cstheme="minorHAnsi"/>
                <w:sz w:val="24"/>
                <w:szCs w:val="24"/>
              </w:rPr>
            </w:pPr>
            <w:r w:rsidRPr="009225BE">
              <w:rPr>
                <w:rFonts w:cstheme="minorHAnsi"/>
                <w:sz w:val="24"/>
                <w:szCs w:val="24"/>
              </w:rPr>
              <w:t>Distance learning</w:t>
            </w:r>
          </w:p>
        </w:tc>
        <w:tc>
          <w:tcPr>
            <w:tcW w:w="2607" w:type="dxa"/>
            <w:shd w:val="clear" w:color="auto" w:fill="D9D9D9" w:themeFill="background1" w:themeFillShade="D9"/>
            <w:vAlign w:val="center"/>
          </w:tcPr>
          <w:p w14:paraId="4A34A869" w14:textId="4FCCFAC9" w:rsidR="008865DD" w:rsidRPr="009225BE" w:rsidRDefault="008865DD" w:rsidP="008865DD">
            <w:pPr>
              <w:spacing w:after="0"/>
              <w:rPr>
                <w:rFonts w:cstheme="minorHAnsi"/>
                <w:sz w:val="24"/>
                <w:szCs w:val="24"/>
              </w:rPr>
            </w:pPr>
            <w:r w:rsidRPr="009225BE">
              <w:rPr>
                <w:rFonts w:cstheme="minorHAnsi"/>
                <w:sz w:val="24"/>
                <w:szCs w:val="24"/>
              </w:rPr>
              <w:t>-</w:t>
            </w:r>
          </w:p>
        </w:tc>
        <w:tc>
          <w:tcPr>
            <w:tcW w:w="2600" w:type="dxa"/>
            <w:shd w:val="clear" w:color="auto" w:fill="D9D9D9" w:themeFill="background1" w:themeFillShade="D9"/>
            <w:vAlign w:val="center"/>
          </w:tcPr>
          <w:p w14:paraId="612DAE3E" w14:textId="05BDCA57" w:rsidR="008865DD" w:rsidRPr="009225BE" w:rsidRDefault="008865DD" w:rsidP="008865DD">
            <w:pPr>
              <w:spacing w:after="0"/>
              <w:rPr>
                <w:rFonts w:cstheme="minorHAnsi"/>
                <w:sz w:val="24"/>
                <w:szCs w:val="24"/>
              </w:rPr>
            </w:pPr>
            <w:r w:rsidRPr="009225BE">
              <w:rPr>
                <w:rFonts w:cstheme="minorHAnsi"/>
              </w:rPr>
              <w:t>-</w:t>
            </w:r>
          </w:p>
        </w:tc>
      </w:tr>
    </w:tbl>
    <w:p w14:paraId="74D44109" w14:textId="77777777" w:rsidR="00CD6727" w:rsidRPr="009225BE" w:rsidRDefault="00CD6727" w:rsidP="00CD6727">
      <w:pPr>
        <w:rPr>
          <w:rStyle w:val="a"/>
          <w:rFonts w:asciiTheme="minorHAnsi" w:hAnsiTheme="minorHAnsi" w:cstheme="minorHAnsi"/>
          <w:b/>
          <w:bCs/>
          <w:color w:val="52B5C2"/>
          <w:sz w:val="24"/>
          <w:szCs w:val="24"/>
        </w:rPr>
      </w:pPr>
      <w:bookmarkStart w:id="6" w:name="_Ref115691960"/>
    </w:p>
    <w:p w14:paraId="1FCFDB3D" w14:textId="585A601F" w:rsidR="008D0CEB" w:rsidRPr="009225BE" w:rsidRDefault="004C1C63" w:rsidP="00CD6727">
      <w:pPr>
        <w:rPr>
          <w:rFonts w:cstheme="minorHAnsi"/>
          <w:sz w:val="24"/>
          <w:szCs w:val="24"/>
          <w:lang w:bidi="ar-EG"/>
        </w:rPr>
      </w:pPr>
      <w:r w:rsidRPr="009225BE">
        <w:rPr>
          <w:rStyle w:val="a"/>
          <w:rFonts w:asciiTheme="minorHAnsi" w:hAnsiTheme="minorHAnsi" w:cstheme="minorHAnsi"/>
          <w:b/>
          <w:bCs/>
          <w:color w:val="52B5C2"/>
          <w:sz w:val="24"/>
          <w:szCs w:val="24"/>
        </w:rPr>
        <w:t>3</w:t>
      </w:r>
      <w:r w:rsidR="008D0CEB" w:rsidRPr="009225BE">
        <w:rPr>
          <w:rStyle w:val="a"/>
          <w:rFonts w:asciiTheme="minorHAnsi" w:hAnsiTheme="minorHAnsi" w:cstheme="minorHAnsi"/>
          <w:b/>
          <w:bCs/>
          <w:color w:val="52B5C2"/>
          <w:sz w:val="24"/>
          <w:szCs w:val="24"/>
        </w:rPr>
        <w:t>. Contact Hours</w:t>
      </w:r>
      <w:r w:rsidR="008D0CEB" w:rsidRPr="009225BE">
        <w:rPr>
          <w:rStyle w:val="a"/>
          <w:rFonts w:asciiTheme="minorHAnsi" w:hAnsiTheme="minorHAnsi" w:cstheme="minorHAnsi"/>
          <w:color w:val="52B5C2"/>
          <w:sz w:val="24"/>
          <w:szCs w:val="24"/>
        </w:rPr>
        <w:t xml:space="preserve"> </w:t>
      </w:r>
      <w:r w:rsidR="008D0CEB" w:rsidRPr="009225BE">
        <w:rPr>
          <w:rStyle w:val="a"/>
          <w:rFonts w:asciiTheme="minorHAnsi" w:hAnsiTheme="minorHAnsi" w:cstheme="minorHAnsi"/>
          <w:color w:val="auto"/>
          <w:sz w:val="24"/>
          <w:szCs w:val="24"/>
        </w:rPr>
        <w:t xml:space="preserve">(based on </w:t>
      </w:r>
      <w:r w:rsidR="00C35654" w:rsidRPr="009225BE">
        <w:rPr>
          <w:rStyle w:val="a"/>
          <w:rFonts w:asciiTheme="minorHAnsi" w:hAnsiTheme="minorHAnsi" w:cstheme="minorHAnsi"/>
          <w:color w:val="auto"/>
          <w:sz w:val="24"/>
          <w:szCs w:val="24"/>
        </w:rPr>
        <w:t xml:space="preserve">the </w:t>
      </w:r>
      <w:r w:rsidR="008D0CEB" w:rsidRPr="009225BE">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9225BE"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9225BE" w:rsidRDefault="008D0CEB" w:rsidP="00CD6727">
            <w:pPr>
              <w:spacing w:line="259" w:lineRule="auto"/>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9225BE" w:rsidRDefault="008D0CEB" w:rsidP="00CD6727">
            <w:pPr>
              <w:spacing w:line="259" w:lineRule="auto"/>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9225BE" w:rsidRDefault="008D0CEB" w:rsidP="00CD6727">
            <w:pPr>
              <w:spacing w:line="259" w:lineRule="auto"/>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Contact Hours</w:t>
            </w:r>
          </w:p>
        </w:tc>
      </w:tr>
      <w:tr w:rsidR="008D0CEB" w:rsidRPr="009225BE"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9225BE"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E7AAFBF" w14:textId="74D424AC" w:rsidR="008D0CEB" w:rsidRPr="009225BE" w:rsidRDefault="008D0CEB" w:rsidP="00CD6727">
            <w:pPr>
              <w:rPr>
                <w:rFonts w:cstheme="minorHAnsi"/>
                <w:b/>
                <w:bCs/>
                <w:sz w:val="24"/>
                <w:szCs w:val="24"/>
                <w:rtl/>
              </w:rPr>
            </w:pPr>
            <w:r w:rsidRPr="009225BE">
              <w:rPr>
                <w:rFonts w:cstheme="minorHAnsi"/>
                <w:b/>
                <w:bCs/>
                <w:sz w:val="24"/>
                <w:szCs w:val="24"/>
              </w:rPr>
              <w:t>Lecture</w:t>
            </w:r>
            <w:r w:rsidR="001908A4" w:rsidRPr="009225BE">
              <w:rPr>
                <w:rFonts w:cstheme="minorHAnsi"/>
                <w:b/>
                <w:bCs/>
                <w:sz w:val="24"/>
                <w:szCs w:val="24"/>
              </w:rPr>
              <w:t>s</w:t>
            </w:r>
          </w:p>
        </w:tc>
        <w:tc>
          <w:tcPr>
            <w:tcW w:w="2022" w:type="dxa"/>
            <w:shd w:val="clear" w:color="auto" w:fill="F2F2F2" w:themeFill="background1" w:themeFillShade="F2"/>
            <w:vAlign w:val="center"/>
          </w:tcPr>
          <w:p w14:paraId="43B5319D" w14:textId="748A7D8E" w:rsidR="008D0CEB" w:rsidRPr="009225BE" w:rsidRDefault="008865DD" w:rsidP="00CD6727">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45</w:t>
            </w:r>
          </w:p>
        </w:tc>
      </w:tr>
      <w:tr w:rsidR="008D0CEB" w:rsidRPr="009225BE"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9225BE"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456B0D95" w14:textId="551DFF16" w:rsidR="008D0CEB" w:rsidRPr="009225BE" w:rsidRDefault="008D0CEB" w:rsidP="00CD6727">
            <w:pPr>
              <w:rPr>
                <w:rFonts w:cstheme="minorHAnsi"/>
                <w:b/>
                <w:bCs/>
                <w:sz w:val="24"/>
                <w:szCs w:val="24"/>
                <w:rtl/>
              </w:rPr>
            </w:pPr>
            <w:r w:rsidRPr="009225BE">
              <w:rPr>
                <w:rFonts w:cstheme="minorHAnsi"/>
                <w:b/>
                <w:bCs/>
                <w:sz w:val="24"/>
                <w:szCs w:val="24"/>
              </w:rPr>
              <w:t>Laboratory/Studio</w:t>
            </w:r>
          </w:p>
        </w:tc>
        <w:tc>
          <w:tcPr>
            <w:tcW w:w="2022" w:type="dxa"/>
            <w:shd w:val="clear" w:color="auto" w:fill="D9D9D9" w:themeFill="background1" w:themeFillShade="D9"/>
            <w:vAlign w:val="center"/>
          </w:tcPr>
          <w:p w14:paraId="36F4F7C1" w14:textId="7FFFAE63" w:rsidR="008D0CEB" w:rsidRPr="009225BE" w:rsidRDefault="008865DD" w:rsidP="00CD6727">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w:t>
            </w:r>
          </w:p>
        </w:tc>
      </w:tr>
      <w:tr w:rsidR="008D0CEB" w:rsidRPr="009225BE"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9225BE"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6EF1F9C4" w14:textId="132FA456" w:rsidR="008D0CEB" w:rsidRPr="009225BE" w:rsidRDefault="008D0CEB" w:rsidP="00CD6727">
            <w:pPr>
              <w:spacing w:after="100" w:afterAutospacing="1"/>
              <w:rPr>
                <w:rFonts w:cstheme="minorHAnsi"/>
                <w:b/>
                <w:bCs/>
                <w:sz w:val="24"/>
                <w:szCs w:val="24"/>
                <w:rtl/>
              </w:rPr>
            </w:pPr>
            <w:r w:rsidRPr="009225BE">
              <w:rPr>
                <w:rFonts w:cstheme="minorHAnsi"/>
                <w:b/>
                <w:bCs/>
                <w:sz w:val="24"/>
                <w:szCs w:val="24"/>
              </w:rPr>
              <w:t>Field</w:t>
            </w:r>
          </w:p>
        </w:tc>
        <w:tc>
          <w:tcPr>
            <w:tcW w:w="2022" w:type="dxa"/>
            <w:shd w:val="clear" w:color="auto" w:fill="F2F2F2" w:themeFill="background1" w:themeFillShade="F2"/>
            <w:vAlign w:val="center"/>
          </w:tcPr>
          <w:p w14:paraId="5407BD67" w14:textId="0ED20B45" w:rsidR="008D0CEB" w:rsidRPr="009225BE" w:rsidRDefault="008865DD" w:rsidP="00CD6727">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w:t>
            </w:r>
          </w:p>
        </w:tc>
      </w:tr>
      <w:tr w:rsidR="008D0CEB" w:rsidRPr="009225BE"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9225BE"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6F4C4952" w14:textId="571FB2EE" w:rsidR="008D0CEB" w:rsidRPr="009225BE" w:rsidRDefault="008D0CEB" w:rsidP="00CD6727">
            <w:pPr>
              <w:rPr>
                <w:rFonts w:cstheme="minorHAnsi"/>
                <w:b/>
                <w:bCs/>
                <w:sz w:val="24"/>
                <w:szCs w:val="24"/>
                <w:rtl/>
              </w:rPr>
            </w:pPr>
            <w:r w:rsidRPr="009225BE">
              <w:rPr>
                <w:rFonts w:cstheme="minorHAnsi"/>
                <w:b/>
                <w:bCs/>
                <w:sz w:val="24"/>
                <w:szCs w:val="24"/>
              </w:rPr>
              <w:t xml:space="preserve">Tutorial  </w:t>
            </w:r>
          </w:p>
        </w:tc>
        <w:tc>
          <w:tcPr>
            <w:tcW w:w="2022" w:type="dxa"/>
            <w:shd w:val="clear" w:color="auto" w:fill="D9D9D9" w:themeFill="background1" w:themeFillShade="D9"/>
            <w:vAlign w:val="center"/>
          </w:tcPr>
          <w:p w14:paraId="5CA5BD02" w14:textId="2B0720EC" w:rsidR="008D0CEB" w:rsidRPr="009225BE" w:rsidRDefault="008865DD" w:rsidP="00CD6727">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w:t>
            </w:r>
          </w:p>
        </w:tc>
      </w:tr>
      <w:tr w:rsidR="008D0CEB" w:rsidRPr="009225BE"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9225BE"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53CE5B5" w14:textId="4D57BDBA" w:rsidR="008D0CEB" w:rsidRPr="009225BE" w:rsidRDefault="008D0CEB" w:rsidP="00CD6727">
            <w:pPr>
              <w:rPr>
                <w:rFonts w:cstheme="minorHAnsi"/>
                <w:b/>
                <w:bCs/>
                <w:sz w:val="24"/>
                <w:szCs w:val="24"/>
                <w:rtl/>
              </w:rPr>
            </w:pPr>
            <w:r w:rsidRPr="009225BE">
              <w:rPr>
                <w:rFonts w:cstheme="minorHAnsi"/>
                <w:b/>
                <w:bCs/>
                <w:sz w:val="24"/>
                <w:szCs w:val="24"/>
              </w:rPr>
              <w:t>Others (specify)</w:t>
            </w:r>
          </w:p>
        </w:tc>
        <w:tc>
          <w:tcPr>
            <w:tcW w:w="2022" w:type="dxa"/>
            <w:shd w:val="clear" w:color="auto" w:fill="F2F2F2" w:themeFill="background1" w:themeFillShade="F2"/>
            <w:vAlign w:val="center"/>
          </w:tcPr>
          <w:p w14:paraId="3C45477A" w14:textId="4B86C2D1" w:rsidR="008D0CEB" w:rsidRPr="009225BE" w:rsidRDefault="008865DD" w:rsidP="00CD6727">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w:t>
            </w:r>
          </w:p>
        </w:tc>
      </w:tr>
      <w:tr w:rsidR="00AF47F7" w:rsidRPr="009225BE"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9225BE" w:rsidRDefault="00AF47F7" w:rsidP="00CD6727">
            <w:pPr>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Total</w:t>
            </w:r>
          </w:p>
        </w:tc>
        <w:tc>
          <w:tcPr>
            <w:tcW w:w="2022" w:type="dxa"/>
            <w:shd w:val="clear" w:color="auto" w:fill="52B5C2"/>
            <w:vAlign w:val="center"/>
          </w:tcPr>
          <w:p w14:paraId="0FEB0737" w14:textId="1357C295" w:rsidR="00AF47F7" w:rsidRPr="009225BE" w:rsidRDefault="008865DD" w:rsidP="00CD6727">
            <w:pPr>
              <w:rPr>
                <w:rFonts w:cstheme="minorHAnsi"/>
                <w:color w:val="FFFFFF" w:themeColor="background1"/>
                <w:sz w:val="24"/>
                <w:szCs w:val="24"/>
                <w:rtl/>
                <w:lang w:bidi="ar-EG"/>
              </w:rPr>
            </w:pPr>
            <w:r w:rsidRPr="009225BE">
              <w:rPr>
                <w:rFonts w:cstheme="minorHAnsi"/>
                <w:color w:val="FFFFFF" w:themeColor="background1"/>
                <w:sz w:val="24"/>
                <w:szCs w:val="24"/>
                <w:lang w:bidi="ar-EG"/>
              </w:rPr>
              <w:t>45</w:t>
            </w:r>
          </w:p>
        </w:tc>
      </w:tr>
    </w:tbl>
    <w:p w14:paraId="13BDA5AD" w14:textId="77777777" w:rsidR="00DB0E18" w:rsidRPr="009225BE" w:rsidRDefault="00DB0E18" w:rsidP="00CD6727">
      <w:pPr>
        <w:rPr>
          <w:rStyle w:val="a"/>
          <w:rFonts w:asciiTheme="minorHAnsi" w:hAnsiTheme="minorHAnsi" w:cstheme="minorHAnsi"/>
          <w:b/>
          <w:bCs/>
          <w:color w:val="4C3D8E"/>
          <w:sz w:val="24"/>
          <w:szCs w:val="24"/>
          <w:lang w:bidi="ar-YE"/>
        </w:rPr>
      </w:pPr>
      <w:bookmarkStart w:id="7" w:name="_Ref115691966"/>
    </w:p>
    <w:p w14:paraId="549828B9" w14:textId="77777777" w:rsidR="006D431F" w:rsidRPr="009225BE" w:rsidRDefault="006D431F" w:rsidP="00CD6727">
      <w:pPr>
        <w:rPr>
          <w:rStyle w:val="a"/>
          <w:rFonts w:asciiTheme="minorHAnsi" w:hAnsiTheme="minorHAnsi" w:cstheme="minorHAnsi"/>
          <w:b/>
          <w:bCs/>
          <w:color w:val="4C3D8E"/>
          <w:sz w:val="24"/>
          <w:szCs w:val="24"/>
          <w:lang w:bidi="ar-YE"/>
        </w:rPr>
      </w:pPr>
    </w:p>
    <w:p w14:paraId="19245B72" w14:textId="77777777" w:rsidR="006D431F" w:rsidRPr="009225BE" w:rsidRDefault="006D431F" w:rsidP="00CD6727">
      <w:pPr>
        <w:rPr>
          <w:rStyle w:val="a"/>
          <w:rFonts w:asciiTheme="minorHAnsi" w:hAnsiTheme="minorHAnsi" w:cstheme="minorHAnsi"/>
          <w:b/>
          <w:bCs/>
          <w:color w:val="4C3D8E"/>
          <w:sz w:val="24"/>
          <w:szCs w:val="24"/>
          <w:lang w:bidi="ar-YE"/>
        </w:rPr>
      </w:pPr>
    </w:p>
    <w:p w14:paraId="149A302A" w14:textId="77777777" w:rsidR="006D431F" w:rsidRPr="009225BE" w:rsidRDefault="006D431F" w:rsidP="00CD6727">
      <w:pPr>
        <w:rPr>
          <w:rStyle w:val="a"/>
          <w:rFonts w:asciiTheme="minorHAnsi" w:hAnsiTheme="minorHAnsi" w:cstheme="minorHAnsi"/>
          <w:b/>
          <w:bCs/>
          <w:color w:val="4C3D8E"/>
          <w:sz w:val="24"/>
          <w:szCs w:val="24"/>
          <w:lang w:bidi="ar-YE"/>
        </w:rPr>
      </w:pPr>
    </w:p>
    <w:p w14:paraId="29A4DDE3" w14:textId="77777777" w:rsidR="00BF349A" w:rsidRPr="009225BE" w:rsidRDefault="00BF349A" w:rsidP="00CD6727">
      <w:pPr>
        <w:rPr>
          <w:rStyle w:val="a"/>
          <w:rFonts w:asciiTheme="minorHAnsi" w:hAnsiTheme="minorHAnsi" w:cstheme="minorHAnsi"/>
          <w:b/>
          <w:bCs/>
          <w:color w:val="4C3D8E"/>
          <w:sz w:val="24"/>
          <w:szCs w:val="24"/>
          <w:lang w:bidi="ar-YE"/>
        </w:rPr>
      </w:pPr>
    </w:p>
    <w:p w14:paraId="37E5241A" w14:textId="77777777" w:rsidR="00BF349A" w:rsidRPr="009225BE" w:rsidRDefault="00BF349A" w:rsidP="00CD6727">
      <w:pPr>
        <w:rPr>
          <w:rStyle w:val="a"/>
          <w:rFonts w:asciiTheme="minorHAnsi" w:hAnsiTheme="minorHAnsi" w:cstheme="minorHAnsi"/>
          <w:b/>
          <w:bCs/>
          <w:color w:val="4C3D8E"/>
          <w:sz w:val="24"/>
          <w:szCs w:val="24"/>
          <w:lang w:bidi="ar-YE"/>
        </w:rPr>
      </w:pPr>
    </w:p>
    <w:p w14:paraId="559479BE" w14:textId="77777777" w:rsidR="00BF349A" w:rsidRPr="009225BE" w:rsidRDefault="00BF349A" w:rsidP="00CD6727">
      <w:pPr>
        <w:rPr>
          <w:rStyle w:val="a"/>
          <w:rFonts w:asciiTheme="minorHAnsi" w:hAnsiTheme="minorHAnsi" w:cstheme="minorHAnsi"/>
          <w:b/>
          <w:bCs/>
          <w:color w:val="4C3D8E"/>
          <w:sz w:val="24"/>
          <w:szCs w:val="24"/>
          <w:lang w:bidi="ar-YE"/>
        </w:rPr>
      </w:pPr>
    </w:p>
    <w:p w14:paraId="358909D0" w14:textId="77777777" w:rsidR="00BF349A" w:rsidRPr="009225BE" w:rsidRDefault="00BF349A" w:rsidP="00CD6727">
      <w:pPr>
        <w:rPr>
          <w:rStyle w:val="a"/>
          <w:rFonts w:asciiTheme="minorHAnsi" w:hAnsiTheme="minorHAnsi" w:cstheme="minorHAnsi"/>
          <w:b/>
          <w:bCs/>
          <w:color w:val="4C3D8E"/>
          <w:sz w:val="24"/>
          <w:szCs w:val="24"/>
          <w:lang w:bidi="ar-YE"/>
        </w:rPr>
      </w:pPr>
    </w:p>
    <w:p w14:paraId="6F0C57F7" w14:textId="77777777" w:rsidR="00BF349A" w:rsidRPr="009225BE" w:rsidRDefault="00BF349A" w:rsidP="00CD6727">
      <w:pPr>
        <w:rPr>
          <w:rStyle w:val="a"/>
          <w:rFonts w:asciiTheme="minorHAnsi" w:hAnsiTheme="minorHAnsi" w:cstheme="minorHAnsi"/>
          <w:b/>
          <w:bCs/>
          <w:color w:val="4C3D8E"/>
          <w:sz w:val="24"/>
          <w:szCs w:val="24"/>
          <w:lang w:bidi="ar-YE"/>
        </w:rPr>
      </w:pPr>
    </w:p>
    <w:p w14:paraId="1D491921" w14:textId="77777777" w:rsidR="00BF349A" w:rsidRPr="009225BE" w:rsidRDefault="00BF349A" w:rsidP="00CD6727">
      <w:pPr>
        <w:rPr>
          <w:rStyle w:val="a"/>
          <w:rFonts w:asciiTheme="minorHAnsi" w:hAnsiTheme="minorHAnsi" w:cstheme="minorHAnsi"/>
          <w:b/>
          <w:bCs/>
          <w:color w:val="4C3D8E"/>
          <w:sz w:val="24"/>
          <w:szCs w:val="24"/>
          <w:lang w:bidi="ar-YE"/>
        </w:rPr>
      </w:pPr>
    </w:p>
    <w:p w14:paraId="2B695E35" w14:textId="77777777" w:rsidR="00BF349A" w:rsidRPr="009225BE" w:rsidRDefault="00BF349A" w:rsidP="00CD6727">
      <w:pPr>
        <w:rPr>
          <w:rStyle w:val="a"/>
          <w:rFonts w:asciiTheme="minorHAnsi" w:hAnsiTheme="minorHAnsi" w:cstheme="minorHAnsi"/>
          <w:b/>
          <w:bCs/>
          <w:color w:val="4C3D8E"/>
          <w:sz w:val="24"/>
          <w:szCs w:val="24"/>
          <w:lang w:bidi="ar-YE"/>
        </w:rPr>
      </w:pPr>
    </w:p>
    <w:p w14:paraId="0662FF9D" w14:textId="77777777" w:rsidR="00BF349A" w:rsidRPr="009225BE" w:rsidRDefault="00BF349A" w:rsidP="00CD6727">
      <w:pPr>
        <w:rPr>
          <w:rStyle w:val="a"/>
          <w:rFonts w:asciiTheme="minorHAnsi" w:hAnsiTheme="minorHAnsi" w:cstheme="minorHAnsi"/>
          <w:b/>
          <w:bCs/>
          <w:color w:val="4C3D8E"/>
          <w:sz w:val="24"/>
          <w:szCs w:val="24"/>
          <w:lang w:bidi="ar-YE"/>
        </w:rPr>
      </w:pPr>
    </w:p>
    <w:p w14:paraId="5D7D5755" w14:textId="77777777" w:rsidR="006D431F" w:rsidRPr="009225BE" w:rsidRDefault="006D431F" w:rsidP="00CD6727">
      <w:pPr>
        <w:rPr>
          <w:rStyle w:val="a"/>
          <w:rFonts w:asciiTheme="minorHAnsi" w:hAnsiTheme="minorHAnsi" w:cstheme="minorHAnsi"/>
          <w:b/>
          <w:bCs/>
          <w:color w:val="4C3D8E"/>
          <w:sz w:val="24"/>
          <w:szCs w:val="24"/>
          <w:lang w:bidi="ar-YE"/>
        </w:rPr>
      </w:pPr>
    </w:p>
    <w:p w14:paraId="2454B126" w14:textId="0E6A0139" w:rsidR="006E3A65" w:rsidRPr="009225BE" w:rsidRDefault="003C237F" w:rsidP="00CD6727">
      <w:pPr>
        <w:pStyle w:val="Heading1"/>
        <w:spacing w:before="0" w:after="240"/>
        <w:rPr>
          <w:rStyle w:val="a"/>
          <w:rFonts w:asciiTheme="minorHAnsi" w:hAnsiTheme="minorHAnsi" w:cstheme="minorHAnsi"/>
          <w:b/>
          <w:bCs/>
          <w:color w:val="4C3D8E"/>
          <w:sz w:val="24"/>
          <w:szCs w:val="24"/>
          <w:rtl/>
          <w:lang w:bidi="ar-YE"/>
        </w:rPr>
      </w:pPr>
      <w:bookmarkStart w:id="8" w:name="_Toc206606212"/>
      <w:r w:rsidRPr="009225BE">
        <w:rPr>
          <w:rStyle w:val="a"/>
          <w:rFonts w:asciiTheme="minorHAnsi" w:hAnsiTheme="minorHAnsi" w:cstheme="minorHAnsi"/>
          <w:b/>
          <w:bCs/>
          <w:color w:val="4C3D8E"/>
          <w:sz w:val="24"/>
          <w:szCs w:val="24"/>
          <w:lang w:bidi="ar-YE"/>
        </w:rPr>
        <w:lastRenderedPageBreak/>
        <w:t>B. Course Learning Outcomes</w:t>
      </w:r>
      <w:r w:rsidR="00E873A9" w:rsidRPr="009225BE">
        <w:rPr>
          <w:rStyle w:val="a"/>
          <w:rFonts w:asciiTheme="minorHAnsi" w:hAnsiTheme="minorHAnsi" w:cstheme="minorHAnsi"/>
          <w:b/>
          <w:bCs/>
          <w:color w:val="4C3D8E"/>
          <w:sz w:val="24"/>
          <w:szCs w:val="24"/>
          <w:lang w:bidi="ar-YE"/>
        </w:rPr>
        <w:t xml:space="preserve"> (CLOs)</w:t>
      </w:r>
      <w:r w:rsidRPr="009225BE">
        <w:rPr>
          <w:rStyle w:val="a"/>
          <w:rFonts w:asciiTheme="minorHAnsi" w:hAnsiTheme="minorHAnsi" w:cstheme="minorHAns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9225BE"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9225BE" w:rsidRDefault="000C3B90" w:rsidP="00CD6727">
            <w:pPr>
              <w:spacing w:after="0"/>
              <w:rPr>
                <w:rFonts w:cstheme="minorHAnsi"/>
                <w:b/>
                <w:bCs/>
                <w:color w:val="FFFFFF" w:themeColor="background1"/>
                <w:lang w:bidi="ar-EG"/>
              </w:rPr>
            </w:pPr>
            <w:r w:rsidRPr="009225BE">
              <w:rPr>
                <w:rFonts w:cstheme="minorHAnsi"/>
                <w:b/>
                <w:bCs/>
                <w:color w:val="FFFFFF" w:themeColor="background1"/>
                <w:lang w:bidi="ar-EG"/>
              </w:rPr>
              <w:t>Code</w:t>
            </w:r>
          </w:p>
        </w:tc>
        <w:tc>
          <w:tcPr>
            <w:tcW w:w="2322" w:type="dxa"/>
            <w:shd w:val="clear" w:color="auto" w:fill="4C3D8E"/>
            <w:vAlign w:val="center"/>
          </w:tcPr>
          <w:p w14:paraId="1361384C" w14:textId="7D22A5A9" w:rsidR="000C3B90" w:rsidRPr="009225BE" w:rsidRDefault="000C3B90" w:rsidP="00CD6727">
            <w:pPr>
              <w:spacing w:after="0"/>
              <w:rPr>
                <w:rFonts w:cstheme="minorHAnsi"/>
                <w:b/>
                <w:bCs/>
                <w:color w:val="FFFFFF" w:themeColor="background1"/>
                <w:rtl/>
                <w:lang w:bidi="ar-EG"/>
              </w:rPr>
            </w:pPr>
            <w:r w:rsidRPr="009225BE">
              <w:rPr>
                <w:rFonts w:cstheme="minorHAnsi"/>
                <w:b/>
                <w:bCs/>
                <w:color w:val="FFFFFF" w:themeColor="background1"/>
                <w:lang w:bidi="ar-EG"/>
              </w:rPr>
              <w:t>Course Learning Outcomes</w:t>
            </w:r>
          </w:p>
        </w:tc>
        <w:tc>
          <w:tcPr>
            <w:tcW w:w="2481" w:type="dxa"/>
            <w:shd w:val="clear" w:color="auto" w:fill="4C3D8E"/>
          </w:tcPr>
          <w:p w14:paraId="4E2656CC" w14:textId="46BAB8B9" w:rsidR="000C3B90" w:rsidRPr="009225BE" w:rsidRDefault="000C3B90" w:rsidP="00CD6727">
            <w:pPr>
              <w:spacing w:after="0"/>
              <w:rPr>
                <w:rFonts w:cstheme="minorHAnsi"/>
                <w:b/>
                <w:bCs/>
                <w:color w:val="FFFFFF" w:themeColor="background1"/>
                <w:rtl/>
                <w:lang w:bidi="ar-EG"/>
              </w:rPr>
            </w:pPr>
            <w:r w:rsidRPr="009225BE">
              <w:rPr>
                <w:rFonts w:cstheme="minorHAnsi"/>
                <w:b/>
                <w:bCs/>
                <w:color w:val="FFFFFF" w:themeColor="background1"/>
                <w:lang w:bidi="ar-EG"/>
              </w:rPr>
              <w:t xml:space="preserve">Code of </w:t>
            </w:r>
            <w:r w:rsidR="00DB0DBA" w:rsidRPr="009225BE">
              <w:rPr>
                <w:rFonts w:cstheme="minorHAnsi"/>
                <w:b/>
                <w:bCs/>
                <w:color w:val="FFFFFF" w:themeColor="background1"/>
                <w:lang w:bidi="ar-EG"/>
              </w:rPr>
              <w:t>P</w:t>
            </w:r>
            <w:r w:rsidRPr="009225BE">
              <w:rPr>
                <w:rFonts w:cstheme="minorHAnsi"/>
                <w:b/>
                <w:bCs/>
                <w:color w:val="FFFFFF" w:themeColor="background1"/>
                <w:lang w:bidi="ar-EG"/>
              </w:rPr>
              <w:t xml:space="preserve">LOs aligned with </w:t>
            </w:r>
            <w:r w:rsidR="001D3A21" w:rsidRPr="009225BE">
              <w:rPr>
                <w:rFonts w:cstheme="minorHAnsi"/>
                <w:b/>
                <w:bCs/>
                <w:color w:val="FFFFFF" w:themeColor="background1"/>
                <w:lang w:bidi="ar-EG"/>
              </w:rPr>
              <w:t xml:space="preserve">the </w:t>
            </w:r>
            <w:r w:rsidR="00D23847" w:rsidRPr="009225BE">
              <w:rPr>
                <w:rFonts w:cstheme="minorHAnsi"/>
                <w:b/>
                <w:bCs/>
                <w:color w:val="FFFFFF" w:themeColor="background1"/>
                <w:lang w:bidi="ar-EG"/>
              </w:rPr>
              <w:t>program</w:t>
            </w:r>
          </w:p>
        </w:tc>
        <w:tc>
          <w:tcPr>
            <w:tcW w:w="2087" w:type="dxa"/>
            <w:shd w:val="clear" w:color="auto" w:fill="4C3D8E"/>
            <w:vAlign w:val="center"/>
          </w:tcPr>
          <w:p w14:paraId="2FDCBD48" w14:textId="222F9131" w:rsidR="000C3B90" w:rsidRPr="009225BE" w:rsidRDefault="000C3B90" w:rsidP="00CD6727">
            <w:pPr>
              <w:spacing w:after="0"/>
              <w:rPr>
                <w:rFonts w:cstheme="minorHAnsi"/>
                <w:b/>
                <w:bCs/>
                <w:color w:val="FFFFFF" w:themeColor="background1"/>
                <w:lang w:bidi="ar-EG"/>
              </w:rPr>
            </w:pPr>
            <w:r w:rsidRPr="009225BE">
              <w:rPr>
                <w:rFonts w:cstheme="minorHAnsi"/>
                <w:b/>
                <w:bCs/>
                <w:color w:val="FFFFFF" w:themeColor="background1"/>
                <w:lang w:bidi="ar-EG"/>
              </w:rPr>
              <w:t>Teaching Strategies</w:t>
            </w:r>
          </w:p>
        </w:tc>
        <w:tc>
          <w:tcPr>
            <w:tcW w:w="1757" w:type="dxa"/>
            <w:shd w:val="clear" w:color="auto" w:fill="4C3D8E"/>
            <w:vAlign w:val="center"/>
          </w:tcPr>
          <w:p w14:paraId="42563F95" w14:textId="12F68479" w:rsidR="000C3B90" w:rsidRPr="009225BE" w:rsidRDefault="000C3B90" w:rsidP="00CD6727">
            <w:pPr>
              <w:spacing w:after="0"/>
              <w:rPr>
                <w:rFonts w:cstheme="minorHAnsi"/>
                <w:b/>
                <w:bCs/>
                <w:color w:val="FFFFFF" w:themeColor="background1"/>
                <w:lang w:bidi="ar-EG"/>
              </w:rPr>
            </w:pPr>
            <w:r w:rsidRPr="009225BE">
              <w:rPr>
                <w:rFonts w:cstheme="minorHAnsi"/>
                <w:b/>
                <w:bCs/>
                <w:color w:val="FFFFFF" w:themeColor="background1"/>
                <w:lang w:bidi="ar-EG"/>
              </w:rPr>
              <w:t>Assessment Methods</w:t>
            </w:r>
          </w:p>
        </w:tc>
      </w:tr>
      <w:tr w:rsidR="006E3A65" w:rsidRPr="009225BE" w14:paraId="66AD43D5" w14:textId="77777777" w:rsidTr="00067A97">
        <w:trPr>
          <w:tblCellSpacing w:w="7" w:type="dxa"/>
          <w:jc w:val="center"/>
        </w:trPr>
        <w:tc>
          <w:tcPr>
            <w:tcW w:w="901" w:type="dxa"/>
            <w:shd w:val="clear" w:color="auto" w:fill="52B5C2"/>
            <w:vAlign w:val="center"/>
          </w:tcPr>
          <w:p w14:paraId="747439A8" w14:textId="77777777" w:rsidR="006E3A65" w:rsidRPr="009225BE" w:rsidRDefault="006E3A65" w:rsidP="00CD6727">
            <w:pPr>
              <w:spacing w:after="0"/>
              <w:rPr>
                <w:rFonts w:cstheme="minorHAnsi"/>
                <w:b/>
                <w:bCs/>
                <w:color w:val="FFFFFF" w:themeColor="background1"/>
              </w:rPr>
            </w:pPr>
            <w:r w:rsidRPr="009225BE">
              <w:rPr>
                <w:rFonts w:cstheme="minorHAnsi"/>
                <w:b/>
                <w:bCs/>
                <w:color w:val="FFFFFF" w:themeColor="background1"/>
              </w:rPr>
              <w:t>1.0</w:t>
            </w:r>
          </w:p>
        </w:tc>
        <w:tc>
          <w:tcPr>
            <w:tcW w:w="8689" w:type="dxa"/>
            <w:gridSpan w:val="4"/>
            <w:shd w:val="clear" w:color="auto" w:fill="52B5C2"/>
          </w:tcPr>
          <w:p w14:paraId="29D4E04A" w14:textId="33D1C52A" w:rsidR="006E3A65" w:rsidRPr="009225BE" w:rsidRDefault="000C3B90" w:rsidP="00CD6727">
            <w:pPr>
              <w:spacing w:after="0"/>
              <w:rPr>
                <w:rFonts w:cstheme="minorHAnsi"/>
                <w:b/>
                <w:bCs/>
                <w:color w:val="FFFFFF" w:themeColor="background1"/>
              </w:rPr>
            </w:pPr>
            <w:r w:rsidRPr="009225BE">
              <w:rPr>
                <w:rFonts w:cstheme="minorHAnsi"/>
                <w:b/>
                <w:bCs/>
                <w:color w:val="FFFFFF" w:themeColor="background1"/>
              </w:rPr>
              <w:t>Knowledge and understanding</w:t>
            </w:r>
          </w:p>
        </w:tc>
      </w:tr>
      <w:tr w:rsidR="006D431F" w:rsidRPr="009225BE" w14:paraId="2E821FBF" w14:textId="77777777" w:rsidTr="00744F75">
        <w:trPr>
          <w:tblCellSpacing w:w="7" w:type="dxa"/>
          <w:jc w:val="center"/>
        </w:trPr>
        <w:tc>
          <w:tcPr>
            <w:tcW w:w="901" w:type="dxa"/>
            <w:vAlign w:val="center"/>
          </w:tcPr>
          <w:p w14:paraId="20103120" w14:textId="2E8E05C8" w:rsidR="006D431F" w:rsidRPr="00E266E5" w:rsidRDefault="006D431F" w:rsidP="006D431F">
            <w:pPr>
              <w:spacing w:after="0"/>
              <w:rPr>
                <w:rFonts w:cstheme="minorHAnsi"/>
                <w:color w:val="525252" w:themeColor="accent3" w:themeShade="80"/>
              </w:rPr>
            </w:pPr>
            <w:r w:rsidRPr="00E266E5">
              <w:rPr>
                <w:rFonts w:cstheme="minorHAnsi"/>
                <w:color w:val="525252" w:themeColor="accent3" w:themeShade="80"/>
              </w:rPr>
              <w:t>1.1</w:t>
            </w:r>
          </w:p>
        </w:tc>
        <w:tc>
          <w:tcPr>
            <w:tcW w:w="2322" w:type="dxa"/>
          </w:tcPr>
          <w:p w14:paraId="28395DEF" w14:textId="752E63E9" w:rsidR="006D431F" w:rsidRPr="00E266E5" w:rsidRDefault="00A17988" w:rsidP="006D431F">
            <w:pPr>
              <w:spacing w:after="0"/>
              <w:rPr>
                <w:rFonts w:cstheme="minorHAnsi"/>
              </w:rPr>
            </w:pPr>
            <w:r w:rsidRPr="00E266E5">
              <w:rPr>
                <w:rFonts w:cstheme="minorHAnsi"/>
              </w:rPr>
              <w:t>Identify the forms and uses of simple present, present progressive, and stative verbs for describing habits, ongoing actions, and states</w:t>
            </w:r>
          </w:p>
        </w:tc>
        <w:tc>
          <w:tcPr>
            <w:tcW w:w="2481" w:type="dxa"/>
          </w:tcPr>
          <w:p w14:paraId="3BD57457" w14:textId="301AA77D" w:rsidR="006D431F" w:rsidRPr="00E266E5" w:rsidRDefault="007F3CA7" w:rsidP="006D431F">
            <w:pPr>
              <w:spacing w:after="0"/>
              <w:rPr>
                <w:rFonts w:cstheme="minorHAnsi"/>
              </w:rPr>
            </w:pPr>
            <w:r w:rsidRPr="00E266E5">
              <w:rPr>
                <w:rFonts w:cstheme="minorHAnsi"/>
              </w:rPr>
              <w:t>K2</w:t>
            </w:r>
          </w:p>
        </w:tc>
        <w:tc>
          <w:tcPr>
            <w:tcW w:w="2087" w:type="dxa"/>
            <w:vAlign w:val="center"/>
          </w:tcPr>
          <w:p w14:paraId="06DCF145" w14:textId="43384D3F" w:rsidR="006D431F" w:rsidRPr="00E266E5" w:rsidRDefault="00A17988" w:rsidP="006D431F">
            <w:pPr>
              <w:spacing w:after="0"/>
              <w:rPr>
                <w:rFonts w:cstheme="minorHAnsi"/>
              </w:rPr>
            </w:pPr>
            <w:r w:rsidRPr="00E266E5">
              <w:rPr>
                <w:rFonts w:cstheme="minorHAnsi"/>
              </w:rPr>
              <w:t>Lectures on verb tense forms, contrastive exercises for simple present vs. progressive, and group discussions on stative verbs (Chapter 1, Fundamentals of English Grammar 5th Edition 2020: 1-1 to 1-7)</w:t>
            </w:r>
          </w:p>
        </w:tc>
        <w:tc>
          <w:tcPr>
            <w:tcW w:w="1757" w:type="dxa"/>
            <w:vAlign w:val="center"/>
          </w:tcPr>
          <w:p w14:paraId="6520985D" w14:textId="4639845A" w:rsidR="006D431F" w:rsidRPr="00E266E5" w:rsidRDefault="00A17988" w:rsidP="006D431F">
            <w:pPr>
              <w:spacing w:after="0"/>
              <w:rPr>
                <w:rFonts w:cstheme="minorHAnsi"/>
              </w:rPr>
            </w:pPr>
            <w:r w:rsidRPr="00E266E5">
              <w:rPr>
                <w:rFonts w:cstheme="minorHAnsi"/>
              </w:rPr>
              <w:t>Formative Assessment 1 (5 Marks)</w:t>
            </w:r>
          </w:p>
        </w:tc>
      </w:tr>
      <w:tr w:rsidR="006D431F" w:rsidRPr="009225BE" w14:paraId="768CEEF6" w14:textId="77777777" w:rsidTr="00744F75">
        <w:trPr>
          <w:tblCellSpacing w:w="7" w:type="dxa"/>
          <w:jc w:val="center"/>
        </w:trPr>
        <w:tc>
          <w:tcPr>
            <w:tcW w:w="901" w:type="dxa"/>
            <w:vAlign w:val="center"/>
          </w:tcPr>
          <w:p w14:paraId="5108B4CF" w14:textId="2203EC8F" w:rsidR="006D431F" w:rsidRPr="00E266E5" w:rsidRDefault="006D431F" w:rsidP="006D431F">
            <w:pPr>
              <w:spacing w:after="0"/>
              <w:rPr>
                <w:rFonts w:cstheme="minorHAnsi"/>
                <w:color w:val="525252" w:themeColor="accent3" w:themeShade="80"/>
              </w:rPr>
            </w:pPr>
            <w:r w:rsidRPr="00E266E5">
              <w:rPr>
                <w:rFonts w:cstheme="minorHAnsi"/>
                <w:color w:val="525252" w:themeColor="accent3" w:themeShade="80"/>
              </w:rPr>
              <w:t>1.2</w:t>
            </w:r>
          </w:p>
        </w:tc>
        <w:tc>
          <w:tcPr>
            <w:tcW w:w="2322" w:type="dxa"/>
          </w:tcPr>
          <w:p w14:paraId="560D3B8B" w14:textId="4C47E7FE" w:rsidR="006D431F" w:rsidRPr="00E266E5" w:rsidRDefault="00A17988" w:rsidP="006D431F">
            <w:pPr>
              <w:spacing w:after="0"/>
              <w:rPr>
                <w:rFonts w:cstheme="minorHAnsi"/>
              </w:rPr>
            </w:pPr>
            <w:r w:rsidRPr="00E266E5">
              <w:rPr>
                <w:rFonts w:cstheme="minorHAnsi"/>
              </w:rPr>
              <w:t>Recall the rules for forming simple past, past progressive, and past habits with "used to," including irregular verbs and time clauses</w:t>
            </w:r>
          </w:p>
        </w:tc>
        <w:tc>
          <w:tcPr>
            <w:tcW w:w="2481" w:type="dxa"/>
          </w:tcPr>
          <w:p w14:paraId="54B2353C" w14:textId="3C96730B" w:rsidR="006D431F" w:rsidRPr="00E266E5" w:rsidRDefault="007F3CA7" w:rsidP="006D431F">
            <w:pPr>
              <w:spacing w:after="0"/>
              <w:rPr>
                <w:rFonts w:cstheme="minorHAnsi"/>
              </w:rPr>
            </w:pPr>
            <w:r w:rsidRPr="00E266E5">
              <w:rPr>
                <w:rFonts w:cstheme="minorHAnsi"/>
              </w:rPr>
              <w:t>K2</w:t>
            </w:r>
          </w:p>
        </w:tc>
        <w:tc>
          <w:tcPr>
            <w:tcW w:w="2087" w:type="dxa"/>
            <w:vAlign w:val="center"/>
          </w:tcPr>
          <w:p w14:paraId="53B134A8" w14:textId="24E4C0A5" w:rsidR="006D431F" w:rsidRPr="00E266E5" w:rsidRDefault="00A17988" w:rsidP="006D431F">
            <w:pPr>
              <w:spacing w:after="0"/>
              <w:rPr>
                <w:rFonts w:cstheme="minorHAnsi"/>
              </w:rPr>
            </w:pPr>
            <w:r w:rsidRPr="00E266E5">
              <w:rPr>
                <w:rFonts w:cstheme="minorHAnsi"/>
              </w:rPr>
              <w:t>Timeline activities for past events, pair work on irregular verb conjugation, and exercises with time clauses (Chapter 2, Fundamentals of English Grammar 5th Edition 2020: 2-1 to 2-9)</w:t>
            </w:r>
          </w:p>
        </w:tc>
        <w:tc>
          <w:tcPr>
            <w:tcW w:w="1757" w:type="dxa"/>
          </w:tcPr>
          <w:p w14:paraId="503E0685" w14:textId="6B88D871" w:rsidR="006D431F" w:rsidRPr="00E266E5" w:rsidRDefault="00A17988" w:rsidP="006D431F">
            <w:pPr>
              <w:spacing w:after="0"/>
              <w:rPr>
                <w:rFonts w:cstheme="minorHAnsi"/>
              </w:rPr>
            </w:pPr>
            <w:r w:rsidRPr="00E266E5">
              <w:rPr>
                <w:rFonts w:cstheme="minorHAnsi"/>
              </w:rPr>
              <w:t>Quiz (10 Marks)</w:t>
            </w:r>
          </w:p>
        </w:tc>
      </w:tr>
      <w:tr w:rsidR="006D431F" w:rsidRPr="009225BE" w14:paraId="6FD9320F" w14:textId="77777777" w:rsidTr="00744F75">
        <w:trPr>
          <w:tblCellSpacing w:w="7" w:type="dxa"/>
          <w:jc w:val="center"/>
        </w:trPr>
        <w:tc>
          <w:tcPr>
            <w:tcW w:w="901" w:type="dxa"/>
            <w:vAlign w:val="center"/>
          </w:tcPr>
          <w:p w14:paraId="17B83A9F" w14:textId="2FADE76E" w:rsidR="006D431F" w:rsidRPr="00E266E5" w:rsidRDefault="006D431F" w:rsidP="006D431F">
            <w:pPr>
              <w:spacing w:after="0"/>
              <w:rPr>
                <w:rFonts w:cstheme="minorHAnsi"/>
                <w:color w:val="525252" w:themeColor="accent3" w:themeShade="80"/>
              </w:rPr>
            </w:pPr>
            <w:r w:rsidRPr="00E266E5">
              <w:rPr>
                <w:rFonts w:cstheme="minorHAnsi"/>
                <w:color w:val="525252" w:themeColor="accent3" w:themeShade="80"/>
              </w:rPr>
              <w:t>1.3</w:t>
            </w:r>
          </w:p>
        </w:tc>
        <w:tc>
          <w:tcPr>
            <w:tcW w:w="2322" w:type="dxa"/>
          </w:tcPr>
          <w:p w14:paraId="11ADA4EE" w14:textId="1BACBBC0" w:rsidR="006D431F" w:rsidRPr="00E266E5" w:rsidRDefault="00A17988" w:rsidP="006D431F">
            <w:pPr>
              <w:spacing w:after="0"/>
              <w:rPr>
                <w:rFonts w:cstheme="minorHAnsi"/>
              </w:rPr>
            </w:pPr>
            <w:r w:rsidRPr="00E266E5">
              <w:rPr>
                <w:rFonts w:cstheme="minorHAnsi"/>
              </w:rPr>
              <w:t>Recognize the structure and punctuation rules for connecting ideas with conjunctions (and, but, or, so, because, even though/although)</w:t>
            </w:r>
          </w:p>
        </w:tc>
        <w:tc>
          <w:tcPr>
            <w:tcW w:w="2481" w:type="dxa"/>
          </w:tcPr>
          <w:p w14:paraId="4D9CF6A8" w14:textId="44FD1263" w:rsidR="006D431F" w:rsidRPr="00E266E5" w:rsidRDefault="007F3CA7" w:rsidP="006D431F">
            <w:pPr>
              <w:spacing w:after="0"/>
              <w:rPr>
                <w:rFonts w:cstheme="minorHAnsi"/>
              </w:rPr>
            </w:pPr>
            <w:r w:rsidRPr="00E266E5">
              <w:rPr>
                <w:rFonts w:cstheme="minorHAnsi"/>
              </w:rPr>
              <w:t>K2</w:t>
            </w:r>
          </w:p>
        </w:tc>
        <w:tc>
          <w:tcPr>
            <w:tcW w:w="2087" w:type="dxa"/>
          </w:tcPr>
          <w:p w14:paraId="19AF6DB7" w14:textId="1FBB6739" w:rsidR="006D431F" w:rsidRPr="00E266E5" w:rsidRDefault="00A17988" w:rsidP="006D431F">
            <w:pPr>
              <w:spacing w:after="0"/>
              <w:rPr>
                <w:rFonts w:cstheme="minorHAnsi"/>
              </w:rPr>
            </w:pPr>
            <w:r w:rsidRPr="00E266E5">
              <w:rPr>
                <w:rFonts w:cstheme="minorHAnsi"/>
              </w:rPr>
              <w:t>Teacher-led explanations of conjunction usage, sentence-combining tasks, and analysis of sample texts (Chapter 8, Fundamentals of English Grammar 5th Edition 2020: 8-1 to 8-7)</w:t>
            </w:r>
          </w:p>
        </w:tc>
        <w:tc>
          <w:tcPr>
            <w:tcW w:w="1757" w:type="dxa"/>
          </w:tcPr>
          <w:p w14:paraId="7A10C16B" w14:textId="15FD9FC7" w:rsidR="006D431F" w:rsidRPr="00E266E5" w:rsidRDefault="00A17988" w:rsidP="006D431F">
            <w:pPr>
              <w:spacing w:after="0"/>
              <w:rPr>
                <w:rFonts w:cstheme="minorHAnsi"/>
              </w:rPr>
            </w:pPr>
            <w:r w:rsidRPr="00E266E5">
              <w:rPr>
                <w:rFonts w:cstheme="minorHAnsi"/>
              </w:rPr>
              <w:t>Midterm Exam (30 Marks)</w:t>
            </w:r>
          </w:p>
        </w:tc>
      </w:tr>
      <w:tr w:rsidR="006D431F" w:rsidRPr="009225BE" w14:paraId="6ECE3C3F" w14:textId="77777777" w:rsidTr="00067A97">
        <w:trPr>
          <w:tblCellSpacing w:w="7" w:type="dxa"/>
          <w:jc w:val="center"/>
        </w:trPr>
        <w:tc>
          <w:tcPr>
            <w:tcW w:w="901" w:type="dxa"/>
            <w:shd w:val="clear" w:color="auto" w:fill="52B5C2"/>
            <w:vAlign w:val="center"/>
          </w:tcPr>
          <w:p w14:paraId="7A6263F4" w14:textId="77777777" w:rsidR="006D431F" w:rsidRPr="009225BE" w:rsidRDefault="006D431F" w:rsidP="006D431F">
            <w:pPr>
              <w:spacing w:after="0"/>
              <w:rPr>
                <w:rFonts w:cstheme="minorHAnsi"/>
                <w:b/>
                <w:bCs/>
                <w:color w:val="FFFFFF" w:themeColor="background1"/>
              </w:rPr>
            </w:pPr>
            <w:r w:rsidRPr="009225BE">
              <w:rPr>
                <w:rFonts w:cstheme="minorHAnsi"/>
                <w:b/>
                <w:bCs/>
                <w:color w:val="FFFFFF" w:themeColor="background1"/>
              </w:rPr>
              <w:t>2.0</w:t>
            </w:r>
          </w:p>
        </w:tc>
        <w:tc>
          <w:tcPr>
            <w:tcW w:w="8689" w:type="dxa"/>
            <w:gridSpan w:val="4"/>
            <w:shd w:val="clear" w:color="auto" w:fill="52B5C2"/>
          </w:tcPr>
          <w:p w14:paraId="2BA1873F" w14:textId="64AC7455" w:rsidR="006D431F" w:rsidRPr="009225BE" w:rsidRDefault="006D431F" w:rsidP="006D431F">
            <w:pPr>
              <w:spacing w:after="0"/>
              <w:rPr>
                <w:rFonts w:cstheme="minorHAnsi"/>
                <w:b/>
                <w:bCs/>
                <w:color w:val="FFFFFF" w:themeColor="background1"/>
              </w:rPr>
            </w:pPr>
            <w:r w:rsidRPr="009225BE">
              <w:rPr>
                <w:rFonts w:cstheme="minorHAnsi"/>
                <w:b/>
                <w:bCs/>
                <w:color w:val="FFFFFF" w:themeColor="background1"/>
              </w:rPr>
              <w:t>Skills</w:t>
            </w:r>
          </w:p>
        </w:tc>
      </w:tr>
      <w:tr w:rsidR="006D431F" w:rsidRPr="009225BE" w14:paraId="7E4151D5" w14:textId="77777777" w:rsidTr="008A4774">
        <w:trPr>
          <w:tblCellSpacing w:w="7" w:type="dxa"/>
          <w:jc w:val="center"/>
        </w:trPr>
        <w:tc>
          <w:tcPr>
            <w:tcW w:w="901" w:type="dxa"/>
            <w:vAlign w:val="center"/>
          </w:tcPr>
          <w:p w14:paraId="78EA3E36" w14:textId="3022C526" w:rsidR="006D431F" w:rsidRPr="00E266E5" w:rsidRDefault="006D431F" w:rsidP="006D431F">
            <w:pPr>
              <w:spacing w:after="0"/>
              <w:rPr>
                <w:rFonts w:cstheme="minorHAnsi"/>
                <w:color w:val="525252" w:themeColor="accent3" w:themeShade="80"/>
              </w:rPr>
            </w:pPr>
            <w:r w:rsidRPr="00E266E5">
              <w:rPr>
                <w:rFonts w:cstheme="minorHAnsi"/>
                <w:color w:val="525252" w:themeColor="accent3" w:themeShade="80"/>
              </w:rPr>
              <w:t>2.1</w:t>
            </w:r>
          </w:p>
        </w:tc>
        <w:tc>
          <w:tcPr>
            <w:tcW w:w="2322" w:type="dxa"/>
          </w:tcPr>
          <w:p w14:paraId="4D618B3D" w14:textId="3C84118B" w:rsidR="006D431F" w:rsidRPr="00E266E5" w:rsidRDefault="00A17988" w:rsidP="006D431F">
            <w:pPr>
              <w:spacing w:after="0"/>
              <w:rPr>
                <w:rFonts w:cstheme="minorHAnsi"/>
              </w:rPr>
            </w:pPr>
            <w:r w:rsidRPr="00E266E5">
              <w:rPr>
                <w:rFonts w:cstheme="minorHAnsi"/>
              </w:rPr>
              <w:t xml:space="preserve">Construct accurate yes/no and information questions (where, why, when, </w:t>
            </w:r>
            <w:r w:rsidRPr="00E266E5">
              <w:rPr>
                <w:rFonts w:cstheme="minorHAnsi"/>
              </w:rPr>
              <w:lastRenderedPageBreak/>
              <w:t>what, who, how) with appropriate verb forms and word order</w:t>
            </w:r>
          </w:p>
        </w:tc>
        <w:tc>
          <w:tcPr>
            <w:tcW w:w="2481" w:type="dxa"/>
          </w:tcPr>
          <w:p w14:paraId="3227731C" w14:textId="006D9749" w:rsidR="006D431F" w:rsidRPr="00E266E5" w:rsidRDefault="007F3CA7" w:rsidP="006D431F">
            <w:pPr>
              <w:spacing w:after="0"/>
              <w:rPr>
                <w:rFonts w:cstheme="minorHAnsi"/>
              </w:rPr>
            </w:pPr>
            <w:r w:rsidRPr="00E266E5">
              <w:rPr>
                <w:rFonts w:cstheme="minorHAnsi"/>
              </w:rPr>
              <w:lastRenderedPageBreak/>
              <w:t>S5</w:t>
            </w:r>
          </w:p>
        </w:tc>
        <w:tc>
          <w:tcPr>
            <w:tcW w:w="2087" w:type="dxa"/>
          </w:tcPr>
          <w:p w14:paraId="2E77CBBF" w14:textId="43A413A4" w:rsidR="006D431F" w:rsidRPr="00E266E5" w:rsidRDefault="00A17988" w:rsidP="006D431F">
            <w:pPr>
              <w:spacing w:after="0"/>
              <w:rPr>
                <w:rFonts w:cstheme="minorHAnsi"/>
              </w:rPr>
            </w:pPr>
            <w:r w:rsidRPr="00E266E5">
              <w:rPr>
                <w:rFonts w:cstheme="minorHAnsi"/>
              </w:rPr>
              <w:t xml:space="preserve">Role-plays for question formation, peer correction of question structures, </w:t>
            </w:r>
            <w:r w:rsidRPr="00E266E5">
              <w:rPr>
                <w:rFonts w:cstheme="minorHAnsi"/>
              </w:rPr>
              <w:lastRenderedPageBreak/>
              <w:t>and situational dialogues (Chapter 5, Fundamentals of English Grammar 5th Edition 2020: 5-1 to 5-13)</w:t>
            </w:r>
          </w:p>
        </w:tc>
        <w:tc>
          <w:tcPr>
            <w:tcW w:w="1757" w:type="dxa"/>
            <w:vAlign w:val="center"/>
          </w:tcPr>
          <w:p w14:paraId="44D0184E" w14:textId="0DEC8307" w:rsidR="006D431F" w:rsidRPr="00E266E5" w:rsidRDefault="00A17988" w:rsidP="006D431F">
            <w:pPr>
              <w:spacing w:after="0"/>
              <w:rPr>
                <w:rFonts w:cstheme="minorHAnsi"/>
              </w:rPr>
            </w:pPr>
            <w:r w:rsidRPr="00E266E5">
              <w:rPr>
                <w:rFonts w:cstheme="minorHAnsi"/>
              </w:rPr>
              <w:lastRenderedPageBreak/>
              <w:t>Formative Assessment 2 (5 Marks)</w:t>
            </w:r>
          </w:p>
        </w:tc>
      </w:tr>
      <w:tr w:rsidR="006D431F" w:rsidRPr="009225BE" w14:paraId="22769A13" w14:textId="77777777" w:rsidTr="008A4774">
        <w:trPr>
          <w:tblCellSpacing w:w="7" w:type="dxa"/>
          <w:jc w:val="center"/>
        </w:trPr>
        <w:tc>
          <w:tcPr>
            <w:tcW w:w="901" w:type="dxa"/>
            <w:vAlign w:val="center"/>
          </w:tcPr>
          <w:p w14:paraId="2AED4EFE" w14:textId="6E2A033B" w:rsidR="006D431F" w:rsidRPr="00E266E5" w:rsidRDefault="006D431F" w:rsidP="006D431F">
            <w:pPr>
              <w:spacing w:after="0"/>
              <w:rPr>
                <w:rFonts w:cstheme="minorHAnsi"/>
                <w:color w:val="525252" w:themeColor="accent3" w:themeShade="80"/>
              </w:rPr>
            </w:pPr>
            <w:r w:rsidRPr="00E266E5">
              <w:rPr>
                <w:rFonts w:cstheme="minorHAnsi"/>
                <w:color w:val="525252" w:themeColor="accent3" w:themeShade="80"/>
              </w:rPr>
              <w:t>2.2</w:t>
            </w:r>
          </w:p>
        </w:tc>
        <w:tc>
          <w:tcPr>
            <w:tcW w:w="2322" w:type="dxa"/>
          </w:tcPr>
          <w:p w14:paraId="6CFC2E6D" w14:textId="13DFB81C" w:rsidR="006D431F" w:rsidRPr="00E266E5" w:rsidRDefault="00A17988" w:rsidP="006D431F">
            <w:pPr>
              <w:spacing w:after="0"/>
              <w:rPr>
                <w:rFonts w:cstheme="minorHAnsi"/>
              </w:rPr>
            </w:pPr>
            <w:r w:rsidRPr="00E266E5">
              <w:rPr>
                <w:rFonts w:cstheme="minorHAnsi"/>
              </w:rPr>
              <w:t>Apply comparative and superlative forms, including -er/-</w:t>
            </w:r>
            <w:proofErr w:type="spellStart"/>
            <w:r w:rsidRPr="00E266E5">
              <w:rPr>
                <w:rFonts w:cstheme="minorHAnsi"/>
              </w:rPr>
              <w:t>est</w:t>
            </w:r>
            <w:proofErr w:type="spellEnd"/>
            <w:r w:rsidRPr="00E266E5">
              <w:rPr>
                <w:rFonts w:cstheme="minorHAnsi"/>
              </w:rPr>
              <w:t>, more/most, as...as, and less...than, to describe differences and extremes</w:t>
            </w:r>
          </w:p>
        </w:tc>
        <w:tc>
          <w:tcPr>
            <w:tcW w:w="2481" w:type="dxa"/>
          </w:tcPr>
          <w:p w14:paraId="218E08BB" w14:textId="5D7EC2ED" w:rsidR="006D431F" w:rsidRPr="00E266E5" w:rsidRDefault="007F3CA7" w:rsidP="006D431F">
            <w:pPr>
              <w:spacing w:after="0"/>
              <w:rPr>
                <w:rFonts w:cstheme="minorHAnsi"/>
              </w:rPr>
            </w:pPr>
            <w:r w:rsidRPr="00E266E5">
              <w:rPr>
                <w:rFonts w:cstheme="minorHAnsi"/>
              </w:rPr>
              <w:t>S1</w:t>
            </w:r>
          </w:p>
        </w:tc>
        <w:tc>
          <w:tcPr>
            <w:tcW w:w="2087" w:type="dxa"/>
            <w:vAlign w:val="center"/>
          </w:tcPr>
          <w:p w14:paraId="60F1AE98" w14:textId="1227865D" w:rsidR="006D431F" w:rsidRPr="00E266E5" w:rsidRDefault="00A17988" w:rsidP="006D431F">
            <w:pPr>
              <w:spacing w:after="0"/>
              <w:rPr>
                <w:rFonts w:cstheme="minorHAnsi"/>
              </w:rPr>
            </w:pPr>
            <w:r w:rsidRPr="00E266E5">
              <w:rPr>
                <w:rFonts w:cstheme="minorHAnsi"/>
              </w:rPr>
              <w:t>Group comparisons of objects/people, writing exercises for superlatives, and analysis of advertisements (Chapter 9, Fundamentals of English Grammar 5th Edition 2020: 9-1 to 9-11)</w:t>
            </w:r>
          </w:p>
        </w:tc>
        <w:tc>
          <w:tcPr>
            <w:tcW w:w="1757" w:type="dxa"/>
            <w:vAlign w:val="center"/>
          </w:tcPr>
          <w:p w14:paraId="32C3F40E" w14:textId="33BD035D" w:rsidR="006D431F" w:rsidRPr="00E266E5" w:rsidRDefault="00A17988" w:rsidP="006D431F">
            <w:pPr>
              <w:spacing w:after="0"/>
              <w:rPr>
                <w:rFonts w:cstheme="minorHAnsi"/>
              </w:rPr>
            </w:pPr>
            <w:r w:rsidRPr="00E266E5">
              <w:rPr>
                <w:rFonts w:cstheme="minorHAnsi"/>
              </w:rPr>
              <w:t>Midterm Exam (30 Marks)</w:t>
            </w:r>
          </w:p>
        </w:tc>
      </w:tr>
      <w:tr w:rsidR="006D431F" w:rsidRPr="009225BE" w14:paraId="5A90DBE0" w14:textId="77777777" w:rsidTr="008A4774">
        <w:trPr>
          <w:tblCellSpacing w:w="7" w:type="dxa"/>
          <w:jc w:val="center"/>
        </w:trPr>
        <w:tc>
          <w:tcPr>
            <w:tcW w:w="901" w:type="dxa"/>
            <w:vAlign w:val="center"/>
          </w:tcPr>
          <w:p w14:paraId="3B018E57" w14:textId="2B87FFE2" w:rsidR="006D431F" w:rsidRPr="00E266E5" w:rsidRDefault="006D431F" w:rsidP="006D431F">
            <w:pPr>
              <w:spacing w:after="0"/>
              <w:rPr>
                <w:rFonts w:cstheme="minorHAnsi"/>
                <w:color w:val="525252" w:themeColor="accent3" w:themeShade="80"/>
              </w:rPr>
            </w:pPr>
            <w:r w:rsidRPr="00E266E5">
              <w:rPr>
                <w:rFonts w:cstheme="minorHAnsi"/>
                <w:color w:val="525252" w:themeColor="accent3" w:themeShade="80"/>
              </w:rPr>
              <w:t>2.3</w:t>
            </w:r>
          </w:p>
        </w:tc>
        <w:tc>
          <w:tcPr>
            <w:tcW w:w="2322" w:type="dxa"/>
          </w:tcPr>
          <w:p w14:paraId="45BE655D" w14:textId="6F3DE062" w:rsidR="006D431F" w:rsidRPr="00E266E5" w:rsidRDefault="00A17988" w:rsidP="006D431F">
            <w:pPr>
              <w:spacing w:after="0"/>
              <w:rPr>
                <w:rFonts w:cstheme="minorHAnsi"/>
              </w:rPr>
            </w:pPr>
            <w:r w:rsidRPr="00E266E5">
              <w:rPr>
                <w:rFonts w:cstheme="minorHAnsi"/>
              </w:rPr>
              <w:t>Produce sentences using passive voice, including active vs. passive structures, progressive passives, and by-phrases</w:t>
            </w:r>
          </w:p>
        </w:tc>
        <w:tc>
          <w:tcPr>
            <w:tcW w:w="2481" w:type="dxa"/>
          </w:tcPr>
          <w:p w14:paraId="34437EBF" w14:textId="6A1DBC9C" w:rsidR="006D431F" w:rsidRPr="00E266E5" w:rsidRDefault="007F3CA7" w:rsidP="006D431F">
            <w:pPr>
              <w:spacing w:after="0"/>
              <w:rPr>
                <w:rFonts w:cstheme="minorHAnsi"/>
              </w:rPr>
            </w:pPr>
            <w:r w:rsidRPr="00E266E5">
              <w:rPr>
                <w:rFonts w:cstheme="minorHAnsi"/>
              </w:rPr>
              <w:t>S5</w:t>
            </w:r>
          </w:p>
        </w:tc>
        <w:tc>
          <w:tcPr>
            <w:tcW w:w="2087" w:type="dxa"/>
            <w:vAlign w:val="center"/>
          </w:tcPr>
          <w:p w14:paraId="1C6236B0" w14:textId="43EF2C1D" w:rsidR="006D431F" w:rsidRPr="00E266E5" w:rsidRDefault="00A17988" w:rsidP="006D431F">
            <w:pPr>
              <w:spacing w:after="0"/>
              <w:rPr>
                <w:rFonts w:cstheme="minorHAnsi"/>
              </w:rPr>
            </w:pPr>
            <w:r w:rsidRPr="00E266E5">
              <w:rPr>
                <w:rFonts w:cstheme="minorHAnsi"/>
              </w:rPr>
              <w:t>Writing tasks transforming active to passive sentences, group discussions on process descriptions, and error correction (Chapter 10, Fundamentals of English Grammar 5th Edition 2020: 10-1 to 10-12)</w:t>
            </w:r>
          </w:p>
        </w:tc>
        <w:tc>
          <w:tcPr>
            <w:tcW w:w="1757" w:type="dxa"/>
            <w:vAlign w:val="center"/>
          </w:tcPr>
          <w:p w14:paraId="7ED8B47B" w14:textId="6F0DA7CF" w:rsidR="006D431F" w:rsidRPr="00E266E5" w:rsidRDefault="00A17988" w:rsidP="006D431F">
            <w:pPr>
              <w:spacing w:after="0"/>
              <w:rPr>
                <w:rFonts w:cstheme="minorHAnsi"/>
              </w:rPr>
            </w:pPr>
            <w:r w:rsidRPr="00E266E5">
              <w:rPr>
                <w:rFonts w:cstheme="minorHAnsi"/>
              </w:rPr>
              <w:t>Assignment 1 (5 Marks)</w:t>
            </w:r>
          </w:p>
        </w:tc>
      </w:tr>
      <w:tr w:rsidR="006D431F" w:rsidRPr="009225BE" w14:paraId="2EE3488E" w14:textId="77777777" w:rsidTr="008A4774">
        <w:trPr>
          <w:tblCellSpacing w:w="7" w:type="dxa"/>
          <w:jc w:val="center"/>
        </w:trPr>
        <w:tc>
          <w:tcPr>
            <w:tcW w:w="901" w:type="dxa"/>
            <w:vAlign w:val="center"/>
          </w:tcPr>
          <w:p w14:paraId="7AAB8FED" w14:textId="70FACC80" w:rsidR="006D431F" w:rsidRPr="00E266E5" w:rsidRDefault="006D431F" w:rsidP="006D431F">
            <w:pPr>
              <w:spacing w:after="0"/>
              <w:rPr>
                <w:rFonts w:cstheme="minorHAnsi"/>
                <w:color w:val="525252" w:themeColor="accent3" w:themeShade="80"/>
              </w:rPr>
            </w:pPr>
            <w:r w:rsidRPr="00E266E5">
              <w:rPr>
                <w:rFonts w:cstheme="minorHAnsi"/>
                <w:color w:val="525252" w:themeColor="accent3" w:themeShade="80"/>
              </w:rPr>
              <w:t>2.4</w:t>
            </w:r>
          </w:p>
        </w:tc>
        <w:tc>
          <w:tcPr>
            <w:tcW w:w="2322" w:type="dxa"/>
          </w:tcPr>
          <w:p w14:paraId="22BD708F" w14:textId="1ED4C1F0" w:rsidR="006D431F" w:rsidRPr="00E266E5" w:rsidRDefault="00A17988" w:rsidP="006D431F">
            <w:pPr>
              <w:spacing w:after="0"/>
              <w:rPr>
                <w:rFonts w:cstheme="minorHAnsi"/>
              </w:rPr>
            </w:pPr>
            <w:r w:rsidRPr="00E266E5">
              <w:rPr>
                <w:rFonts w:cstheme="minorHAnsi"/>
              </w:rPr>
              <w:t>Demonstrate correct use of gerunds, infinitives, and modals (necessity, advisability, possibility, past forms) in complex sentences</w:t>
            </w:r>
          </w:p>
        </w:tc>
        <w:tc>
          <w:tcPr>
            <w:tcW w:w="2481" w:type="dxa"/>
          </w:tcPr>
          <w:p w14:paraId="5893E25C" w14:textId="61F016EA" w:rsidR="006D431F" w:rsidRPr="00E266E5" w:rsidRDefault="007F3CA7" w:rsidP="006D431F">
            <w:pPr>
              <w:spacing w:after="0"/>
              <w:rPr>
                <w:rFonts w:cstheme="minorHAnsi"/>
              </w:rPr>
            </w:pPr>
            <w:r w:rsidRPr="00E266E5">
              <w:rPr>
                <w:rFonts w:cstheme="minorHAnsi"/>
              </w:rPr>
              <w:t>S1</w:t>
            </w:r>
          </w:p>
        </w:tc>
        <w:tc>
          <w:tcPr>
            <w:tcW w:w="2087" w:type="dxa"/>
            <w:vAlign w:val="center"/>
          </w:tcPr>
          <w:p w14:paraId="3C5FB70B" w14:textId="5937A808" w:rsidR="006D431F" w:rsidRPr="00E266E5" w:rsidRDefault="00A17988" w:rsidP="006D431F">
            <w:pPr>
              <w:spacing w:after="0"/>
              <w:rPr>
                <w:rFonts w:cstheme="minorHAnsi"/>
              </w:rPr>
            </w:pPr>
            <w:r w:rsidRPr="00E266E5">
              <w:rPr>
                <w:rFonts w:cstheme="minorHAnsi"/>
              </w:rPr>
              <w:t xml:space="preserve">Sentence-building workshops with gerund/infinitive verbs, role-plays for modal usage, and writing prompts for suggestions and obligations (Chapter 13, Fundamentals of English Grammar 5th Edition 2020: 13-1 to 13-10; Chapters 9 and 10, </w:t>
            </w:r>
            <w:r w:rsidRPr="00E266E5">
              <w:rPr>
                <w:rFonts w:cstheme="minorHAnsi"/>
              </w:rPr>
              <w:lastRenderedPageBreak/>
              <w:t>Understanding and Using English Grammar 5th Edition 2017: 9-1 to 9-10, 10-1 to 10-11)</w:t>
            </w:r>
          </w:p>
        </w:tc>
        <w:tc>
          <w:tcPr>
            <w:tcW w:w="1757" w:type="dxa"/>
            <w:vAlign w:val="center"/>
          </w:tcPr>
          <w:p w14:paraId="3EFDEFBF" w14:textId="1A6AF8F9" w:rsidR="006D431F" w:rsidRPr="00E266E5" w:rsidRDefault="00A17988" w:rsidP="006D431F">
            <w:pPr>
              <w:spacing w:after="0"/>
              <w:rPr>
                <w:rFonts w:cstheme="minorHAnsi"/>
              </w:rPr>
            </w:pPr>
            <w:r w:rsidRPr="00E266E5">
              <w:rPr>
                <w:rFonts w:cstheme="minorHAnsi"/>
              </w:rPr>
              <w:lastRenderedPageBreak/>
              <w:t>Assignment 2 (5 Marks), Final Exam (40 Marks)</w:t>
            </w:r>
          </w:p>
        </w:tc>
      </w:tr>
      <w:tr w:rsidR="006D431F" w:rsidRPr="009225BE" w14:paraId="2EE7B443" w14:textId="77777777" w:rsidTr="00067A97">
        <w:trPr>
          <w:trHeight w:val="402"/>
          <w:tblCellSpacing w:w="7" w:type="dxa"/>
          <w:jc w:val="center"/>
        </w:trPr>
        <w:tc>
          <w:tcPr>
            <w:tcW w:w="901" w:type="dxa"/>
            <w:shd w:val="clear" w:color="auto" w:fill="52B5C2"/>
            <w:vAlign w:val="center"/>
          </w:tcPr>
          <w:p w14:paraId="025010B2" w14:textId="77777777" w:rsidR="006D431F" w:rsidRPr="009225BE" w:rsidRDefault="006D431F" w:rsidP="006D431F">
            <w:pPr>
              <w:spacing w:after="0"/>
              <w:rPr>
                <w:rFonts w:cstheme="minorHAnsi"/>
                <w:b/>
                <w:bCs/>
                <w:color w:val="FFFFFF" w:themeColor="background1"/>
              </w:rPr>
            </w:pPr>
            <w:r w:rsidRPr="009225BE">
              <w:rPr>
                <w:rFonts w:cstheme="minorHAnsi"/>
                <w:b/>
                <w:bCs/>
                <w:color w:val="FFFFFF" w:themeColor="background1"/>
              </w:rPr>
              <w:t>3.0</w:t>
            </w:r>
          </w:p>
        </w:tc>
        <w:tc>
          <w:tcPr>
            <w:tcW w:w="8689" w:type="dxa"/>
            <w:gridSpan w:val="4"/>
            <w:shd w:val="clear" w:color="auto" w:fill="52B5C2"/>
          </w:tcPr>
          <w:p w14:paraId="549D3ADB" w14:textId="50C45F0E" w:rsidR="006D431F" w:rsidRPr="009225BE" w:rsidRDefault="006D431F" w:rsidP="006D431F">
            <w:pPr>
              <w:spacing w:after="0"/>
              <w:rPr>
                <w:rFonts w:cstheme="minorHAnsi"/>
                <w:b/>
                <w:bCs/>
                <w:color w:val="FFFFFF" w:themeColor="background1"/>
                <w:rtl/>
              </w:rPr>
            </w:pPr>
            <w:r w:rsidRPr="009225BE">
              <w:rPr>
                <w:rFonts w:cstheme="minorHAnsi"/>
                <w:b/>
                <w:bCs/>
                <w:color w:val="FFFFFF" w:themeColor="background1"/>
              </w:rPr>
              <w:t>Values, autonomy, and responsibility</w:t>
            </w:r>
          </w:p>
        </w:tc>
      </w:tr>
      <w:tr w:rsidR="006D431F" w:rsidRPr="009225BE" w14:paraId="631410A3" w14:textId="77777777" w:rsidTr="009917D0">
        <w:trPr>
          <w:tblCellSpacing w:w="7" w:type="dxa"/>
          <w:jc w:val="center"/>
        </w:trPr>
        <w:tc>
          <w:tcPr>
            <w:tcW w:w="901" w:type="dxa"/>
            <w:vAlign w:val="center"/>
          </w:tcPr>
          <w:p w14:paraId="09FB2A83" w14:textId="6EC750C4" w:rsidR="006D431F" w:rsidRPr="009225BE" w:rsidRDefault="006D431F" w:rsidP="006D431F">
            <w:pPr>
              <w:spacing w:after="0"/>
              <w:rPr>
                <w:rFonts w:cstheme="minorHAnsi"/>
                <w:color w:val="525252" w:themeColor="accent3" w:themeShade="80"/>
              </w:rPr>
            </w:pPr>
            <w:r w:rsidRPr="009225BE">
              <w:rPr>
                <w:rFonts w:cstheme="minorHAnsi"/>
                <w:color w:val="525252" w:themeColor="accent3" w:themeShade="80"/>
              </w:rPr>
              <w:t>3.1</w:t>
            </w:r>
          </w:p>
        </w:tc>
        <w:tc>
          <w:tcPr>
            <w:tcW w:w="2322" w:type="dxa"/>
          </w:tcPr>
          <w:p w14:paraId="039A919A" w14:textId="227E1718" w:rsidR="006D431F" w:rsidRPr="009225BE" w:rsidRDefault="005B0E0C" w:rsidP="006D431F">
            <w:pPr>
              <w:spacing w:after="0"/>
              <w:rPr>
                <w:rFonts w:cstheme="minorHAnsi"/>
                <w:b/>
                <w:bCs/>
              </w:rPr>
            </w:pPr>
            <w:r w:rsidRPr="005B0E0C">
              <w:rPr>
                <w:rFonts w:cstheme="minorHAnsi"/>
              </w:rPr>
              <w:t>Aim to use grammar correctly in classwork and self-correct when possible.</w:t>
            </w:r>
          </w:p>
        </w:tc>
        <w:tc>
          <w:tcPr>
            <w:tcW w:w="2481" w:type="dxa"/>
          </w:tcPr>
          <w:p w14:paraId="5BD06249" w14:textId="29C4321F" w:rsidR="006D431F" w:rsidRPr="009225BE" w:rsidRDefault="006D431F" w:rsidP="006D431F">
            <w:pPr>
              <w:spacing w:after="0"/>
              <w:rPr>
                <w:rFonts w:cstheme="minorHAnsi"/>
                <w:b/>
                <w:bCs/>
              </w:rPr>
            </w:pPr>
            <w:r w:rsidRPr="009225BE">
              <w:rPr>
                <w:rFonts w:cstheme="minorHAnsi"/>
              </w:rPr>
              <w:t>V1</w:t>
            </w:r>
          </w:p>
        </w:tc>
        <w:tc>
          <w:tcPr>
            <w:tcW w:w="2087" w:type="dxa"/>
            <w:vAlign w:val="center"/>
          </w:tcPr>
          <w:p w14:paraId="64578434" w14:textId="01C740C6" w:rsidR="006D431F" w:rsidRPr="009225BE" w:rsidRDefault="005B0E0C" w:rsidP="006D431F">
            <w:pPr>
              <w:spacing w:after="0"/>
              <w:rPr>
                <w:rFonts w:cstheme="minorHAnsi"/>
                <w:b/>
                <w:bCs/>
              </w:rPr>
            </w:pPr>
            <w:r w:rsidRPr="005B0E0C">
              <w:rPr>
                <w:rFonts w:cstheme="minorHAnsi"/>
              </w:rPr>
              <w:t>Provide guided practice with error correction exercises, encouraging students to identify and fix mistakes.</w:t>
            </w:r>
          </w:p>
        </w:tc>
        <w:tc>
          <w:tcPr>
            <w:tcW w:w="1757" w:type="dxa"/>
          </w:tcPr>
          <w:p w14:paraId="0C779822" w14:textId="79F36ADB" w:rsidR="006D431F" w:rsidRPr="009225BE" w:rsidRDefault="006D431F" w:rsidP="006D431F">
            <w:pPr>
              <w:spacing w:after="0"/>
              <w:rPr>
                <w:rFonts w:cstheme="minorHAnsi"/>
                <w:b/>
                <w:bCs/>
              </w:rPr>
            </w:pPr>
            <w:r w:rsidRPr="009225BE">
              <w:rPr>
                <w:rFonts w:cstheme="minorHAnsi"/>
              </w:rPr>
              <w:t>Observations</w:t>
            </w:r>
          </w:p>
        </w:tc>
      </w:tr>
      <w:tr w:rsidR="006D431F" w:rsidRPr="009225BE" w14:paraId="3FE4025C" w14:textId="77777777" w:rsidTr="009917D0">
        <w:trPr>
          <w:tblCellSpacing w:w="7" w:type="dxa"/>
          <w:jc w:val="center"/>
        </w:trPr>
        <w:tc>
          <w:tcPr>
            <w:tcW w:w="901" w:type="dxa"/>
            <w:vAlign w:val="center"/>
          </w:tcPr>
          <w:p w14:paraId="13CF3793" w14:textId="3A320BDD" w:rsidR="006D431F" w:rsidRPr="009225BE" w:rsidRDefault="006D431F" w:rsidP="006D431F">
            <w:pPr>
              <w:spacing w:after="0"/>
              <w:rPr>
                <w:rFonts w:cstheme="minorHAnsi"/>
                <w:color w:val="525252" w:themeColor="accent3" w:themeShade="80"/>
              </w:rPr>
            </w:pPr>
            <w:r w:rsidRPr="009225BE">
              <w:rPr>
                <w:rFonts w:cstheme="minorHAnsi"/>
                <w:color w:val="525252" w:themeColor="accent3" w:themeShade="80"/>
              </w:rPr>
              <w:t>3.2</w:t>
            </w:r>
          </w:p>
        </w:tc>
        <w:tc>
          <w:tcPr>
            <w:tcW w:w="2322" w:type="dxa"/>
          </w:tcPr>
          <w:p w14:paraId="0F93CDA2" w14:textId="319F3B66" w:rsidR="006D431F" w:rsidRPr="009225BE" w:rsidRDefault="005B0E0C" w:rsidP="006D431F">
            <w:pPr>
              <w:spacing w:after="0"/>
              <w:rPr>
                <w:rFonts w:cstheme="minorHAnsi"/>
                <w:b/>
                <w:bCs/>
              </w:rPr>
            </w:pPr>
            <w:r w:rsidRPr="005B0E0C">
              <w:rPr>
                <w:rFonts w:cstheme="minorHAnsi"/>
              </w:rPr>
              <w:t>Take responsibility for improving by asking questions, checking answers, and seeking feedback.</w:t>
            </w:r>
          </w:p>
        </w:tc>
        <w:tc>
          <w:tcPr>
            <w:tcW w:w="2481" w:type="dxa"/>
          </w:tcPr>
          <w:p w14:paraId="3444816A" w14:textId="548E2211" w:rsidR="006D431F" w:rsidRPr="009225BE" w:rsidRDefault="006D431F" w:rsidP="006D431F">
            <w:pPr>
              <w:spacing w:after="0"/>
              <w:rPr>
                <w:rFonts w:cstheme="minorHAnsi"/>
                <w:b/>
                <w:bCs/>
              </w:rPr>
            </w:pPr>
            <w:r w:rsidRPr="009225BE">
              <w:rPr>
                <w:rFonts w:cstheme="minorHAnsi"/>
              </w:rPr>
              <w:t>V2</w:t>
            </w:r>
          </w:p>
        </w:tc>
        <w:tc>
          <w:tcPr>
            <w:tcW w:w="2087" w:type="dxa"/>
            <w:vAlign w:val="center"/>
          </w:tcPr>
          <w:p w14:paraId="432596E0" w14:textId="51CEC8F4" w:rsidR="006D431F" w:rsidRPr="009225BE" w:rsidRDefault="005B0E0C" w:rsidP="006D431F">
            <w:pPr>
              <w:spacing w:after="0"/>
              <w:rPr>
                <w:rFonts w:cstheme="minorHAnsi"/>
                <w:b/>
                <w:bCs/>
              </w:rPr>
            </w:pPr>
            <w:r w:rsidRPr="005B0E0C">
              <w:rPr>
                <w:rFonts w:cstheme="minorHAnsi"/>
              </w:rPr>
              <w:t>Prompt students to generate at least one clarification question during each lesson.</w:t>
            </w:r>
          </w:p>
        </w:tc>
        <w:tc>
          <w:tcPr>
            <w:tcW w:w="1757" w:type="dxa"/>
          </w:tcPr>
          <w:p w14:paraId="1419E146" w14:textId="6B1738A1" w:rsidR="006D431F" w:rsidRPr="009225BE" w:rsidRDefault="006D431F" w:rsidP="006D431F">
            <w:pPr>
              <w:spacing w:after="0"/>
              <w:rPr>
                <w:rFonts w:cstheme="minorHAnsi"/>
                <w:b/>
                <w:bCs/>
              </w:rPr>
            </w:pPr>
            <w:r w:rsidRPr="009225BE">
              <w:rPr>
                <w:rFonts w:cstheme="minorHAnsi"/>
              </w:rPr>
              <w:t>Observations</w:t>
            </w:r>
          </w:p>
        </w:tc>
      </w:tr>
      <w:tr w:rsidR="006D431F" w:rsidRPr="009225BE" w14:paraId="550AAE12" w14:textId="77777777" w:rsidTr="009917D0">
        <w:trPr>
          <w:tblCellSpacing w:w="7" w:type="dxa"/>
          <w:jc w:val="center"/>
        </w:trPr>
        <w:tc>
          <w:tcPr>
            <w:tcW w:w="901" w:type="dxa"/>
            <w:vAlign w:val="center"/>
          </w:tcPr>
          <w:p w14:paraId="293B6BA6" w14:textId="01089B57" w:rsidR="006D431F" w:rsidRPr="009225BE" w:rsidRDefault="006D431F" w:rsidP="006D431F">
            <w:pPr>
              <w:spacing w:after="0"/>
              <w:rPr>
                <w:rFonts w:cstheme="minorHAnsi"/>
                <w:color w:val="525252" w:themeColor="accent3" w:themeShade="80"/>
              </w:rPr>
            </w:pPr>
            <w:r w:rsidRPr="009225BE">
              <w:rPr>
                <w:rFonts w:cstheme="minorHAnsi"/>
                <w:color w:val="525252" w:themeColor="accent3" w:themeShade="80"/>
              </w:rPr>
              <w:t>3.3</w:t>
            </w:r>
          </w:p>
        </w:tc>
        <w:tc>
          <w:tcPr>
            <w:tcW w:w="2322" w:type="dxa"/>
          </w:tcPr>
          <w:p w14:paraId="679D8C2E" w14:textId="79AABE72" w:rsidR="006D431F" w:rsidRPr="009225BE" w:rsidRDefault="005B0E0C" w:rsidP="006D431F">
            <w:pPr>
              <w:spacing w:after="0"/>
              <w:rPr>
                <w:rFonts w:cstheme="minorHAnsi"/>
                <w:b/>
                <w:bCs/>
              </w:rPr>
            </w:pPr>
            <w:r w:rsidRPr="005B0E0C">
              <w:rPr>
                <w:rFonts w:cstheme="minorHAnsi"/>
              </w:rPr>
              <w:t>Contribute actively and constructively to group grammar tasks and discussions.</w:t>
            </w:r>
          </w:p>
        </w:tc>
        <w:tc>
          <w:tcPr>
            <w:tcW w:w="2481" w:type="dxa"/>
          </w:tcPr>
          <w:p w14:paraId="2217A87D" w14:textId="79D4C89E" w:rsidR="006D431F" w:rsidRPr="009225BE" w:rsidRDefault="006D431F" w:rsidP="006D431F">
            <w:pPr>
              <w:spacing w:after="0"/>
              <w:rPr>
                <w:rFonts w:cstheme="minorHAnsi"/>
                <w:b/>
                <w:bCs/>
              </w:rPr>
            </w:pPr>
            <w:r w:rsidRPr="009225BE">
              <w:rPr>
                <w:rFonts w:cstheme="minorHAnsi"/>
              </w:rPr>
              <w:t>V3</w:t>
            </w:r>
          </w:p>
        </w:tc>
        <w:tc>
          <w:tcPr>
            <w:tcW w:w="2087" w:type="dxa"/>
            <w:vAlign w:val="center"/>
          </w:tcPr>
          <w:p w14:paraId="00A78CD8" w14:textId="14BC6E9E" w:rsidR="006D431F" w:rsidRPr="009225BE" w:rsidRDefault="005B0E0C" w:rsidP="006D431F">
            <w:pPr>
              <w:spacing w:after="0"/>
              <w:rPr>
                <w:rFonts w:cstheme="minorHAnsi"/>
                <w:b/>
                <w:bCs/>
              </w:rPr>
            </w:pPr>
            <w:r w:rsidRPr="005B0E0C">
              <w:rPr>
                <w:rFonts w:cstheme="minorHAnsi"/>
              </w:rPr>
              <w:t>Assign rotating roles (speaker, writer, checker) in group grammar tasks to ensure balanced contributions.</w:t>
            </w:r>
          </w:p>
        </w:tc>
        <w:tc>
          <w:tcPr>
            <w:tcW w:w="1757" w:type="dxa"/>
          </w:tcPr>
          <w:p w14:paraId="36D2EE3F" w14:textId="5E76A25E" w:rsidR="006D431F" w:rsidRPr="009225BE" w:rsidRDefault="006D431F" w:rsidP="006D431F">
            <w:pPr>
              <w:spacing w:after="0"/>
              <w:rPr>
                <w:rFonts w:cstheme="minorHAnsi"/>
                <w:b/>
                <w:bCs/>
              </w:rPr>
            </w:pPr>
            <w:r w:rsidRPr="009225BE">
              <w:rPr>
                <w:rFonts w:cstheme="minorHAnsi"/>
              </w:rPr>
              <w:t>Observations</w:t>
            </w:r>
          </w:p>
        </w:tc>
      </w:tr>
    </w:tbl>
    <w:p w14:paraId="59795FD9" w14:textId="205EF455" w:rsidR="00A4737E" w:rsidRPr="009225BE" w:rsidRDefault="00A4737E"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p w14:paraId="553BD124" w14:textId="0959F795" w:rsidR="00652624" w:rsidRPr="009225BE" w:rsidRDefault="00080A29" w:rsidP="00CD6727">
      <w:pPr>
        <w:pStyle w:val="Heading1"/>
        <w:spacing w:before="0"/>
        <w:rPr>
          <w:rStyle w:val="a"/>
          <w:rFonts w:asciiTheme="minorHAnsi" w:hAnsiTheme="minorHAnsi" w:cstheme="minorHAnsi"/>
          <w:b/>
          <w:bCs/>
          <w:color w:val="4C3D8E"/>
          <w:sz w:val="24"/>
          <w:szCs w:val="24"/>
          <w:lang w:bidi="ar-YE"/>
        </w:rPr>
      </w:pPr>
      <w:bookmarkStart w:id="9" w:name="_Ref115691971"/>
      <w:bookmarkStart w:id="10" w:name="_Toc206606213"/>
      <w:r w:rsidRPr="009225BE">
        <w:rPr>
          <w:rStyle w:val="a"/>
          <w:rFonts w:asciiTheme="minorHAnsi" w:hAnsiTheme="minorHAnsi" w:cstheme="minorHAnsi"/>
          <w:b/>
          <w:bCs/>
          <w:color w:val="4C3D8E"/>
          <w:sz w:val="24"/>
          <w:szCs w:val="24"/>
          <w:lang w:bidi="ar-YE"/>
        </w:rPr>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8865DD" w:rsidRPr="009225BE" w14:paraId="34FAA115" w14:textId="77777777" w:rsidTr="00BC68A2">
        <w:trPr>
          <w:trHeight w:val="461"/>
          <w:tblCellSpacing w:w="7" w:type="dxa"/>
          <w:jc w:val="center"/>
        </w:trPr>
        <w:tc>
          <w:tcPr>
            <w:tcW w:w="536" w:type="dxa"/>
            <w:shd w:val="clear" w:color="auto" w:fill="4C3D8E"/>
            <w:vAlign w:val="center"/>
          </w:tcPr>
          <w:p w14:paraId="535A68D1" w14:textId="77777777" w:rsidR="008865DD" w:rsidRPr="009225BE" w:rsidRDefault="008865DD" w:rsidP="00BC68A2">
            <w:pPr>
              <w:spacing w:after="0"/>
              <w:jc w:val="center"/>
              <w:rPr>
                <w:rFonts w:cstheme="minorHAnsi"/>
                <w:color w:val="FFFFFF" w:themeColor="background1"/>
                <w:sz w:val="20"/>
                <w:szCs w:val="20"/>
                <w:rtl/>
                <w:lang w:bidi="ar-EG"/>
              </w:rPr>
            </w:pPr>
            <w:r w:rsidRPr="009225BE">
              <w:rPr>
                <w:rFonts w:cstheme="minorHAnsi"/>
                <w:color w:val="FFFFFF" w:themeColor="background1"/>
                <w:sz w:val="20"/>
                <w:szCs w:val="20"/>
                <w:lang w:bidi="ar-EG"/>
              </w:rPr>
              <w:t>No</w:t>
            </w:r>
          </w:p>
        </w:tc>
        <w:tc>
          <w:tcPr>
            <w:tcW w:w="6747" w:type="dxa"/>
            <w:shd w:val="clear" w:color="auto" w:fill="4C3D8E"/>
            <w:vAlign w:val="center"/>
          </w:tcPr>
          <w:p w14:paraId="4E73FC75" w14:textId="77777777" w:rsidR="008865DD" w:rsidRPr="009225BE" w:rsidRDefault="008865DD" w:rsidP="00BC68A2">
            <w:pPr>
              <w:spacing w:after="0"/>
              <w:jc w:val="center"/>
              <w:rPr>
                <w:rFonts w:cstheme="minorHAnsi"/>
                <w:color w:val="FFFFFF" w:themeColor="background1"/>
                <w:lang w:bidi="ar-EG"/>
              </w:rPr>
            </w:pPr>
            <w:r w:rsidRPr="009225BE">
              <w:rPr>
                <w:rFonts w:cstheme="minorHAnsi"/>
                <w:color w:val="FFFFFF" w:themeColor="background1"/>
                <w:lang w:bidi="ar-EG"/>
              </w:rPr>
              <w:t>List of Topics</w:t>
            </w:r>
          </w:p>
        </w:tc>
        <w:tc>
          <w:tcPr>
            <w:tcW w:w="1676" w:type="dxa"/>
            <w:shd w:val="clear" w:color="auto" w:fill="4C3D8E"/>
            <w:vAlign w:val="center"/>
          </w:tcPr>
          <w:p w14:paraId="52A8E8DF" w14:textId="77777777" w:rsidR="008865DD" w:rsidRPr="009225BE" w:rsidRDefault="008865DD" w:rsidP="00BC68A2">
            <w:pPr>
              <w:spacing w:after="0"/>
              <w:jc w:val="center"/>
              <w:rPr>
                <w:rFonts w:cstheme="minorHAnsi"/>
                <w:color w:val="FFFFFF" w:themeColor="background1"/>
                <w:sz w:val="20"/>
                <w:szCs w:val="20"/>
                <w:rtl/>
                <w:lang w:bidi="ar-EG"/>
              </w:rPr>
            </w:pPr>
            <w:r w:rsidRPr="009225BE">
              <w:rPr>
                <w:rFonts w:cstheme="minorHAnsi"/>
                <w:color w:val="FFFFFF" w:themeColor="background1"/>
                <w:lang w:bidi="ar-EG"/>
              </w:rPr>
              <w:t>Contact Hours</w:t>
            </w:r>
          </w:p>
        </w:tc>
      </w:tr>
      <w:tr w:rsidR="006D431F" w:rsidRPr="009225BE" w14:paraId="1FE0933E" w14:textId="77777777" w:rsidTr="00A8151A">
        <w:trPr>
          <w:tblCellSpacing w:w="7" w:type="dxa"/>
          <w:jc w:val="center"/>
        </w:trPr>
        <w:tc>
          <w:tcPr>
            <w:tcW w:w="536" w:type="dxa"/>
            <w:shd w:val="clear" w:color="auto" w:fill="F2F2F2" w:themeFill="background1" w:themeFillShade="F2"/>
            <w:vAlign w:val="center"/>
          </w:tcPr>
          <w:p w14:paraId="6746E29A"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t>1.</w:t>
            </w:r>
          </w:p>
        </w:tc>
        <w:tc>
          <w:tcPr>
            <w:tcW w:w="6747" w:type="dxa"/>
            <w:shd w:val="clear" w:color="auto" w:fill="F2F2F2" w:themeFill="background1" w:themeFillShade="F2"/>
            <w:vAlign w:val="center"/>
          </w:tcPr>
          <w:p w14:paraId="2570284E" w14:textId="76A181C0" w:rsidR="006D431F" w:rsidRPr="0041405A" w:rsidRDefault="006D431F" w:rsidP="006D431F">
            <w:pPr>
              <w:rPr>
                <w:rFonts w:cstheme="minorHAnsi"/>
              </w:rPr>
            </w:pPr>
            <w:r w:rsidRPr="0041405A">
              <w:rPr>
                <w:rFonts w:cstheme="minorHAnsi"/>
              </w:rPr>
              <w:t xml:space="preserve">Chapter 1: Present </w:t>
            </w:r>
            <w:r w:rsidR="002264AA" w:rsidRPr="0041405A">
              <w:rPr>
                <w:rFonts w:cstheme="minorHAnsi"/>
              </w:rPr>
              <w:t>T</w:t>
            </w:r>
            <w:r w:rsidRPr="0041405A">
              <w:rPr>
                <w:rFonts w:cstheme="minorHAnsi"/>
              </w:rPr>
              <w:t xml:space="preserve">ime </w:t>
            </w:r>
            <w:r w:rsidR="002264AA" w:rsidRPr="0041405A">
              <w:rPr>
                <w:rFonts w:cs="Calibri"/>
                <w:b/>
                <w:bCs/>
              </w:rPr>
              <w:t>(Fundamentals of English Grammar 5</w:t>
            </w:r>
            <w:r w:rsidR="002264AA" w:rsidRPr="0041405A">
              <w:rPr>
                <w:rFonts w:cs="Calibri"/>
                <w:b/>
                <w:bCs/>
                <w:vertAlign w:val="superscript"/>
              </w:rPr>
              <w:t>th</w:t>
            </w:r>
            <w:r w:rsidR="002264AA" w:rsidRPr="0041405A">
              <w:rPr>
                <w:rFonts w:cs="Calibri"/>
                <w:b/>
                <w:bCs/>
              </w:rPr>
              <w:t xml:space="preserve"> Edition 2020)</w:t>
            </w:r>
          </w:p>
        </w:tc>
        <w:tc>
          <w:tcPr>
            <w:tcW w:w="1676" w:type="dxa"/>
            <w:shd w:val="clear" w:color="auto" w:fill="F2F2F2" w:themeFill="background1" w:themeFillShade="F2"/>
            <w:vAlign w:val="center"/>
          </w:tcPr>
          <w:p w14:paraId="5AC70390" w14:textId="188313B0" w:rsidR="006D431F" w:rsidRPr="009225BE" w:rsidRDefault="006D431F" w:rsidP="006D431F">
            <w:pPr>
              <w:spacing w:after="0"/>
              <w:jc w:val="lowKashida"/>
              <w:rPr>
                <w:rFonts w:cstheme="minorHAnsi"/>
              </w:rPr>
            </w:pPr>
            <w:r w:rsidRPr="009225BE">
              <w:rPr>
                <w:rFonts w:cstheme="minorHAnsi"/>
              </w:rPr>
              <w:t>5</w:t>
            </w:r>
          </w:p>
        </w:tc>
      </w:tr>
      <w:tr w:rsidR="006D431F" w:rsidRPr="009225BE" w14:paraId="3AB1DDE9" w14:textId="77777777" w:rsidTr="00A8151A">
        <w:trPr>
          <w:tblCellSpacing w:w="7" w:type="dxa"/>
          <w:jc w:val="center"/>
        </w:trPr>
        <w:tc>
          <w:tcPr>
            <w:tcW w:w="536" w:type="dxa"/>
            <w:shd w:val="clear" w:color="auto" w:fill="F2F2F2" w:themeFill="background1" w:themeFillShade="F2"/>
            <w:vAlign w:val="center"/>
          </w:tcPr>
          <w:p w14:paraId="057D6288"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t>2.</w:t>
            </w:r>
          </w:p>
        </w:tc>
        <w:tc>
          <w:tcPr>
            <w:tcW w:w="6747" w:type="dxa"/>
            <w:shd w:val="clear" w:color="auto" w:fill="F2F2F2" w:themeFill="background1" w:themeFillShade="F2"/>
            <w:vAlign w:val="center"/>
          </w:tcPr>
          <w:p w14:paraId="3639A6F1" w14:textId="47C2D9FF" w:rsidR="006D431F" w:rsidRPr="0041405A" w:rsidRDefault="006D431F" w:rsidP="006D431F">
            <w:pPr>
              <w:rPr>
                <w:rFonts w:cstheme="minorHAnsi"/>
              </w:rPr>
            </w:pPr>
            <w:r w:rsidRPr="0041405A">
              <w:rPr>
                <w:rFonts w:cstheme="minorHAnsi"/>
              </w:rPr>
              <w:t xml:space="preserve">Chapter 2: Past Time </w:t>
            </w:r>
            <w:r w:rsidR="002264AA" w:rsidRPr="0041405A">
              <w:rPr>
                <w:rFonts w:cs="Calibri"/>
                <w:b/>
                <w:bCs/>
              </w:rPr>
              <w:t>(Fundamentals of English Grammar 5</w:t>
            </w:r>
            <w:r w:rsidR="002264AA" w:rsidRPr="0041405A">
              <w:rPr>
                <w:rFonts w:cs="Calibri"/>
                <w:b/>
                <w:bCs/>
                <w:vertAlign w:val="superscript"/>
              </w:rPr>
              <w:t>th</w:t>
            </w:r>
            <w:r w:rsidR="002264AA" w:rsidRPr="0041405A">
              <w:rPr>
                <w:rFonts w:cs="Calibri"/>
                <w:b/>
                <w:bCs/>
              </w:rPr>
              <w:t xml:space="preserve"> Edition 2020)</w:t>
            </w:r>
            <w:r w:rsidR="002264AA" w:rsidRPr="0041405A">
              <w:rPr>
                <w:rFonts w:cs="Calibri"/>
              </w:rPr>
              <w:t xml:space="preserve"> </w:t>
            </w:r>
            <w:r w:rsidRPr="0041405A">
              <w:rPr>
                <w:rFonts w:cstheme="minorHAnsi"/>
                <w:b/>
                <w:bCs/>
              </w:rPr>
              <w:t xml:space="preserve"> </w:t>
            </w:r>
          </w:p>
        </w:tc>
        <w:tc>
          <w:tcPr>
            <w:tcW w:w="1676" w:type="dxa"/>
            <w:shd w:val="clear" w:color="auto" w:fill="F2F2F2"/>
            <w:vAlign w:val="center"/>
          </w:tcPr>
          <w:p w14:paraId="5CC6337B" w14:textId="6561A179" w:rsidR="006D431F" w:rsidRPr="009225BE" w:rsidRDefault="006D431F" w:rsidP="006D431F">
            <w:pPr>
              <w:spacing w:after="0"/>
              <w:jc w:val="lowKashida"/>
              <w:rPr>
                <w:rFonts w:cstheme="minorHAnsi"/>
              </w:rPr>
            </w:pPr>
            <w:r w:rsidRPr="009225BE">
              <w:rPr>
                <w:rFonts w:cstheme="minorHAnsi"/>
              </w:rPr>
              <w:t>5</w:t>
            </w:r>
          </w:p>
        </w:tc>
      </w:tr>
      <w:tr w:rsidR="006D431F" w:rsidRPr="009225BE" w14:paraId="525F2BF1" w14:textId="77777777" w:rsidTr="00A8151A">
        <w:trPr>
          <w:tblCellSpacing w:w="7" w:type="dxa"/>
          <w:jc w:val="center"/>
        </w:trPr>
        <w:tc>
          <w:tcPr>
            <w:tcW w:w="536" w:type="dxa"/>
            <w:shd w:val="clear" w:color="auto" w:fill="F2F2F2" w:themeFill="background1" w:themeFillShade="F2"/>
            <w:vAlign w:val="center"/>
          </w:tcPr>
          <w:p w14:paraId="549B0085"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t>3.</w:t>
            </w:r>
          </w:p>
        </w:tc>
        <w:tc>
          <w:tcPr>
            <w:tcW w:w="6747" w:type="dxa"/>
            <w:shd w:val="clear" w:color="auto" w:fill="F2F2F2" w:themeFill="background1" w:themeFillShade="F2"/>
            <w:vAlign w:val="center"/>
          </w:tcPr>
          <w:p w14:paraId="596FD617" w14:textId="4ADBCB56" w:rsidR="006D431F" w:rsidRPr="0041405A" w:rsidRDefault="006D431F" w:rsidP="006D431F">
            <w:pPr>
              <w:rPr>
                <w:rFonts w:cstheme="minorHAnsi"/>
              </w:rPr>
            </w:pPr>
            <w:r w:rsidRPr="0041405A">
              <w:rPr>
                <w:rFonts w:cstheme="minorHAnsi"/>
              </w:rPr>
              <w:t xml:space="preserve">Chapter 5: Asking Questions </w:t>
            </w:r>
            <w:r w:rsidR="002264AA" w:rsidRPr="0041405A">
              <w:rPr>
                <w:rFonts w:cs="Calibri"/>
                <w:b/>
                <w:bCs/>
              </w:rPr>
              <w:t>(Fundamentals of English Grammar 5</w:t>
            </w:r>
            <w:r w:rsidR="002264AA" w:rsidRPr="0041405A">
              <w:rPr>
                <w:rFonts w:cs="Calibri"/>
                <w:b/>
                <w:bCs/>
                <w:vertAlign w:val="superscript"/>
              </w:rPr>
              <w:t>th</w:t>
            </w:r>
            <w:r w:rsidR="002264AA" w:rsidRPr="0041405A">
              <w:rPr>
                <w:rFonts w:cs="Calibri"/>
                <w:b/>
                <w:bCs/>
              </w:rPr>
              <w:t xml:space="preserve"> Edition 2020)</w:t>
            </w:r>
            <w:r w:rsidR="002264AA" w:rsidRPr="0041405A">
              <w:rPr>
                <w:rFonts w:cs="Calibri"/>
              </w:rPr>
              <w:t xml:space="preserve"> </w:t>
            </w:r>
            <w:r w:rsidRPr="0041405A">
              <w:rPr>
                <w:rFonts w:cstheme="minorHAnsi"/>
              </w:rPr>
              <w:t xml:space="preserve"> </w:t>
            </w:r>
          </w:p>
        </w:tc>
        <w:tc>
          <w:tcPr>
            <w:tcW w:w="1676" w:type="dxa"/>
            <w:shd w:val="clear" w:color="auto" w:fill="F2F2F2"/>
            <w:vAlign w:val="center"/>
          </w:tcPr>
          <w:p w14:paraId="32752026" w14:textId="77AE7121" w:rsidR="006D431F" w:rsidRPr="009225BE" w:rsidRDefault="006D431F" w:rsidP="006D431F">
            <w:pPr>
              <w:spacing w:after="0"/>
              <w:jc w:val="lowKashida"/>
              <w:rPr>
                <w:rFonts w:cstheme="minorHAnsi"/>
              </w:rPr>
            </w:pPr>
            <w:r w:rsidRPr="009225BE">
              <w:rPr>
                <w:rFonts w:cstheme="minorHAnsi"/>
              </w:rPr>
              <w:t>5</w:t>
            </w:r>
          </w:p>
        </w:tc>
      </w:tr>
      <w:tr w:rsidR="006D431F" w:rsidRPr="009225BE" w14:paraId="0439B0E3" w14:textId="77777777" w:rsidTr="00A8151A">
        <w:trPr>
          <w:tblCellSpacing w:w="7" w:type="dxa"/>
          <w:jc w:val="center"/>
        </w:trPr>
        <w:tc>
          <w:tcPr>
            <w:tcW w:w="536" w:type="dxa"/>
            <w:shd w:val="clear" w:color="auto" w:fill="F2F2F2" w:themeFill="background1" w:themeFillShade="F2"/>
            <w:vAlign w:val="center"/>
          </w:tcPr>
          <w:p w14:paraId="2825AA19"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t>4.</w:t>
            </w:r>
          </w:p>
        </w:tc>
        <w:tc>
          <w:tcPr>
            <w:tcW w:w="6747" w:type="dxa"/>
            <w:shd w:val="clear" w:color="auto" w:fill="F2F2F2" w:themeFill="background1" w:themeFillShade="F2"/>
            <w:vAlign w:val="center"/>
          </w:tcPr>
          <w:p w14:paraId="47FB49FD" w14:textId="4B2693FB" w:rsidR="006D431F" w:rsidRPr="0041405A" w:rsidRDefault="006D431F" w:rsidP="006D431F">
            <w:pPr>
              <w:rPr>
                <w:rFonts w:cstheme="minorHAnsi"/>
              </w:rPr>
            </w:pPr>
            <w:r w:rsidRPr="0041405A">
              <w:rPr>
                <w:rFonts w:cstheme="minorHAnsi"/>
              </w:rPr>
              <w:t xml:space="preserve">Chapter 8: Connecting Ideas: Punctuation and Meaning </w:t>
            </w:r>
            <w:r w:rsidR="002264AA" w:rsidRPr="0041405A">
              <w:rPr>
                <w:rFonts w:cs="Calibri"/>
                <w:b/>
                <w:bCs/>
              </w:rPr>
              <w:t>(Fundamentals of English Grammar 5</w:t>
            </w:r>
            <w:r w:rsidR="002264AA" w:rsidRPr="0041405A">
              <w:rPr>
                <w:rFonts w:cs="Calibri"/>
                <w:b/>
                <w:bCs/>
                <w:vertAlign w:val="superscript"/>
              </w:rPr>
              <w:t>th</w:t>
            </w:r>
            <w:r w:rsidR="002264AA" w:rsidRPr="0041405A">
              <w:rPr>
                <w:rFonts w:cs="Calibri"/>
                <w:b/>
                <w:bCs/>
              </w:rPr>
              <w:t xml:space="preserve"> Edition 2020)</w:t>
            </w:r>
            <w:r w:rsidR="002264AA" w:rsidRPr="0041405A">
              <w:rPr>
                <w:rFonts w:cs="Calibri"/>
              </w:rPr>
              <w:t xml:space="preserve"> </w:t>
            </w:r>
            <w:r w:rsidRPr="0041405A">
              <w:rPr>
                <w:rFonts w:cstheme="minorHAnsi"/>
                <w:b/>
                <w:bCs/>
              </w:rPr>
              <w:t xml:space="preserve"> </w:t>
            </w:r>
          </w:p>
        </w:tc>
        <w:tc>
          <w:tcPr>
            <w:tcW w:w="1676" w:type="dxa"/>
            <w:shd w:val="clear" w:color="auto" w:fill="F2F2F2"/>
            <w:vAlign w:val="center"/>
          </w:tcPr>
          <w:p w14:paraId="0E523EA3" w14:textId="306D7037" w:rsidR="006D431F" w:rsidRPr="009225BE" w:rsidRDefault="006D431F" w:rsidP="006D431F">
            <w:pPr>
              <w:spacing w:after="0"/>
              <w:jc w:val="lowKashida"/>
              <w:rPr>
                <w:rFonts w:cstheme="minorHAnsi"/>
              </w:rPr>
            </w:pPr>
            <w:r w:rsidRPr="009225BE">
              <w:rPr>
                <w:rFonts w:cstheme="minorHAnsi"/>
              </w:rPr>
              <w:t>5</w:t>
            </w:r>
          </w:p>
        </w:tc>
      </w:tr>
      <w:tr w:rsidR="006D431F" w:rsidRPr="009225BE" w14:paraId="11890663" w14:textId="77777777" w:rsidTr="00A8151A">
        <w:trPr>
          <w:tblCellSpacing w:w="7" w:type="dxa"/>
          <w:jc w:val="center"/>
        </w:trPr>
        <w:tc>
          <w:tcPr>
            <w:tcW w:w="536" w:type="dxa"/>
            <w:shd w:val="clear" w:color="auto" w:fill="F2F2F2" w:themeFill="background1" w:themeFillShade="F2"/>
            <w:vAlign w:val="center"/>
          </w:tcPr>
          <w:p w14:paraId="34439463"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t>5.</w:t>
            </w:r>
          </w:p>
        </w:tc>
        <w:tc>
          <w:tcPr>
            <w:tcW w:w="6747" w:type="dxa"/>
            <w:shd w:val="clear" w:color="auto" w:fill="F2F2F2" w:themeFill="background1" w:themeFillShade="F2"/>
            <w:vAlign w:val="center"/>
          </w:tcPr>
          <w:p w14:paraId="1FA05BFB" w14:textId="13C0B6B3" w:rsidR="006D431F" w:rsidRPr="0041405A" w:rsidRDefault="006D431F" w:rsidP="006D431F">
            <w:pPr>
              <w:rPr>
                <w:rFonts w:cstheme="minorHAnsi"/>
              </w:rPr>
            </w:pPr>
            <w:r w:rsidRPr="0041405A">
              <w:rPr>
                <w:rFonts w:cstheme="minorHAnsi"/>
              </w:rPr>
              <w:t xml:space="preserve">Chapter 9: Comparisons </w:t>
            </w:r>
            <w:r w:rsidR="002264AA" w:rsidRPr="0041405A">
              <w:rPr>
                <w:rFonts w:cs="Calibri"/>
                <w:b/>
                <w:bCs/>
              </w:rPr>
              <w:t>(Fundamentals of English Grammar 5</w:t>
            </w:r>
            <w:r w:rsidR="002264AA" w:rsidRPr="0041405A">
              <w:rPr>
                <w:rFonts w:cs="Calibri"/>
                <w:b/>
                <w:bCs/>
                <w:vertAlign w:val="superscript"/>
              </w:rPr>
              <w:t>th</w:t>
            </w:r>
            <w:r w:rsidR="002264AA" w:rsidRPr="0041405A">
              <w:rPr>
                <w:rFonts w:cs="Calibri"/>
                <w:b/>
                <w:bCs/>
              </w:rPr>
              <w:t xml:space="preserve"> Edition 2020)</w:t>
            </w:r>
          </w:p>
        </w:tc>
        <w:tc>
          <w:tcPr>
            <w:tcW w:w="1676" w:type="dxa"/>
            <w:shd w:val="clear" w:color="auto" w:fill="F2F2F2"/>
            <w:vAlign w:val="center"/>
          </w:tcPr>
          <w:p w14:paraId="65F560A2" w14:textId="0648F5B1" w:rsidR="006D431F" w:rsidRPr="009225BE" w:rsidRDefault="006D431F" w:rsidP="006D431F">
            <w:pPr>
              <w:spacing w:after="0"/>
              <w:jc w:val="lowKashida"/>
              <w:rPr>
                <w:rFonts w:cstheme="minorHAnsi"/>
              </w:rPr>
            </w:pPr>
            <w:r w:rsidRPr="009225BE">
              <w:rPr>
                <w:rFonts w:cstheme="minorHAnsi"/>
              </w:rPr>
              <w:t>5</w:t>
            </w:r>
          </w:p>
        </w:tc>
      </w:tr>
      <w:tr w:rsidR="006D431F" w:rsidRPr="009225BE" w14:paraId="0ED50640" w14:textId="77777777" w:rsidTr="00A8151A">
        <w:trPr>
          <w:trHeight w:val="91"/>
          <w:tblCellSpacing w:w="7" w:type="dxa"/>
          <w:jc w:val="center"/>
        </w:trPr>
        <w:tc>
          <w:tcPr>
            <w:tcW w:w="536" w:type="dxa"/>
            <w:shd w:val="clear" w:color="auto" w:fill="F2F2F2" w:themeFill="background1" w:themeFillShade="F2"/>
            <w:vAlign w:val="center"/>
          </w:tcPr>
          <w:p w14:paraId="50C6CE25"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lastRenderedPageBreak/>
              <w:t>6.</w:t>
            </w:r>
          </w:p>
        </w:tc>
        <w:tc>
          <w:tcPr>
            <w:tcW w:w="6747" w:type="dxa"/>
            <w:shd w:val="clear" w:color="auto" w:fill="F2F2F2" w:themeFill="background1" w:themeFillShade="F2"/>
            <w:vAlign w:val="center"/>
          </w:tcPr>
          <w:p w14:paraId="75DF3489" w14:textId="326126BC" w:rsidR="006D431F" w:rsidRPr="0041405A" w:rsidRDefault="006D431F" w:rsidP="006D431F">
            <w:pPr>
              <w:rPr>
                <w:rFonts w:cstheme="minorHAnsi"/>
              </w:rPr>
            </w:pPr>
            <w:r w:rsidRPr="0041405A">
              <w:rPr>
                <w:rFonts w:cstheme="minorHAnsi"/>
              </w:rPr>
              <w:t xml:space="preserve">Chapter 10: The Passive </w:t>
            </w:r>
            <w:r w:rsidR="002264AA" w:rsidRPr="0041405A">
              <w:rPr>
                <w:rFonts w:cs="Calibri"/>
                <w:b/>
                <w:bCs/>
              </w:rPr>
              <w:t>(Fundamentals of English Grammar 5</w:t>
            </w:r>
            <w:r w:rsidR="002264AA" w:rsidRPr="0041405A">
              <w:rPr>
                <w:rFonts w:cs="Calibri"/>
                <w:b/>
                <w:bCs/>
                <w:vertAlign w:val="superscript"/>
              </w:rPr>
              <w:t>th</w:t>
            </w:r>
            <w:r w:rsidR="002264AA" w:rsidRPr="0041405A">
              <w:rPr>
                <w:rFonts w:cs="Calibri"/>
                <w:b/>
                <w:bCs/>
              </w:rPr>
              <w:t xml:space="preserve"> Edition 2020)</w:t>
            </w:r>
            <w:r w:rsidR="002264AA" w:rsidRPr="0041405A">
              <w:rPr>
                <w:rFonts w:cs="Calibri"/>
              </w:rPr>
              <w:t xml:space="preserve"> </w:t>
            </w:r>
            <w:r w:rsidRPr="0041405A">
              <w:rPr>
                <w:rFonts w:cstheme="minorHAnsi"/>
                <w:b/>
                <w:bCs/>
              </w:rPr>
              <w:t xml:space="preserve"> </w:t>
            </w:r>
            <w:r w:rsidRPr="0041405A">
              <w:rPr>
                <w:rFonts w:cstheme="minorHAnsi"/>
              </w:rPr>
              <w:t xml:space="preserve"> </w:t>
            </w:r>
          </w:p>
        </w:tc>
        <w:tc>
          <w:tcPr>
            <w:tcW w:w="1676" w:type="dxa"/>
            <w:shd w:val="clear" w:color="auto" w:fill="F2F2F2"/>
            <w:vAlign w:val="center"/>
          </w:tcPr>
          <w:p w14:paraId="0EEF5679" w14:textId="7C6717E1" w:rsidR="006D431F" w:rsidRPr="009225BE" w:rsidRDefault="006D431F" w:rsidP="006D431F">
            <w:pPr>
              <w:spacing w:after="0"/>
              <w:jc w:val="lowKashida"/>
              <w:rPr>
                <w:rFonts w:cstheme="minorHAnsi"/>
              </w:rPr>
            </w:pPr>
            <w:r w:rsidRPr="009225BE">
              <w:rPr>
                <w:rFonts w:cstheme="minorHAnsi"/>
              </w:rPr>
              <w:t>5</w:t>
            </w:r>
          </w:p>
        </w:tc>
      </w:tr>
      <w:tr w:rsidR="006D431F" w:rsidRPr="009225BE" w14:paraId="75E6C45F" w14:textId="77777777" w:rsidTr="00A8151A">
        <w:trPr>
          <w:trHeight w:val="91"/>
          <w:tblCellSpacing w:w="7" w:type="dxa"/>
          <w:jc w:val="center"/>
        </w:trPr>
        <w:tc>
          <w:tcPr>
            <w:tcW w:w="536" w:type="dxa"/>
            <w:shd w:val="clear" w:color="auto" w:fill="F2F2F2" w:themeFill="background1" w:themeFillShade="F2"/>
            <w:vAlign w:val="center"/>
          </w:tcPr>
          <w:p w14:paraId="1D5D71C3"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t>7.</w:t>
            </w:r>
          </w:p>
        </w:tc>
        <w:tc>
          <w:tcPr>
            <w:tcW w:w="6747" w:type="dxa"/>
            <w:shd w:val="clear" w:color="auto" w:fill="F2F2F2" w:themeFill="background1" w:themeFillShade="F2"/>
            <w:vAlign w:val="center"/>
          </w:tcPr>
          <w:p w14:paraId="24E1F545" w14:textId="7F7B6AD8" w:rsidR="006D431F" w:rsidRPr="0041405A" w:rsidRDefault="006D431F" w:rsidP="006D431F">
            <w:pPr>
              <w:rPr>
                <w:rFonts w:cstheme="minorHAnsi"/>
              </w:rPr>
            </w:pPr>
            <w:r w:rsidRPr="0041405A">
              <w:rPr>
                <w:rFonts w:cstheme="minorHAnsi"/>
              </w:rPr>
              <w:t xml:space="preserve">Chapter 13: Gerunds and Infinitives </w:t>
            </w:r>
            <w:r w:rsidR="002264AA" w:rsidRPr="0041405A">
              <w:rPr>
                <w:rFonts w:cs="Calibri"/>
                <w:b/>
                <w:bCs/>
              </w:rPr>
              <w:t>(Fundamentals of English Grammar 5</w:t>
            </w:r>
            <w:r w:rsidR="002264AA" w:rsidRPr="0041405A">
              <w:rPr>
                <w:rFonts w:cs="Calibri"/>
                <w:b/>
                <w:bCs/>
                <w:vertAlign w:val="superscript"/>
              </w:rPr>
              <w:t>th</w:t>
            </w:r>
            <w:r w:rsidR="002264AA" w:rsidRPr="0041405A">
              <w:rPr>
                <w:rFonts w:cs="Calibri"/>
                <w:b/>
                <w:bCs/>
              </w:rPr>
              <w:t xml:space="preserve"> Edition 2020)</w:t>
            </w:r>
          </w:p>
        </w:tc>
        <w:tc>
          <w:tcPr>
            <w:tcW w:w="1676" w:type="dxa"/>
            <w:shd w:val="clear" w:color="auto" w:fill="F2F2F2"/>
            <w:vAlign w:val="center"/>
          </w:tcPr>
          <w:p w14:paraId="0B8B3116" w14:textId="4EFC320D" w:rsidR="006D431F" w:rsidRPr="009225BE" w:rsidRDefault="006D431F" w:rsidP="006D431F">
            <w:pPr>
              <w:spacing w:after="0"/>
              <w:jc w:val="lowKashida"/>
              <w:rPr>
                <w:rFonts w:cstheme="minorHAnsi"/>
              </w:rPr>
            </w:pPr>
            <w:r w:rsidRPr="009225BE">
              <w:rPr>
                <w:rFonts w:cstheme="minorHAnsi"/>
              </w:rPr>
              <w:t>5</w:t>
            </w:r>
          </w:p>
        </w:tc>
      </w:tr>
      <w:tr w:rsidR="006D431F" w:rsidRPr="009225BE" w14:paraId="59B77C98" w14:textId="77777777" w:rsidTr="00A8151A">
        <w:trPr>
          <w:trHeight w:val="91"/>
          <w:tblCellSpacing w:w="7" w:type="dxa"/>
          <w:jc w:val="center"/>
        </w:trPr>
        <w:tc>
          <w:tcPr>
            <w:tcW w:w="536" w:type="dxa"/>
            <w:shd w:val="clear" w:color="auto" w:fill="F2F2F2" w:themeFill="background1" w:themeFillShade="F2"/>
            <w:vAlign w:val="center"/>
          </w:tcPr>
          <w:p w14:paraId="3108773C"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t>8.</w:t>
            </w:r>
          </w:p>
        </w:tc>
        <w:tc>
          <w:tcPr>
            <w:tcW w:w="6747" w:type="dxa"/>
            <w:shd w:val="clear" w:color="auto" w:fill="F2F2F2" w:themeFill="background1" w:themeFillShade="F2"/>
            <w:vAlign w:val="center"/>
          </w:tcPr>
          <w:p w14:paraId="2CD3030D" w14:textId="7FFE4672" w:rsidR="006D431F" w:rsidRPr="0041405A" w:rsidRDefault="006D431F" w:rsidP="006D431F">
            <w:pPr>
              <w:rPr>
                <w:rFonts w:cstheme="minorHAnsi"/>
              </w:rPr>
            </w:pPr>
            <w:r w:rsidRPr="0041405A">
              <w:rPr>
                <w:rFonts w:cstheme="minorHAnsi"/>
              </w:rPr>
              <w:t xml:space="preserve">Chapter 9: Modals, Part 1 </w:t>
            </w:r>
            <w:r w:rsidR="002264AA" w:rsidRPr="0041405A">
              <w:rPr>
                <w:rFonts w:cs="Calibri"/>
                <w:b/>
                <w:bCs/>
              </w:rPr>
              <w:t>(Understanding and Using of English Grammar 5</w:t>
            </w:r>
            <w:r w:rsidR="002264AA" w:rsidRPr="0041405A">
              <w:rPr>
                <w:rFonts w:cs="Calibri"/>
                <w:b/>
                <w:bCs/>
                <w:vertAlign w:val="superscript"/>
              </w:rPr>
              <w:t>th</w:t>
            </w:r>
            <w:r w:rsidR="002264AA" w:rsidRPr="0041405A">
              <w:rPr>
                <w:rFonts w:cs="Calibri"/>
                <w:b/>
                <w:bCs/>
              </w:rPr>
              <w:t xml:space="preserve"> Edition 2017)</w:t>
            </w:r>
          </w:p>
        </w:tc>
        <w:tc>
          <w:tcPr>
            <w:tcW w:w="1676" w:type="dxa"/>
            <w:shd w:val="clear" w:color="auto" w:fill="F2F2F2"/>
            <w:vAlign w:val="center"/>
          </w:tcPr>
          <w:p w14:paraId="3628E3CA" w14:textId="0E58C527" w:rsidR="006D431F" w:rsidRPr="009225BE" w:rsidRDefault="006D431F" w:rsidP="006D431F">
            <w:pPr>
              <w:spacing w:after="0"/>
              <w:jc w:val="lowKashida"/>
              <w:rPr>
                <w:rFonts w:cstheme="minorHAnsi"/>
              </w:rPr>
            </w:pPr>
            <w:r w:rsidRPr="009225BE">
              <w:rPr>
                <w:rFonts w:cstheme="minorHAnsi"/>
              </w:rPr>
              <w:t>5</w:t>
            </w:r>
          </w:p>
        </w:tc>
      </w:tr>
      <w:tr w:rsidR="006D431F" w:rsidRPr="009225BE" w14:paraId="1D6A09E9" w14:textId="77777777" w:rsidTr="00A8151A">
        <w:trPr>
          <w:trHeight w:val="91"/>
          <w:tblCellSpacing w:w="7" w:type="dxa"/>
          <w:jc w:val="center"/>
        </w:trPr>
        <w:tc>
          <w:tcPr>
            <w:tcW w:w="536" w:type="dxa"/>
            <w:shd w:val="clear" w:color="auto" w:fill="F2F2F2" w:themeFill="background1" w:themeFillShade="F2"/>
            <w:vAlign w:val="center"/>
          </w:tcPr>
          <w:p w14:paraId="6F33C69B" w14:textId="77777777" w:rsidR="006D431F" w:rsidRPr="009225BE" w:rsidRDefault="006D431F" w:rsidP="006D431F">
            <w:pPr>
              <w:spacing w:after="0"/>
              <w:rPr>
                <w:rFonts w:cstheme="minorHAnsi"/>
                <w:color w:val="525252" w:themeColor="accent3" w:themeShade="80"/>
                <w:sz w:val="20"/>
                <w:szCs w:val="20"/>
              </w:rPr>
            </w:pPr>
            <w:r w:rsidRPr="009225BE">
              <w:rPr>
                <w:rFonts w:cstheme="minorHAnsi"/>
                <w:color w:val="525252" w:themeColor="accent3" w:themeShade="80"/>
                <w:sz w:val="20"/>
                <w:szCs w:val="20"/>
              </w:rPr>
              <w:t>9.</w:t>
            </w:r>
          </w:p>
        </w:tc>
        <w:tc>
          <w:tcPr>
            <w:tcW w:w="6747" w:type="dxa"/>
            <w:shd w:val="clear" w:color="auto" w:fill="F2F2F2" w:themeFill="background1" w:themeFillShade="F2"/>
            <w:vAlign w:val="center"/>
          </w:tcPr>
          <w:p w14:paraId="30571E06" w14:textId="4BF80CA3" w:rsidR="006D431F" w:rsidRPr="0041405A" w:rsidRDefault="006D431F" w:rsidP="006D431F">
            <w:pPr>
              <w:rPr>
                <w:rFonts w:cstheme="minorHAnsi"/>
              </w:rPr>
            </w:pPr>
            <w:r w:rsidRPr="0041405A">
              <w:rPr>
                <w:rFonts w:cstheme="minorHAnsi"/>
              </w:rPr>
              <w:t xml:space="preserve">Chapter 10 Modals, Part 2 </w:t>
            </w:r>
            <w:r w:rsidR="002264AA" w:rsidRPr="0041405A">
              <w:rPr>
                <w:rFonts w:cs="Calibri"/>
                <w:b/>
                <w:bCs/>
              </w:rPr>
              <w:t>(Understanding and Using of English Grammar 5</w:t>
            </w:r>
            <w:r w:rsidR="002264AA" w:rsidRPr="0041405A">
              <w:rPr>
                <w:rFonts w:cs="Calibri"/>
                <w:b/>
                <w:bCs/>
                <w:vertAlign w:val="superscript"/>
              </w:rPr>
              <w:t>th</w:t>
            </w:r>
            <w:r w:rsidR="002264AA" w:rsidRPr="0041405A">
              <w:rPr>
                <w:rFonts w:cs="Calibri"/>
                <w:b/>
                <w:bCs/>
              </w:rPr>
              <w:t xml:space="preserve"> Edition 2017)</w:t>
            </w:r>
          </w:p>
        </w:tc>
        <w:tc>
          <w:tcPr>
            <w:tcW w:w="1676" w:type="dxa"/>
            <w:shd w:val="clear" w:color="auto" w:fill="F2F2F2"/>
            <w:vAlign w:val="center"/>
          </w:tcPr>
          <w:p w14:paraId="19278D72" w14:textId="198B3FEA" w:rsidR="006D431F" w:rsidRPr="009225BE" w:rsidRDefault="006D431F" w:rsidP="006D431F">
            <w:pPr>
              <w:spacing w:after="0"/>
              <w:jc w:val="lowKashida"/>
              <w:rPr>
                <w:rFonts w:cstheme="minorHAnsi"/>
              </w:rPr>
            </w:pPr>
            <w:r w:rsidRPr="009225BE">
              <w:rPr>
                <w:rFonts w:cstheme="minorHAnsi"/>
              </w:rPr>
              <w:t>5</w:t>
            </w:r>
          </w:p>
        </w:tc>
      </w:tr>
      <w:tr w:rsidR="008865DD" w:rsidRPr="009225BE" w14:paraId="22765B9A" w14:textId="77777777" w:rsidTr="00BC68A2">
        <w:trPr>
          <w:trHeight w:val="375"/>
          <w:tblCellSpacing w:w="7" w:type="dxa"/>
          <w:jc w:val="center"/>
        </w:trPr>
        <w:tc>
          <w:tcPr>
            <w:tcW w:w="7297" w:type="dxa"/>
            <w:gridSpan w:val="2"/>
            <w:shd w:val="clear" w:color="auto" w:fill="52B5C2"/>
            <w:vAlign w:val="center"/>
          </w:tcPr>
          <w:p w14:paraId="38E4BE85" w14:textId="77777777" w:rsidR="008865DD" w:rsidRPr="009225BE" w:rsidRDefault="008865DD" w:rsidP="00BC68A2">
            <w:pPr>
              <w:spacing w:after="0"/>
              <w:jc w:val="center"/>
              <w:rPr>
                <w:rFonts w:cstheme="minorHAnsi"/>
                <w:b/>
                <w:color w:val="FFFFFF" w:themeColor="background1"/>
                <w:rtl/>
                <w:lang w:bidi="ar-EG"/>
              </w:rPr>
            </w:pPr>
            <w:r w:rsidRPr="009225BE">
              <w:rPr>
                <w:rFonts w:cstheme="minorHAnsi"/>
                <w:b/>
                <w:color w:val="FFFFFF" w:themeColor="background1"/>
                <w:lang w:bidi="ar-EG"/>
              </w:rPr>
              <w:t>Total</w:t>
            </w:r>
          </w:p>
        </w:tc>
        <w:tc>
          <w:tcPr>
            <w:tcW w:w="1676" w:type="dxa"/>
            <w:shd w:val="clear" w:color="auto" w:fill="52B5C2"/>
            <w:vAlign w:val="center"/>
          </w:tcPr>
          <w:p w14:paraId="3A6DD44D" w14:textId="77777777" w:rsidR="008865DD" w:rsidRPr="009225BE" w:rsidRDefault="008865DD" w:rsidP="00BC68A2">
            <w:pPr>
              <w:spacing w:after="0"/>
              <w:rPr>
                <w:rFonts w:cstheme="minorHAnsi"/>
                <w:b/>
                <w:color w:val="FFFFFF" w:themeColor="background1"/>
              </w:rPr>
            </w:pPr>
            <w:r w:rsidRPr="009225BE">
              <w:rPr>
                <w:rFonts w:cstheme="minorHAnsi"/>
                <w:b/>
                <w:color w:val="FFFFFF" w:themeColor="background1"/>
              </w:rPr>
              <w:t>45</w:t>
            </w:r>
          </w:p>
        </w:tc>
      </w:tr>
    </w:tbl>
    <w:p w14:paraId="6EF1AE34" w14:textId="77777777" w:rsidR="008865DD" w:rsidRPr="009225BE" w:rsidRDefault="008865DD" w:rsidP="008865DD">
      <w:pPr>
        <w:rPr>
          <w:rFonts w:cstheme="minorHAnsi"/>
          <w:lang w:bidi="ar-YE"/>
        </w:rPr>
      </w:pPr>
    </w:p>
    <w:p w14:paraId="5E693546" w14:textId="77777777" w:rsidR="006D431F" w:rsidRPr="009225BE" w:rsidRDefault="006D431F" w:rsidP="008865DD">
      <w:pPr>
        <w:rPr>
          <w:rFonts w:cstheme="minorHAnsi"/>
          <w:rtl/>
          <w:lang w:bidi="ar-YE"/>
        </w:rPr>
      </w:pPr>
    </w:p>
    <w:p w14:paraId="1414BBEE" w14:textId="40D724AC" w:rsidR="00E434B1" w:rsidRPr="009225BE" w:rsidRDefault="00080A29" w:rsidP="00CD6727">
      <w:pPr>
        <w:pStyle w:val="Heading1"/>
        <w:spacing w:before="0" w:after="240"/>
        <w:rPr>
          <w:rStyle w:val="a"/>
          <w:rFonts w:asciiTheme="minorHAnsi" w:hAnsiTheme="minorHAnsi" w:cstheme="minorHAnsi"/>
          <w:b/>
          <w:bCs/>
          <w:color w:val="4C3D8E"/>
          <w:sz w:val="24"/>
          <w:szCs w:val="24"/>
          <w:rtl/>
          <w:lang w:bidi="ar-YE"/>
        </w:rPr>
      </w:pPr>
      <w:bookmarkStart w:id="11" w:name="_Ref115691976"/>
      <w:bookmarkStart w:id="12" w:name="_Toc206606214"/>
      <w:r w:rsidRPr="009225BE">
        <w:rPr>
          <w:rStyle w:val="a"/>
          <w:rFonts w:asciiTheme="minorHAnsi" w:hAnsiTheme="minorHAnsi" w:cstheme="minorHAnsi"/>
          <w:b/>
          <w:bCs/>
          <w:color w:val="4C3D8E"/>
          <w:sz w:val="24"/>
          <w:szCs w:val="24"/>
          <w:lang w:bidi="ar-YE"/>
        </w:rPr>
        <w:t xml:space="preserve">D. </w:t>
      </w:r>
      <w:bookmarkEnd w:id="11"/>
      <w:r w:rsidR="008B0704" w:rsidRPr="009225BE">
        <w:rPr>
          <w:rStyle w:val="a"/>
          <w:rFonts w:asciiTheme="minorHAnsi" w:hAnsiTheme="minorHAnsi" w:cstheme="minorHAns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225BE" w14:paraId="61FC46DF" w14:textId="77777777" w:rsidTr="00067A97">
        <w:trPr>
          <w:tblHeader/>
          <w:tblCellSpacing w:w="7" w:type="dxa"/>
          <w:jc w:val="center"/>
        </w:trPr>
        <w:tc>
          <w:tcPr>
            <w:tcW w:w="645" w:type="dxa"/>
            <w:shd w:val="clear" w:color="auto" w:fill="4C3D8E"/>
            <w:vAlign w:val="center"/>
          </w:tcPr>
          <w:p w14:paraId="0C768A0D" w14:textId="39095044" w:rsidR="00080A29" w:rsidRPr="009225BE" w:rsidRDefault="00080A29" w:rsidP="00CD6727">
            <w:pPr>
              <w:spacing w:after="0"/>
              <w:ind w:right="-117"/>
              <w:rPr>
                <w:rFonts w:cstheme="minorHAnsi"/>
                <w:b/>
                <w:bCs/>
                <w:color w:val="F2F2F2" w:themeColor="background1" w:themeShade="F2"/>
                <w:sz w:val="24"/>
                <w:szCs w:val="24"/>
              </w:rPr>
            </w:pPr>
            <w:r w:rsidRPr="009225BE">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225BE" w:rsidRDefault="00080A29" w:rsidP="00CD6727">
            <w:pPr>
              <w:spacing w:after="0"/>
              <w:rPr>
                <w:rFonts w:cstheme="minorHAnsi"/>
                <w:b/>
                <w:bCs/>
                <w:color w:val="F2F2F2" w:themeColor="background1" w:themeShade="F2"/>
                <w:sz w:val="24"/>
                <w:szCs w:val="24"/>
                <w:lang w:bidi="ar-EG"/>
              </w:rPr>
            </w:pPr>
            <w:r w:rsidRPr="009225BE">
              <w:rPr>
                <w:rFonts w:cstheme="minorHAnsi"/>
                <w:b/>
                <w:bCs/>
                <w:color w:val="F2F2F2" w:themeColor="background1" w:themeShade="F2"/>
                <w:sz w:val="24"/>
                <w:szCs w:val="24"/>
                <w:lang w:bidi="ar-EG"/>
              </w:rPr>
              <w:t xml:space="preserve">Assessment </w:t>
            </w:r>
            <w:r w:rsidR="00294F29" w:rsidRPr="009225BE">
              <w:rPr>
                <w:rFonts w:cstheme="minorHAnsi"/>
                <w:b/>
                <w:bCs/>
                <w:color w:val="F2F2F2" w:themeColor="background1" w:themeShade="F2"/>
                <w:sz w:val="24"/>
                <w:szCs w:val="24"/>
                <w:lang w:bidi="ar-EG"/>
              </w:rPr>
              <w:t xml:space="preserve">Activities </w:t>
            </w:r>
            <w:r w:rsidRPr="009225BE">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225BE" w:rsidRDefault="00F15821" w:rsidP="00CD6727">
            <w:pPr>
              <w:spacing w:after="0"/>
              <w:rPr>
                <w:rFonts w:cstheme="minorHAnsi"/>
                <w:b/>
                <w:bCs/>
                <w:color w:val="F2F2F2" w:themeColor="background1" w:themeShade="F2"/>
                <w:sz w:val="24"/>
                <w:szCs w:val="24"/>
                <w:lang w:bidi="ar-EG"/>
              </w:rPr>
            </w:pPr>
            <w:r w:rsidRPr="009225BE">
              <w:rPr>
                <w:rFonts w:cstheme="minorHAnsi"/>
                <w:b/>
                <w:bCs/>
                <w:color w:val="F2F2F2" w:themeColor="background1" w:themeShade="F2"/>
                <w:sz w:val="24"/>
                <w:szCs w:val="24"/>
                <w:lang w:bidi="ar-EG"/>
              </w:rPr>
              <w:t xml:space="preserve">Assessment </w:t>
            </w:r>
            <w:r w:rsidR="00A04C1A" w:rsidRPr="009225BE">
              <w:rPr>
                <w:rFonts w:cstheme="minorHAnsi"/>
                <w:b/>
                <w:bCs/>
                <w:color w:val="F2F2F2" w:themeColor="background1" w:themeShade="F2"/>
                <w:sz w:val="24"/>
                <w:szCs w:val="24"/>
                <w:lang w:bidi="ar-EG"/>
              </w:rPr>
              <w:t>timing</w:t>
            </w:r>
          </w:p>
          <w:p w14:paraId="7BBFCEBA" w14:textId="334A3052" w:rsidR="00080A29" w:rsidRPr="009225BE" w:rsidRDefault="001B5836" w:rsidP="00CD6727">
            <w:pPr>
              <w:spacing w:after="0"/>
              <w:rPr>
                <w:rFonts w:cstheme="minorHAnsi"/>
                <w:b/>
                <w:bCs/>
                <w:color w:val="F2F2F2" w:themeColor="background1" w:themeShade="F2"/>
                <w:sz w:val="24"/>
                <w:szCs w:val="24"/>
                <w:lang w:bidi="ar-EG"/>
              </w:rPr>
            </w:pPr>
            <w:r w:rsidRPr="009225BE">
              <w:rPr>
                <w:rFonts w:cstheme="minorHAnsi"/>
                <w:b/>
                <w:bCs/>
                <w:color w:val="F2F2F2" w:themeColor="background1" w:themeShade="F2"/>
                <w:sz w:val="24"/>
                <w:szCs w:val="24"/>
                <w:lang w:bidi="ar-EG"/>
              </w:rPr>
              <w:t>(in</w:t>
            </w:r>
            <w:r w:rsidR="00A04C1A" w:rsidRPr="009225BE">
              <w:rPr>
                <w:rFonts w:cstheme="minorHAnsi"/>
                <w:b/>
                <w:bCs/>
                <w:color w:val="F2F2F2" w:themeColor="background1" w:themeShade="F2"/>
                <w:sz w:val="24"/>
                <w:szCs w:val="24"/>
                <w:lang w:bidi="ar-EG"/>
              </w:rPr>
              <w:t xml:space="preserve"> week</w:t>
            </w:r>
            <w:r w:rsidRPr="009225BE">
              <w:rPr>
                <w:rFonts w:cstheme="minorHAnsi"/>
                <w:b/>
                <w:bCs/>
                <w:color w:val="F2F2F2" w:themeColor="background1" w:themeShade="F2"/>
                <w:sz w:val="24"/>
                <w:szCs w:val="24"/>
                <w:lang w:bidi="ar-EG"/>
              </w:rPr>
              <w:t xml:space="preserve"> no</w:t>
            </w:r>
            <w:r w:rsidR="00A04C1A" w:rsidRPr="009225BE">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225BE" w:rsidRDefault="00080A29" w:rsidP="00CD6727">
            <w:pPr>
              <w:spacing w:after="0"/>
              <w:rPr>
                <w:rFonts w:cstheme="minorHAnsi"/>
                <w:b/>
                <w:bCs/>
                <w:color w:val="F2F2F2" w:themeColor="background1" w:themeShade="F2"/>
                <w:sz w:val="24"/>
                <w:szCs w:val="24"/>
                <w:lang w:bidi="ar-EG"/>
              </w:rPr>
            </w:pPr>
            <w:r w:rsidRPr="009225BE">
              <w:rPr>
                <w:rFonts w:cstheme="minorHAnsi"/>
                <w:b/>
                <w:bCs/>
                <w:color w:val="F2F2F2" w:themeColor="background1" w:themeShade="F2"/>
                <w:sz w:val="24"/>
                <w:szCs w:val="24"/>
                <w:lang w:bidi="ar-EG"/>
              </w:rPr>
              <w:t>Percentage of Total Assessment Score</w:t>
            </w:r>
          </w:p>
        </w:tc>
      </w:tr>
      <w:tr w:rsidR="008E05C5" w:rsidRPr="009225BE" w14:paraId="76F00AF6" w14:textId="77777777" w:rsidTr="001F521B">
        <w:trPr>
          <w:trHeight w:val="260"/>
          <w:tblCellSpacing w:w="7" w:type="dxa"/>
          <w:jc w:val="center"/>
        </w:trPr>
        <w:tc>
          <w:tcPr>
            <w:tcW w:w="645" w:type="dxa"/>
            <w:vAlign w:val="center"/>
          </w:tcPr>
          <w:p w14:paraId="2637B181" w14:textId="525F20C7" w:rsidR="008E05C5" w:rsidRPr="009225BE" w:rsidRDefault="008E05C5" w:rsidP="008E05C5">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0F0401" w14:textId="77777777" w:rsidR="008E05C5" w:rsidRPr="009225BE" w:rsidRDefault="008E05C5" w:rsidP="008E05C5">
            <w:pPr>
              <w:rPr>
                <w:rFonts w:cstheme="minorHAnsi"/>
                <w:b/>
                <w:bCs/>
              </w:rPr>
            </w:pPr>
            <w:r w:rsidRPr="009225BE">
              <w:rPr>
                <w:rFonts w:cstheme="minorHAnsi"/>
                <w:b/>
                <w:bCs/>
              </w:rPr>
              <w:t>Formative Assessment 1 (5 Marks)</w:t>
            </w:r>
          </w:p>
          <w:p w14:paraId="17198729" w14:textId="4B96527E" w:rsidR="008E05C5" w:rsidRPr="009225BE" w:rsidRDefault="0041405A" w:rsidP="008E05C5">
            <w:pPr>
              <w:rPr>
                <w:rFonts w:cstheme="minorHAnsi"/>
                <w:b/>
                <w:bCs/>
              </w:rPr>
            </w:pPr>
            <w:r w:rsidRPr="0041405A">
              <w:rPr>
                <w:rFonts w:cstheme="minorHAnsi"/>
                <w:b/>
                <w:bCs/>
              </w:rPr>
              <w:t>1.1 Identify the forms and uses of simple present, present progressive, and stative verbs for describing habits, ongoing actions, and states</w:t>
            </w:r>
          </w:p>
          <w:p w14:paraId="41A17795" w14:textId="03F8EED1" w:rsidR="008E05C5" w:rsidRPr="009225BE" w:rsidRDefault="008E05C5" w:rsidP="008E05C5">
            <w:pPr>
              <w:spacing w:after="0"/>
              <w:rPr>
                <w:rFonts w:cstheme="minorHAnsi"/>
                <w:b/>
                <w:bCs/>
                <w:color w:val="000000" w:themeColor="text1"/>
                <w:sz w:val="24"/>
                <w:szCs w:val="24"/>
              </w:rPr>
            </w:pPr>
            <w:r w:rsidRPr="00E266E5">
              <w:rPr>
                <w:rFonts w:cstheme="minorHAnsi"/>
                <w:b/>
                <w:bCs/>
              </w:rPr>
              <w:t>Reasoning:</w:t>
            </w:r>
            <w:r w:rsidRPr="009225BE">
              <w:rPr>
                <w:rFonts w:cstheme="minorHAnsi"/>
              </w:rPr>
              <w:t xml:space="preserve"> </w:t>
            </w:r>
            <w:r w:rsidR="0041405A" w:rsidRPr="0041405A">
              <w:rPr>
                <w:rFonts w:cstheme="minorHAnsi"/>
              </w:rPr>
              <w:t>This assessment evaluates students’ ability to recognize and distinguish the forms and uses of simple present, present progressive, and stative verbs, as covered in Chapter 1 of Fundamentals of English Grammar 5th Edition 2020. It assesses foundational knowledge of verb tenses critical for intermediate EFL learners to describe habits, ongoing actions, and states accurately, ensuring a strong basis for further grammar development.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18F7C0FA" w:rsidR="008E05C5" w:rsidRPr="009225BE" w:rsidRDefault="008E05C5" w:rsidP="008E05C5">
            <w:pPr>
              <w:spacing w:after="0"/>
              <w:rPr>
                <w:rFonts w:cstheme="minorHAnsi"/>
                <w:b/>
                <w:bCs/>
                <w:color w:val="000000" w:themeColor="text1"/>
                <w:sz w:val="24"/>
                <w:szCs w:val="24"/>
              </w:rPr>
            </w:pPr>
            <w:r w:rsidRPr="009225BE">
              <w:rPr>
                <w:rFonts w:cstheme="minorHAnsi"/>
              </w:rPr>
              <w:t xml:space="preserve">Mentioned in the </w:t>
            </w:r>
            <w:proofErr w:type="gramStart"/>
            <w:r w:rsidRPr="009225BE">
              <w:rPr>
                <w:rFonts w:cstheme="minorHAnsi"/>
              </w:rPr>
              <w:t>new  Course</w:t>
            </w:r>
            <w:proofErr w:type="gramEnd"/>
            <w:r w:rsidRPr="009225B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73B2FC80" w:rsidR="008E05C5" w:rsidRPr="009225BE" w:rsidRDefault="008E05C5" w:rsidP="008E05C5">
            <w:pPr>
              <w:spacing w:after="0"/>
              <w:rPr>
                <w:rFonts w:cstheme="minorHAnsi"/>
                <w:b/>
                <w:bCs/>
                <w:color w:val="000000" w:themeColor="text1"/>
                <w:sz w:val="24"/>
                <w:szCs w:val="24"/>
              </w:rPr>
            </w:pPr>
            <w:r w:rsidRPr="009225BE">
              <w:rPr>
                <w:rFonts w:cstheme="minorHAnsi"/>
              </w:rPr>
              <w:t>5%</w:t>
            </w:r>
          </w:p>
        </w:tc>
      </w:tr>
      <w:tr w:rsidR="008E05C5" w:rsidRPr="009225BE" w14:paraId="74E15B81" w14:textId="77777777" w:rsidTr="001F521B">
        <w:trPr>
          <w:trHeight w:val="260"/>
          <w:tblCellSpacing w:w="7" w:type="dxa"/>
          <w:jc w:val="center"/>
        </w:trPr>
        <w:tc>
          <w:tcPr>
            <w:tcW w:w="645" w:type="dxa"/>
            <w:vAlign w:val="center"/>
          </w:tcPr>
          <w:p w14:paraId="71E1735A" w14:textId="2679617D" w:rsidR="008E05C5" w:rsidRPr="009225BE" w:rsidRDefault="008E05C5" w:rsidP="008E05C5">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FDD409" w14:textId="77777777" w:rsidR="008E05C5" w:rsidRPr="009225BE" w:rsidRDefault="008E05C5" w:rsidP="008E05C5">
            <w:pPr>
              <w:rPr>
                <w:rFonts w:cstheme="minorHAnsi"/>
                <w:b/>
                <w:bCs/>
              </w:rPr>
            </w:pPr>
            <w:r w:rsidRPr="009225BE">
              <w:rPr>
                <w:rFonts w:cstheme="minorHAnsi"/>
                <w:b/>
                <w:bCs/>
              </w:rPr>
              <w:t>Formative Assessment 2 (5 Marks)</w:t>
            </w:r>
          </w:p>
          <w:p w14:paraId="25BC63EB" w14:textId="2372F215" w:rsidR="008E05C5" w:rsidRPr="009225BE" w:rsidRDefault="0041405A" w:rsidP="008E05C5">
            <w:pPr>
              <w:rPr>
                <w:rFonts w:cstheme="minorHAnsi"/>
                <w:b/>
                <w:bCs/>
              </w:rPr>
            </w:pPr>
            <w:r w:rsidRPr="0041405A">
              <w:rPr>
                <w:rFonts w:cstheme="minorHAnsi"/>
                <w:b/>
                <w:bCs/>
              </w:rPr>
              <w:t>2.1 Construct accurate yes/no and information questions (where, why, when, what, who, how) with appropriate verb forms and word order</w:t>
            </w:r>
          </w:p>
          <w:p w14:paraId="71134ACA" w14:textId="54263DED" w:rsidR="008E05C5" w:rsidRPr="009225BE" w:rsidRDefault="00E266E5" w:rsidP="008E05C5">
            <w:pPr>
              <w:spacing w:after="0"/>
              <w:rPr>
                <w:rFonts w:cstheme="minorHAnsi"/>
                <w:b/>
                <w:bCs/>
                <w:color w:val="000000" w:themeColor="text1"/>
                <w:sz w:val="24"/>
                <w:szCs w:val="24"/>
              </w:rPr>
            </w:pPr>
            <w:r w:rsidRPr="00E266E5">
              <w:rPr>
                <w:rFonts w:cstheme="minorHAnsi"/>
                <w:b/>
                <w:bCs/>
              </w:rPr>
              <w:lastRenderedPageBreak/>
              <w:t>Reasoning:</w:t>
            </w:r>
            <w:r>
              <w:rPr>
                <w:rFonts w:cstheme="minorHAnsi"/>
              </w:rPr>
              <w:t xml:space="preserve"> </w:t>
            </w:r>
            <w:r w:rsidR="0041405A" w:rsidRPr="0041405A">
              <w:rPr>
                <w:rFonts w:cstheme="minorHAnsi"/>
              </w:rPr>
              <w:t>This assessment evaluates students’ ability to construct precise yes/no and information questions with correct verb forms and word order, as covered in Chapter 5 of Fundamentals of English Grammar 5th Edition 2020. It tests practical application skills, ensuring students can form questions for real-life communication contexts, such as inquiries about time, purpose, or identity, which are essential for intermediate-level fluency.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5A1D034D" w:rsidR="008E05C5" w:rsidRPr="009225BE" w:rsidRDefault="008E05C5" w:rsidP="008E05C5">
            <w:pPr>
              <w:spacing w:after="0"/>
              <w:rPr>
                <w:rFonts w:cstheme="minorHAnsi"/>
                <w:b/>
                <w:bCs/>
                <w:color w:val="000000" w:themeColor="text1"/>
                <w:sz w:val="24"/>
                <w:szCs w:val="24"/>
              </w:rPr>
            </w:pPr>
            <w:r w:rsidRPr="009225BE">
              <w:rPr>
                <w:rFonts w:cstheme="minorHAnsi"/>
              </w:rPr>
              <w:lastRenderedPageBreak/>
              <w:t xml:space="preserve">Mentioned in the </w:t>
            </w:r>
            <w:proofErr w:type="gramStart"/>
            <w:r w:rsidRPr="009225BE">
              <w:rPr>
                <w:rFonts w:cstheme="minorHAnsi"/>
              </w:rPr>
              <w:t>new  Course</w:t>
            </w:r>
            <w:proofErr w:type="gramEnd"/>
            <w:r w:rsidRPr="009225B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26147FD5" w:rsidR="008E05C5" w:rsidRPr="009225BE" w:rsidRDefault="008E05C5" w:rsidP="008E05C5">
            <w:pPr>
              <w:spacing w:after="0"/>
              <w:rPr>
                <w:rFonts w:cstheme="minorHAnsi"/>
                <w:b/>
                <w:bCs/>
                <w:color w:val="000000" w:themeColor="text1"/>
                <w:sz w:val="24"/>
                <w:szCs w:val="24"/>
              </w:rPr>
            </w:pPr>
            <w:r w:rsidRPr="009225BE">
              <w:rPr>
                <w:rFonts w:cstheme="minorHAnsi"/>
              </w:rPr>
              <w:t>5%</w:t>
            </w:r>
          </w:p>
        </w:tc>
      </w:tr>
      <w:tr w:rsidR="008E05C5" w:rsidRPr="009225BE" w14:paraId="4C3BDAD4" w14:textId="77777777" w:rsidTr="001F521B">
        <w:trPr>
          <w:trHeight w:val="260"/>
          <w:tblCellSpacing w:w="7" w:type="dxa"/>
          <w:jc w:val="center"/>
        </w:trPr>
        <w:tc>
          <w:tcPr>
            <w:tcW w:w="645" w:type="dxa"/>
            <w:vAlign w:val="center"/>
          </w:tcPr>
          <w:p w14:paraId="04806784" w14:textId="199DC12B" w:rsidR="008E05C5" w:rsidRPr="009225BE" w:rsidRDefault="008E05C5" w:rsidP="008E05C5">
            <w:pPr>
              <w:pStyle w:val="ListParagraph"/>
              <w:numPr>
                <w:ilvl w:val="0"/>
                <w:numId w:val="36"/>
              </w:numPr>
              <w:spacing w:after="0"/>
              <w:ind w:left="234" w:right="212" w:hanging="234"/>
              <w:rPr>
                <w:rFonts w:cstheme="minorHAns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ADB859" w14:textId="77777777" w:rsidR="008E05C5" w:rsidRPr="009225BE" w:rsidRDefault="008E05C5" w:rsidP="008E05C5">
            <w:pPr>
              <w:rPr>
                <w:rFonts w:cstheme="minorHAnsi"/>
                <w:b/>
                <w:bCs/>
              </w:rPr>
            </w:pPr>
            <w:r w:rsidRPr="009225BE">
              <w:rPr>
                <w:rFonts w:cstheme="minorHAnsi"/>
                <w:b/>
                <w:bCs/>
              </w:rPr>
              <w:t>Assignment 1 (5 Marks)</w:t>
            </w:r>
          </w:p>
          <w:p w14:paraId="7C85F24A" w14:textId="6D1475B4" w:rsidR="008E05C5" w:rsidRPr="009225BE" w:rsidRDefault="0041405A" w:rsidP="008E05C5">
            <w:pPr>
              <w:rPr>
                <w:rFonts w:cstheme="minorHAnsi"/>
                <w:b/>
                <w:bCs/>
              </w:rPr>
            </w:pPr>
            <w:r w:rsidRPr="0041405A">
              <w:rPr>
                <w:rFonts w:cstheme="minorHAnsi"/>
                <w:b/>
                <w:bCs/>
              </w:rPr>
              <w:t>2.3 Produce sentences using passive voice, including active vs. passive structures, progressive passives, and by-phrases</w:t>
            </w:r>
          </w:p>
          <w:p w14:paraId="4D0FEBF9" w14:textId="13E78354" w:rsidR="008E05C5" w:rsidRPr="009225BE" w:rsidRDefault="008E05C5" w:rsidP="008E05C5">
            <w:pPr>
              <w:spacing w:after="0"/>
              <w:rPr>
                <w:rFonts w:cstheme="minorHAnsi"/>
                <w:b/>
                <w:bCs/>
                <w:color w:val="000000" w:themeColor="text1"/>
                <w:sz w:val="24"/>
                <w:szCs w:val="24"/>
              </w:rPr>
            </w:pPr>
            <w:r w:rsidRPr="00E266E5">
              <w:rPr>
                <w:rFonts w:cstheme="minorHAnsi"/>
                <w:b/>
                <w:bCs/>
              </w:rPr>
              <w:t>Reasoning:</w:t>
            </w:r>
            <w:r w:rsidRPr="009225BE">
              <w:rPr>
                <w:rFonts w:cstheme="minorHAnsi"/>
              </w:rPr>
              <w:t xml:space="preserve"> </w:t>
            </w:r>
            <w:r w:rsidR="0041405A" w:rsidRPr="0041405A">
              <w:rPr>
                <w:rFonts w:cstheme="minorHAnsi"/>
              </w:rPr>
              <w:t>This assessment evaluates students’ ability to produce sentences using passive voice structures, including active-to-passive transformations and progressive forms, as covered in Chapter 10 of Fundamentals of English Grammar 5th Edition 2020. It assesses their capacity to describe processes and actions where the subject is not the doer, which is vital for intermediate-level writing and speaking tasks.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728EA03B" w:rsidR="008E05C5" w:rsidRPr="009225BE" w:rsidRDefault="008E05C5" w:rsidP="008E05C5">
            <w:pPr>
              <w:spacing w:after="0"/>
              <w:rPr>
                <w:rFonts w:cstheme="minorHAnsi"/>
                <w:b/>
                <w:bCs/>
                <w:color w:val="000000" w:themeColor="text1"/>
                <w:sz w:val="24"/>
                <w:szCs w:val="24"/>
              </w:rPr>
            </w:pPr>
            <w:r w:rsidRPr="009225BE">
              <w:rPr>
                <w:rFonts w:cstheme="minorHAnsi"/>
              </w:rPr>
              <w:t xml:space="preserve">Mentioned in the </w:t>
            </w:r>
            <w:proofErr w:type="gramStart"/>
            <w:r w:rsidRPr="009225BE">
              <w:rPr>
                <w:rFonts w:cstheme="minorHAnsi"/>
              </w:rPr>
              <w:t>new  Course</w:t>
            </w:r>
            <w:proofErr w:type="gramEnd"/>
            <w:r w:rsidRPr="009225B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64A5EA72" w:rsidR="008E05C5" w:rsidRPr="009225BE" w:rsidRDefault="008E05C5" w:rsidP="008E05C5">
            <w:pPr>
              <w:spacing w:after="0"/>
              <w:rPr>
                <w:rFonts w:cstheme="minorHAnsi"/>
                <w:b/>
                <w:bCs/>
                <w:color w:val="000000" w:themeColor="text1"/>
                <w:sz w:val="24"/>
                <w:szCs w:val="24"/>
              </w:rPr>
            </w:pPr>
            <w:r w:rsidRPr="009225BE">
              <w:rPr>
                <w:rFonts w:cstheme="minorHAnsi"/>
              </w:rPr>
              <w:t>5%</w:t>
            </w:r>
          </w:p>
        </w:tc>
      </w:tr>
      <w:tr w:rsidR="008E05C5" w:rsidRPr="009225BE" w14:paraId="10F62F8E" w14:textId="77777777" w:rsidTr="001F521B">
        <w:trPr>
          <w:trHeight w:val="260"/>
          <w:tblCellSpacing w:w="7" w:type="dxa"/>
          <w:jc w:val="center"/>
        </w:trPr>
        <w:tc>
          <w:tcPr>
            <w:tcW w:w="645" w:type="dxa"/>
            <w:vAlign w:val="center"/>
          </w:tcPr>
          <w:p w14:paraId="2F46D1AE" w14:textId="05ADA71F" w:rsidR="008E05C5" w:rsidRPr="009225BE" w:rsidRDefault="008E05C5" w:rsidP="008E05C5">
            <w:pPr>
              <w:spacing w:after="0"/>
              <w:ind w:right="193"/>
              <w:rPr>
                <w:rFonts w:cstheme="minorHAnsi"/>
                <w:b/>
                <w:bCs/>
                <w:color w:val="000000" w:themeColor="text1"/>
                <w:sz w:val="24"/>
                <w:szCs w:val="24"/>
                <w:rtl/>
                <w:lang w:bidi="ar-EG"/>
              </w:rPr>
            </w:pPr>
            <w:r w:rsidRPr="009225BE">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9CAB7F" w14:textId="77777777" w:rsidR="008E05C5" w:rsidRPr="009225BE" w:rsidRDefault="008E05C5" w:rsidP="008E05C5">
            <w:pPr>
              <w:rPr>
                <w:rFonts w:cstheme="minorHAnsi"/>
                <w:b/>
                <w:bCs/>
              </w:rPr>
            </w:pPr>
            <w:r w:rsidRPr="009225BE">
              <w:rPr>
                <w:rFonts w:cstheme="minorHAnsi"/>
                <w:b/>
                <w:bCs/>
              </w:rPr>
              <w:t>Assignment 2 (5 Marks)</w:t>
            </w:r>
          </w:p>
          <w:p w14:paraId="046C08FF" w14:textId="3DBBC8F6" w:rsidR="008E05C5" w:rsidRPr="009225BE" w:rsidRDefault="0041405A" w:rsidP="008E05C5">
            <w:pPr>
              <w:rPr>
                <w:rFonts w:cstheme="minorHAnsi"/>
                <w:b/>
                <w:bCs/>
              </w:rPr>
            </w:pPr>
            <w:r w:rsidRPr="0041405A">
              <w:rPr>
                <w:rFonts w:cstheme="minorHAnsi"/>
                <w:b/>
                <w:bCs/>
              </w:rPr>
              <w:t>2.4 Demonstrate correct use of gerunds, infinitives, and modals (necessity, advisability, possibility, past forms) in complex sentences</w:t>
            </w:r>
          </w:p>
          <w:p w14:paraId="4AE6D1CF" w14:textId="3518E4E5" w:rsidR="008E05C5" w:rsidRPr="009225BE" w:rsidRDefault="008E05C5" w:rsidP="008E05C5">
            <w:pPr>
              <w:spacing w:after="0"/>
              <w:rPr>
                <w:rFonts w:cstheme="minorHAnsi"/>
                <w:b/>
                <w:bCs/>
                <w:color w:val="000000" w:themeColor="text1"/>
                <w:sz w:val="24"/>
                <w:szCs w:val="24"/>
              </w:rPr>
            </w:pPr>
            <w:r w:rsidRPr="00E266E5">
              <w:rPr>
                <w:rFonts w:cstheme="minorHAnsi"/>
                <w:b/>
                <w:bCs/>
              </w:rPr>
              <w:t>Reasoning:</w:t>
            </w:r>
            <w:r w:rsidRPr="009225BE">
              <w:rPr>
                <w:rFonts w:cstheme="minorHAnsi"/>
              </w:rPr>
              <w:t xml:space="preserve"> </w:t>
            </w:r>
            <w:r w:rsidR="0041405A" w:rsidRPr="0041405A">
              <w:rPr>
                <w:rFonts w:cstheme="minorHAnsi"/>
              </w:rPr>
              <w:t xml:space="preserve">This assessment evaluates students’ ability to use gerunds, infinitives, and modals correctly in complex sentences, as covered in Chapter 13 of Fundamentals of English Grammar 5th Edition 2020 and Chapters 9 and 10 of Understanding and Using English Grammar 5th </w:t>
            </w:r>
            <w:r w:rsidR="0041405A" w:rsidRPr="0041405A">
              <w:rPr>
                <w:rFonts w:cstheme="minorHAnsi"/>
              </w:rPr>
              <w:lastRenderedPageBreak/>
              <w:t>Edition 2017. It tests their ability to integrate advanced grammar structures for expressing necessity, advisability, and possibility, crucial for nuanced communication at an intermediate level.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150E4F09" w:rsidR="008E05C5" w:rsidRPr="009225BE" w:rsidRDefault="008E05C5" w:rsidP="008E05C5">
            <w:pPr>
              <w:spacing w:after="0"/>
              <w:rPr>
                <w:rFonts w:cstheme="minorHAnsi"/>
                <w:b/>
                <w:bCs/>
                <w:color w:val="000000" w:themeColor="text1"/>
                <w:sz w:val="24"/>
                <w:szCs w:val="24"/>
              </w:rPr>
            </w:pPr>
            <w:r w:rsidRPr="009225BE">
              <w:rPr>
                <w:rFonts w:cstheme="minorHAnsi"/>
              </w:rPr>
              <w:lastRenderedPageBreak/>
              <w:t xml:space="preserve">Mentioned in the </w:t>
            </w:r>
            <w:proofErr w:type="gramStart"/>
            <w:r w:rsidRPr="009225BE">
              <w:rPr>
                <w:rFonts w:cstheme="minorHAnsi"/>
              </w:rPr>
              <w:t>new  Course</w:t>
            </w:r>
            <w:proofErr w:type="gramEnd"/>
            <w:r w:rsidRPr="009225B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60FAC2BE" w:rsidR="008E05C5" w:rsidRPr="009225BE" w:rsidRDefault="008E05C5" w:rsidP="008E05C5">
            <w:pPr>
              <w:spacing w:after="0"/>
              <w:rPr>
                <w:rFonts w:cstheme="minorHAnsi"/>
                <w:b/>
                <w:bCs/>
                <w:color w:val="000000" w:themeColor="text1"/>
                <w:sz w:val="24"/>
                <w:szCs w:val="24"/>
              </w:rPr>
            </w:pPr>
            <w:r w:rsidRPr="009225BE">
              <w:rPr>
                <w:rFonts w:cstheme="minorHAnsi"/>
              </w:rPr>
              <w:t>5%</w:t>
            </w:r>
          </w:p>
        </w:tc>
      </w:tr>
      <w:tr w:rsidR="008E05C5" w:rsidRPr="009225BE" w14:paraId="491C7D56" w14:textId="77777777" w:rsidTr="001F521B">
        <w:trPr>
          <w:trHeight w:val="260"/>
          <w:tblCellSpacing w:w="7" w:type="dxa"/>
          <w:jc w:val="center"/>
        </w:trPr>
        <w:tc>
          <w:tcPr>
            <w:tcW w:w="645" w:type="dxa"/>
            <w:vAlign w:val="center"/>
          </w:tcPr>
          <w:p w14:paraId="2363D5DE" w14:textId="0D5BFDF1" w:rsidR="008E05C5" w:rsidRPr="009225BE" w:rsidRDefault="008E05C5" w:rsidP="008E05C5">
            <w:pPr>
              <w:spacing w:after="0"/>
              <w:ind w:right="193"/>
              <w:rPr>
                <w:rFonts w:cstheme="minorHAnsi"/>
                <w:b/>
                <w:bCs/>
                <w:color w:val="000000" w:themeColor="text1"/>
                <w:sz w:val="24"/>
                <w:szCs w:val="24"/>
                <w:lang w:bidi="ar-EG"/>
              </w:rPr>
            </w:pPr>
            <w:r w:rsidRPr="009225BE">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4E2577" w14:textId="77777777" w:rsidR="008E05C5" w:rsidRPr="009225BE" w:rsidRDefault="008E05C5" w:rsidP="008E05C5">
            <w:pPr>
              <w:rPr>
                <w:rFonts w:cstheme="minorHAnsi"/>
                <w:b/>
                <w:bCs/>
              </w:rPr>
            </w:pPr>
            <w:r w:rsidRPr="009225BE">
              <w:rPr>
                <w:rFonts w:cstheme="minorHAnsi"/>
                <w:b/>
                <w:bCs/>
              </w:rPr>
              <w:t>Quiz (10 Marks)</w:t>
            </w:r>
          </w:p>
          <w:p w14:paraId="3400162E" w14:textId="682A0CDA" w:rsidR="008E05C5" w:rsidRPr="009225BE" w:rsidRDefault="0041405A" w:rsidP="008E05C5">
            <w:pPr>
              <w:rPr>
                <w:rFonts w:cstheme="minorHAnsi"/>
                <w:b/>
                <w:bCs/>
              </w:rPr>
            </w:pPr>
            <w:r w:rsidRPr="0041405A">
              <w:rPr>
                <w:rFonts w:cstheme="minorHAnsi"/>
                <w:b/>
                <w:bCs/>
              </w:rPr>
              <w:t>1.2 Recall the rules for forming simple past, past progressive, and past habits with "used to," including irregular verbs and time clauses</w:t>
            </w:r>
          </w:p>
          <w:p w14:paraId="48106C61" w14:textId="134FE20D" w:rsidR="008E05C5" w:rsidRPr="009225BE" w:rsidRDefault="008E05C5" w:rsidP="008E05C5">
            <w:pPr>
              <w:spacing w:after="0"/>
              <w:rPr>
                <w:rFonts w:cstheme="minorHAnsi"/>
                <w:b/>
                <w:bCs/>
                <w:color w:val="000000" w:themeColor="text1"/>
                <w:sz w:val="24"/>
                <w:szCs w:val="24"/>
              </w:rPr>
            </w:pPr>
            <w:r w:rsidRPr="00E266E5">
              <w:rPr>
                <w:rFonts w:cstheme="minorHAnsi"/>
                <w:b/>
                <w:bCs/>
              </w:rPr>
              <w:t>Reasoning:</w:t>
            </w:r>
            <w:r w:rsidRPr="009225BE">
              <w:rPr>
                <w:rFonts w:cstheme="minorHAnsi"/>
              </w:rPr>
              <w:t xml:space="preserve"> </w:t>
            </w:r>
            <w:r w:rsidR="0041405A" w:rsidRPr="0041405A">
              <w:rPr>
                <w:rFonts w:cstheme="minorHAnsi"/>
              </w:rPr>
              <w:t>This assessment evaluates students’ ability to recall the formation and usage rules for simple past, past progressive, and past habits with "used to," as covered in Chapter 2 of Fundamentals of English Grammar 5th Edition 2020. It tests knowledge of past tense structures essential for narrating events and describing past habits, ensuring students master foundational grammar for intermediate communication.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78B25963" w:rsidR="008E05C5" w:rsidRPr="009225BE" w:rsidRDefault="008E05C5" w:rsidP="008E05C5">
            <w:pPr>
              <w:spacing w:after="0"/>
              <w:rPr>
                <w:rFonts w:cstheme="minorHAnsi"/>
                <w:b/>
                <w:bCs/>
                <w:color w:val="000000" w:themeColor="text1"/>
                <w:sz w:val="24"/>
                <w:szCs w:val="24"/>
              </w:rPr>
            </w:pPr>
            <w:r w:rsidRPr="009225BE">
              <w:rPr>
                <w:rFonts w:cstheme="minorHAnsi"/>
              </w:rPr>
              <w:t xml:space="preserve">Mentioned in the </w:t>
            </w:r>
            <w:proofErr w:type="gramStart"/>
            <w:r w:rsidRPr="009225BE">
              <w:rPr>
                <w:rFonts w:cstheme="minorHAnsi"/>
              </w:rPr>
              <w:t>new  Course</w:t>
            </w:r>
            <w:proofErr w:type="gramEnd"/>
            <w:r w:rsidRPr="009225B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6D1C3116" w:rsidR="008E05C5" w:rsidRPr="009225BE" w:rsidRDefault="008E05C5" w:rsidP="008E05C5">
            <w:pPr>
              <w:spacing w:after="0"/>
              <w:rPr>
                <w:rFonts w:cstheme="minorHAnsi"/>
                <w:b/>
                <w:bCs/>
                <w:color w:val="000000" w:themeColor="text1"/>
                <w:sz w:val="24"/>
                <w:szCs w:val="24"/>
              </w:rPr>
            </w:pPr>
            <w:r w:rsidRPr="009225BE">
              <w:rPr>
                <w:rFonts w:cstheme="minorHAnsi"/>
              </w:rPr>
              <w:t>10%</w:t>
            </w:r>
          </w:p>
        </w:tc>
      </w:tr>
      <w:tr w:rsidR="008E05C5" w:rsidRPr="009225BE" w14:paraId="449DCF33" w14:textId="77777777" w:rsidTr="001F521B">
        <w:trPr>
          <w:trHeight w:val="260"/>
          <w:tblCellSpacing w:w="7" w:type="dxa"/>
          <w:jc w:val="center"/>
        </w:trPr>
        <w:tc>
          <w:tcPr>
            <w:tcW w:w="645" w:type="dxa"/>
            <w:vAlign w:val="center"/>
          </w:tcPr>
          <w:p w14:paraId="5CEE4355" w14:textId="66A13B64" w:rsidR="008E05C5" w:rsidRPr="009225BE" w:rsidRDefault="008E05C5" w:rsidP="008E05C5">
            <w:pPr>
              <w:spacing w:after="0"/>
              <w:ind w:right="193"/>
              <w:rPr>
                <w:rFonts w:cstheme="minorHAnsi"/>
                <w:b/>
                <w:bCs/>
                <w:color w:val="000000" w:themeColor="text1"/>
                <w:sz w:val="24"/>
                <w:szCs w:val="24"/>
                <w:lang w:bidi="ar-EG"/>
              </w:rPr>
            </w:pPr>
            <w:r w:rsidRPr="009225BE">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BA6B71" w14:textId="77777777" w:rsidR="008E05C5" w:rsidRPr="0041405A" w:rsidRDefault="008E05C5" w:rsidP="008E05C5">
            <w:pPr>
              <w:rPr>
                <w:rFonts w:cstheme="minorHAnsi"/>
              </w:rPr>
            </w:pPr>
            <w:r w:rsidRPr="0041405A">
              <w:rPr>
                <w:rFonts w:cstheme="minorHAnsi"/>
              </w:rPr>
              <w:t>Midterm Exam (30 Marks)</w:t>
            </w:r>
          </w:p>
          <w:p w14:paraId="2E80EEF4" w14:textId="77777777" w:rsidR="0041405A" w:rsidRDefault="0041405A" w:rsidP="008E05C5">
            <w:pPr>
              <w:rPr>
                <w:rFonts w:cstheme="minorHAnsi"/>
              </w:rPr>
            </w:pPr>
            <w:r w:rsidRPr="0041405A">
              <w:rPr>
                <w:rFonts w:cstheme="minorHAnsi"/>
              </w:rPr>
              <w:t xml:space="preserve">1.3 Recognize the structure and punctuation rules for connecting ideas with conjunctions (and, but, or, so, because, even though/although); </w:t>
            </w:r>
          </w:p>
          <w:p w14:paraId="22FCB220" w14:textId="309A2F57" w:rsidR="008E05C5" w:rsidRPr="0041405A" w:rsidRDefault="0041405A" w:rsidP="0041405A">
            <w:pPr>
              <w:rPr>
                <w:rFonts w:cstheme="minorHAnsi"/>
              </w:rPr>
            </w:pPr>
            <w:r w:rsidRPr="0041405A">
              <w:rPr>
                <w:rFonts w:cstheme="minorHAnsi"/>
              </w:rPr>
              <w:t>2.2 Apply comparative and superlative forms, including -er/-</w:t>
            </w:r>
            <w:proofErr w:type="spellStart"/>
            <w:r w:rsidRPr="0041405A">
              <w:rPr>
                <w:rFonts w:cstheme="minorHAnsi"/>
              </w:rPr>
              <w:t>est</w:t>
            </w:r>
            <w:proofErr w:type="spellEnd"/>
            <w:r w:rsidRPr="0041405A">
              <w:rPr>
                <w:rFonts w:cstheme="minorHAnsi"/>
              </w:rPr>
              <w:t>, more/most, as...as, and less...than, to describe differences and extremes</w:t>
            </w:r>
          </w:p>
          <w:p w14:paraId="3B99F343" w14:textId="758B257B" w:rsidR="008E05C5" w:rsidRPr="0041405A" w:rsidRDefault="008E05C5" w:rsidP="008E05C5">
            <w:pPr>
              <w:spacing w:after="0"/>
              <w:rPr>
                <w:rFonts w:cstheme="minorHAnsi"/>
                <w:sz w:val="24"/>
                <w:szCs w:val="24"/>
              </w:rPr>
            </w:pPr>
            <w:r w:rsidRPr="00E266E5">
              <w:rPr>
                <w:rFonts w:cstheme="minorHAnsi"/>
                <w:b/>
                <w:bCs/>
              </w:rPr>
              <w:t>Reasoning:</w:t>
            </w:r>
            <w:r w:rsidRPr="0041405A">
              <w:rPr>
                <w:rFonts w:cstheme="minorHAnsi"/>
              </w:rPr>
              <w:t xml:space="preserve"> </w:t>
            </w:r>
            <w:r w:rsidR="0041405A" w:rsidRPr="0041405A">
              <w:rPr>
                <w:rFonts w:cstheme="minorHAnsi"/>
              </w:rPr>
              <w:t xml:space="preserve">This assessment is cumulative and encompasses all grammar structures taught up to this point in the course, evaluating students’ comprehensive proficiency in simple present, present progressive, stative verbs, simple past, past progressive, questions, conjunctions, and comparatives, as covered in Chapters 1, 2, 5, 8, </w:t>
            </w:r>
            <w:r w:rsidR="0041405A" w:rsidRPr="0041405A">
              <w:rPr>
                <w:rFonts w:cstheme="minorHAnsi"/>
              </w:rPr>
              <w:lastRenderedPageBreak/>
              <w:t xml:space="preserve">and 9 of Fundamentals of English Grammar 5th Edition 2020. The aligned Course Learning Outcomes (1.3, 2.2) are for alignment and measurement purposes and are not meant to be limiting factors, focusing on students’ ability to recognize conjunction structures and apply comparative forms, ensuring readiness for mid-course </w:t>
            </w:r>
            <w:r w:rsidR="0041405A">
              <w:rPr>
                <w:rFonts w:cstheme="minorHAnsi"/>
              </w:rPr>
              <w:t>grammar</w:t>
            </w:r>
            <w:r w:rsidR="0041405A" w:rsidRPr="0041405A">
              <w:rPr>
                <w:rFonts w:cstheme="minorHAnsi"/>
              </w:rPr>
              <w:t xml:space="preserve"> tasks.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42A5C839" w:rsidR="008E05C5" w:rsidRPr="009225BE" w:rsidRDefault="008E05C5" w:rsidP="008E05C5">
            <w:pPr>
              <w:spacing w:after="0"/>
              <w:rPr>
                <w:rFonts w:cstheme="minorHAnsi"/>
                <w:b/>
                <w:bCs/>
                <w:color w:val="000000" w:themeColor="text1"/>
                <w:sz w:val="24"/>
                <w:szCs w:val="24"/>
              </w:rPr>
            </w:pPr>
            <w:r w:rsidRPr="009225BE">
              <w:rPr>
                <w:rFonts w:cstheme="minorHAnsi"/>
              </w:rPr>
              <w:lastRenderedPageBreak/>
              <w:t xml:space="preserve">Mentioned in the </w:t>
            </w:r>
            <w:proofErr w:type="gramStart"/>
            <w:r w:rsidRPr="009225BE">
              <w:rPr>
                <w:rFonts w:cstheme="minorHAnsi"/>
              </w:rPr>
              <w:t>new  Course</w:t>
            </w:r>
            <w:proofErr w:type="gramEnd"/>
            <w:r w:rsidRPr="009225B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6CFF19E2" w:rsidR="008E05C5" w:rsidRPr="009225BE" w:rsidRDefault="008E05C5" w:rsidP="008E05C5">
            <w:pPr>
              <w:spacing w:after="0"/>
              <w:rPr>
                <w:rFonts w:cstheme="minorHAnsi"/>
                <w:b/>
                <w:bCs/>
                <w:color w:val="000000" w:themeColor="text1"/>
                <w:sz w:val="24"/>
                <w:szCs w:val="24"/>
              </w:rPr>
            </w:pPr>
            <w:r w:rsidRPr="009225BE">
              <w:rPr>
                <w:rFonts w:cstheme="minorHAnsi"/>
              </w:rPr>
              <w:t>30%</w:t>
            </w:r>
          </w:p>
        </w:tc>
      </w:tr>
      <w:tr w:rsidR="008E05C5" w:rsidRPr="009225BE" w14:paraId="1C700546" w14:textId="77777777" w:rsidTr="001F521B">
        <w:trPr>
          <w:trHeight w:val="260"/>
          <w:tblCellSpacing w:w="7" w:type="dxa"/>
          <w:jc w:val="center"/>
        </w:trPr>
        <w:tc>
          <w:tcPr>
            <w:tcW w:w="645" w:type="dxa"/>
            <w:vAlign w:val="center"/>
          </w:tcPr>
          <w:p w14:paraId="423EF22F" w14:textId="3C16C662" w:rsidR="008E05C5" w:rsidRPr="009225BE" w:rsidRDefault="008E05C5" w:rsidP="008E05C5">
            <w:pPr>
              <w:spacing w:after="0"/>
              <w:ind w:right="193"/>
              <w:rPr>
                <w:rFonts w:cstheme="minorHAnsi"/>
                <w:b/>
                <w:bCs/>
                <w:color w:val="000000" w:themeColor="text1"/>
                <w:sz w:val="24"/>
                <w:szCs w:val="24"/>
                <w:lang w:bidi="ar-EG"/>
              </w:rPr>
            </w:pPr>
            <w:r w:rsidRPr="009225BE">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B2529A" w14:textId="77777777" w:rsidR="008E05C5" w:rsidRPr="009225BE" w:rsidRDefault="008E05C5" w:rsidP="008E05C5">
            <w:pPr>
              <w:rPr>
                <w:rFonts w:eastAsia="DIN NEXT™ ARABIC MEDIUM" w:cstheme="minorHAnsi"/>
                <w:b/>
                <w:bCs/>
              </w:rPr>
            </w:pPr>
            <w:r w:rsidRPr="009225BE">
              <w:rPr>
                <w:rFonts w:eastAsia="DIN NEXT™ ARABIC MEDIUM" w:cstheme="minorHAnsi"/>
                <w:b/>
                <w:bCs/>
              </w:rPr>
              <w:t>Final Exam (40 Marks)</w:t>
            </w:r>
          </w:p>
          <w:p w14:paraId="21DAEA33" w14:textId="64577390" w:rsidR="008E05C5" w:rsidRPr="009225BE" w:rsidRDefault="0041405A" w:rsidP="008E05C5">
            <w:pPr>
              <w:rPr>
                <w:rFonts w:eastAsia="DIN NEXT™ ARABIC MEDIUM" w:cstheme="minorHAnsi"/>
                <w:b/>
                <w:bCs/>
              </w:rPr>
            </w:pPr>
            <w:r w:rsidRPr="0041405A">
              <w:rPr>
                <w:rFonts w:eastAsia="DIN NEXT™ ARABIC MEDIUM" w:cstheme="minorHAnsi"/>
                <w:b/>
                <w:bCs/>
              </w:rPr>
              <w:t>2.4 Demonstrate correct use of gerunds, infinitives, and modals (necessity, advisability, possibility, past forms) in complex sentences</w:t>
            </w:r>
          </w:p>
          <w:p w14:paraId="03DDC2B4" w14:textId="4B0944ED" w:rsidR="008E05C5" w:rsidRPr="009225BE" w:rsidRDefault="008E05C5" w:rsidP="008E05C5">
            <w:pPr>
              <w:spacing w:after="0"/>
              <w:rPr>
                <w:rFonts w:cstheme="minorHAnsi"/>
                <w:b/>
                <w:bCs/>
                <w:color w:val="000000" w:themeColor="text1"/>
                <w:sz w:val="24"/>
                <w:szCs w:val="24"/>
              </w:rPr>
            </w:pPr>
            <w:r w:rsidRPr="00E266E5">
              <w:rPr>
                <w:rFonts w:eastAsia="DIN NEXT™ ARABIC MEDIUM" w:cstheme="minorHAnsi"/>
                <w:b/>
                <w:bCs/>
              </w:rPr>
              <w:t>Reasoning:</w:t>
            </w:r>
            <w:r w:rsidRPr="009225BE">
              <w:rPr>
                <w:rFonts w:eastAsia="DIN NEXT™ ARABIC MEDIUM" w:cstheme="minorHAnsi"/>
              </w:rPr>
              <w:t xml:space="preserve"> </w:t>
            </w:r>
            <w:r w:rsidR="0041405A" w:rsidRPr="0041405A">
              <w:rPr>
                <w:rFonts w:eastAsia="DIN NEXT™ ARABIC MEDIUM" w:cstheme="minorHAnsi"/>
              </w:rPr>
              <w:t>This assessment is cumulative and encompasses everything covered in the course, evaluating students’ comprehensive proficiency in all grammar structures taught, including those in Chapters 1, 2, 5, 8, 9, 10, 13 of Fundamentals of English Grammar 5th Edition 2020 and Chapters 9 and 10 of Understanding and Using English Grammar 5th Edition 2017. The aligned Course Learning Outcome (2.4) is for measurement purposes, focusing on students’ ability to integrate complex grammar rules like gerunds, infinitives, and modals, ensuring readiness for advanced communication.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7CF9A7C6" w:rsidR="008E05C5" w:rsidRPr="009225BE" w:rsidRDefault="008E05C5" w:rsidP="008E05C5">
            <w:pPr>
              <w:spacing w:after="0"/>
              <w:rPr>
                <w:rFonts w:cstheme="minorHAnsi"/>
                <w:b/>
                <w:bCs/>
                <w:color w:val="000000" w:themeColor="text1"/>
                <w:sz w:val="24"/>
                <w:szCs w:val="24"/>
              </w:rPr>
            </w:pPr>
            <w:r w:rsidRPr="009225BE">
              <w:rPr>
                <w:rFonts w:cstheme="minorHAnsi"/>
              </w:rPr>
              <w:t xml:space="preserve">Mentioned in the </w:t>
            </w:r>
            <w:proofErr w:type="gramStart"/>
            <w:r w:rsidRPr="009225BE">
              <w:rPr>
                <w:rFonts w:cstheme="minorHAnsi"/>
              </w:rPr>
              <w:t>new  Course</w:t>
            </w:r>
            <w:proofErr w:type="gramEnd"/>
            <w:r w:rsidRPr="009225B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10A65111" w:rsidR="008E05C5" w:rsidRPr="009225BE" w:rsidRDefault="008E05C5" w:rsidP="008E05C5">
            <w:pPr>
              <w:spacing w:after="0"/>
              <w:rPr>
                <w:rFonts w:cstheme="minorHAnsi"/>
                <w:b/>
                <w:bCs/>
                <w:color w:val="000000" w:themeColor="text1"/>
                <w:sz w:val="24"/>
                <w:szCs w:val="24"/>
              </w:rPr>
            </w:pPr>
            <w:r w:rsidRPr="009225BE">
              <w:rPr>
                <w:rFonts w:cstheme="minorHAnsi"/>
              </w:rPr>
              <w:t>40%</w:t>
            </w:r>
          </w:p>
        </w:tc>
      </w:tr>
    </w:tbl>
    <w:p w14:paraId="5E540699" w14:textId="44888136" w:rsidR="00A4737E" w:rsidRPr="009225BE" w:rsidRDefault="00A4737E" w:rsidP="00CD6727">
      <w:pPr>
        <w:autoSpaceDE w:val="0"/>
        <w:autoSpaceDN w:val="0"/>
        <w:adjustRightInd w:val="0"/>
        <w:spacing w:after="170" w:line="288" w:lineRule="auto"/>
        <w:textAlignment w:val="center"/>
        <w:rPr>
          <w:rFonts w:cstheme="minorHAnsi"/>
          <w:sz w:val="24"/>
          <w:szCs w:val="24"/>
        </w:rPr>
      </w:pPr>
    </w:p>
    <w:p w14:paraId="2CFE9FF8" w14:textId="77777777" w:rsidR="006D431F" w:rsidRPr="009225BE" w:rsidRDefault="006D431F" w:rsidP="00CD6727">
      <w:pPr>
        <w:autoSpaceDE w:val="0"/>
        <w:autoSpaceDN w:val="0"/>
        <w:adjustRightInd w:val="0"/>
        <w:spacing w:after="170" w:line="288" w:lineRule="auto"/>
        <w:textAlignment w:val="center"/>
        <w:rPr>
          <w:rFonts w:cstheme="minorHAnsi"/>
          <w:sz w:val="24"/>
          <w:szCs w:val="24"/>
        </w:rPr>
      </w:pPr>
    </w:p>
    <w:p w14:paraId="586C3862" w14:textId="77777777" w:rsidR="006D431F" w:rsidRDefault="006D431F" w:rsidP="00CD6727">
      <w:pPr>
        <w:autoSpaceDE w:val="0"/>
        <w:autoSpaceDN w:val="0"/>
        <w:adjustRightInd w:val="0"/>
        <w:spacing w:after="170" w:line="288" w:lineRule="auto"/>
        <w:textAlignment w:val="center"/>
        <w:rPr>
          <w:rFonts w:cstheme="minorHAnsi"/>
          <w:sz w:val="24"/>
          <w:szCs w:val="24"/>
        </w:rPr>
      </w:pPr>
    </w:p>
    <w:p w14:paraId="4BAD522F" w14:textId="77777777" w:rsidR="00B55E6D" w:rsidRPr="009225BE" w:rsidRDefault="00B55E6D" w:rsidP="00CD6727">
      <w:pPr>
        <w:autoSpaceDE w:val="0"/>
        <w:autoSpaceDN w:val="0"/>
        <w:adjustRightInd w:val="0"/>
        <w:spacing w:after="170" w:line="288" w:lineRule="auto"/>
        <w:textAlignment w:val="center"/>
        <w:rPr>
          <w:rFonts w:cstheme="minorHAnsi"/>
          <w:sz w:val="24"/>
          <w:szCs w:val="24"/>
        </w:rPr>
      </w:pPr>
    </w:p>
    <w:p w14:paraId="344DB07F" w14:textId="77777777" w:rsidR="008E05C5" w:rsidRPr="009225BE" w:rsidRDefault="008E05C5" w:rsidP="00CD6727">
      <w:pPr>
        <w:autoSpaceDE w:val="0"/>
        <w:autoSpaceDN w:val="0"/>
        <w:adjustRightInd w:val="0"/>
        <w:spacing w:after="170" w:line="288" w:lineRule="auto"/>
        <w:textAlignment w:val="center"/>
        <w:rPr>
          <w:rFonts w:cstheme="minorHAnsi"/>
          <w:sz w:val="24"/>
          <w:szCs w:val="24"/>
        </w:rPr>
      </w:pPr>
    </w:p>
    <w:p w14:paraId="6AC93043" w14:textId="77777777" w:rsidR="008E05C5" w:rsidRPr="009225BE" w:rsidRDefault="008E05C5" w:rsidP="00CD6727">
      <w:pPr>
        <w:autoSpaceDE w:val="0"/>
        <w:autoSpaceDN w:val="0"/>
        <w:adjustRightInd w:val="0"/>
        <w:spacing w:after="170" w:line="288" w:lineRule="auto"/>
        <w:textAlignment w:val="center"/>
        <w:rPr>
          <w:rFonts w:cstheme="minorHAnsi"/>
          <w:sz w:val="24"/>
          <w:szCs w:val="24"/>
        </w:rPr>
      </w:pPr>
    </w:p>
    <w:p w14:paraId="615FBF90" w14:textId="77777777" w:rsidR="00C01D61" w:rsidRPr="009225BE" w:rsidRDefault="00C01D61" w:rsidP="00CD6727">
      <w:pPr>
        <w:autoSpaceDE w:val="0"/>
        <w:autoSpaceDN w:val="0"/>
        <w:adjustRightInd w:val="0"/>
        <w:spacing w:after="170" w:line="288" w:lineRule="auto"/>
        <w:textAlignment w:val="center"/>
        <w:rPr>
          <w:rFonts w:cstheme="minorHAnsi"/>
          <w:sz w:val="24"/>
          <w:szCs w:val="24"/>
        </w:rPr>
      </w:pPr>
    </w:p>
    <w:p w14:paraId="10C75309" w14:textId="6D064746" w:rsidR="006D50F4" w:rsidRPr="009225BE" w:rsidRDefault="006D50F4" w:rsidP="00CD6727">
      <w:pPr>
        <w:pStyle w:val="Heading1"/>
        <w:spacing w:before="0" w:after="240"/>
        <w:rPr>
          <w:rStyle w:val="a"/>
          <w:rFonts w:asciiTheme="minorHAnsi" w:hAnsiTheme="minorHAnsi" w:cstheme="minorHAnsi"/>
          <w:b/>
          <w:bCs/>
          <w:color w:val="4C3D8E"/>
          <w:sz w:val="24"/>
          <w:szCs w:val="24"/>
        </w:rPr>
      </w:pPr>
      <w:bookmarkStart w:id="13" w:name="_Toc107389543"/>
      <w:bookmarkStart w:id="14" w:name="_Ref115691981"/>
      <w:bookmarkStart w:id="15" w:name="_Toc206606215"/>
      <w:r w:rsidRPr="009225BE">
        <w:rPr>
          <w:rStyle w:val="a"/>
          <w:rFonts w:asciiTheme="minorHAnsi" w:hAnsiTheme="minorHAnsi" w:cstheme="minorHAnsi"/>
          <w:b/>
          <w:bCs/>
          <w:color w:val="4C3D8E"/>
          <w:sz w:val="24"/>
          <w:szCs w:val="24"/>
        </w:rPr>
        <w:lastRenderedPageBreak/>
        <w:t>E. Learning Resources and Facilities</w:t>
      </w:r>
      <w:bookmarkEnd w:id="13"/>
      <w:bookmarkEnd w:id="14"/>
      <w:bookmarkEnd w:id="15"/>
      <w:r w:rsidRPr="009225BE">
        <w:rPr>
          <w:rStyle w:val="a"/>
          <w:rFonts w:asciiTheme="minorHAnsi" w:hAnsiTheme="minorHAnsi" w:cstheme="minorHAnsi"/>
          <w:b/>
          <w:bCs/>
          <w:color w:val="4C3D8E"/>
          <w:sz w:val="24"/>
          <w:szCs w:val="24"/>
          <w:rtl/>
        </w:rPr>
        <w:t xml:space="preserve"> </w:t>
      </w:r>
    </w:p>
    <w:p w14:paraId="7DAEB9A0" w14:textId="77777777" w:rsidR="00DE6AA2" w:rsidRPr="009225BE"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6" w:name="_Ref115691986"/>
      <w:r w:rsidRPr="009225BE">
        <w:rPr>
          <w:rStyle w:val="a"/>
          <w:rFonts w:asciiTheme="minorHAnsi" w:eastAsia="Times New Roman" w:hAnsiTheme="minorHAnsi" w:cstheme="minorHAnsi"/>
          <w:b/>
          <w:bCs/>
          <w:color w:val="52B5C2"/>
          <w:sz w:val="24"/>
          <w:szCs w:val="24"/>
          <w:lang w:bidi="ar-YE"/>
        </w:rPr>
        <w:t>1</w:t>
      </w:r>
      <w:r w:rsidR="006D50F4" w:rsidRPr="009225BE">
        <w:rPr>
          <w:rStyle w:val="a"/>
          <w:rFonts w:asciiTheme="minorHAnsi" w:eastAsia="Times New Roman" w:hAnsiTheme="minorHAnsi" w:cstheme="minorHAnsi"/>
          <w:b/>
          <w:bCs/>
          <w:color w:val="52B5C2"/>
          <w:sz w:val="24"/>
          <w:szCs w:val="24"/>
          <w:lang w:bidi="ar-YE"/>
        </w:rPr>
        <w:t>.</w:t>
      </w:r>
      <w:r w:rsidR="00C35654" w:rsidRPr="009225BE">
        <w:rPr>
          <w:rStyle w:val="a"/>
          <w:rFonts w:asciiTheme="minorHAnsi" w:eastAsia="Times New Roman" w:hAnsiTheme="minorHAnsi" w:cstheme="minorHAnsi"/>
          <w:b/>
          <w:bCs/>
          <w:color w:val="52B5C2"/>
          <w:sz w:val="24"/>
          <w:szCs w:val="24"/>
          <w:lang w:bidi="ar-YE"/>
        </w:rPr>
        <w:t xml:space="preserve"> </w:t>
      </w:r>
      <w:r w:rsidR="001B5836" w:rsidRPr="009225BE">
        <w:rPr>
          <w:rStyle w:val="a"/>
          <w:rFonts w:asciiTheme="minorHAnsi" w:eastAsia="Times New Roman" w:hAnsiTheme="minorHAnsi" w:cstheme="minorHAnsi"/>
          <w:b/>
          <w:bCs/>
          <w:color w:val="52B5C2"/>
          <w:sz w:val="24"/>
          <w:szCs w:val="24"/>
          <w:lang w:bidi="ar-YE"/>
        </w:rPr>
        <w:t>References and L</w:t>
      </w:r>
      <w:r w:rsidR="006D50F4" w:rsidRPr="009225BE">
        <w:rPr>
          <w:rStyle w:val="a"/>
          <w:rFonts w:asciiTheme="minorHAnsi" w:eastAsia="Times New Roman" w:hAnsiTheme="minorHAnsi" w:cstheme="minorHAnsi"/>
          <w:b/>
          <w:bCs/>
          <w:color w:val="52B5C2"/>
          <w:sz w:val="24"/>
          <w:szCs w:val="24"/>
          <w:lang w:bidi="ar-YE"/>
        </w:rPr>
        <w:t>earning Resources</w:t>
      </w:r>
      <w:bookmarkEnd w:id="16"/>
      <w:r w:rsidR="00DE6AA2">
        <w:rPr>
          <w:rStyle w:val="a"/>
          <w:rFonts w:asciiTheme="minorHAnsi" w:eastAsia="Times New Roman" w:hAnsiTheme="minorHAnsi" w:cstheme="minorHAnsi"/>
          <w:b/>
          <w:bCs/>
          <w:color w:val="52B5C2"/>
          <w:sz w:val="24"/>
          <w:szCs w:val="24"/>
          <w:lang w:bidi="ar-YE"/>
        </w:rPr>
        <w:br/>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E6AA2" w:rsidRPr="00F5574F" w14:paraId="7EDDB22B" w14:textId="77777777" w:rsidTr="003A5788">
        <w:trPr>
          <w:trHeight w:val="1095"/>
          <w:tblCellSpacing w:w="7" w:type="dxa"/>
          <w:jc w:val="center"/>
        </w:trPr>
        <w:tc>
          <w:tcPr>
            <w:tcW w:w="2898" w:type="dxa"/>
            <w:shd w:val="clear" w:color="auto" w:fill="4C3D8E"/>
            <w:vAlign w:val="center"/>
          </w:tcPr>
          <w:p w14:paraId="331419E6" w14:textId="77777777" w:rsidR="00DE6AA2" w:rsidRPr="00F5574F" w:rsidRDefault="00DE6AA2" w:rsidP="003A5788">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Required Textbooks</w:t>
            </w:r>
          </w:p>
        </w:tc>
        <w:tc>
          <w:tcPr>
            <w:tcW w:w="6692" w:type="dxa"/>
          </w:tcPr>
          <w:p w14:paraId="1A5DF90E" w14:textId="77777777" w:rsidR="00DE6AA2" w:rsidRDefault="00DE6AA2" w:rsidP="003A5788">
            <w:pPr>
              <w:pStyle w:val="ListParagraph"/>
              <w:numPr>
                <w:ilvl w:val="0"/>
                <w:numId w:val="43"/>
              </w:numPr>
              <w:spacing w:line="276" w:lineRule="auto"/>
            </w:pPr>
            <w:r>
              <w:t xml:space="preserve">Azar, B. S., &amp; Hagen, S. A. (2020). </w:t>
            </w:r>
            <w:r w:rsidRPr="00AD2D8D">
              <w:rPr>
                <w:i/>
                <w:iCs/>
              </w:rPr>
              <w:t>Fundamentals of English grammar</w:t>
            </w:r>
            <w:r>
              <w:t xml:space="preserve"> (5th ed.). Pearson Education.  </w:t>
            </w:r>
          </w:p>
          <w:p w14:paraId="22284B4E" w14:textId="77777777" w:rsidR="00DE6AA2" w:rsidRPr="00AD2D8D" w:rsidRDefault="00DE6AA2" w:rsidP="003A5788">
            <w:pPr>
              <w:pStyle w:val="ListParagraph"/>
              <w:numPr>
                <w:ilvl w:val="0"/>
                <w:numId w:val="43"/>
              </w:numPr>
              <w:spacing w:line="276" w:lineRule="auto"/>
              <w:rPr>
                <w:rFonts w:cstheme="minorHAnsi"/>
                <w:sz w:val="24"/>
                <w:szCs w:val="24"/>
              </w:rPr>
            </w:pPr>
            <w:r>
              <w:t xml:space="preserve">Azar, B. S., &amp; Hagen, S. A. (2017). </w:t>
            </w:r>
            <w:r w:rsidRPr="00AD2D8D">
              <w:rPr>
                <w:i/>
                <w:iCs/>
              </w:rPr>
              <w:t>Understanding and using English grammar</w:t>
            </w:r>
            <w:r>
              <w:t xml:space="preserve"> (5th ed.). Pearson Education ESL.</w:t>
            </w:r>
          </w:p>
        </w:tc>
      </w:tr>
      <w:tr w:rsidR="00DE6AA2" w:rsidRPr="00F5574F" w14:paraId="0D43031B" w14:textId="77777777" w:rsidTr="003A5788">
        <w:trPr>
          <w:trHeight w:val="359"/>
          <w:tblCellSpacing w:w="7" w:type="dxa"/>
          <w:jc w:val="center"/>
        </w:trPr>
        <w:tc>
          <w:tcPr>
            <w:tcW w:w="2898" w:type="dxa"/>
            <w:shd w:val="clear" w:color="auto" w:fill="4C3D8E"/>
            <w:vAlign w:val="center"/>
          </w:tcPr>
          <w:p w14:paraId="1A091CBA" w14:textId="77777777" w:rsidR="00DE6AA2" w:rsidRPr="00F5574F" w:rsidRDefault="00DE6AA2" w:rsidP="003A5788">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Essential References</w:t>
            </w:r>
          </w:p>
        </w:tc>
        <w:tc>
          <w:tcPr>
            <w:tcW w:w="6692" w:type="dxa"/>
            <w:vAlign w:val="center"/>
          </w:tcPr>
          <w:p w14:paraId="6A9FBDD8" w14:textId="77777777" w:rsidR="00DE6AA2" w:rsidRPr="00F5574F" w:rsidRDefault="00DE6AA2" w:rsidP="003A5788">
            <w:pPr>
              <w:spacing w:line="276" w:lineRule="auto"/>
              <w:rPr>
                <w:rFonts w:cstheme="minorHAnsi"/>
                <w:b/>
                <w:bCs/>
                <w:sz w:val="24"/>
                <w:szCs w:val="24"/>
              </w:rPr>
            </w:pPr>
            <w:r w:rsidRPr="00CC6A2C">
              <w:rPr>
                <w:rFonts w:cstheme="minorHAnsi"/>
              </w:rPr>
              <w:t xml:space="preserve">Murphy, R. (2019). </w:t>
            </w:r>
            <w:r w:rsidRPr="00CC6A2C">
              <w:rPr>
                <w:rFonts w:cstheme="minorHAnsi"/>
                <w:i/>
                <w:iCs/>
              </w:rPr>
              <w:t>English grammar in use: A self-study reference and practice book for intermediate learners of English</w:t>
            </w:r>
            <w:r w:rsidRPr="00CC6A2C">
              <w:rPr>
                <w:rFonts w:cstheme="minorHAnsi"/>
              </w:rPr>
              <w:t xml:space="preserve"> (5th ed.). Cambridge University Press.</w:t>
            </w:r>
          </w:p>
        </w:tc>
      </w:tr>
      <w:tr w:rsidR="00DE6AA2" w:rsidRPr="00F5574F" w14:paraId="1F11AE36" w14:textId="77777777" w:rsidTr="003A5788">
        <w:trPr>
          <w:trHeight w:val="341"/>
          <w:tblCellSpacing w:w="7" w:type="dxa"/>
          <w:jc w:val="center"/>
        </w:trPr>
        <w:tc>
          <w:tcPr>
            <w:tcW w:w="2898" w:type="dxa"/>
            <w:shd w:val="clear" w:color="auto" w:fill="4C3D8E"/>
            <w:vAlign w:val="center"/>
          </w:tcPr>
          <w:p w14:paraId="5EDACB0B" w14:textId="77777777" w:rsidR="00DE6AA2" w:rsidRPr="00F5574F" w:rsidRDefault="00DE6AA2" w:rsidP="003A5788">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Electronic Materials</w:t>
            </w:r>
          </w:p>
        </w:tc>
        <w:tc>
          <w:tcPr>
            <w:tcW w:w="6692" w:type="dxa"/>
            <w:vAlign w:val="center"/>
          </w:tcPr>
          <w:p w14:paraId="0AAC5398" w14:textId="77777777" w:rsidR="00DE6AA2" w:rsidRPr="00AD2D8D" w:rsidRDefault="00DE6AA2" w:rsidP="003A5788">
            <w:pPr>
              <w:spacing w:line="276" w:lineRule="auto"/>
              <w:rPr>
                <w:rFonts w:cstheme="minorHAnsi"/>
              </w:rPr>
            </w:pPr>
            <w:r w:rsidRPr="00AD2D8D">
              <w:rPr>
                <w:rFonts w:cstheme="minorHAnsi"/>
              </w:rPr>
              <w:t>[</w:t>
            </w:r>
            <w:r w:rsidRPr="00AD2D8D">
              <w:rPr>
                <w:rFonts w:cstheme="minorHAnsi"/>
                <w:b/>
                <w:bCs/>
              </w:rPr>
              <w:t xml:space="preserve">British Council – </w:t>
            </w:r>
            <w:proofErr w:type="spellStart"/>
            <w:r w:rsidRPr="00AD2D8D">
              <w:rPr>
                <w:rFonts w:cstheme="minorHAnsi"/>
                <w:b/>
                <w:bCs/>
              </w:rPr>
              <w:t>LearnEnglish</w:t>
            </w:r>
            <w:proofErr w:type="spellEnd"/>
            <w:r w:rsidRPr="00AD2D8D">
              <w:rPr>
                <w:rFonts w:cstheme="minorHAnsi"/>
                <w:b/>
                <w:bCs/>
              </w:rPr>
              <w:t xml:space="preserve"> </w:t>
            </w:r>
            <w:proofErr w:type="gramStart"/>
            <w:r w:rsidRPr="00AD2D8D">
              <w:rPr>
                <w:rFonts w:cstheme="minorHAnsi"/>
                <w:b/>
                <w:bCs/>
              </w:rPr>
              <w:t>Grammar</w:t>
            </w:r>
            <w:r w:rsidRPr="00AD2D8D">
              <w:rPr>
                <w:rFonts w:cstheme="minorHAnsi"/>
              </w:rPr>
              <w:t>](</w:t>
            </w:r>
            <w:proofErr w:type="gramEnd"/>
            <w:r>
              <w:rPr>
                <w:rFonts w:cstheme="minorHAnsi"/>
              </w:rPr>
              <w:fldChar w:fldCharType="begin"/>
            </w:r>
            <w:r>
              <w:rPr>
                <w:rFonts w:cstheme="minorHAnsi"/>
              </w:rPr>
              <w:instrText>HYPERLINK "https://learnenglish.britishcouncil.org/grammar"</w:instrText>
            </w:r>
            <w:r>
              <w:rPr>
                <w:rFonts w:cstheme="minorHAnsi"/>
              </w:rPr>
            </w:r>
            <w:r>
              <w:rPr>
                <w:rFonts w:cstheme="minorHAnsi"/>
              </w:rPr>
              <w:fldChar w:fldCharType="separate"/>
            </w:r>
            <w:r w:rsidRPr="00AD2D8D">
              <w:rPr>
                <w:rStyle w:val="Hyperlink"/>
                <w:rFonts w:cstheme="minorHAnsi"/>
              </w:rPr>
              <w:t>https://learnenglish.britishcouncil.org/grammar</w:t>
            </w:r>
            <w:r>
              <w:rPr>
                <w:rFonts w:cstheme="minorHAnsi"/>
              </w:rPr>
              <w:fldChar w:fldCharType="end"/>
            </w:r>
            <w:r w:rsidRPr="00AD2D8D">
              <w:rPr>
                <w:rFonts w:cstheme="minorHAnsi"/>
              </w:rPr>
              <w:t xml:space="preserve">)  </w:t>
            </w:r>
          </w:p>
          <w:p w14:paraId="100FA598" w14:textId="77777777" w:rsidR="00DE6AA2" w:rsidRPr="00AD2D8D" w:rsidRDefault="00DE6AA2" w:rsidP="003A5788">
            <w:pPr>
              <w:spacing w:line="276" w:lineRule="auto"/>
              <w:rPr>
                <w:rFonts w:cstheme="minorHAnsi"/>
              </w:rPr>
            </w:pPr>
            <w:r w:rsidRPr="00AD2D8D">
              <w:rPr>
                <w:rFonts w:cstheme="minorHAnsi"/>
              </w:rPr>
              <w:t>Provides interactive grammar lessons and quizzes, graded by level.</w:t>
            </w:r>
          </w:p>
          <w:p w14:paraId="4350749C" w14:textId="77777777" w:rsidR="00DE6AA2" w:rsidRPr="00AD2D8D" w:rsidRDefault="00DE6AA2" w:rsidP="003A5788">
            <w:pPr>
              <w:spacing w:line="276" w:lineRule="auto"/>
              <w:rPr>
                <w:rFonts w:cstheme="minorHAnsi"/>
              </w:rPr>
            </w:pPr>
          </w:p>
          <w:p w14:paraId="00966DF3" w14:textId="77777777" w:rsidR="00DE6AA2" w:rsidRPr="00AD2D8D" w:rsidRDefault="00DE6AA2" w:rsidP="003A5788">
            <w:pPr>
              <w:spacing w:line="276" w:lineRule="auto"/>
              <w:rPr>
                <w:rFonts w:cstheme="minorHAnsi"/>
              </w:rPr>
            </w:pPr>
            <w:r w:rsidRPr="00AD2D8D">
              <w:rPr>
                <w:rFonts w:cstheme="minorHAnsi"/>
              </w:rPr>
              <w:t>[</w:t>
            </w:r>
            <w:r w:rsidRPr="00AD2D8D">
              <w:rPr>
                <w:rFonts w:cstheme="minorHAnsi"/>
                <w:b/>
                <w:bCs/>
              </w:rPr>
              <w:t xml:space="preserve">Purdue OWL – Grammar </w:t>
            </w:r>
            <w:proofErr w:type="gramStart"/>
            <w:r w:rsidRPr="00AD2D8D">
              <w:rPr>
                <w:rFonts w:cstheme="minorHAnsi"/>
                <w:b/>
                <w:bCs/>
              </w:rPr>
              <w:t>Resources</w:t>
            </w:r>
            <w:r w:rsidRPr="00AD2D8D">
              <w:rPr>
                <w:rFonts w:cstheme="minorHAnsi"/>
              </w:rPr>
              <w:t>]</w:t>
            </w:r>
            <w:r w:rsidRPr="00D160CF">
              <w:rPr>
                <w:rFonts w:cstheme="minorHAnsi"/>
              </w:rPr>
              <w:t>(</w:t>
            </w:r>
            <w:proofErr w:type="gramEnd"/>
            <w:r>
              <w:rPr>
                <w:rFonts w:cstheme="minorHAnsi"/>
              </w:rPr>
              <w:fldChar w:fldCharType="begin"/>
            </w:r>
            <w:r>
              <w:rPr>
                <w:rFonts w:cstheme="minorHAnsi"/>
              </w:rPr>
              <w:instrText>HYPERLINK "https://owl.purdue.edu/owl/general_writing/grammar/index.html"</w:instrText>
            </w:r>
            <w:r>
              <w:rPr>
                <w:rFonts w:cstheme="minorHAnsi"/>
              </w:rPr>
            </w:r>
            <w:r>
              <w:rPr>
                <w:rFonts w:cstheme="minorHAnsi"/>
              </w:rPr>
              <w:fldChar w:fldCharType="separate"/>
            </w:r>
            <w:r w:rsidRPr="00D160CF">
              <w:rPr>
                <w:rStyle w:val="Hyperlink"/>
                <w:rFonts w:cstheme="minorHAnsi"/>
              </w:rPr>
              <w:t>https://owl.purdue.edu/owl/general_writing/grammar/index.html</w:t>
            </w:r>
            <w:r>
              <w:rPr>
                <w:rFonts w:cstheme="minorHAnsi"/>
              </w:rPr>
              <w:fldChar w:fldCharType="end"/>
            </w:r>
            <w:r w:rsidRPr="00AD2D8D">
              <w:rPr>
                <w:rFonts w:cstheme="minorHAnsi"/>
              </w:rPr>
              <w:t xml:space="preserve">)  </w:t>
            </w:r>
          </w:p>
          <w:p w14:paraId="2604BE9F" w14:textId="77777777" w:rsidR="00DE6AA2" w:rsidRPr="00D160CF" w:rsidRDefault="00DE6AA2" w:rsidP="003A5788">
            <w:pPr>
              <w:spacing w:line="276" w:lineRule="auto"/>
              <w:rPr>
                <w:rFonts w:cstheme="minorHAnsi"/>
              </w:rPr>
            </w:pPr>
            <w:r w:rsidRPr="00AD2D8D">
              <w:rPr>
                <w:rFonts w:cstheme="minorHAnsi"/>
              </w:rPr>
              <w:t>A global academic resource for grammar and writing. Includes clear explanations and examples, making it an excellent reference tool for students.</w:t>
            </w:r>
          </w:p>
        </w:tc>
      </w:tr>
      <w:tr w:rsidR="00DE6AA2" w:rsidRPr="00F5574F" w14:paraId="1E20D576" w14:textId="77777777" w:rsidTr="003A5788">
        <w:trPr>
          <w:trHeight w:val="260"/>
          <w:tblCellSpacing w:w="7" w:type="dxa"/>
          <w:jc w:val="center"/>
        </w:trPr>
        <w:tc>
          <w:tcPr>
            <w:tcW w:w="2898" w:type="dxa"/>
            <w:shd w:val="clear" w:color="auto" w:fill="4C3D8E"/>
            <w:vAlign w:val="center"/>
          </w:tcPr>
          <w:p w14:paraId="0455016F" w14:textId="77777777" w:rsidR="00DE6AA2" w:rsidRPr="00F5574F" w:rsidRDefault="00DE6AA2" w:rsidP="003A5788">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Other Learning Materials</w:t>
            </w:r>
          </w:p>
        </w:tc>
        <w:tc>
          <w:tcPr>
            <w:tcW w:w="6692" w:type="dxa"/>
            <w:vAlign w:val="center"/>
          </w:tcPr>
          <w:p w14:paraId="4C24B6CF" w14:textId="77777777" w:rsidR="00DE6AA2" w:rsidRPr="000301B4" w:rsidRDefault="00DE6AA2" w:rsidP="003A5788">
            <w:pPr>
              <w:spacing w:line="276" w:lineRule="auto"/>
              <w:rPr>
                <w:rFonts w:cstheme="minorHAnsi"/>
              </w:rPr>
            </w:pPr>
            <w:r w:rsidRPr="000301B4">
              <w:rPr>
                <w:rFonts w:cstheme="minorHAnsi"/>
              </w:rPr>
              <w:t>[</w:t>
            </w:r>
            <w:r w:rsidRPr="000301B4">
              <w:rPr>
                <w:rFonts w:cstheme="minorHAnsi"/>
                <w:b/>
                <w:bCs/>
              </w:rPr>
              <w:t>Longman Dictionary of Contemporary English (LDOCE Online</w:t>
            </w:r>
            <w:proofErr w:type="gramStart"/>
            <w:r w:rsidRPr="000301B4">
              <w:rPr>
                <w:rFonts w:cstheme="minorHAnsi"/>
              </w:rPr>
              <w:t>)](</w:t>
            </w:r>
            <w:proofErr w:type="gramEnd"/>
            <w:r>
              <w:rPr>
                <w:rFonts w:cstheme="minorHAnsi"/>
              </w:rPr>
              <w:fldChar w:fldCharType="begin"/>
            </w:r>
            <w:r>
              <w:rPr>
                <w:rFonts w:cstheme="minorHAnsi"/>
              </w:rPr>
              <w:instrText>HYPERLINK "https://www.ldoceonline.com/"</w:instrText>
            </w:r>
            <w:r>
              <w:rPr>
                <w:rFonts w:cstheme="minorHAnsi"/>
              </w:rPr>
            </w:r>
            <w:r>
              <w:rPr>
                <w:rFonts w:cstheme="minorHAnsi"/>
              </w:rPr>
              <w:fldChar w:fldCharType="separate"/>
            </w:r>
            <w:r w:rsidRPr="000301B4">
              <w:rPr>
                <w:rStyle w:val="Hyperlink"/>
                <w:rFonts w:cstheme="minorHAnsi"/>
              </w:rPr>
              <w:t>https://www.ldoceonline.com/</w:t>
            </w:r>
            <w:r>
              <w:rPr>
                <w:rFonts w:cstheme="minorHAnsi"/>
              </w:rPr>
              <w:fldChar w:fldCharType="end"/>
            </w:r>
            <w:r w:rsidRPr="000301B4">
              <w:rPr>
                <w:rFonts w:cstheme="minorHAnsi"/>
              </w:rPr>
              <w:t xml:space="preserve">)  </w:t>
            </w:r>
          </w:p>
          <w:p w14:paraId="3785FD3A" w14:textId="77777777" w:rsidR="00DE6AA2" w:rsidRPr="000301B4" w:rsidRDefault="00DE6AA2" w:rsidP="003A5788">
            <w:pPr>
              <w:spacing w:line="276" w:lineRule="auto"/>
              <w:rPr>
                <w:rFonts w:cstheme="minorHAnsi"/>
              </w:rPr>
            </w:pPr>
            <w:r w:rsidRPr="000301B4">
              <w:rPr>
                <w:rFonts w:cstheme="minorHAnsi"/>
              </w:rPr>
              <w:t>An advanced learner’s dictionary with clear definitions written using a controlled defining vocabulary. Includes extensive example sentences, collocations, pronunciation, and usage notes—ideal for EFL learners in Saudi classrooms.</w:t>
            </w:r>
          </w:p>
          <w:p w14:paraId="2A5069F2" w14:textId="77777777" w:rsidR="00DE6AA2" w:rsidRDefault="00DE6AA2" w:rsidP="003A5788">
            <w:pPr>
              <w:spacing w:line="276" w:lineRule="auto"/>
              <w:rPr>
                <w:rFonts w:cstheme="minorHAnsi"/>
              </w:rPr>
            </w:pPr>
          </w:p>
          <w:p w14:paraId="69FD3484" w14:textId="77777777" w:rsidR="00DE6AA2" w:rsidRPr="000301B4" w:rsidRDefault="00DE6AA2" w:rsidP="003A5788">
            <w:pPr>
              <w:spacing w:line="276" w:lineRule="auto"/>
              <w:rPr>
                <w:rFonts w:cstheme="minorHAnsi"/>
              </w:rPr>
            </w:pPr>
            <w:r w:rsidRPr="000301B4">
              <w:rPr>
                <w:rFonts w:cstheme="minorHAnsi"/>
              </w:rPr>
              <w:t>[</w:t>
            </w:r>
            <w:r w:rsidRPr="000301B4">
              <w:rPr>
                <w:rFonts w:cstheme="minorHAnsi"/>
                <w:b/>
                <w:bCs/>
              </w:rPr>
              <w:t xml:space="preserve">Oxford Advanced Learner's </w:t>
            </w:r>
            <w:proofErr w:type="gramStart"/>
            <w:r w:rsidRPr="000301B4">
              <w:rPr>
                <w:rFonts w:cstheme="minorHAnsi"/>
                <w:b/>
                <w:bCs/>
              </w:rPr>
              <w:t>Dictionary</w:t>
            </w:r>
            <w:r w:rsidRPr="000301B4">
              <w:rPr>
                <w:rFonts w:cstheme="minorHAnsi"/>
              </w:rPr>
              <w:t>](</w:t>
            </w:r>
            <w:proofErr w:type="gramEnd"/>
            <w:r>
              <w:rPr>
                <w:rFonts w:cstheme="minorHAnsi"/>
              </w:rPr>
              <w:fldChar w:fldCharType="begin"/>
            </w:r>
            <w:r>
              <w:rPr>
                <w:rFonts w:cstheme="minorHAnsi"/>
              </w:rPr>
              <w:instrText>HYPERLINK "https://www.oxfordlearnersdictionaries.com/"</w:instrText>
            </w:r>
            <w:r>
              <w:rPr>
                <w:rFonts w:cstheme="minorHAnsi"/>
              </w:rPr>
            </w:r>
            <w:r>
              <w:rPr>
                <w:rFonts w:cstheme="minorHAnsi"/>
              </w:rPr>
              <w:fldChar w:fldCharType="separate"/>
            </w:r>
            <w:r w:rsidRPr="000301B4">
              <w:rPr>
                <w:rStyle w:val="Hyperlink"/>
                <w:rFonts w:cstheme="minorHAnsi"/>
              </w:rPr>
              <w:t>https://www.oxfordlearnersdictionaries.com/</w:t>
            </w:r>
            <w:r>
              <w:rPr>
                <w:rFonts w:cstheme="minorHAnsi"/>
              </w:rPr>
              <w:fldChar w:fldCharType="end"/>
            </w:r>
            <w:r w:rsidRPr="000301B4">
              <w:rPr>
                <w:rFonts w:cstheme="minorHAnsi"/>
              </w:rPr>
              <w:t xml:space="preserve">)  </w:t>
            </w:r>
          </w:p>
          <w:p w14:paraId="31D4905C" w14:textId="77777777" w:rsidR="00DE6AA2" w:rsidRPr="000301B4" w:rsidRDefault="00DE6AA2" w:rsidP="003A5788">
            <w:pPr>
              <w:spacing w:line="276" w:lineRule="auto"/>
              <w:rPr>
                <w:rFonts w:cstheme="minorHAnsi"/>
              </w:rPr>
            </w:pPr>
            <w:r w:rsidRPr="000301B4">
              <w:rPr>
                <w:rFonts w:cstheme="minorHAnsi"/>
              </w:rPr>
              <w:t>One of the most widely used learner’s dictionaries worldwide. Provides detailed definitions, pronunciation, grammar information, and cultural notes. Particularly useful for developing academic English and supporting reading and writing at the university level.</w:t>
            </w:r>
          </w:p>
          <w:p w14:paraId="42B2DC2F" w14:textId="77777777" w:rsidR="00DE6AA2" w:rsidRPr="000301B4" w:rsidRDefault="00DE6AA2" w:rsidP="003A5788">
            <w:pPr>
              <w:spacing w:line="276" w:lineRule="auto"/>
              <w:rPr>
                <w:rFonts w:cstheme="minorHAnsi"/>
              </w:rPr>
            </w:pPr>
          </w:p>
          <w:p w14:paraId="62B5CAD8" w14:textId="77777777" w:rsidR="00DE6AA2" w:rsidRPr="000301B4" w:rsidRDefault="00DE6AA2" w:rsidP="003A5788">
            <w:pPr>
              <w:spacing w:line="276" w:lineRule="auto"/>
              <w:rPr>
                <w:rFonts w:cstheme="minorHAnsi"/>
              </w:rPr>
            </w:pPr>
            <w:r w:rsidRPr="000301B4">
              <w:rPr>
                <w:rFonts w:cstheme="minorHAnsi"/>
              </w:rPr>
              <w:t>[</w:t>
            </w:r>
            <w:r w:rsidRPr="000301B4">
              <w:rPr>
                <w:rFonts w:cstheme="minorHAnsi"/>
                <w:b/>
                <w:bCs/>
              </w:rPr>
              <w:t xml:space="preserve">Cambridge Learner's </w:t>
            </w:r>
            <w:proofErr w:type="gramStart"/>
            <w:r w:rsidRPr="000301B4">
              <w:rPr>
                <w:rFonts w:cstheme="minorHAnsi"/>
                <w:b/>
                <w:bCs/>
              </w:rPr>
              <w:t>Dictionary</w:t>
            </w:r>
            <w:r w:rsidRPr="000301B4">
              <w:rPr>
                <w:rFonts w:cstheme="minorHAnsi"/>
              </w:rPr>
              <w:t>](</w:t>
            </w:r>
            <w:proofErr w:type="gramEnd"/>
            <w:hyperlink r:id="rId11" w:history="1">
              <w:r w:rsidRPr="000301B4">
                <w:rPr>
                  <w:rStyle w:val="Hyperlink"/>
                  <w:rFonts w:cstheme="minorHAnsi"/>
                </w:rPr>
                <w:t>https://dictionary.cambridge.org/dictionary/learner-english/</w:t>
              </w:r>
            </w:hyperlink>
            <w:r w:rsidRPr="000301B4">
              <w:rPr>
                <w:rFonts w:cstheme="minorHAnsi"/>
              </w:rPr>
              <w:t xml:space="preserve">)  </w:t>
            </w:r>
          </w:p>
          <w:p w14:paraId="73339D27" w14:textId="77777777" w:rsidR="00DE6AA2" w:rsidRPr="00F5574F" w:rsidRDefault="00DE6AA2" w:rsidP="003A5788">
            <w:pPr>
              <w:spacing w:line="276" w:lineRule="auto"/>
              <w:rPr>
                <w:rFonts w:cstheme="minorHAnsi"/>
                <w:b/>
                <w:bCs/>
                <w:sz w:val="24"/>
                <w:szCs w:val="24"/>
              </w:rPr>
            </w:pPr>
            <w:r w:rsidRPr="000301B4">
              <w:rPr>
                <w:rFonts w:cstheme="minorHAnsi"/>
              </w:rPr>
              <w:t>A free and accessible online dictionary designed for English learners. Offers simple definitions, clear pronunciation, and useful example sentences. An excellent alternative for students who may not have access to subscription-based dictionaries.</w:t>
            </w:r>
          </w:p>
        </w:tc>
      </w:tr>
    </w:tbl>
    <w:p w14:paraId="4423A97F" w14:textId="01A6F918" w:rsidR="00D8287E" w:rsidRPr="009225BE" w:rsidRDefault="00D8287E"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58FC0C83" w14:textId="74E075A9" w:rsidR="00215895" w:rsidRPr="009225BE"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7" w:name="_Ref115691991"/>
      <w:r w:rsidRPr="009225BE">
        <w:rPr>
          <w:rStyle w:val="a"/>
          <w:rFonts w:asciiTheme="minorHAnsi" w:eastAsia="Times New Roman" w:hAnsiTheme="minorHAnsi" w:cstheme="minorHAnsi"/>
          <w:b/>
          <w:bCs/>
          <w:color w:val="52B5C2"/>
          <w:sz w:val="24"/>
          <w:szCs w:val="24"/>
          <w:lang w:bidi="ar-YE"/>
        </w:rPr>
        <w:lastRenderedPageBreak/>
        <w:t>2</w:t>
      </w:r>
      <w:r w:rsidR="006D50F4" w:rsidRPr="009225BE">
        <w:rPr>
          <w:rStyle w:val="a"/>
          <w:rFonts w:asciiTheme="minorHAnsi" w:eastAsia="Times New Roman" w:hAnsiTheme="minorHAnsi" w:cstheme="minorHAnsi"/>
          <w:b/>
          <w:bCs/>
          <w:color w:val="52B5C2"/>
          <w:sz w:val="24"/>
          <w:szCs w:val="24"/>
          <w:lang w:bidi="ar-YE"/>
        </w:rPr>
        <w:t>. Required</w:t>
      </w:r>
      <w:bookmarkEnd w:id="17"/>
      <w:r w:rsidR="00FC652C" w:rsidRPr="009225BE">
        <w:rPr>
          <w:rStyle w:val="a"/>
          <w:rFonts w:asciiTheme="minorHAnsi" w:eastAsia="Times New Roman" w:hAnsiTheme="minorHAnsi" w:cstheme="minorHAns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9225BE"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9225BE" w:rsidRDefault="006D50F4" w:rsidP="00CD6727">
            <w:pPr>
              <w:rPr>
                <w:rFonts w:cstheme="minorHAnsi"/>
                <w:b/>
                <w:bCs/>
                <w:color w:val="F2F2F2" w:themeColor="background1" w:themeShade="F2"/>
                <w:sz w:val="24"/>
                <w:szCs w:val="24"/>
                <w:lang w:bidi="ar-EG"/>
              </w:rPr>
            </w:pPr>
            <w:r w:rsidRPr="009225BE">
              <w:rPr>
                <w:rFonts w:cstheme="minorHAnsi"/>
                <w:b/>
                <w:bCs/>
                <w:color w:val="F2F2F2" w:themeColor="background1" w:themeShade="F2"/>
                <w:sz w:val="24"/>
                <w:szCs w:val="24"/>
                <w:lang w:bidi="ar-EG"/>
              </w:rPr>
              <w:t>Item</w:t>
            </w:r>
            <w:r w:rsidR="00144B05" w:rsidRPr="009225BE">
              <w:rPr>
                <w:rFonts w:cstheme="minorHAns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9225BE" w:rsidRDefault="006D50F4" w:rsidP="00CD6727">
            <w:pPr>
              <w:rPr>
                <w:rFonts w:cstheme="minorHAnsi"/>
                <w:b/>
                <w:bCs/>
                <w:color w:val="FFFFFF" w:themeColor="background1"/>
                <w:sz w:val="24"/>
                <w:szCs w:val="24"/>
                <w:lang w:bidi="ar-EG"/>
              </w:rPr>
            </w:pPr>
            <w:r w:rsidRPr="009225BE">
              <w:rPr>
                <w:rFonts w:cstheme="minorHAnsi"/>
                <w:b/>
                <w:bCs/>
                <w:color w:val="FFFFFF" w:themeColor="background1"/>
                <w:sz w:val="24"/>
                <w:szCs w:val="24"/>
                <w:lang w:bidi="ar-EG"/>
              </w:rPr>
              <w:t>Resources</w:t>
            </w:r>
          </w:p>
        </w:tc>
      </w:tr>
      <w:tr w:rsidR="00215895" w:rsidRPr="009225BE"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9225BE" w:rsidRDefault="00A9270E" w:rsidP="00A9270E">
            <w:pPr>
              <w:spacing w:line="276" w:lineRule="auto"/>
              <w:rPr>
                <w:rFonts w:cstheme="minorHAnsi"/>
                <w:sz w:val="24"/>
                <w:szCs w:val="24"/>
                <w:rtl/>
                <w:lang w:bidi="ar-EG"/>
              </w:rPr>
            </w:pPr>
            <w:r w:rsidRPr="009225BE">
              <w:rPr>
                <w:rFonts w:cstheme="minorHAnsi"/>
                <w:b/>
                <w:bCs/>
                <w:sz w:val="24"/>
                <w:szCs w:val="24"/>
                <w:lang w:bidi="ar-EG"/>
              </w:rPr>
              <w:t>FACILITIES</w:t>
            </w:r>
          </w:p>
        </w:tc>
        <w:tc>
          <w:tcPr>
            <w:tcW w:w="7274" w:type="dxa"/>
            <w:shd w:val="clear" w:color="auto" w:fill="F2F2F2" w:themeFill="background1" w:themeFillShade="F2"/>
          </w:tcPr>
          <w:p w14:paraId="633B16D2" w14:textId="77777777" w:rsidR="00A9270E" w:rsidRPr="009225BE" w:rsidRDefault="00A9270E" w:rsidP="00A9270E">
            <w:pPr>
              <w:rPr>
                <w:rFonts w:cstheme="minorHAnsi"/>
                <w:sz w:val="24"/>
                <w:szCs w:val="24"/>
              </w:rPr>
            </w:pPr>
            <w:r w:rsidRPr="009225BE">
              <w:rPr>
                <w:rFonts w:cstheme="minorHAnsi"/>
                <w:sz w:val="24"/>
                <w:szCs w:val="24"/>
              </w:rPr>
              <w:t xml:space="preserve">• STANDARD CLASSROOM (CAPACITY 25-30 STUDENTS) </w:t>
            </w:r>
          </w:p>
          <w:p w14:paraId="04CB27B1" w14:textId="670CDF06" w:rsidR="00A9270E" w:rsidRPr="009225BE" w:rsidRDefault="00A9270E" w:rsidP="00A9270E">
            <w:pPr>
              <w:rPr>
                <w:rFonts w:cstheme="minorHAnsi"/>
                <w:sz w:val="24"/>
                <w:szCs w:val="24"/>
              </w:rPr>
            </w:pPr>
            <w:r w:rsidRPr="009225BE">
              <w:rPr>
                <w:rFonts w:cstheme="minorHAnsi"/>
                <w:sz w:val="24"/>
                <w:szCs w:val="24"/>
              </w:rPr>
              <w:t xml:space="preserve">• ADEQUATE LIGHTING AND VENTILATION </w:t>
            </w:r>
          </w:p>
          <w:p w14:paraId="4026C608" w14:textId="77777777" w:rsidR="00A9270E" w:rsidRPr="009225BE" w:rsidRDefault="00A9270E" w:rsidP="00A9270E">
            <w:pPr>
              <w:rPr>
                <w:rFonts w:cstheme="minorHAnsi"/>
                <w:sz w:val="24"/>
                <w:szCs w:val="24"/>
              </w:rPr>
            </w:pPr>
            <w:r w:rsidRPr="009225BE">
              <w:rPr>
                <w:rFonts w:cstheme="minorHAnsi"/>
                <w:sz w:val="24"/>
                <w:szCs w:val="24"/>
              </w:rPr>
              <w:t xml:space="preserve">• SUITABLE SEATING ARRANGEMENTS </w:t>
            </w:r>
          </w:p>
          <w:p w14:paraId="236675C5" w14:textId="0829A189" w:rsidR="00215895" w:rsidRPr="009225BE" w:rsidRDefault="00A9270E" w:rsidP="00A9270E">
            <w:pPr>
              <w:rPr>
                <w:rFonts w:cstheme="minorHAnsi"/>
                <w:sz w:val="24"/>
                <w:szCs w:val="24"/>
              </w:rPr>
            </w:pPr>
            <w:r w:rsidRPr="009225BE">
              <w:rPr>
                <w:rFonts w:cstheme="minorHAnsi"/>
                <w:sz w:val="24"/>
                <w:szCs w:val="24"/>
              </w:rPr>
              <w:t>• WHITEBOARD</w:t>
            </w:r>
          </w:p>
        </w:tc>
      </w:tr>
      <w:tr w:rsidR="00215895" w:rsidRPr="009225BE"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9225BE" w:rsidRDefault="00A9270E" w:rsidP="00A9270E">
            <w:pPr>
              <w:spacing w:line="276" w:lineRule="auto"/>
              <w:rPr>
                <w:rFonts w:cstheme="minorHAnsi"/>
                <w:sz w:val="24"/>
                <w:szCs w:val="24"/>
                <w:rtl/>
                <w:lang w:bidi="ar-EG"/>
              </w:rPr>
            </w:pPr>
            <w:r w:rsidRPr="009225BE">
              <w:rPr>
                <w:rFonts w:cstheme="minorHAnsi"/>
                <w:b/>
                <w:bCs/>
                <w:sz w:val="24"/>
                <w:szCs w:val="24"/>
                <w:lang w:bidi="ar-EG"/>
              </w:rPr>
              <w:t>TECHNOLOGY EQUIPMENT</w:t>
            </w:r>
          </w:p>
        </w:tc>
        <w:tc>
          <w:tcPr>
            <w:tcW w:w="7274" w:type="dxa"/>
            <w:shd w:val="clear" w:color="auto" w:fill="D9D9D9" w:themeFill="background1" w:themeFillShade="D9"/>
          </w:tcPr>
          <w:p w14:paraId="25C4C99D" w14:textId="77777777" w:rsidR="00A9270E" w:rsidRPr="009225BE" w:rsidRDefault="00A9270E" w:rsidP="00A9270E">
            <w:pPr>
              <w:rPr>
                <w:rFonts w:cstheme="minorHAnsi"/>
                <w:sz w:val="24"/>
                <w:szCs w:val="24"/>
              </w:rPr>
            </w:pPr>
            <w:r w:rsidRPr="009225BE">
              <w:rPr>
                <w:rFonts w:cstheme="minorHAnsi"/>
                <w:sz w:val="24"/>
                <w:szCs w:val="24"/>
              </w:rPr>
              <w:t xml:space="preserve">• COMPUTER AND INTERNET CONNECTION FOR INSTRUCTOR </w:t>
            </w:r>
          </w:p>
          <w:p w14:paraId="42CBA839" w14:textId="77777777" w:rsidR="00A9270E" w:rsidRPr="009225BE" w:rsidRDefault="00A9270E" w:rsidP="00A9270E">
            <w:pPr>
              <w:rPr>
                <w:rFonts w:cstheme="minorHAnsi"/>
                <w:sz w:val="24"/>
                <w:szCs w:val="24"/>
              </w:rPr>
            </w:pPr>
            <w:r w:rsidRPr="009225BE">
              <w:rPr>
                <w:rFonts w:cstheme="minorHAnsi"/>
                <w:sz w:val="24"/>
                <w:szCs w:val="24"/>
              </w:rPr>
              <w:t xml:space="preserve">• DATA PROJECTOR </w:t>
            </w:r>
          </w:p>
          <w:p w14:paraId="42385958" w14:textId="77777777" w:rsidR="00A9270E" w:rsidRPr="009225BE" w:rsidRDefault="00A9270E" w:rsidP="00A9270E">
            <w:pPr>
              <w:rPr>
                <w:rFonts w:cstheme="minorHAnsi"/>
                <w:sz w:val="24"/>
                <w:szCs w:val="24"/>
              </w:rPr>
            </w:pPr>
            <w:r w:rsidRPr="009225BE">
              <w:rPr>
                <w:rFonts w:cstheme="minorHAnsi"/>
                <w:sz w:val="24"/>
                <w:szCs w:val="24"/>
              </w:rPr>
              <w:t xml:space="preserve">• SPEAKERS </w:t>
            </w:r>
          </w:p>
          <w:p w14:paraId="24DB5586" w14:textId="1A0162CF" w:rsidR="00215895" w:rsidRPr="009225BE" w:rsidRDefault="00A9270E" w:rsidP="00A9270E">
            <w:pPr>
              <w:rPr>
                <w:rFonts w:cstheme="minorHAnsi"/>
                <w:sz w:val="24"/>
                <w:szCs w:val="24"/>
              </w:rPr>
            </w:pPr>
            <w:r w:rsidRPr="009225BE">
              <w:rPr>
                <w:rFonts w:cstheme="minorHAnsi"/>
                <w:sz w:val="24"/>
                <w:szCs w:val="24"/>
              </w:rPr>
              <w:t>• OPTIONAL: SMART BOARD</w:t>
            </w:r>
          </w:p>
        </w:tc>
      </w:tr>
      <w:tr w:rsidR="00215895" w:rsidRPr="009225BE"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9225BE" w:rsidRDefault="00A9270E" w:rsidP="00A9270E">
            <w:pPr>
              <w:spacing w:line="276" w:lineRule="auto"/>
              <w:rPr>
                <w:rFonts w:cstheme="minorHAnsi"/>
                <w:sz w:val="24"/>
                <w:szCs w:val="24"/>
                <w:rtl/>
                <w:lang w:bidi="ar-EG"/>
              </w:rPr>
            </w:pPr>
            <w:r w:rsidRPr="009225BE">
              <w:rPr>
                <w:rFonts w:cstheme="minorHAnsi"/>
                <w:b/>
                <w:bCs/>
                <w:sz w:val="24"/>
                <w:szCs w:val="24"/>
                <w:lang w:bidi="ar-EG"/>
              </w:rPr>
              <w:t>OTHER EQUIPMENT</w:t>
            </w:r>
          </w:p>
        </w:tc>
        <w:tc>
          <w:tcPr>
            <w:tcW w:w="7274" w:type="dxa"/>
            <w:shd w:val="clear" w:color="auto" w:fill="F2F2F2" w:themeFill="background1" w:themeFillShade="F2"/>
          </w:tcPr>
          <w:p w14:paraId="7FBCF581" w14:textId="150A85C4" w:rsidR="00215895" w:rsidRPr="009225BE" w:rsidRDefault="00A9270E" w:rsidP="00A9270E">
            <w:pPr>
              <w:rPr>
                <w:rFonts w:cstheme="minorHAnsi"/>
                <w:sz w:val="24"/>
                <w:szCs w:val="24"/>
              </w:rPr>
            </w:pPr>
            <w:r w:rsidRPr="009225BE">
              <w:rPr>
                <w:rFonts w:cstheme="minorHAnsi"/>
                <w:sz w:val="24"/>
                <w:szCs w:val="24"/>
              </w:rPr>
              <w:t xml:space="preserve">• MARKERS AND ERASERS </w:t>
            </w:r>
            <w:r w:rsidRPr="009225BE">
              <w:rPr>
                <w:rFonts w:cstheme="minorHAnsi"/>
                <w:sz w:val="24"/>
                <w:szCs w:val="24"/>
              </w:rPr>
              <w:br/>
              <w:t>• NOTICE BOARD</w:t>
            </w:r>
          </w:p>
        </w:tc>
      </w:tr>
      <w:tr w:rsidR="00A9270E" w:rsidRPr="009225BE"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9225BE" w:rsidRDefault="00A9270E" w:rsidP="00A9270E">
            <w:pPr>
              <w:spacing w:line="276" w:lineRule="auto"/>
              <w:rPr>
                <w:rFonts w:cstheme="minorHAnsi"/>
                <w:b/>
                <w:bCs/>
                <w:sz w:val="24"/>
                <w:szCs w:val="24"/>
                <w:lang w:bidi="ar-EG"/>
              </w:rPr>
            </w:pPr>
            <w:r w:rsidRPr="009225BE">
              <w:rPr>
                <w:rFonts w:cstheme="minorHAnsi"/>
                <w:b/>
                <w:bCs/>
                <w:sz w:val="24"/>
                <w:szCs w:val="24"/>
                <w:lang w:bidi="ar-EG"/>
              </w:rPr>
              <w:t>ADDITIONAL RESOURCES</w:t>
            </w:r>
          </w:p>
        </w:tc>
        <w:tc>
          <w:tcPr>
            <w:tcW w:w="7274" w:type="dxa"/>
            <w:shd w:val="clear" w:color="auto" w:fill="F2F2F2" w:themeFill="background1" w:themeFillShade="F2"/>
          </w:tcPr>
          <w:p w14:paraId="2C9DA093" w14:textId="77777777" w:rsidR="00A9270E" w:rsidRPr="009225BE" w:rsidRDefault="00A9270E" w:rsidP="00A9270E">
            <w:pPr>
              <w:rPr>
                <w:rFonts w:cstheme="minorHAnsi"/>
                <w:sz w:val="24"/>
                <w:szCs w:val="24"/>
              </w:rPr>
            </w:pPr>
            <w:r w:rsidRPr="009225BE">
              <w:rPr>
                <w:rFonts w:cstheme="minorHAnsi"/>
                <w:sz w:val="24"/>
                <w:szCs w:val="24"/>
              </w:rPr>
              <w:t xml:space="preserve">• OPTIONAL: LANGUAGE LAB FACILITIES </w:t>
            </w:r>
          </w:p>
          <w:p w14:paraId="6980AAE9" w14:textId="77777777" w:rsidR="00A9270E" w:rsidRPr="009225BE" w:rsidRDefault="00A9270E" w:rsidP="00A9270E">
            <w:pPr>
              <w:rPr>
                <w:rFonts w:cstheme="minorHAnsi"/>
                <w:sz w:val="24"/>
                <w:szCs w:val="24"/>
              </w:rPr>
            </w:pPr>
            <w:r w:rsidRPr="009225BE">
              <w:rPr>
                <w:rFonts w:cstheme="minorHAnsi"/>
                <w:sz w:val="24"/>
                <w:szCs w:val="24"/>
              </w:rPr>
              <w:t xml:space="preserve">• OPTIONAL: AUDIO EQUIPMENT </w:t>
            </w:r>
          </w:p>
          <w:p w14:paraId="32AD231F" w14:textId="3625F6FA" w:rsidR="00A9270E" w:rsidRPr="009225BE" w:rsidRDefault="00A9270E" w:rsidP="00A9270E">
            <w:pPr>
              <w:rPr>
                <w:rFonts w:cstheme="minorHAnsi"/>
                <w:sz w:val="24"/>
                <w:szCs w:val="24"/>
              </w:rPr>
            </w:pPr>
            <w:r w:rsidRPr="009225BE">
              <w:rPr>
                <w:rFonts w:cstheme="minorHAnsi"/>
                <w:sz w:val="24"/>
                <w:szCs w:val="24"/>
              </w:rPr>
              <w:t>• OPTIONAL: MOBILE CHARGING STATION</w:t>
            </w:r>
          </w:p>
        </w:tc>
      </w:tr>
    </w:tbl>
    <w:p w14:paraId="2D5D77E8" w14:textId="77777777" w:rsidR="00237363" w:rsidRPr="009225BE" w:rsidRDefault="00237363" w:rsidP="00CD6727">
      <w:pPr>
        <w:rPr>
          <w:rStyle w:val="a"/>
          <w:rFonts w:asciiTheme="minorHAnsi" w:hAnsiTheme="minorHAnsi" w:cstheme="minorHAnsi"/>
          <w:b/>
          <w:bCs/>
          <w:color w:val="4C3D8E"/>
          <w:sz w:val="24"/>
          <w:szCs w:val="24"/>
          <w:lang w:bidi="ar-YE"/>
        </w:rPr>
      </w:pPr>
      <w:bookmarkStart w:id="18" w:name="_Ref115691994"/>
    </w:p>
    <w:p w14:paraId="5FFED1CD" w14:textId="77777777" w:rsidR="00CD6727" w:rsidRDefault="00CD6727" w:rsidP="00CD6727">
      <w:pPr>
        <w:rPr>
          <w:rStyle w:val="a"/>
          <w:rFonts w:asciiTheme="minorHAnsi" w:hAnsiTheme="minorHAnsi" w:cstheme="minorHAnsi"/>
          <w:b/>
          <w:bCs/>
          <w:color w:val="4C3D8E"/>
          <w:sz w:val="24"/>
          <w:szCs w:val="24"/>
          <w:lang w:bidi="ar-YE"/>
        </w:rPr>
      </w:pPr>
    </w:p>
    <w:p w14:paraId="72E4240F" w14:textId="77777777" w:rsidR="00B55E6D" w:rsidRDefault="00B55E6D" w:rsidP="00CD6727">
      <w:pPr>
        <w:rPr>
          <w:rStyle w:val="a"/>
          <w:rFonts w:asciiTheme="minorHAnsi" w:hAnsiTheme="minorHAnsi" w:cstheme="minorHAnsi"/>
          <w:b/>
          <w:bCs/>
          <w:color w:val="4C3D8E"/>
          <w:sz w:val="24"/>
          <w:szCs w:val="24"/>
          <w:lang w:bidi="ar-YE"/>
        </w:rPr>
      </w:pPr>
    </w:p>
    <w:p w14:paraId="2F87E467" w14:textId="77777777" w:rsidR="00B55E6D" w:rsidRDefault="00B55E6D" w:rsidP="00CD6727">
      <w:pPr>
        <w:rPr>
          <w:rStyle w:val="a"/>
          <w:rFonts w:asciiTheme="minorHAnsi" w:hAnsiTheme="minorHAnsi" w:cstheme="minorHAnsi"/>
          <w:b/>
          <w:bCs/>
          <w:color w:val="4C3D8E"/>
          <w:sz w:val="24"/>
          <w:szCs w:val="24"/>
          <w:lang w:bidi="ar-YE"/>
        </w:rPr>
      </w:pPr>
    </w:p>
    <w:p w14:paraId="679B25C2" w14:textId="77777777" w:rsidR="00B55E6D" w:rsidRDefault="00B55E6D" w:rsidP="00CD6727">
      <w:pPr>
        <w:rPr>
          <w:rStyle w:val="a"/>
          <w:rFonts w:asciiTheme="minorHAnsi" w:hAnsiTheme="minorHAnsi" w:cstheme="minorHAnsi"/>
          <w:b/>
          <w:bCs/>
          <w:color w:val="4C3D8E"/>
          <w:sz w:val="24"/>
          <w:szCs w:val="24"/>
          <w:lang w:bidi="ar-YE"/>
        </w:rPr>
      </w:pPr>
    </w:p>
    <w:p w14:paraId="35A422BD" w14:textId="77777777" w:rsidR="00B55E6D" w:rsidRDefault="00B55E6D" w:rsidP="00CD6727">
      <w:pPr>
        <w:rPr>
          <w:rStyle w:val="a"/>
          <w:rFonts w:asciiTheme="minorHAnsi" w:hAnsiTheme="minorHAnsi" w:cstheme="minorHAnsi"/>
          <w:b/>
          <w:bCs/>
          <w:color w:val="4C3D8E"/>
          <w:sz w:val="24"/>
          <w:szCs w:val="24"/>
          <w:lang w:bidi="ar-YE"/>
        </w:rPr>
      </w:pPr>
    </w:p>
    <w:p w14:paraId="3CC12341" w14:textId="77777777" w:rsidR="00B55E6D" w:rsidRDefault="00B55E6D" w:rsidP="00CD6727">
      <w:pPr>
        <w:rPr>
          <w:rStyle w:val="a"/>
          <w:rFonts w:asciiTheme="minorHAnsi" w:hAnsiTheme="minorHAnsi" w:cstheme="minorHAnsi"/>
          <w:b/>
          <w:bCs/>
          <w:color w:val="4C3D8E"/>
          <w:sz w:val="24"/>
          <w:szCs w:val="24"/>
          <w:lang w:bidi="ar-YE"/>
        </w:rPr>
      </w:pPr>
    </w:p>
    <w:p w14:paraId="3158AAEC" w14:textId="77777777" w:rsidR="00B55E6D" w:rsidRDefault="00B55E6D" w:rsidP="00CD6727">
      <w:pPr>
        <w:rPr>
          <w:rStyle w:val="a"/>
          <w:rFonts w:asciiTheme="minorHAnsi" w:hAnsiTheme="minorHAnsi" w:cstheme="minorHAnsi"/>
          <w:b/>
          <w:bCs/>
          <w:color w:val="4C3D8E"/>
          <w:sz w:val="24"/>
          <w:szCs w:val="24"/>
          <w:lang w:bidi="ar-YE"/>
        </w:rPr>
      </w:pPr>
    </w:p>
    <w:p w14:paraId="2AFF2FF6" w14:textId="77777777" w:rsidR="00B55E6D" w:rsidRDefault="00B55E6D" w:rsidP="00CD6727">
      <w:pPr>
        <w:rPr>
          <w:rStyle w:val="a"/>
          <w:rFonts w:asciiTheme="minorHAnsi" w:hAnsiTheme="minorHAnsi" w:cstheme="minorHAnsi"/>
          <w:b/>
          <w:bCs/>
          <w:color w:val="4C3D8E"/>
          <w:sz w:val="24"/>
          <w:szCs w:val="24"/>
          <w:lang w:bidi="ar-YE"/>
        </w:rPr>
      </w:pPr>
    </w:p>
    <w:p w14:paraId="1160DE59" w14:textId="77777777" w:rsidR="00B55E6D" w:rsidRDefault="00B55E6D" w:rsidP="00CD6727">
      <w:pPr>
        <w:rPr>
          <w:rStyle w:val="a"/>
          <w:rFonts w:asciiTheme="minorHAnsi" w:hAnsiTheme="minorHAnsi" w:cstheme="minorHAnsi"/>
          <w:b/>
          <w:bCs/>
          <w:color w:val="4C3D8E"/>
          <w:sz w:val="24"/>
          <w:szCs w:val="24"/>
          <w:lang w:bidi="ar-YE"/>
        </w:rPr>
      </w:pPr>
    </w:p>
    <w:p w14:paraId="1FD97C9C" w14:textId="77777777" w:rsidR="00B55E6D" w:rsidRDefault="00B55E6D" w:rsidP="00CD6727">
      <w:pPr>
        <w:rPr>
          <w:rStyle w:val="a"/>
          <w:rFonts w:asciiTheme="minorHAnsi" w:hAnsiTheme="minorHAnsi" w:cstheme="minorHAnsi"/>
          <w:b/>
          <w:bCs/>
          <w:color w:val="4C3D8E"/>
          <w:sz w:val="24"/>
          <w:szCs w:val="24"/>
          <w:lang w:bidi="ar-YE"/>
        </w:rPr>
      </w:pPr>
    </w:p>
    <w:p w14:paraId="6AB3099C" w14:textId="77777777" w:rsidR="00B55E6D" w:rsidRDefault="00B55E6D" w:rsidP="00CD6727">
      <w:pPr>
        <w:rPr>
          <w:rStyle w:val="a"/>
          <w:rFonts w:asciiTheme="minorHAnsi" w:hAnsiTheme="minorHAnsi" w:cstheme="minorHAnsi"/>
          <w:b/>
          <w:bCs/>
          <w:color w:val="4C3D8E"/>
          <w:sz w:val="24"/>
          <w:szCs w:val="24"/>
          <w:lang w:bidi="ar-YE"/>
        </w:rPr>
      </w:pPr>
    </w:p>
    <w:p w14:paraId="0607F4A4" w14:textId="77777777" w:rsidR="00B55E6D" w:rsidRDefault="00B55E6D" w:rsidP="00CD6727">
      <w:pPr>
        <w:rPr>
          <w:rStyle w:val="a"/>
          <w:rFonts w:asciiTheme="minorHAnsi" w:hAnsiTheme="minorHAnsi" w:cstheme="minorHAnsi"/>
          <w:b/>
          <w:bCs/>
          <w:color w:val="4C3D8E"/>
          <w:sz w:val="24"/>
          <w:szCs w:val="24"/>
          <w:lang w:bidi="ar-YE"/>
        </w:rPr>
      </w:pPr>
    </w:p>
    <w:p w14:paraId="27E2459F" w14:textId="77777777" w:rsidR="00B55E6D" w:rsidRDefault="00B55E6D" w:rsidP="00CD6727">
      <w:pPr>
        <w:rPr>
          <w:rStyle w:val="a"/>
          <w:rFonts w:asciiTheme="minorHAnsi" w:hAnsiTheme="minorHAnsi" w:cstheme="minorHAnsi"/>
          <w:b/>
          <w:bCs/>
          <w:color w:val="4C3D8E"/>
          <w:sz w:val="24"/>
          <w:szCs w:val="24"/>
          <w:lang w:bidi="ar-YE"/>
        </w:rPr>
      </w:pPr>
    </w:p>
    <w:p w14:paraId="3F2E891B" w14:textId="77777777" w:rsidR="00B55E6D" w:rsidRPr="009225BE" w:rsidRDefault="00B55E6D" w:rsidP="00CD6727">
      <w:pPr>
        <w:rPr>
          <w:rStyle w:val="a"/>
          <w:rFonts w:asciiTheme="minorHAnsi" w:hAnsiTheme="minorHAnsi" w:cstheme="minorHAnsi"/>
          <w:b/>
          <w:bCs/>
          <w:color w:val="4C3D8E"/>
          <w:sz w:val="24"/>
          <w:szCs w:val="24"/>
          <w:lang w:bidi="ar-YE"/>
        </w:rPr>
      </w:pPr>
    </w:p>
    <w:p w14:paraId="5F7F372A" w14:textId="77777777" w:rsidR="00CD6727" w:rsidRPr="009225BE" w:rsidRDefault="00CD6727" w:rsidP="00CD6727">
      <w:pPr>
        <w:rPr>
          <w:rStyle w:val="a"/>
          <w:rFonts w:asciiTheme="minorHAnsi" w:hAnsiTheme="minorHAnsi" w:cstheme="minorHAnsi"/>
          <w:b/>
          <w:bCs/>
          <w:color w:val="4C3D8E"/>
          <w:sz w:val="24"/>
          <w:szCs w:val="24"/>
          <w:lang w:bidi="ar-YE"/>
        </w:rPr>
      </w:pPr>
    </w:p>
    <w:p w14:paraId="42B58407" w14:textId="073C3F85" w:rsidR="00844E6A" w:rsidRPr="009225BE" w:rsidRDefault="0096582E" w:rsidP="00CD6727">
      <w:pPr>
        <w:pStyle w:val="Heading1"/>
        <w:spacing w:before="0"/>
        <w:rPr>
          <w:rStyle w:val="a"/>
          <w:rFonts w:asciiTheme="minorHAnsi" w:hAnsiTheme="minorHAnsi" w:cstheme="minorHAnsi"/>
          <w:b/>
          <w:bCs/>
          <w:color w:val="4C3D8E"/>
          <w:sz w:val="24"/>
          <w:szCs w:val="24"/>
          <w:rtl/>
          <w:lang w:bidi="ar-YE"/>
        </w:rPr>
      </w:pPr>
      <w:bookmarkStart w:id="19" w:name="_Toc206606216"/>
      <w:r w:rsidRPr="009225BE">
        <w:rPr>
          <w:rStyle w:val="a"/>
          <w:rFonts w:asciiTheme="minorHAnsi" w:hAnsiTheme="minorHAnsi" w:cstheme="minorHAnsi"/>
          <w:b/>
          <w:bCs/>
          <w:color w:val="4C3D8E"/>
          <w:sz w:val="24"/>
          <w:szCs w:val="24"/>
          <w:lang w:bidi="ar-YE"/>
        </w:rPr>
        <w:lastRenderedPageBreak/>
        <w:t xml:space="preserve">F. </w:t>
      </w:r>
      <w:r w:rsidR="001B5836" w:rsidRPr="009225BE">
        <w:rPr>
          <w:rStyle w:val="a"/>
          <w:rFonts w:asciiTheme="minorHAnsi" w:hAnsiTheme="minorHAnsi" w:cstheme="minorHAnsi"/>
          <w:b/>
          <w:bCs/>
          <w:color w:val="4C3D8E"/>
          <w:sz w:val="24"/>
          <w:szCs w:val="24"/>
          <w:lang w:bidi="ar-YE"/>
        </w:rPr>
        <w:t xml:space="preserve">Assessment of </w:t>
      </w:r>
      <w:r w:rsidRPr="009225BE">
        <w:rPr>
          <w:rStyle w:val="a"/>
          <w:rFonts w:asciiTheme="minorHAnsi" w:hAnsiTheme="minorHAnsi" w:cstheme="minorHAnsi"/>
          <w:b/>
          <w:bCs/>
          <w:color w:val="4C3D8E"/>
          <w:sz w:val="24"/>
          <w:szCs w:val="24"/>
          <w:lang w:bidi="ar-YE"/>
        </w:rPr>
        <w:t>Course Qualit</w:t>
      </w:r>
      <w:bookmarkEnd w:id="18"/>
      <w:r w:rsidR="001B5836" w:rsidRPr="009225BE">
        <w:rPr>
          <w:rStyle w:val="a"/>
          <w:rFonts w:asciiTheme="minorHAnsi" w:hAnsiTheme="minorHAnsi" w:cstheme="minorHAnsi"/>
          <w:b/>
          <w:bCs/>
          <w:color w:val="4C3D8E"/>
          <w:sz w:val="24"/>
          <w:szCs w:val="24"/>
          <w:lang w:bidi="ar-YE"/>
        </w:rPr>
        <w:t>y</w:t>
      </w:r>
      <w:bookmarkEnd w:id="19"/>
      <w:r w:rsidR="001B5836" w:rsidRPr="009225BE">
        <w:rPr>
          <w:rStyle w:val="a"/>
          <w:rFonts w:asciiTheme="minorHAnsi" w:hAnsiTheme="minorHAnsi" w:cstheme="minorHAns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225BE"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9225BE" w:rsidRDefault="00BB5081" w:rsidP="00CD6727">
            <w:pPr>
              <w:rPr>
                <w:rFonts w:cstheme="minorHAnsi"/>
                <w:b/>
                <w:bCs/>
                <w:color w:val="F2F2F2" w:themeColor="background1" w:themeShade="F2"/>
                <w:sz w:val="24"/>
                <w:szCs w:val="24"/>
                <w:rtl/>
                <w:lang w:bidi="ar-EG"/>
              </w:rPr>
            </w:pPr>
            <w:r w:rsidRPr="009225BE">
              <w:rPr>
                <w:rFonts w:cstheme="minorHAnsi"/>
                <w:b/>
                <w:bCs/>
                <w:color w:val="F2F2F2" w:themeColor="background1" w:themeShade="F2"/>
                <w:sz w:val="24"/>
                <w:szCs w:val="24"/>
                <w:lang w:bidi="ar-EG"/>
              </w:rPr>
              <w:t xml:space="preserve">Assessment </w:t>
            </w:r>
            <w:r w:rsidR="0096582E" w:rsidRPr="009225BE">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225BE" w:rsidRDefault="0093385B" w:rsidP="00CD6727">
            <w:pPr>
              <w:rPr>
                <w:rFonts w:cstheme="minorHAnsi"/>
                <w:b/>
                <w:bCs/>
                <w:color w:val="F2F2F2" w:themeColor="background1" w:themeShade="F2"/>
                <w:sz w:val="24"/>
                <w:szCs w:val="24"/>
                <w:lang w:bidi="ar-EG"/>
              </w:rPr>
            </w:pPr>
            <w:r w:rsidRPr="009225BE">
              <w:rPr>
                <w:rFonts w:cstheme="minorHAnsi"/>
                <w:b/>
                <w:bCs/>
                <w:color w:val="F2F2F2" w:themeColor="background1" w:themeShade="F2"/>
                <w:sz w:val="24"/>
                <w:szCs w:val="24"/>
                <w:lang w:bidi="ar-EG"/>
              </w:rPr>
              <w:t>A</w:t>
            </w:r>
            <w:r w:rsidR="00BB5081" w:rsidRPr="009225BE">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225BE" w:rsidRDefault="0062632C" w:rsidP="00CD6727">
            <w:pPr>
              <w:rPr>
                <w:rFonts w:cstheme="minorHAnsi"/>
                <w:b/>
                <w:bCs/>
                <w:color w:val="F2F2F2" w:themeColor="background1" w:themeShade="F2"/>
                <w:sz w:val="24"/>
                <w:szCs w:val="24"/>
                <w:rtl/>
                <w:lang w:bidi="ar-EG"/>
              </w:rPr>
            </w:pPr>
            <w:r w:rsidRPr="009225BE">
              <w:rPr>
                <w:rFonts w:cstheme="minorHAnsi"/>
                <w:b/>
                <w:bCs/>
                <w:color w:val="F2F2F2" w:themeColor="background1" w:themeShade="F2"/>
                <w:sz w:val="24"/>
                <w:szCs w:val="24"/>
                <w:lang w:bidi="ar-EG"/>
              </w:rPr>
              <w:t xml:space="preserve">Assessment </w:t>
            </w:r>
            <w:r w:rsidR="0096582E" w:rsidRPr="009225BE">
              <w:rPr>
                <w:rFonts w:cstheme="minorHAnsi"/>
                <w:b/>
                <w:bCs/>
                <w:color w:val="F2F2F2" w:themeColor="background1" w:themeShade="F2"/>
                <w:sz w:val="24"/>
                <w:szCs w:val="24"/>
                <w:lang w:bidi="ar-EG"/>
              </w:rPr>
              <w:t>Methods</w:t>
            </w:r>
          </w:p>
        </w:tc>
      </w:tr>
      <w:tr w:rsidR="00844E6A" w:rsidRPr="009225BE"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9225BE" w:rsidRDefault="00A9270E" w:rsidP="00A9270E">
            <w:pPr>
              <w:rPr>
                <w:rFonts w:cstheme="minorHAnsi"/>
                <w:b/>
                <w:bCs/>
                <w:sz w:val="24"/>
                <w:szCs w:val="24"/>
                <w:lang w:bidi="ar-EG"/>
              </w:rPr>
            </w:pPr>
            <w:bookmarkStart w:id="20" w:name="_Hlk513021635"/>
            <w:r w:rsidRPr="009225BE">
              <w:rPr>
                <w:rFonts w:cstheme="minorHAns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9225BE" w:rsidRDefault="00CD6727" w:rsidP="00CD6727">
            <w:pPr>
              <w:rPr>
                <w:rFonts w:cstheme="minorHAnsi"/>
                <w:sz w:val="24"/>
                <w:szCs w:val="24"/>
              </w:rPr>
            </w:pPr>
            <w:r w:rsidRPr="009225BE">
              <w:rPr>
                <w:rFonts w:cstheme="minorHAnsi"/>
                <w:sz w:val="24"/>
                <w:szCs w:val="24"/>
              </w:rPr>
              <w:t xml:space="preserve">• Students </w:t>
            </w:r>
          </w:p>
          <w:p w14:paraId="4E4674B0" w14:textId="77777777" w:rsidR="00CD6727" w:rsidRPr="009225BE" w:rsidRDefault="00CD6727" w:rsidP="00CD6727">
            <w:pPr>
              <w:rPr>
                <w:rFonts w:cstheme="minorHAnsi"/>
                <w:sz w:val="24"/>
                <w:szCs w:val="24"/>
              </w:rPr>
            </w:pPr>
            <w:r w:rsidRPr="009225BE">
              <w:rPr>
                <w:rFonts w:cstheme="minorHAnsi"/>
                <w:sz w:val="24"/>
                <w:szCs w:val="24"/>
              </w:rPr>
              <w:t xml:space="preserve">• Peer Reviewers </w:t>
            </w:r>
          </w:p>
          <w:p w14:paraId="2C84D7D5" w14:textId="348786AD" w:rsidR="00844E6A" w:rsidRPr="009225BE" w:rsidRDefault="00CD6727" w:rsidP="00CD6727">
            <w:pPr>
              <w:rPr>
                <w:rFonts w:cstheme="minorHAnsi"/>
                <w:sz w:val="24"/>
                <w:szCs w:val="24"/>
                <w:rtl/>
              </w:rPr>
            </w:pPr>
            <w:r w:rsidRPr="009225BE">
              <w:rPr>
                <w:rFonts w:cstheme="minorHAnsi"/>
                <w:sz w:val="24"/>
                <w:szCs w:val="24"/>
              </w:rPr>
              <w:t>• Program Leaders</w:t>
            </w:r>
          </w:p>
        </w:tc>
        <w:tc>
          <w:tcPr>
            <w:tcW w:w="2779" w:type="dxa"/>
            <w:shd w:val="clear" w:color="auto" w:fill="F2F2F2" w:themeFill="background1" w:themeFillShade="F2"/>
            <w:vAlign w:val="center"/>
          </w:tcPr>
          <w:p w14:paraId="4E9C1B10" w14:textId="77777777" w:rsidR="00CD6727" w:rsidRPr="009225BE" w:rsidRDefault="00CD6727" w:rsidP="00CD6727">
            <w:pPr>
              <w:rPr>
                <w:rFonts w:cstheme="minorHAnsi"/>
                <w:sz w:val="24"/>
                <w:szCs w:val="24"/>
              </w:rPr>
            </w:pPr>
            <w:r w:rsidRPr="009225BE">
              <w:rPr>
                <w:rFonts w:cstheme="minorHAnsi"/>
                <w:sz w:val="24"/>
                <w:szCs w:val="24"/>
              </w:rPr>
              <w:t xml:space="preserve">• Direct: Classroom observations </w:t>
            </w:r>
          </w:p>
          <w:p w14:paraId="4ECF4241" w14:textId="77777777" w:rsidR="00CD6727" w:rsidRPr="009225BE" w:rsidRDefault="00CD6727" w:rsidP="00CD6727">
            <w:pPr>
              <w:rPr>
                <w:rFonts w:cstheme="minorHAnsi"/>
                <w:sz w:val="24"/>
                <w:szCs w:val="24"/>
              </w:rPr>
            </w:pPr>
            <w:r w:rsidRPr="009225BE">
              <w:rPr>
                <w:rFonts w:cstheme="minorHAnsi"/>
                <w:sz w:val="24"/>
                <w:szCs w:val="24"/>
              </w:rPr>
              <w:t xml:space="preserve">• Indirect: Student course evaluation surveys </w:t>
            </w:r>
          </w:p>
          <w:p w14:paraId="7F58D653" w14:textId="55C7031D" w:rsidR="00844E6A" w:rsidRPr="009225BE" w:rsidRDefault="00CD6727" w:rsidP="00CD6727">
            <w:pPr>
              <w:rPr>
                <w:rFonts w:cstheme="minorHAnsi"/>
                <w:sz w:val="24"/>
                <w:szCs w:val="24"/>
                <w:rtl/>
              </w:rPr>
            </w:pPr>
            <w:r w:rsidRPr="009225BE">
              <w:rPr>
                <w:rFonts w:cstheme="minorHAnsi"/>
                <w:sz w:val="24"/>
                <w:szCs w:val="24"/>
              </w:rPr>
              <w:t>• Indirect: Faculty self-evaluation reports</w:t>
            </w:r>
          </w:p>
        </w:tc>
      </w:tr>
      <w:tr w:rsidR="0096582E" w:rsidRPr="009225BE"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9225BE" w:rsidRDefault="00A9270E" w:rsidP="00A9270E">
            <w:pPr>
              <w:rPr>
                <w:rFonts w:cstheme="minorHAnsi"/>
                <w:b/>
                <w:bCs/>
                <w:sz w:val="24"/>
                <w:szCs w:val="24"/>
                <w:lang w:bidi="ar-EG"/>
              </w:rPr>
            </w:pPr>
            <w:r w:rsidRPr="009225BE">
              <w:rPr>
                <w:rFonts w:cstheme="minorHAns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9225BE" w:rsidRDefault="00CD6727" w:rsidP="00CD6727">
            <w:pPr>
              <w:rPr>
                <w:rFonts w:cstheme="minorHAnsi"/>
                <w:sz w:val="24"/>
                <w:szCs w:val="24"/>
              </w:rPr>
            </w:pPr>
            <w:r w:rsidRPr="009225BE">
              <w:rPr>
                <w:rFonts w:cstheme="minorHAnsi"/>
                <w:sz w:val="24"/>
                <w:szCs w:val="24"/>
              </w:rPr>
              <w:t xml:space="preserve">• Faculty </w:t>
            </w:r>
          </w:p>
          <w:p w14:paraId="2F8EE343" w14:textId="77777777" w:rsidR="00CD6727" w:rsidRPr="009225BE" w:rsidRDefault="00CD6727" w:rsidP="00CD6727">
            <w:pPr>
              <w:rPr>
                <w:rFonts w:cstheme="minorHAnsi"/>
                <w:sz w:val="24"/>
                <w:szCs w:val="24"/>
              </w:rPr>
            </w:pPr>
            <w:r w:rsidRPr="009225BE">
              <w:rPr>
                <w:rFonts w:cstheme="minorHAnsi"/>
                <w:sz w:val="24"/>
                <w:szCs w:val="24"/>
              </w:rPr>
              <w:t xml:space="preserve">• Program Leaders </w:t>
            </w:r>
          </w:p>
          <w:p w14:paraId="7CE9C1AB" w14:textId="7E80D596" w:rsidR="0096582E" w:rsidRPr="009225BE" w:rsidRDefault="00CD6727" w:rsidP="00CD6727">
            <w:pPr>
              <w:rPr>
                <w:rFonts w:cstheme="minorHAnsi"/>
                <w:sz w:val="24"/>
                <w:szCs w:val="24"/>
                <w:rtl/>
              </w:rPr>
            </w:pPr>
            <w:r w:rsidRPr="009225BE">
              <w:rPr>
                <w:rFonts w:cstheme="minorHAnsi"/>
                <w:sz w:val="24"/>
                <w:szCs w:val="24"/>
              </w:rPr>
              <w:t>• External Reviewers</w:t>
            </w:r>
          </w:p>
        </w:tc>
        <w:tc>
          <w:tcPr>
            <w:tcW w:w="2779" w:type="dxa"/>
            <w:shd w:val="clear" w:color="auto" w:fill="D9D9D9" w:themeFill="background1" w:themeFillShade="D9"/>
            <w:vAlign w:val="center"/>
          </w:tcPr>
          <w:p w14:paraId="434E12B0" w14:textId="77777777" w:rsidR="00A9270E" w:rsidRPr="009225BE" w:rsidRDefault="00A9270E" w:rsidP="00A9270E">
            <w:pPr>
              <w:rPr>
                <w:rFonts w:cstheme="minorHAnsi"/>
                <w:sz w:val="24"/>
                <w:szCs w:val="24"/>
              </w:rPr>
            </w:pPr>
            <w:r w:rsidRPr="009225BE">
              <w:rPr>
                <w:rFonts w:cstheme="minorHAnsi"/>
                <w:sz w:val="24"/>
                <w:szCs w:val="24"/>
              </w:rPr>
              <w:t xml:space="preserve">• Direct: Analysis of grade distributions </w:t>
            </w:r>
          </w:p>
          <w:p w14:paraId="368D22E9" w14:textId="77777777" w:rsidR="00A9270E" w:rsidRPr="009225BE" w:rsidRDefault="00A9270E" w:rsidP="00A9270E">
            <w:pPr>
              <w:rPr>
                <w:rFonts w:cstheme="minorHAnsi"/>
                <w:sz w:val="24"/>
                <w:szCs w:val="24"/>
              </w:rPr>
            </w:pPr>
            <w:r w:rsidRPr="009225BE">
              <w:rPr>
                <w:rFonts w:cstheme="minorHAnsi"/>
                <w:sz w:val="24"/>
                <w:szCs w:val="24"/>
              </w:rPr>
              <w:t>• Direct: Review of assessment tools</w:t>
            </w:r>
          </w:p>
          <w:p w14:paraId="2EB7ABA4" w14:textId="5F811EC8" w:rsidR="0096582E" w:rsidRPr="009225BE" w:rsidRDefault="00A9270E" w:rsidP="00A9270E">
            <w:pPr>
              <w:rPr>
                <w:rFonts w:cstheme="minorHAnsi"/>
                <w:sz w:val="24"/>
                <w:szCs w:val="24"/>
                <w:rtl/>
              </w:rPr>
            </w:pPr>
            <w:r w:rsidRPr="009225BE">
              <w:rPr>
                <w:rFonts w:cstheme="minorHAnsi"/>
                <w:sz w:val="24"/>
                <w:szCs w:val="24"/>
              </w:rPr>
              <w:t>• Indirect: Student feedback surveys</w:t>
            </w:r>
          </w:p>
        </w:tc>
      </w:tr>
      <w:tr w:rsidR="0096582E" w:rsidRPr="009225BE"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9225BE" w:rsidRDefault="00A9270E" w:rsidP="00A9270E">
            <w:pPr>
              <w:rPr>
                <w:rFonts w:cstheme="minorHAnsi"/>
                <w:b/>
                <w:bCs/>
                <w:sz w:val="24"/>
                <w:szCs w:val="24"/>
                <w:lang w:bidi="ar-EG"/>
              </w:rPr>
            </w:pPr>
            <w:r w:rsidRPr="009225BE">
              <w:rPr>
                <w:rFonts w:cstheme="minorHAns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9225BE" w:rsidRDefault="00A9270E" w:rsidP="00A9270E">
            <w:pPr>
              <w:rPr>
                <w:rFonts w:cstheme="minorHAnsi"/>
                <w:sz w:val="24"/>
                <w:szCs w:val="24"/>
              </w:rPr>
            </w:pPr>
            <w:r w:rsidRPr="009225BE">
              <w:rPr>
                <w:rFonts w:cstheme="minorHAnsi"/>
                <w:sz w:val="24"/>
                <w:szCs w:val="24"/>
              </w:rPr>
              <w:t xml:space="preserve">• Students </w:t>
            </w:r>
          </w:p>
          <w:p w14:paraId="7EFF9C81" w14:textId="77777777" w:rsidR="00A9270E" w:rsidRPr="009225BE" w:rsidRDefault="00A9270E" w:rsidP="00A9270E">
            <w:pPr>
              <w:rPr>
                <w:rFonts w:cstheme="minorHAnsi"/>
                <w:sz w:val="24"/>
                <w:szCs w:val="24"/>
              </w:rPr>
            </w:pPr>
            <w:r w:rsidRPr="009225BE">
              <w:rPr>
                <w:rFonts w:cstheme="minorHAnsi"/>
                <w:sz w:val="24"/>
                <w:szCs w:val="24"/>
              </w:rPr>
              <w:t xml:space="preserve">• Faculty </w:t>
            </w:r>
          </w:p>
          <w:p w14:paraId="1F024043" w14:textId="0052AE91" w:rsidR="0096582E" w:rsidRPr="009225BE" w:rsidRDefault="00A9270E" w:rsidP="00A9270E">
            <w:pPr>
              <w:rPr>
                <w:rFonts w:cstheme="minorHAnsi"/>
                <w:sz w:val="24"/>
                <w:szCs w:val="24"/>
              </w:rPr>
            </w:pPr>
            <w:r w:rsidRPr="009225BE">
              <w:rPr>
                <w:rFonts w:cstheme="minorHAnsi"/>
                <w:sz w:val="24"/>
                <w:szCs w:val="24"/>
              </w:rPr>
              <w:t>• Library Staff</w:t>
            </w:r>
          </w:p>
        </w:tc>
        <w:tc>
          <w:tcPr>
            <w:tcW w:w="2779" w:type="dxa"/>
            <w:shd w:val="clear" w:color="auto" w:fill="F2F2F2" w:themeFill="background1" w:themeFillShade="F2"/>
            <w:vAlign w:val="center"/>
          </w:tcPr>
          <w:p w14:paraId="3F03F2C1" w14:textId="77777777" w:rsidR="00A9270E" w:rsidRPr="009225BE" w:rsidRDefault="00A9270E" w:rsidP="00A9270E">
            <w:pPr>
              <w:rPr>
                <w:rFonts w:cstheme="minorHAnsi"/>
                <w:sz w:val="24"/>
                <w:szCs w:val="24"/>
              </w:rPr>
            </w:pPr>
            <w:r w:rsidRPr="009225BE">
              <w:rPr>
                <w:rFonts w:cstheme="minorHAnsi"/>
                <w:sz w:val="24"/>
                <w:szCs w:val="24"/>
              </w:rPr>
              <w:t xml:space="preserve">• Direct: Resource utilization reports </w:t>
            </w:r>
          </w:p>
          <w:p w14:paraId="1CB2B40C" w14:textId="77777777" w:rsidR="00A9270E" w:rsidRPr="009225BE" w:rsidRDefault="00A9270E" w:rsidP="00A9270E">
            <w:pPr>
              <w:rPr>
                <w:rFonts w:cstheme="minorHAnsi"/>
                <w:sz w:val="24"/>
                <w:szCs w:val="24"/>
              </w:rPr>
            </w:pPr>
            <w:r w:rsidRPr="009225BE">
              <w:rPr>
                <w:rFonts w:cstheme="minorHAnsi"/>
                <w:sz w:val="24"/>
                <w:szCs w:val="24"/>
              </w:rPr>
              <w:t xml:space="preserve">• Indirect: Student satisfaction surveys </w:t>
            </w:r>
          </w:p>
          <w:p w14:paraId="34680995" w14:textId="1584A4CB" w:rsidR="0096582E" w:rsidRPr="009225BE" w:rsidRDefault="00A9270E" w:rsidP="00A9270E">
            <w:pPr>
              <w:rPr>
                <w:rFonts w:cstheme="minorHAnsi"/>
                <w:sz w:val="24"/>
                <w:szCs w:val="24"/>
                <w:rtl/>
              </w:rPr>
            </w:pPr>
            <w:r w:rsidRPr="009225BE">
              <w:rPr>
                <w:rFonts w:cstheme="minorHAnsi"/>
                <w:sz w:val="24"/>
                <w:szCs w:val="24"/>
              </w:rPr>
              <w:t>• Indirect: Faculty feedback on resource adequacy</w:t>
            </w:r>
          </w:p>
        </w:tc>
      </w:tr>
      <w:tr w:rsidR="0096582E" w:rsidRPr="009225BE"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9225BE" w:rsidRDefault="00A9270E" w:rsidP="00A9270E">
            <w:pPr>
              <w:rPr>
                <w:rFonts w:cstheme="minorHAnsi"/>
                <w:b/>
                <w:bCs/>
                <w:sz w:val="24"/>
                <w:szCs w:val="24"/>
                <w:lang w:bidi="ar-EG"/>
              </w:rPr>
            </w:pPr>
            <w:r w:rsidRPr="009225BE">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9225BE" w:rsidRDefault="00A9270E" w:rsidP="00A9270E">
            <w:pPr>
              <w:rPr>
                <w:rFonts w:cstheme="minorHAnsi"/>
                <w:sz w:val="24"/>
                <w:szCs w:val="24"/>
              </w:rPr>
            </w:pPr>
            <w:r w:rsidRPr="009225BE">
              <w:rPr>
                <w:rFonts w:cstheme="minorHAnsi"/>
                <w:sz w:val="24"/>
                <w:szCs w:val="24"/>
              </w:rPr>
              <w:t xml:space="preserve">• Course Instructor </w:t>
            </w:r>
          </w:p>
          <w:p w14:paraId="6DF33118" w14:textId="77777777" w:rsidR="00A9270E" w:rsidRPr="009225BE" w:rsidRDefault="00A9270E" w:rsidP="00A9270E">
            <w:pPr>
              <w:rPr>
                <w:rFonts w:cstheme="minorHAnsi"/>
                <w:sz w:val="24"/>
                <w:szCs w:val="24"/>
              </w:rPr>
            </w:pPr>
            <w:r w:rsidRPr="009225BE">
              <w:rPr>
                <w:rFonts w:cstheme="minorHAnsi"/>
                <w:sz w:val="24"/>
                <w:szCs w:val="24"/>
              </w:rPr>
              <w:t xml:space="preserve">• Department Head </w:t>
            </w:r>
          </w:p>
          <w:p w14:paraId="1F90A885" w14:textId="7526D62B" w:rsidR="0096582E" w:rsidRPr="009225BE" w:rsidRDefault="00A9270E" w:rsidP="00A9270E">
            <w:pPr>
              <w:rPr>
                <w:rFonts w:cstheme="minorHAnsi"/>
                <w:sz w:val="24"/>
                <w:szCs w:val="24"/>
              </w:rPr>
            </w:pPr>
            <w:r w:rsidRPr="009225BE">
              <w:rPr>
                <w:rFonts w:cstheme="minorHAnsi"/>
                <w:sz w:val="24"/>
                <w:szCs w:val="24"/>
              </w:rPr>
              <w:t>• Quality Committee</w:t>
            </w:r>
          </w:p>
        </w:tc>
        <w:tc>
          <w:tcPr>
            <w:tcW w:w="2779" w:type="dxa"/>
            <w:shd w:val="clear" w:color="auto" w:fill="D9D9D9" w:themeFill="background1" w:themeFillShade="D9"/>
            <w:vAlign w:val="center"/>
          </w:tcPr>
          <w:p w14:paraId="6F71AC33" w14:textId="77777777" w:rsidR="00A9270E" w:rsidRPr="009225BE" w:rsidRDefault="00A9270E" w:rsidP="00A9270E">
            <w:pPr>
              <w:rPr>
                <w:rFonts w:cstheme="minorHAnsi"/>
                <w:sz w:val="24"/>
                <w:szCs w:val="24"/>
              </w:rPr>
            </w:pPr>
            <w:r w:rsidRPr="009225BE">
              <w:rPr>
                <w:rFonts w:cstheme="minorHAnsi"/>
                <w:sz w:val="24"/>
                <w:szCs w:val="24"/>
              </w:rPr>
              <w:t xml:space="preserve">• Direct: Analysis of all course assessment results (quizzes, midterms, assignments, final exam) </w:t>
            </w:r>
          </w:p>
          <w:p w14:paraId="0B9DB243" w14:textId="4930C7E6" w:rsidR="0096582E" w:rsidRPr="009225BE" w:rsidRDefault="00A9270E" w:rsidP="00A9270E">
            <w:pPr>
              <w:rPr>
                <w:rFonts w:cstheme="minorHAnsi"/>
                <w:sz w:val="24"/>
                <w:szCs w:val="24"/>
                <w:rtl/>
              </w:rPr>
            </w:pPr>
            <w:r w:rsidRPr="009225BE">
              <w:rPr>
                <w:rFonts w:cstheme="minorHAnsi"/>
                <w:sz w:val="24"/>
                <w:szCs w:val="24"/>
              </w:rPr>
              <w:t>• Indirect: End-of-course student surveys</w:t>
            </w:r>
          </w:p>
        </w:tc>
      </w:tr>
      <w:bookmarkEnd w:id="20"/>
    </w:tbl>
    <w:p w14:paraId="3957524B" w14:textId="77777777" w:rsidR="00CD6727" w:rsidRPr="009225BE" w:rsidRDefault="00CD6727" w:rsidP="00CD6727">
      <w:pPr>
        <w:autoSpaceDE w:val="0"/>
        <w:autoSpaceDN w:val="0"/>
        <w:adjustRightInd w:val="0"/>
        <w:spacing w:line="288" w:lineRule="auto"/>
        <w:textAlignment w:val="center"/>
        <w:rPr>
          <w:rFonts w:cstheme="minorHAnsi"/>
          <w:sz w:val="24"/>
          <w:szCs w:val="24"/>
          <w:lang w:bidi="ar-EG"/>
        </w:rPr>
      </w:pPr>
    </w:p>
    <w:p w14:paraId="2296C9B7" w14:textId="6983C6C2" w:rsidR="00A44627" w:rsidRPr="009225BE" w:rsidRDefault="004B7DEB" w:rsidP="00CD6727">
      <w:pPr>
        <w:pStyle w:val="Heading1"/>
        <w:spacing w:before="0"/>
        <w:rPr>
          <w:rStyle w:val="a"/>
          <w:rFonts w:asciiTheme="minorHAnsi" w:eastAsiaTheme="minorHAnsi" w:hAnsiTheme="minorHAnsi" w:cstheme="minorHAnsi"/>
          <w:b/>
          <w:bCs/>
          <w:color w:val="4C3D8E"/>
          <w:sz w:val="24"/>
          <w:szCs w:val="24"/>
          <w:rtl/>
          <w:lang w:bidi="ar-YE"/>
        </w:rPr>
      </w:pPr>
      <w:bookmarkStart w:id="21" w:name="_Ref115692041"/>
      <w:bookmarkStart w:id="22" w:name="_Toc206606217"/>
      <w:r w:rsidRPr="009225BE">
        <w:rPr>
          <w:rStyle w:val="a"/>
          <w:rFonts w:asciiTheme="minorHAnsi" w:hAnsiTheme="minorHAnsi" w:cstheme="minorHAns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5B2A7D" w:rsidRPr="009225BE" w14:paraId="00B22C97" w14:textId="77777777" w:rsidTr="00237363">
        <w:trPr>
          <w:trHeight w:val="534"/>
          <w:tblCellSpacing w:w="7" w:type="dxa"/>
          <w:jc w:val="center"/>
        </w:trPr>
        <w:tc>
          <w:tcPr>
            <w:tcW w:w="1434" w:type="pct"/>
            <w:shd w:val="clear" w:color="auto" w:fill="4C3D8E"/>
            <w:vAlign w:val="center"/>
          </w:tcPr>
          <w:p w14:paraId="2E13F7F3" w14:textId="77EDCABB" w:rsidR="005B2A7D" w:rsidRPr="009225BE" w:rsidRDefault="005B2A7D" w:rsidP="005B2A7D">
            <w:pPr>
              <w:rPr>
                <w:rFonts w:cstheme="minorHAnsi"/>
                <w:b/>
                <w:bCs/>
                <w:caps/>
                <w:color w:val="FFFFFF" w:themeColor="background1"/>
                <w:sz w:val="24"/>
                <w:szCs w:val="24"/>
                <w:rtl/>
              </w:rPr>
            </w:pPr>
            <w:r w:rsidRPr="009225BE">
              <w:rPr>
                <w:rFonts w:cstheme="minorHAnsi"/>
                <w:b/>
                <w:bCs/>
                <w:caps/>
                <w:color w:val="FFFFFF" w:themeColor="background1"/>
                <w:sz w:val="24"/>
                <w:szCs w:val="24"/>
              </w:rPr>
              <w:t>Council /COMMittee</w:t>
            </w:r>
          </w:p>
        </w:tc>
        <w:tc>
          <w:tcPr>
            <w:tcW w:w="3544" w:type="pct"/>
            <w:shd w:val="clear" w:color="auto" w:fill="F2F2F2" w:themeFill="background1" w:themeFillShade="F2"/>
            <w:vAlign w:val="center"/>
          </w:tcPr>
          <w:p w14:paraId="4F1C0329" w14:textId="3BAFB9F3" w:rsidR="005B2A7D" w:rsidRPr="009225BE" w:rsidRDefault="005B2A7D" w:rsidP="005B2A7D">
            <w:pPr>
              <w:rPr>
                <w:rFonts w:cstheme="minorHAnsi"/>
                <w:b/>
                <w:bCs/>
                <w:caps/>
                <w:sz w:val="24"/>
                <w:szCs w:val="24"/>
                <w:rtl/>
                <w:lang w:bidi="ar-EG"/>
              </w:rPr>
            </w:pPr>
            <w:r w:rsidRPr="00CE66EF">
              <w:rPr>
                <w:rFonts w:cstheme="minorHAnsi"/>
                <w:b/>
                <w:bCs/>
                <w:caps/>
                <w:sz w:val="24"/>
                <w:szCs w:val="24"/>
                <w:lang w:bidi="ar-EG"/>
              </w:rPr>
              <w:t>COLLEGE COUNCIL</w:t>
            </w:r>
          </w:p>
        </w:tc>
      </w:tr>
      <w:tr w:rsidR="005B2A7D" w:rsidRPr="009225BE" w14:paraId="22822195" w14:textId="77777777" w:rsidTr="00237363">
        <w:trPr>
          <w:trHeight w:val="519"/>
          <w:tblCellSpacing w:w="7" w:type="dxa"/>
          <w:jc w:val="center"/>
        </w:trPr>
        <w:tc>
          <w:tcPr>
            <w:tcW w:w="1434" w:type="pct"/>
            <w:shd w:val="clear" w:color="auto" w:fill="4C3D8E"/>
            <w:vAlign w:val="center"/>
          </w:tcPr>
          <w:p w14:paraId="4E655786" w14:textId="1DE408E9" w:rsidR="005B2A7D" w:rsidRPr="009225BE" w:rsidRDefault="005B2A7D" w:rsidP="005B2A7D">
            <w:pPr>
              <w:rPr>
                <w:rFonts w:cstheme="minorHAnsi"/>
                <w:b/>
                <w:bCs/>
                <w:caps/>
                <w:color w:val="FFFFFF" w:themeColor="background1"/>
                <w:sz w:val="24"/>
                <w:szCs w:val="24"/>
                <w:rtl/>
              </w:rPr>
            </w:pPr>
            <w:r w:rsidRPr="009225BE">
              <w:rPr>
                <w:rFonts w:cstheme="minorHAnsi"/>
                <w:b/>
                <w:bCs/>
                <w:caps/>
                <w:color w:val="FFFFFF" w:themeColor="background1"/>
                <w:sz w:val="24"/>
                <w:szCs w:val="24"/>
              </w:rPr>
              <w:t>Reference No.</w:t>
            </w:r>
          </w:p>
        </w:tc>
        <w:tc>
          <w:tcPr>
            <w:tcW w:w="3544" w:type="pct"/>
            <w:shd w:val="clear" w:color="auto" w:fill="D9D9D9" w:themeFill="background1" w:themeFillShade="D9"/>
            <w:vAlign w:val="center"/>
          </w:tcPr>
          <w:p w14:paraId="20DB9224" w14:textId="0691E8FE" w:rsidR="005B2A7D" w:rsidRPr="009225BE" w:rsidRDefault="005B2A7D" w:rsidP="005B2A7D">
            <w:pPr>
              <w:rPr>
                <w:rFonts w:cstheme="minorHAnsi"/>
                <w:b/>
                <w:bCs/>
                <w:caps/>
                <w:sz w:val="24"/>
                <w:szCs w:val="24"/>
                <w:rtl/>
              </w:rPr>
            </w:pPr>
            <w:r>
              <w:rPr>
                <w:rFonts w:cstheme="minorHAnsi"/>
                <w:b/>
                <w:bCs/>
                <w:caps/>
                <w:sz w:val="24"/>
                <w:szCs w:val="24"/>
              </w:rPr>
              <w:t>1</w:t>
            </w:r>
          </w:p>
        </w:tc>
      </w:tr>
      <w:tr w:rsidR="005B2A7D" w:rsidRPr="009225BE" w14:paraId="25E0C5BD" w14:textId="77777777" w:rsidTr="00237363">
        <w:trPr>
          <w:trHeight w:val="501"/>
          <w:tblCellSpacing w:w="7" w:type="dxa"/>
          <w:jc w:val="center"/>
        </w:trPr>
        <w:tc>
          <w:tcPr>
            <w:tcW w:w="1434" w:type="pct"/>
            <w:shd w:val="clear" w:color="auto" w:fill="4C3D8E"/>
            <w:vAlign w:val="center"/>
          </w:tcPr>
          <w:p w14:paraId="754F14F0" w14:textId="391B2F19" w:rsidR="005B2A7D" w:rsidRPr="009225BE" w:rsidRDefault="005B2A7D" w:rsidP="005B2A7D">
            <w:pPr>
              <w:rPr>
                <w:rFonts w:cstheme="minorHAnsi"/>
                <w:b/>
                <w:bCs/>
                <w:caps/>
                <w:color w:val="FFFFFF" w:themeColor="background1"/>
                <w:sz w:val="24"/>
                <w:szCs w:val="24"/>
                <w:rtl/>
              </w:rPr>
            </w:pPr>
            <w:r w:rsidRPr="009225BE">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3C44A232" w:rsidR="005B2A7D" w:rsidRPr="009225BE" w:rsidRDefault="005B2A7D" w:rsidP="005B2A7D">
            <w:pPr>
              <w:rPr>
                <w:rFonts w:cstheme="minorHAnsi"/>
                <w:b/>
                <w:bCs/>
                <w:caps/>
                <w:sz w:val="24"/>
                <w:szCs w:val="24"/>
                <w:rtl/>
              </w:rPr>
            </w:pPr>
            <w:r>
              <w:rPr>
                <w:rFonts w:cstheme="minorHAnsi"/>
                <w:b/>
                <w:bCs/>
                <w:caps/>
                <w:sz w:val="24"/>
                <w:szCs w:val="24"/>
              </w:rPr>
              <w:t>AUGUST</w:t>
            </w:r>
            <w:r w:rsidRPr="00CE66EF">
              <w:rPr>
                <w:rFonts w:cstheme="minorHAnsi"/>
                <w:b/>
                <w:bCs/>
                <w:caps/>
                <w:sz w:val="24"/>
                <w:szCs w:val="24"/>
              </w:rPr>
              <w:t xml:space="preserve"> </w:t>
            </w:r>
            <w:r>
              <w:rPr>
                <w:rFonts w:cstheme="minorHAnsi"/>
                <w:b/>
                <w:bCs/>
                <w:caps/>
                <w:sz w:val="24"/>
                <w:szCs w:val="24"/>
              </w:rPr>
              <w:t>25</w:t>
            </w:r>
            <w:r w:rsidRPr="00CE66EF">
              <w:rPr>
                <w:rFonts w:cstheme="minorHAnsi"/>
                <w:b/>
                <w:bCs/>
                <w:caps/>
                <w:sz w:val="24"/>
                <w:szCs w:val="24"/>
              </w:rPr>
              <w:t>, 202</w:t>
            </w:r>
            <w:r>
              <w:rPr>
                <w:rFonts w:cstheme="minorHAnsi"/>
                <w:b/>
                <w:bCs/>
                <w:caps/>
                <w:sz w:val="24"/>
                <w:szCs w:val="24"/>
              </w:rPr>
              <w:t>5</w:t>
            </w:r>
          </w:p>
        </w:tc>
      </w:tr>
    </w:tbl>
    <w:p w14:paraId="6C7F1C75" w14:textId="11541E47" w:rsidR="003A4ABD" w:rsidRPr="009225BE" w:rsidRDefault="003A4ABD"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sectPr w:rsidR="003A4ABD" w:rsidRPr="009225BE" w:rsidSect="003B6DF4">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E09A9" w14:textId="77777777" w:rsidR="000639A5" w:rsidRDefault="000639A5" w:rsidP="00EE490F">
      <w:pPr>
        <w:spacing w:after="0" w:line="240" w:lineRule="auto"/>
      </w:pPr>
      <w:r>
        <w:separator/>
      </w:r>
    </w:p>
  </w:endnote>
  <w:endnote w:type="continuationSeparator" w:id="0">
    <w:p w14:paraId="5565706A" w14:textId="77777777" w:rsidR="000639A5" w:rsidRDefault="000639A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7445D" w14:textId="77777777" w:rsidR="000639A5" w:rsidRDefault="000639A5" w:rsidP="00EE490F">
      <w:pPr>
        <w:spacing w:after="0" w:line="240" w:lineRule="auto"/>
      </w:pPr>
      <w:r>
        <w:separator/>
      </w:r>
    </w:p>
  </w:footnote>
  <w:footnote w:type="continuationSeparator" w:id="0">
    <w:p w14:paraId="390B0E76" w14:textId="77777777" w:rsidR="000639A5" w:rsidRDefault="000639A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46B05"/>
    <w:multiLevelType w:val="hybridMultilevel"/>
    <w:tmpl w:val="CD9A19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B22A38"/>
    <w:multiLevelType w:val="hybridMultilevel"/>
    <w:tmpl w:val="AC38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252123"/>
    <w:multiLevelType w:val="multilevel"/>
    <w:tmpl w:val="C564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181561"/>
    <w:multiLevelType w:val="multilevel"/>
    <w:tmpl w:val="D8F4C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FE349C"/>
    <w:multiLevelType w:val="multilevel"/>
    <w:tmpl w:val="DFF2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BE7506"/>
    <w:multiLevelType w:val="hybridMultilevel"/>
    <w:tmpl w:val="64B61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7"/>
  </w:num>
  <w:num w:numId="2" w16cid:durableId="1350260347">
    <w:abstractNumId w:val="31"/>
  </w:num>
  <w:num w:numId="3" w16cid:durableId="1766877837">
    <w:abstractNumId w:val="38"/>
  </w:num>
  <w:num w:numId="4" w16cid:durableId="1648321547">
    <w:abstractNumId w:val="42"/>
  </w:num>
  <w:num w:numId="5" w16cid:durableId="1855995202">
    <w:abstractNumId w:val="21"/>
  </w:num>
  <w:num w:numId="6" w16cid:durableId="1706059909">
    <w:abstractNumId w:val="41"/>
  </w:num>
  <w:num w:numId="7" w16cid:durableId="978068362">
    <w:abstractNumId w:val="20"/>
  </w:num>
  <w:num w:numId="8" w16cid:durableId="2083017020">
    <w:abstractNumId w:val="4"/>
  </w:num>
  <w:num w:numId="9" w16cid:durableId="2127580367">
    <w:abstractNumId w:val="14"/>
  </w:num>
  <w:num w:numId="10" w16cid:durableId="967124261">
    <w:abstractNumId w:val="1"/>
  </w:num>
  <w:num w:numId="11" w16cid:durableId="1867596116">
    <w:abstractNumId w:val="12"/>
  </w:num>
  <w:num w:numId="12" w16cid:durableId="1151171998">
    <w:abstractNumId w:val="2"/>
  </w:num>
  <w:num w:numId="13" w16cid:durableId="994643422">
    <w:abstractNumId w:val="5"/>
  </w:num>
  <w:num w:numId="14" w16cid:durableId="46495680">
    <w:abstractNumId w:val="10"/>
  </w:num>
  <w:num w:numId="15" w16cid:durableId="287319296">
    <w:abstractNumId w:val="29"/>
  </w:num>
  <w:num w:numId="16" w16cid:durableId="1158571807">
    <w:abstractNumId w:val="8"/>
  </w:num>
  <w:num w:numId="17" w16cid:durableId="1926914633">
    <w:abstractNumId w:val="19"/>
  </w:num>
  <w:num w:numId="18" w16cid:durableId="1423641813">
    <w:abstractNumId w:val="25"/>
  </w:num>
  <w:num w:numId="19" w16cid:durableId="1545212818">
    <w:abstractNumId w:val="36"/>
  </w:num>
  <w:num w:numId="20" w16cid:durableId="734009455">
    <w:abstractNumId w:val="18"/>
  </w:num>
  <w:num w:numId="21" w16cid:durableId="1277980099">
    <w:abstractNumId w:val="27"/>
  </w:num>
  <w:num w:numId="22" w16cid:durableId="1750150938">
    <w:abstractNumId w:val="28"/>
  </w:num>
  <w:num w:numId="23" w16cid:durableId="2008514007">
    <w:abstractNumId w:val="40"/>
  </w:num>
  <w:num w:numId="24" w16cid:durableId="1025592735">
    <w:abstractNumId w:val="6"/>
  </w:num>
  <w:num w:numId="25" w16cid:durableId="712536890">
    <w:abstractNumId w:val="23"/>
  </w:num>
  <w:num w:numId="26" w16cid:durableId="598567842">
    <w:abstractNumId w:val="35"/>
  </w:num>
  <w:num w:numId="27" w16cid:durableId="72317441">
    <w:abstractNumId w:val="15"/>
  </w:num>
  <w:num w:numId="28" w16cid:durableId="329017704">
    <w:abstractNumId w:val="0"/>
  </w:num>
  <w:num w:numId="29" w16cid:durableId="1587614796">
    <w:abstractNumId w:val="3"/>
  </w:num>
  <w:num w:numId="30" w16cid:durableId="879782347">
    <w:abstractNumId w:val="7"/>
  </w:num>
  <w:num w:numId="31" w16cid:durableId="485627970">
    <w:abstractNumId w:val="34"/>
  </w:num>
  <w:num w:numId="32" w16cid:durableId="239414497">
    <w:abstractNumId w:val="13"/>
  </w:num>
  <w:num w:numId="33" w16cid:durableId="11537761">
    <w:abstractNumId w:val="24"/>
  </w:num>
  <w:num w:numId="34" w16cid:durableId="30349923">
    <w:abstractNumId w:val="22"/>
  </w:num>
  <w:num w:numId="35" w16cid:durableId="311250043">
    <w:abstractNumId w:val="17"/>
  </w:num>
  <w:num w:numId="36" w16cid:durableId="224265797">
    <w:abstractNumId w:val="33"/>
  </w:num>
  <w:num w:numId="37" w16cid:durableId="226769573">
    <w:abstractNumId w:val="26"/>
  </w:num>
  <w:num w:numId="38" w16cid:durableId="623578178">
    <w:abstractNumId w:val="16"/>
  </w:num>
  <w:num w:numId="39" w16cid:durableId="337586974">
    <w:abstractNumId w:val="30"/>
  </w:num>
  <w:num w:numId="40" w16cid:durableId="936448518">
    <w:abstractNumId w:val="11"/>
  </w:num>
  <w:num w:numId="41" w16cid:durableId="213666957">
    <w:abstractNumId w:val="32"/>
  </w:num>
  <w:num w:numId="42" w16cid:durableId="1152991092">
    <w:abstractNumId w:val="39"/>
  </w:num>
  <w:num w:numId="43" w16cid:durableId="19279580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3F29"/>
    <w:rsid w:val="000263E2"/>
    <w:rsid w:val="00032392"/>
    <w:rsid w:val="00042349"/>
    <w:rsid w:val="00043116"/>
    <w:rsid w:val="00044B18"/>
    <w:rsid w:val="000455C2"/>
    <w:rsid w:val="00060A9E"/>
    <w:rsid w:val="00061BCE"/>
    <w:rsid w:val="000639A5"/>
    <w:rsid w:val="0006651A"/>
    <w:rsid w:val="00067A97"/>
    <w:rsid w:val="0007351D"/>
    <w:rsid w:val="00073DAC"/>
    <w:rsid w:val="00080A29"/>
    <w:rsid w:val="00085DEA"/>
    <w:rsid w:val="00086F56"/>
    <w:rsid w:val="00090BA8"/>
    <w:rsid w:val="00095D58"/>
    <w:rsid w:val="000973BC"/>
    <w:rsid w:val="000A0FC5"/>
    <w:rsid w:val="000A15B4"/>
    <w:rsid w:val="000C0FCB"/>
    <w:rsid w:val="000C1F14"/>
    <w:rsid w:val="000C3B90"/>
    <w:rsid w:val="000D1EE9"/>
    <w:rsid w:val="000D7917"/>
    <w:rsid w:val="000E2809"/>
    <w:rsid w:val="000E36E5"/>
    <w:rsid w:val="000F105E"/>
    <w:rsid w:val="00106B6A"/>
    <w:rsid w:val="00123EA4"/>
    <w:rsid w:val="00123F5B"/>
    <w:rsid w:val="00126020"/>
    <w:rsid w:val="00131734"/>
    <w:rsid w:val="001326C4"/>
    <w:rsid w:val="0013624E"/>
    <w:rsid w:val="00137FF3"/>
    <w:rsid w:val="00143E31"/>
    <w:rsid w:val="001446ED"/>
    <w:rsid w:val="00144B05"/>
    <w:rsid w:val="0016002B"/>
    <w:rsid w:val="00170319"/>
    <w:rsid w:val="001855D7"/>
    <w:rsid w:val="001908A4"/>
    <w:rsid w:val="001A28E1"/>
    <w:rsid w:val="001A30FC"/>
    <w:rsid w:val="001A3C17"/>
    <w:rsid w:val="001B141E"/>
    <w:rsid w:val="001B17E9"/>
    <w:rsid w:val="001B49D2"/>
    <w:rsid w:val="001B5836"/>
    <w:rsid w:val="001B5A00"/>
    <w:rsid w:val="001C0B68"/>
    <w:rsid w:val="001C193F"/>
    <w:rsid w:val="001C40A1"/>
    <w:rsid w:val="001C59A7"/>
    <w:rsid w:val="001C7B91"/>
    <w:rsid w:val="001D13E9"/>
    <w:rsid w:val="001D1D59"/>
    <w:rsid w:val="001D2CD2"/>
    <w:rsid w:val="001D3A21"/>
    <w:rsid w:val="001D4FB5"/>
    <w:rsid w:val="001D5443"/>
    <w:rsid w:val="001D7420"/>
    <w:rsid w:val="001E3C28"/>
    <w:rsid w:val="001F1144"/>
    <w:rsid w:val="001F34EE"/>
    <w:rsid w:val="00202137"/>
    <w:rsid w:val="00203E75"/>
    <w:rsid w:val="00206212"/>
    <w:rsid w:val="00215895"/>
    <w:rsid w:val="002176F6"/>
    <w:rsid w:val="002264AA"/>
    <w:rsid w:val="00232D8D"/>
    <w:rsid w:val="00237363"/>
    <w:rsid w:val="00240626"/>
    <w:rsid w:val="0024111A"/>
    <w:rsid w:val="002430CC"/>
    <w:rsid w:val="00251E09"/>
    <w:rsid w:val="00254CE8"/>
    <w:rsid w:val="00256558"/>
    <w:rsid w:val="00256F95"/>
    <w:rsid w:val="002634E3"/>
    <w:rsid w:val="00266508"/>
    <w:rsid w:val="002728E9"/>
    <w:rsid w:val="002761CB"/>
    <w:rsid w:val="00285D88"/>
    <w:rsid w:val="00287A0D"/>
    <w:rsid w:val="00293830"/>
    <w:rsid w:val="00293D55"/>
    <w:rsid w:val="00294F29"/>
    <w:rsid w:val="00295E0B"/>
    <w:rsid w:val="002975B5"/>
    <w:rsid w:val="002A0738"/>
    <w:rsid w:val="002A22D7"/>
    <w:rsid w:val="002A33F8"/>
    <w:rsid w:val="002A73AF"/>
    <w:rsid w:val="002B2E91"/>
    <w:rsid w:val="002C0FD2"/>
    <w:rsid w:val="002C1E7A"/>
    <w:rsid w:val="002D2649"/>
    <w:rsid w:val="002D35DE"/>
    <w:rsid w:val="002D4589"/>
    <w:rsid w:val="002E63AD"/>
    <w:rsid w:val="002F0BC0"/>
    <w:rsid w:val="002F3BC7"/>
    <w:rsid w:val="00306CF1"/>
    <w:rsid w:val="003111E5"/>
    <w:rsid w:val="003150DB"/>
    <w:rsid w:val="00323C60"/>
    <w:rsid w:val="00325C39"/>
    <w:rsid w:val="003401C7"/>
    <w:rsid w:val="003515B1"/>
    <w:rsid w:val="00352E47"/>
    <w:rsid w:val="00373437"/>
    <w:rsid w:val="003837A9"/>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4599"/>
    <w:rsid w:val="003D6D34"/>
    <w:rsid w:val="003E1699"/>
    <w:rsid w:val="003E2B27"/>
    <w:rsid w:val="003E48DE"/>
    <w:rsid w:val="003F00A8"/>
    <w:rsid w:val="003F01A9"/>
    <w:rsid w:val="003F3E71"/>
    <w:rsid w:val="00401F9D"/>
    <w:rsid w:val="00402ECE"/>
    <w:rsid w:val="004128F8"/>
    <w:rsid w:val="0041405A"/>
    <w:rsid w:val="0041561F"/>
    <w:rsid w:val="00425E24"/>
    <w:rsid w:val="00425EF4"/>
    <w:rsid w:val="00425FD7"/>
    <w:rsid w:val="004312B1"/>
    <w:rsid w:val="00434FB1"/>
    <w:rsid w:val="004408AF"/>
    <w:rsid w:val="00446402"/>
    <w:rsid w:val="00457050"/>
    <w:rsid w:val="00461566"/>
    <w:rsid w:val="00462074"/>
    <w:rsid w:val="00464F77"/>
    <w:rsid w:val="004753C7"/>
    <w:rsid w:val="00480FFF"/>
    <w:rsid w:val="0048624D"/>
    <w:rsid w:val="00490315"/>
    <w:rsid w:val="00495B8D"/>
    <w:rsid w:val="004A4B89"/>
    <w:rsid w:val="004B0AA7"/>
    <w:rsid w:val="004B7C4A"/>
    <w:rsid w:val="004B7DEB"/>
    <w:rsid w:val="004C1C63"/>
    <w:rsid w:val="004C5EBA"/>
    <w:rsid w:val="004D05F8"/>
    <w:rsid w:val="004E0B9F"/>
    <w:rsid w:val="004E1D49"/>
    <w:rsid w:val="004F50F1"/>
    <w:rsid w:val="005031B0"/>
    <w:rsid w:val="00507D66"/>
    <w:rsid w:val="005104BB"/>
    <w:rsid w:val="00512A54"/>
    <w:rsid w:val="00512AB4"/>
    <w:rsid w:val="00516373"/>
    <w:rsid w:val="005217A2"/>
    <w:rsid w:val="00522466"/>
    <w:rsid w:val="0052441A"/>
    <w:rsid w:val="005306BB"/>
    <w:rsid w:val="00540242"/>
    <w:rsid w:val="00544D8B"/>
    <w:rsid w:val="00546CCA"/>
    <w:rsid w:val="00546F90"/>
    <w:rsid w:val="005508C6"/>
    <w:rsid w:val="00553B10"/>
    <w:rsid w:val="00561601"/>
    <w:rsid w:val="005719C3"/>
    <w:rsid w:val="005736D7"/>
    <w:rsid w:val="005766B3"/>
    <w:rsid w:val="00581D29"/>
    <w:rsid w:val="00582DA3"/>
    <w:rsid w:val="00586078"/>
    <w:rsid w:val="005A146D"/>
    <w:rsid w:val="005A7B3E"/>
    <w:rsid w:val="005B0E0C"/>
    <w:rsid w:val="005B1E8D"/>
    <w:rsid w:val="005B2A7D"/>
    <w:rsid w:val="005B360D"/>
    <w:rsid w:val="005B4B63"/>
    <w:rsid w:val="005C051F"/>
    <w:rsid w:val="005D7212"/>
    <w:rsid w:val="005E633D"/>
    <w:rsid w:val="005E749B"/>
    <w:rsid w:val="005F2EDF"/>
    <w:rsid w:val="00600C13"/>
    <w:rsid w:val="00617966"/>
    <w:rsid w:val="0062632C"/>
    <w:rsid w:val="00630073"/>
    <w:rsid w:val="00640927"/>
    <w:rsid w:val="00645903"/>
    <w:rsid w:val="00652624"/>
    <w:rsid w:val="00654314"/>
    <w:rsid w:val="0066519A"/>
    <w:rsid w:val="00675F6E"/>
    <w:rsid w:val="0069056D"/>
    <w:rsid w:val="00696A1F"/>
    <w:rsid w:val="006973C7"/>
    <w:rsid w:val="006B08C3"/>
    <w:rsid w:val="006B12D6"/>
    <w:rsid w:val="006B3CD5"/>
    <w:rsid w:val="006C0DCE"/>
    <w:rsid w:val="006C15BA"/>
    <w:rsid w:val="006D431F"/>
    <w:rsid w:val="006D50F4"/>
    <w:rsid w:val="006D61E1"/>
    <w:rsid w:val="006E3A65"/>
    <w:rsid w:val="006F356C"/>
    <w:rsid w:val="007065FD"/>
    <w:rsid w:val="007074DA"/>
    <w:rsid w:val="00707AB0"/>
    <w:rsid w:val="00711938"/>
    <w:rsid w:val="00711EE8"/>
    <w:rsid w:val="007224C0"/>
    <w:rsid w:val="00734890"/>
    <w:rsid w:val="007416FF"/>
    <w:rsid w:val="0074560E"/>
    <w:rsid w:val="00746B8B"/>
    <w:rsid w:val="007658C7"/>
    <w:rsid w:val="00772B4C"/>
    <w:rsid w:val="007740E3"/>
    <w:rsid w:val="00774F63"/>
    <w:rsid w:val="00790674"/>
    <w:rsid w:val="00791E07"/>
    <w:rsid w:val="007A6EE0"/>
    <w:rsid w:val="007B6381"/>
    <w:rsid w:val="007D3A6A"/>
    <w:rsid w:val="007E1F1C"/>
    <w:rsid w:val="007E75F2"/>
    <w:rsid w:val="007F3CA7"/>
    <w:rsid w:val="008306EB"/>
    <w:rsid w:val="008311C0"/>
    <w:rsid w:val="00844E6A"/>
    <w:rsid w:val="00844E79"/>
    <w:rsid w:val="00853439"/>
    <w:rsid w:val="00873A56"/>
    <w:rsid w:val="00877341"/>
    <w:rsid w:val="00882CA4"/>
    <w:rsid w:val="00883987"/>
    <w:rsid w:val="008865DD"/>
    <w:rsid w:val="00893222"/>
    <w:rsid w:val="008A1157"/>
    <w:rsid w:val="008B0704"/>
    <w:rsid w:val="008B13A6"/>
    <w:rsid w:val="008B2211"/>
    <w:rsid w:val="008B3678"/>
    <w:rsid w:val="008C536B"/>
    <w:rsid w:val="008C6A6D"/>
    <w:rsid w:val="008D0CEB"/>
    <w:rsid w:val="008E05C5"/>
    <w:rsid w:val="008E0CAF"/>
    <w:rsid w:val="009023F3"/>
    <w:rsid w:val="00905031"/>
    <w:rsid w:val="0090602B"/>
    <w:rsid w:val="00913302"/>
    <w:rsid w:val="00914214"/>
    <w:rsid w:val="009203B9"/>
    <w:rsid w:val="009225BE"/>
    <w:rsid w:val="00924028"/>
    <w:rsid w:val="0093385B"/>
    <w:rsid w:val="00937A4C"/>
    <w:rsid w:val="009406AC"/>
    <w:rsid w:val="00942758"/>
    <w:rsid w:val="009439B7"/>
    <w:rsid w:val="00943D31"/>
    <w:rsid w:val="00952F97"/>
    <w:rsid w:val="0096582E"/>
    <w:rsid w:val="0096672E"/>
    <w:rsid w:val="00970132"/>
    <w:rsid w:val="0097256E"/>
    <w:rsid w:val="009859B4"/>
    <w:rsid w:val="00986A29"/>
    <w:rsid w:val="00992915"/>
    <w:rsid w:val="009971CD"/>
    <w:rsid w:val="009A3B8E"/>
    <w:rsid w:val="009B1B8C"/>
    <w:rsid w:val="009B61EF"/>
    <w:rsid w:val="009C23D4"/>
    <w:rsid w:val="009C2FB1"/>
    <w:rsid w:val="009C3322"/>
    <w:rsid w:val="009C4B55"/>
    <w:rsid w:val="009D00E2"/>
    <w:rsid w:val="009D4997"/>
    <w:rsid w:val="009E3CC0"/>
    <w:rsid w:val="009E47E5"/>
    <w:rsid w:val="009F07E9"/>
    <w:rsid w:val="009F2ED5"/>
    <w:rsid w:val="00A04C1A"/>
    <w:rsid w:val="00A11365"/>
    <w:rsid w:val="00A12DC2"/>
    <w:rsid w:val="00A17988"/>
    <w:rsid w:val="00A21932"/>
    <w:rsid w:val="00A236AA"/>
    <w:rsid w:val="00A372A9"/>
    <w:rsid w:val="00A42AFB"/>
    <w:rsid w:val="00A44627"/>
    <w:rsid w:val="00A44AA4"/>
    <w:rsid w:val="00A4737E"/>
    <w:rsid w:val="00A47B98"/>
    <w:rsid w:val="00A502C1"/>
    <w:rsid w:val="00A5558A"/>
    <w:rsid w:val="00A61B3A"/>
    <w:rsid w:val="00A63AD0"/>
    <w:rsid w:val="00A65311"/>
    <w:rsid w:val="00A7048A"/>
    <w:rsid w:val="00A7204A"/>
    <w:rsid w:val="00A9270E"/>
    <w:rsid w:val="00A942E5"/>
    <w:rsid w:val="00A979FA"/>
    <w:rsid w:val="00AD1A03"/>
    <w:rsid w:val="00AD423B"/>
    <w:rsid w:val="00AD4D20"/>
    <w:rsid w:val="00AD5924"/>
    <w:rsid w:val="00AE0516"/>
    <w:rsid w:val="00AE248E"/>
    <w:rsid w:val="00AE6AD7"/>
    <w:rsid w:val="00AF47F7"/>
    <w:rsid w:val="00AF5619"/>
    <w:rsid w:val="00B01629"/>
    <w:rsid w:val="00B13A62"/>
    <w:rsid w:val="00B174B5"/>
    <w:rsid w:val="00B21AA8"/>
    <w:rsid w:val="00B22AAC"/>
    <w:rsid w:val="00B23F75"/>
    <w:rsid w:val="00B31B5E"/>
    <w:rsid w:val="00B36685"/>
    <w:rsid w:val="00B42AA3"/>
    <w:rsid w:val="00B47D21"/>
    <w:rsid w:val="00B47DA8"/>
    <w:rsid w:val="00B55E6D"/>
    <w:rsid w:val="00B72481"/>
    <w:rsid w:val="00B727DA"/>
    <w:rsid w:val="00B73153"/>
    <w:rsid w:val="00B80620"/>
    <w:rsid w:val="00B80926"/>
    <w:rsid w:val="00B92D4A"/>
    <w:rsid w:val="00B93E29"/>
    <w:rsid w:val="00B9714A"/>
    <w:rsid w:val="00B97745"/>
    <w:rsid w:val="00B97B1E"/>
    <w:rsid w:val="00BB15BF"/>
    <w:rsid w:val="00BB5081"/>
    <w:rsid w:val="00BD20DB"/>
    <w:rsid w:val="00BE3299"/>
    <w:rsid w:val="00BF349A"/>
    <w:rsid w:val="00BF4D7C"/>
    <w:rsid w:val="00BF5360"/>
    <w:rsid w:val="00C01D61"/>
    <w:rsid w:val="00C022CC"/>
    <w:rsid w:val="00C028FF"/>
    <w:rsid w:val="00C1739D"/>
    <w:rsid w:val="00C2021E"/>
    <w:rsid w:val="00C26F06"/>
    <w:rsid w:val="00C33239"/>
    <w:rsid w:val="00C335A5"/>
    <w:rsid w:val="00C344BF"/>
    <w:rsid w:val="00C35654"/>
    <w:rsid w:val="00C41E1E"/>
    <w:rsid w:val="00C55180"/>
    <w:rsid w:val="00C617D1"/>
    <w:rsid w:val="00C619F5"/>
    <w:rsid w:val="00C73FA4"/>
    <w:rsid w:val="00C76AAE"/>
    <w:rsid w:val="00C77FDD"/>
    <w:rsid w:val="00C802BD"/>
    <w:rsid w:val="00C808D6"/>
    <w:rsid w:val="00C86E4E"/>
    <w:rsid w:val="00C958D9"/>
    <w:rsid w:val="00CA4B00"/>
    <w:rsid w:val="00CB11A3"/>
    <w:rsid w:val="00CB1A28"/>
    <w:rsid w:val="00CC78AB"/>
    <w:rsid w:val="00CC7B6E"/>
    <w:rsid w:val="00CD2A13"/>
    <w:rsid w:val="00CD6727"/>
    <w:rsid w:val="00CE0B84"/>
    <w:rsid w:val="00CE2698"/>
    <w:rsid w:val="00CE560F"/>
    <w:rsid w:val="00CF0499"/>
    <w:rsid w:val="00D01ABA"/>
    <w:rsid w:val="00D02983"/>
    <w:rsid w:val="00D23847"/>
    <w:rsid w:val="00D3555B"/>
    <w:rsid w:val="00D4307F"/>
    <w:rsid w:val="00D556A0"/>
    <w:rsid w:val="00D5768D"/>
    <w:rsid w:val="00D67B12"/>
    <w:rsid w:val="00D7016C"/>
    <w:rsid w:val="00D71F88"/>
    <w:rsid w:val="00D7486B"/>
    <w:rsid w:val="00D76E52"/>
    <w:rsid w:val="00D80C91"/>
    <w:rsid w:val="00D8287E"/>
    <w:rsid w:val="00D83461"/>
    <w:rsid w:val="00D84AEA"/>
    <w:rsid w:val="00D9033E"/>
    <w:rsid w:val="00D92DFD"/>
    <w:rsid w:val="00DA252F"/>
    <w:rsid w:val="00DA72CD"/>
    <w:rsid w:val="00DB0DBA"/>
    <w:rsid w:val="00DB0E18"/>
    <w:rsid w:val="00DB0FAE"/>
    <w:rsid w:val="00DB311A"/>
    <w:rsid w:val="00DB55BA"/>
    <w:rsid w:val="00DC7030"/>
    <w:rsid w:val="00DD1D72"/>
    <w:rsid w:val="00DE6AA2"/>
    <w:rsid w:val="00DF509A"/>
    <w:rsid w:val="00E0297E"/>
    <w:rsid w:val="00E02D40"/>
    <w:rsid w:val="00E064B0"/>
    <w:rsid w:val="00E266E5"/>
    <w:rsid w:val="00E434B1"/>
    <w:rsid w:val="00E549B9"/>
    <w:rsid w:val="00E573B2"/>
    <w:rsid w:val="00E635DD"/>
    <w:rsid w:val="00E64CCE"/>
    <w:rsid w:val="00E873A9"/>
    <w:rsid w:val="00E91116"/>
    <w:rsid w:val="00E953B7"/>
    <w:rsid w:val="00E96C61"/>
    <w:rsid w:val="00EA502F"/>
    <w:rsid w:val="00EC08C5"/>
    <w:rsid w:val="00EC0F3A"/>
    <w:rsid w:val="00ED020D"/>
    <w:rsid w:val="00ED20C7"/>
    <w:rsid w:val="00ED6B12"/>
    <w:rsid w:val="00EE1691"/>
    <w:rsid w:val="00EE490F"/>
    <w:rsid w:val="00EE7B2B"/>
    <w:rsid w:val="00EF2B45"/>
    <w:rsid w:val="00EF69B7"/>
    <w:rsid w:val="00F01896"/>
    <w:rsid w:val="00F02C99"/>
    <w:rsid w:val="00F039E0"/>
    <w:rsid w:val="00F07791"/>
    <w:rsid w:val="00F11362"/>
    <w:rsid w:val="00F11C83"/>
    <w:rsid w:val="00F1235F"/>
    <w:rsid w:val="00F15821"/>
    <w:rsid w:val="00F20DA9"/>
    <w:rsid w:val="00F236C3"/>
    <w:rsid w:val="00F27FB9"/>
    <w:rsid w:val="00F35B02"/>
    <w:rsid w:val="00F47FFE"/>
    <w:rsid w:val="00F50654"/>
    <w:rsid w:val="00F52809"/>
    <w:rsid w:val="00F5381A"/>
    <w:rsid w:val="00F54C3D"/>
    <w:rsid w:val="00F60EA8"/>
    <w:rsid w:val="00F64EDD"/>
    <w:rsid w:val="00F67520"/>
    <w:rsid w:val="00F708B9"/>
    <w:rsid w:val="00F7626A"/>
    <w:rsid w:val="00F773F7"/>
    <w:rsid w:val="00F9176E"/>
    <w:rsid w:val="00F91847"/>
    <w:rsid w:val="00F9680E"/>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paragraph" w:customStyle="1" w:styleId="Default">
    <w:name w:val="Default"/>
    <w:rsid w:val="006D431F"/>
    <w:pPr>
      <w:autoSpaceDE w:val="0"/>
      <w:autoSpaceDN w:val="0"/>
      <w:adjustRightInd w:val="0"/>
      <w:spacing w:after="0" w:line="240" w:lineRule="auto"/>
    </w:pPr>
    <w:rPr>
      <w:rFonts w:ascii="Calibri" w:eastAsia="Calibri" w:hAnsi="Calibri" w:cs="Calibri"/>
      <w:color w:val="000000"/>
      <w:sz w:val="24"/>
      <w:szCs w:val="24"/>
    </w:rPr>
  </w:style>
  <w:style w:type="character" w:styleId="FollowedHyperlink">
    <w:name w:val="FollowedHyperlink"/>
    <w:basedOn w:val="DefaultParagraphFont"/>
    <w:uiPriority w:val="99"/>
    <w:semiHidden/>
    <w:unhideWhenUsed/>
    <w:rsid w:val="00F077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ctionary.cambridge.org/dictionary/learner-englis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3C20"/>
    <w:rsid w:val="00095D58"/>
    <w:rsid w:val="000C5905"/>
    <w:rsid w:val="0011483C"/>
    <w:rsid w:val="00117846"/>
    <w:rsid w:val="00142649"/>
    <w:rsid w:val="00176F37"/>
    <w:rsid w:val="00182F1D"/>
    <w:rsid w:val="001B242F"/>
    <w:rsid w:val="001B7F02"/>
    <w:rsid w:val="001C0895"/>
    <w:rsid w:val="001D4FB5"/>
    <w:rsid w:val="00207130"/>
    <w:rsid w:val="002208D8"/>
    <w:rsid w:val="00283175"/>
    <w:rsid w:val="002C1E7A"/>
    <w:rsid w:val="002E1142"/>
    <w:rsid w:val="002F3BC7"/>
    <w:rsid w:val="00306CF1"/>
    <w:rsid w:val="00310695"/>
    <w:rsid w:val="00323C60"/>
    <w:rsid w:val="00373437"/>
    <w:rsid w:val="00386688"/>
    <w:rsid w:val="003A29E0"/>
    <w:rsid w:val="003C20D6"/>
    <w:rsid w:val="003D50AA"/>
    <w:rsid w:val="00446402"/>
    <w:rsid w:val="00455241"/>
    <w:rsid w:val="00470F03"/>
    <w:rsid w:val="004A290E"/>
    <w:rsid w:val="00544CD3"/>
    <w:rsid w:val="00575C00"/>
    <w:rsid w:val="005C051F"/>
    <w:rsid w:val="005E3072"/>
    <w:rsid w:val="005F77A6"/>
    <w:rsid w:val="00617966"/>
    <w:rsid w:val="00645903"/>
    <w:rsid w:val="007018F9"/>
    <w:rsid w:val="00711938"/>
    <w:rsid w:val="007218EA"/>
    <w:rsid w:val="007224C0"/>
    <w:rsid w:val="007E6A10"/>
    <w:rsid w:val="008310A8"/>
    <w:rsid w:val="00837661"/>
    <w:rsid w:val="00840A3B"/>
    <w:rsid w:val="008B13A6"/>
    <w:rsid w:val="008E0CAF"/>
    <w:rsid w:val="008E6F11"/>
    <w:rsid w:val="00986A29"/>
    <w:rsid w:val="00992915"/>
    <w:rsid w:val="009D00E2"/>
    <w:rsid w:val="00A04C52"/>
    <w:rsid w:val="00A07CBB"/>
    <w:rsid w:val="00A11365"/>
    <w:rsid w:val="00A207E2"/>
    <w:rsid w:val="00A84623"/>
    <w:rsid w:val="00AB278C"/>
    <w:rsid w:val="00AE0FBC"/>
    <w:rsid w:val="00B20315"/>
    <w:rsid w:val="00B47DA8"/>
    <w:rsid w:val="00B81803"/>
    <w:rsid w:val="00B90AB1"/>
    <w:rsid w:val="00BE50A3"/>
    <w:rsid w:val="00C41E1E"/>
    <w:rsid w:val="00C73FA4"/>
    <w:rsid w:val="00CB608D"/>
    <w:rsid w:val="00D47B0F"/>
    <w:rsid w:val="00D67B12"/>
    <w:rsid w:val="00D84AEA"/>
    <w:rsid w:val="00D9033E"/>
    <w:rsid w:val="00DD1D72"/>
    <w:rsid w:val="00E1531A"/>
    <w:rsid w:val="00E15694"/>
    <w:rsid w:val="00E953B7"/>
    <w:rsid w:val="00ED14A8"/>
    <w:rsid w:val="00ED20C7"/>
    <w:rsid w:val="00EE6081"/>
    <w:rsid w:val="00EF512C"/>
    <w:rsid w:val="00F5381A"/>
    <w:rsid w:val="00F968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14</Pages>
  <Words>2632</Words>
  <Characters>15005</Characters>
  <DocSecurity>0</DocSecurity>
  <Lines>125</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2022-10-23T15:08:00Z</dcterms:created>
  <dcterms:modified xsi:type="dcterms:W3CDTF">2025-08-25T18:12:00Z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