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1BCA9962" w:rsidR="003D6D34" w:rsidRPr="009705FA" w:rsidRDefault="00431E57" w:rsidP="00EE490F">
      <w:pPr>
        <w:jc w:val="right"/>
        <w:rPr>
          <w:rFonts w:cstheme="minorHAnsi"/>
          <w:rtl/>
        </w:rPr>
      </w:pPr>
      <w:r>
        <w:rPr>
          <w:rFonts w:cstheme="minorHAnsi"/>
        </w:rPr>
        <w:t xml:space="preserve"> </w:t>
      </w:r>
    </w:p>
    <w:p w14:paraId="744B4C0A" w14:textId="0CB39E14" w:rsidR="00EE490F" w:rsidRPr="009705FA" w:rsidRDefault="00EE490F" w:rsidP="00EE490F">
      <w:pPr>
        <w:jc w:val="right"/>
        <w:rPr>
          <w:rFonts w:cstheme="minorHAnsi"/>
        </w:rPr>
      </w:pPr>
    </w:p>
    <w:p w14:paraId="07B119F7" w14:textId="2DAEA119" w:rsidR="00EE490F" w:rsidRPr="009705FA" w:rsidRDefault="00EE490F" w:rsidP="00EE490F">
      <w:pPr>
        <w:jc w:val="right"/>
        <w:rPr>
          <w:rFonts w:cstheme="minorHAnsi"/>
        </w:rPr>
      </w:pPr>
    </w:p>
    <w:p w14:paraId="303DD5CC" w14:textId="7AFA83E7" w:rsidR="00EE490F" w:rsidRPr="009705FA" w:rsidRDefault="00EE490F" w:rsidP="00EE490F">
      <w:pPr>
        <w:jc w:val="right"/>
        <w:rPr>
          <w:rFonts w:cstheme="minorHAnsi"/>
        </w:rPr>
      </w:pPr>
    </w:p>
    <w:p w14:paraId="4F3FCE5F" w14:textId="49A119CD" w:rsidR="00EE490F" w:rsidRPr="009705FA" w:rsidRDefault="00EE490F" w:rsidP="00EE490F">
      <w:pPr>
        <w:jc w:val="right"/>
        <w:rPr>
          <w:rFonts w:cstheme="minorHAnsi"/>
        </w:rPr>
      </w:pPr>
    </w:p>
    <w:p w14:paraId="5DDCF57E" w14:textId="79D9F29E" w:rsidR="00EE490F" w:rsidRPr="009705FA" w:rsidRDefault="00EE490F" w:rsidP="00EE490F">
      <w:pPr>
        <w:jc w:val="right"/>
        <w:rPr>
          <w:rFonts w:cstheme="minorHAnsi"/>
        </w:rPr>
      </w:pPr>
    </w:p>
    <w:p w14:paraId="00C2BA98" w14:textId="50B964BB" w:rsidR="00EE490F" w:rsidRPr="009705FA" w:rsidRDefault="00EE490F" w:rsidP="00EE490F">
      <w:pPr>
        <w:jc w:val="right"/>
        <w:rPr>
          <w:rFonts w:cstheme="minorHAnsi"/>
        </w:rPr>
      </w:pPr>
    </w:p>
    <w:p w14:paraId="53249601" w14:textId="77B0D899" w:rsidR="006973C7" w:rsidRDefault="006973C7" w:rsidP="004C5EBA">
      <w:pPr>
        <w:pStyle w:val="BasicParagraph"/>
        <w:spacing w:line="360" w:lineRule="auto"/>
        <w:rPr>
          <w:rStyle w:val="a"/>
          <w:rFonts w:asciiTheme="minorHAnsi" w:hAnsiTheme="minorHAnsi" w:cstheme="minorHAnsi"/>
          <w:color w:val="4C3D8E"/>
        </w:rPr>
      </w:pPr>
    </w:p>
    <w:p w14:paraId="50E107C1" w14:textId="77777777" w:rsidR="009705FA" w:rsidRPr="009705FA" w:rsidRDefault="009705FA" w:rsidP="004C5EBA">
      <w:pPr>
        <w:pStyle w:val="BasicParagraph"/>
        <w:spacing w:line="360" w:lineRule="auto"/>
        <w:rPr>
          <w:rStyle w:val="a"/>
          <w:rFonts w:asciiTheme="minorHAnsi" w:hAnsiTheme="minorHAnsi" w:cstheme="minorHAnsi"/>
          <w:color w:val="4C3D8E"/>
          <w:rtl/>
        </w:rPr>
      </w:pPr>
    </w:p>
    <w:tbl>
      <w:tblPr>
        <w:tblStyle w:val="TableGrid"/>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7486B" w:rsidRPr="009705FA" w14:paraId="72F8793C" w14:textId="77777777" w:rsidTr="00D7486B">
        <w:trPr>
          <w:trHeight w:val="576"/>
          <w:tblCellSpacing w:w="7" w:type="dxa"/>
        </w:trPr>
        <w:tc>
          <w:tcPr>
            <w:tcW w:w="8064" w:type="dxa"/>
            <w:shd w:val="clear" w:color="auto" w:fill="F2F2F2" w:themeFill="background1" w:themeFillShade="F2"/>
            <w:vAlign w:val="center"/>
          </w:tcPr>
          <w:p w14:paraId="3A8DF4E3" w14:textId="33999452"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Course Title</w:t>
            </w:r>
            <w:r w:rsidRPr="009705FA">
              <w:rPr>
                <w:rFonts w:cstheme="minorHAnsi"/>
                <w:b/>
                <w:bCs/>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sdt>
              <w:sdtPr>
                <w:rPr>
                  <w:rStyle w:val="Style1Char"/>
                  <w:rFonts w:asciiTheme="minorHAnsi" w:hAnsiTheme="minorHAnsi" w:cstheme="minorHAnsi"/>
                  <w:szCs w:val="28"/>
                </w:rPr>
                <w:alias w:val="Course Title"/>
                <w:tag w:val="Course Title"/>
                <w:id w:val="1748220349"/>
                <w:placeholder>
                  <w:docPart w:val="7C0BA2BB03584832AA880C5E1F530931"/>
                </w:placeholder>
              </w:sdtPr>
              <w:sdtEndPr>
                <w:rPr>
                  <w:rStyle w:val="DefaultParagraphFont"/>
                  <w:rFonts w:ascii="Times New Roman" w:hAnsi="Times New Roman"/>
                  <w:b w:val="0"/>
                  <w:color w:val="5279BB"/>
                  <w:sz w:val="24"/>
                </w:rPr>
              </w:sdtEndPr>
              <w:sdtContent>
                <w:r w:rsidR="009E7F24" w:rsidRPr="00950F9F">
                  <w:rPr>
                    <w:rFonts w:ascii="DIN NEXT™ ARABIC REGULAR" w:hAnsi="DIN NEXT™ ARABIC REGULAR" w:cs="DIN NEXT™ ARABIC REGULAR"/>
                    <w:b/>
                    <w:bCs/>
                    <w:sz w:val="26"/>
                    <w:szCs w:val="26"/>
                  </w:rPr>
                  <w:t xml:space="preserve"> Research Methods and Training </w:t>
                </w:r>
              </w:sdtContent>
            </w:sdt>
          </w:p>
        </w:tc>
      </w:tr>
      <w:tr w:rsidR="00D7486B" w:rsidRPr="009705FA" w14:paraId="3210656C" w14:textId="77777777" w:rsidTr="00D7486B">
        <w:trPr>
          <w:trHeight w:val="576"/>
          <w:tblCellSpacing w:w="7" w:type="dxa"/>
        </w:trPr>
        <w:tc>
          <w:tcPr>
            <w:tcW w:w="8064" w:type="dxa"/>
            <w:shd w:val="clear" w:color="auto" w:fill="D9D9D9" w:themeFill="background1" w:themeFillShade="D9"/>
            <w:vAlign w:val="center"/>
          </w:tcPr>
          <w:p w14:paraId="414FEBA8" w14:textId="195DADB7"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Course Code</w:t>
            </w:r>
            <w:r w:rsidRPr="009705FA">
              <w:rPr>
                <w:rFonts w:cstheme="minorHAnsi"/>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r w:rsidRPr="009705FA">
              <w:rPr>
                <w:rFonts w:cstheme="minorHAnsi"/>
                <w:color w:val="52B5C2"/>
                <w:sz w:val="28"/>
                <w:szCs w:val="28"/>
              </w:rPr>
              <w:t xml:space="preserve"> </w:t>
            </w:r>
            <w:r w:rsidR="009E7F24" w:rsidRPr="00950F9F">
              <w:rPr>
                <w:rFonts w:ascii="DIN NEXT™ ARABIC REGULAR" w:hAnsi="DIN NEXT™ ARABIC REGULAR" w:cs="DIN NEXT™ ARABIC REGULAR"/>
                <w:b/>
                <w:bCs/>
                <w:sz w:val="26"/>
                <w:szCs w:val="26"/>
              </w:rPr>
              <w:t xml:space="preserve"> </w:t>
            </w:r>
            <w:r w:rsidR="00B90D1D" w:rsidRPr="00B90D1D">
              <w:rPr>
                <w:rFonts w:ascii="DIN NEXT™ ARABIC REGULAR" w:hAnsi="DIN NEXT™ ARABIC REGULAR" w:cs="DIN NEXT™ ARABIC REGULAR"/>
                <w:b/>
                <w:bCs/>
                <w:sz w:val="26"/>
                <w:szCs w:val="26"/>
              </w:rPr>
              <w:t>652</w:t>
            </w:r>
            <w:r w:rsidR="00E81696">
              <w:rPr>
                <w:rFonts w:ascii="DIN NEXT™ ARABIC REGULAR" w:hAnsi="DIN NEXT™ ARABIC REGULAR" w:cs="DIN NEXT™ ARABIC REGULAR"/>
                <w:b/>
                <w:bCs/>
                <w:sz w:val="26"/>
                <w:szCs w:val="26"/>
              </w:rPr>
              <w:t>7</w:t>
            </w:r>
            <w:r w:rsidR="00B90D1D" w:rsidRPr="00B90D1D">
              <w:rPr>
                <w:rFonts w:ascii="DIN NEXT™ ARABIC REGULAR" w:hAnsi="DIN NEXT™ ARABIC REGULAR" w:cs="DIN NEXT™ ARABIC REGULAR"/>
                <w:b/>
                <w:bCs/>
                <w:sz w:val="26"/>
                <w:szCs w:val="26"/>
              </w:rPr>
              <w:t xml:space="preserve"> ENG-4</w:t>
            </w:r>
          </w:p>
        </w:tc>
      </w:tr>
      <w:tr w:rsidR="00D7486B" w:rsidRPr="009705FA" w14:paraId="06A4B0A0" w14:textId="77777777" w:rsidTr="00D7486B">
        <w:trPr>
          <w:trHeight w:val="576"/>
          <w:tblCellSpacing w:w="7" w:type="dxa"/>
        </w:trPr>
        <w:tc>
          <w:tcPr>
            <w:tcW w:w="8064" w:type="dxa"/>
            <w:shd w:val="clear" w:color="auto" w:fill="F2F2F2" w:themeFill="background1" w:themeFillShade="F2"/>
            <w:vAlign w:val="center"/>
          </w:tcPr>
          <w:p w14:paraId="3A0FAE76" w14:textId="393E9B60"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Program</w:t>
            </w:r>
            <w:r w:rsidRPr="009705FA">
              <w:rPr>
                <w:rFonts w:cstheme="minorHAnsi"/>
                <w:color w:val="5279BB"/>
                <w:sz w:val="28"/>
                <w:szCs w:val="28"/>
              </w:rPr>
              <w:t>:</w:t>
            </w:r>
            <w:r w:rsidRPr="009705FA">
              <w:rPr>
                <w:rFonts w:cstheme="minorHAnsi"/>
                <w:color w:val="52B5C2"/>
                <w:sz w:val="28"/>
                <w:szCs w:val="28"/>
                <w:rtl/>
              </w:rPr>
              <w:t xml:space="preserve"> </w:t>
            </w:r>
            <w:r w:rsidR="009E7F24" w:rsidRPr="00950F9F">
              <w:rPr>
                <w:rFonts w:ascii="DIN NEXT™ ARABIC REGULAR" w:hAnsi="DIN NEXT™ ARABIC REGULAR" w:cs="DIN NEXT™ ARABIC REGULAR"/>
                <w:b/>
                <w:bCs/>
                <w:sz w:val="26"/>
                <w:szCs w:val="26"/>
              </w:rPr>
              <w:t xml:space="preserve"> Master of Arts in Applied Linguistics</w:t>
            </w:r>
          </w:p>
        </w:tc>
      </w:tr>
      <w:tr w:rsidR="00D7486B" w:rsidRPr="009705FA" w14:paraId="044F268C" w14:textId="77777777" w:rsidTr="00D7486B">
        <w:trPr>
          <w:trHeight w:val="576"/>
          <w:tblCellSpacing w:w="7" w:type="dxa"/>
        </w:trPr>
        <w:tc>
          <w:tcPr>
            <w:tcW w:w="8064" w:type="dxa"/>
            <w:shd w:val="clear" w:color="auto" w:fill="D9D9D9" w:themeFill="background1" w:themeFillShade="D9"/>
            <w:vAlign w:val="center"/>
          </w:tcPr>
          <w:p w14:paraId="77188FBC" w14:textId="27ED95BA"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Department</w:t>
            </w:r>
            <w:r w:rsidRPr="009705FA">
              <w:rPr>
                <w:rFonts w:cstheme="minorHAnsi"/>
                <w:color w:val="5279BB"/>
                <w:sz w:val="28"/>
                <w:szCs w:val="28"/>
              </w:rPr>
              <w:t xml:space="preserve">:  </w:t>
            </w:r>
            <w:r w:rsidRPr="009705FA">
              <w:rPr>
                <w:rFonts w:cstheme="minorHAnsi"/>
                <w:color w:val="5279BB"/>
                <w:sz w:val="28"/>
                <w:szCs w:val="28"/>
                <w:rtl/>
              </w:rPr>
              <w:t xml:space="preserve"> </w:t>
            </w:r>
            <w:r w:rsidR="009E7F24" w:rsidRPr="00950F9F">
              <w:rPr>
                <w:rFonts w:ascii="DIN NEXT™ ARABIC REGULAR" w:hAnsi="DIN NEXT™ ARABIC REGULAR" w:cs="DIN NEXT™ ARABIC REGULAR"/>
                <w:b/>
                <w:bCs/>
                <w:sz w:val="26"/>
                <w:szCs w:val="26"/>
                <w:lang w:bidi="ar-EG"/>
              </w:rPr>
              <w:t xml:space="preserve"> English Department</w:t>
            </w:r>
          </w:p>
        </w:tc>
      </w:tr>
      <w:tr w:rsidR="00D7486B" w:rsidRPr="009705FA" w14:paraId="209389F8" w14:textId="77777777" w:rsidTr="00D7486B">
        <w:trPr>
          <w:trHeight w:val="576"/>
          <w:tblCellSpacing w:w="7" w:type="dxa"/>
        </w:trPr>
        <w:tc>
          <w:tcPr>
            <w:tcW w:w="8064" w:type="dxa"/>
            <w:shd w:val="clear" w:color="auto" w:fill="F2F2F2" w:themeFill="background1" w:themeFillShade="F2"/>
            <w:vAlign w:val="center"/>
          </w:tcPr>
          <w:p w14:paraId="6B867716" w14:textId="463A6794"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College</w:t>
            </w:r>
            <w:r w:rsidRPr="009705FA">
              <w:rPr>
                <w:rFonts w:cstheme="minorHAnsi"/>
                <w:color w:val="5279BB"/>
                <w:sz w:val="28"/>
                <w:szCs w:val="28"/>
              </w:rPr>
              <w:t xml:space="preserve">:  </w:t>
            </w:r>
            <w:r w:rsidRPr="009705FA">
              <w:rPr>
                <w:rFonts w:cstheme="minorHAnsi"/>
                <w:color w:val="5279BB"/>
                <w:sz w:val="28"/>
                <w:szCs w:val="28"/>
                <w:rtl/>
              </w:rPr>
              <w:t xml:space="preserve"> </w:t>
            </w:r>
            <w:r w:rsidR="009E7F24" w:rsidRPr="00950F9F">
              <w:rPr>
                <w:rFonts w:ascii="DIN NEXT™ ARABIC REGULAR" w:hAnsi="DIN NEXT™ ARABIC REGULAR" w:cs="DIN NEXT™ ARABIC REGULAR"/>
                <w:b/>
                <w:bCs/>
                <w:sz w:val="26"/>
                <w:szCs w:val="26"/>
              </w:rPr>
              <w:t xml:space="preserve"> </w:t>
            </w:r>
            <w:r w:rsidR="00E81696">
              <w:rPr>
                <w:rFonts w:ascii="DIN NEXT™ ARABIC REGULAR" w:hAnsi="DIN NEXT™ ARABIC REGULAR" w:cs="DIN NEXT™ ARABIC REGULAR"/>
                <w:b/>
                <w:bCs/>
                <w:sz w:val="26"/>
                <w:szCs w:val="26"/>
              </w:rPr>
              <w:t>College</w:t>
            </w:r>
            <w:r w:rsidR="009E7F24" w:rsidRPr="00950F9F">
              <w:rPr>
                <w:rFonts w:ascii="DIN NEXT™ ARABIC REGULAR" w:hAnsi="DIN NEXT™ ARABIC REGULAR" w:cs="DIN NEXT™ ARABIC REGULAR"/>
                <w:b/>
                <w:bCs/>
                <w:sz w:val="26"/>
                <w:szCs w:val="26"/>
              </w:rPr>
              <w:t xml:space="preserve"> of Languages and Translation </w:t>
            </w:r>
          </w:p>
        </w:tc>
      </w:tr>
      <w:tr w:rsidR="00D7486B" w:rsidRPr="009705FA" w14:paraId="1CF4EB17" w14:textId="77777777" w:rsidTr="00D7486B">
        <w:trPr>
          <w:trHeight w:val="576"/>
          <w:tblCellSpacing w:w="7" w:type="dxa"/>
        </w:trPr>
        <w:tc>
          <w:tcPr>
            <w:tcW w:w="8064" w:type="dxa"/>
            <w:shd w:val="clear" w:color="auto" w:fill="D9D9D9" w:themeFill="background1" w:themeFillShade="D9"/>
            <w:vAlign w:val="center"/>
          </w:tcPr>
          <w:p w14:paraId="5720B60D" w14:textId="717D6A1F"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Institution</w:t>
            </w:r>
            <w:r w:rsidRPr="009705FA">
              <w:rPr>
                <w:rFonts w:cstheme="minorHAnsi"/>
                <w:color w:val="5279BB"/>
                <w:sz w:val="28"/>
                <w:szCs w:val="28"/>
              </w:rPr>
              <w:t xml:space="preserve">:  </w:t>
            </w:r>
            <w:r w:rsidRPr="009705FA">
              <w:rPr>
                <w:rFonts w:cstheme="minorHAnsi"/>
                <w:color w:val="5279BB"/>
                <w:sz w:val="28"/>
                <w:szCs w:val="28"/>
                <w:rtl/>
              </w:rPr>
              <w:t xml:space="preserve"> </w:t>
            </w:r>
            <w:r w:rsidR="009E7F24" w:rsidRPr="00950F9F">
              <w:rPr>
                <w:rFonts w:ascii="DIN NEXT™ ARABIC REGULAR" w:hAnsi="DIN NEXT™ ARABIC REGULAR" w:cs="DIN NEXT™ ARABIC REGULAR"/>
                <w:b/>
                <w:bCs/>
                <w:sz w:val="26"/>
                <w:szCs w:val="26"/>
              </w:rPr>
              <w:t xml:space="preserve"> King Khalid University </w:t>
            </w:r>
          </w:p>
        </w:tc>
      </w:tr>
      <w:tr w:rsidR="00D7486B" w:rsidRPr="009705FA" w14:paraId="38A9ED2C" w14:textId="77777777" w:rsidTr="00D7486B">
        <w:trPr>
          <w:trHeight w:val="576"/>
          <w:tblCellSpacing w:w="7" w:type="dxa"/>
        </w:trPr>
        <w:tc>
          <w:tcPr>
            <w:tcW w:w="8064" w:type="dxa"/>
            <w:shd w:val="clear" w:color="auto" w:fill="F2F2F2" w:themeFill="background1" w:themeFillShade="F2"/>
            <w:vAlign w:val="center"/>
          </w:tcPr>
          <w:p w14:paraId="7AEB8713" w14:textId="2AA7CE46"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Version</w:t>
            </w:r>
            <w:r w:rsidRPr="009705FA">
              <w:rPr>
                <w:rFonts w:cstheme="minorHAnsi"/>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r w:rsidR="00CA3E4C">
              <w:rPr>
                <w:rStyle w:val="Style1Char"/>
                <w:rFonts w:asciiTheme="minorHAnsi" w:hAnsiTheme="minorHAnsi" w:cstheme="minorHAnsi"/>
                <w:szCs w:val="28"/>
              </w:rPr>
              <w:t>2</w:t>
            </w:r>
          </w:p>
        </w:tc>
      </w:tr>
      <w:tr w:rsidR="00D7486B" w:rsidRPr="009705FA" w14:paraId="170DA1D9" w14:textId="77777777" w:rsidTr="00D7486B">
        <w:trPr>
          <w:trHeight w:val="576"/>
          <w:tblCellSpacing w:w="7" w:type="dxa"/>
        </w:trPr>
        <w:tc>
          <w:tcPr>
            <w:tcW w:w="8064" w:type="dxa"/>
            <w:shd w:val="clear" w:color="auto" w:fill="D9D9D9" w:themeFill="background1" w:themeFillShade="D9"/>
            <w:vAlign w:val="center"/>
          </w:tcPr>
          <w:p w14:paraId="69FC81D4" w14:textId="47479F73" w:rsidR="00D7486B" w:rsidRPr="009705FA" w:rsidRDefault="00D7486B" w:rsidP="00D7486B">
            <w:pPr>
              <w:spacing w:line="276" w:lineRule="auto"/>
              <w:jc w:val="lowKashida"/>
              <w:rPr>
                <w:rFonts w:cstheme="minorHAnsi"/>
                <w:color w:val="F59F52"/>
                <w:sz w:val="28"/>
                <w:szCs w:val="28"/>
                <w:rtl/>
                <w:lang w:bidi="ar-EG"/>
              </w:rPr>
            </w:pPr>
            <w:r w:rsidRPr="009705FA">
              <w:rPr>
                <w:rFonts w:cstheme="minorHAnsi"/>
                <w:b/>
                <w:bCs/>
                <w:color w:val="5279BB"/>
                <w:sz w:val="28"/>
                <w:szCs w:val="28"/>
              </w:rPr>
              <w:t>Last</w:t>
            </w:r>
            <w:r w:rsidRPr="009705FA">
              <w:rPr>
                <w:rFonts w:cstheme="minorHAnsi"/>
                <w:b/>
                <w:bCs/>
                <w:color w:val="FF0000"/>
                <w:sz w:val="28"/>
                <w:szCs w:val="28"/>
              </w:rPr>
              <w:t xml:space="preserve"> </w:t>
            </w:r>
            <w:r w:rsidRPr="009705FA">
              <w:rPr>
                <w:rFonts w:cstheme="minorHAnsi"/>
                <w:b/>
                <w:bCs/>
                <w:color w:val="5279BB"/>
                <w:sz w:val="28"/>
                <w:szCs w:val="28"/>
              </w:rPr>
              <w:t>Revision Date</w:t>
            </w:r>
            <w:r w:rsidRPr="009705FA">
              <w:rPr>
                <w:rFonts w:cstheme="minorHAnsi"/>
                <w:b/>
                <w:bCs/>
                <w:color w:val="5279BB"/>
                <w:sz w:val="28"/>
                <w:szCs w:val="28"/>
                <w:rtl/>
              </w:rPr>
              <w:t>:</w:t>
            </w:r>
            <w:r w:rsidR="00664A57">
              <w:rPr>
                <w:rFonts w:cstheme="minorHAnsi"/>
                <w:color w:val="5279BB"/>
                <w:sz w:val="28"/>
                <w:szCs w:val="28"/>
              </w:rPr>
              <w:t xml:space="preserve"> September 28, 2024</w:t>
            </w:r>
          </w:p>
        </w:tc>
      </w:tr>
    </w:tbl>
    <w:p w14:paraId="5E744BAF" w14:textId="7B7D6772" w:rsidR="006973C7" w:rsidRPr="009705FA" w:rsidRDefault="006973C7" w:rsidP="004C5EBA">
      <w:pPr>
        <w:pStyle w:val="BasicParagraph"/>
        <w:spacing w:line="360" w:lineRule="auto"/>
        <w:rPr>
          <w:rStyle w:val="a"/>
          <w:rFonts w:asciiTheme="minorHAnsi" w:hAnsiTheme="minorHAnsi" w:cstheme="minorHAnsi"/>
          <w:color w:val="4C3D8E"/>
          <w:rtl/>
        </w:rPr>
      </w:pPr>
    </w:p>
    <w:p w14:paraId="14F67455" w14:textId="77777777" w:rsidR="00D7486B" w:rsidRPr="009705FA" w:rsidRDefault="00D7486B" w:rsidP="004C5EBA">
      <w:pPr>
        <w:pStyle w:val="BasicParagraph"/>
        <w:spacing w:line="360" w:lineRule="auto"/>
        <w:rPr>
          <w:rStyle w:val="a"/>
          <w:rFonts w:asciiTheme="minorHAnsi" w:hAnsiTheme="minorHAnsi" w:cstheme="minorHAnsi"/>
          <w:color w:val="4C3D8E"/>
          <w:rtl/>
        </w:rPr>
      </w:pPr>
    </w:p>
    <w:p w14:paraId="15FABE62"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28DF5EA9"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42694D7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7BD4F7A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6CCE696A" w14:textId="0F634DEB" w:rsidR="006973C7" w:rsidRPr="009705FA" w:rsidRDefault="006973C7" w:rsidP="004C5EBA">
      <w:pPr>
        <w:pStyle w:val="BasicParagraph"/>
        <w:spacing w:line="360" w:lineRule="auto"/>
        <w:rPr>
          <w:rStyle w:val="a"/>
          <w:rFonts w:asciiTheme="minorHAnsi" w:hAnsiTheme="minorHAnsi" w:cstheme="minorHAnsi"/>
          <w:color w:val="4C3D8E"/>
          <w:sz w:val="32"/>
          <w:szCs w:val="32"/>
          <w:rtl/>
        </w:rPr>
      </w:pPr>
    </w:p>
    <w:p w14:paraId="00CC8C62" w14:textId="0F1DBF98" w:rsidR="009705FA" w:rsidRDefault="009705FA">
      <w:pPr>
        <w:rPr>
          <w:rStyle w:val="a"/>
          <w:rFonts w:asciiTheme="minorHAnsi" w:hAnsiTheme="minorHAnsi" w:cstheme="minorHAnsi"/>
          <w:color w:val="4C3D8E"/>
          <w:lang w:bidi="ar-YE"/>
        </w:rPr>
      </w:pPr>
      <w:r>
        <w:rPr>
          <w:rStyle w:val="a"/>
          <w:rFonts w:asciiTheme="minorHAnsi" w:hAnsiTheme="minorHAnsi" w:cstheme="minorHAnsi"/>
          <w:color w:val="4C3D8E"/>
        </w:rPr>
        <w:br w:type="page"/>
      </w:r>
    </w:p>
    <w:bookmarkStart w:id="0" w:name="_Ref115691703" w:displacedByCustomXml="next"/>
    <w:sdt>
      <w:sdtPr>
        <w:rPr>
          <w:rFonts w:asciiTheme="minorHAnsi" w:eastAsiaTheme="minorHAnsi" w:hAnsiTheme="minorHAnsi" w:cstheme="minorHAnsi"/>
          <w:b/>
          <w:bCs/>
          <w:color w:val="684C0F"/>
          <w:sz w:val="40"/>
          <w:szCs w:val="40"/>
          <w:lang w:val="en-GB"/>
        </w:rPr>
        <w:id w:val="-1590458958"/>
        <w:docPartObj>
          <w:docPartGallery w:val="Table of Contents"/>
          <w:docPartUnique/>
        </w:docPartObj>
      </w:sdtPr>
      <w:sdtEndPr>
        <w:rPr>
          <w:rFonts w:ascii="Times New Roman" w:eastAsia="Times New Roman" w:hAnsi="Times New Roman"/>
          <w:noProof/>
          <w:color w:val="auto"/>
          <w:sz w:val="24"/>
          <w:szCs w:val="24"/>
        </w:rPr>
      </w:sdtEndPr>
      <w:sdtContent>
        <w:p w14:paraId="5F0B5118" w14:textId="193FAB03" w:rsidR="000E4E61" w:rsidRPr="009705FA" w:rsidRDefault="000E4E61">
          <w:pPr>
            <w:pStyle w:val="TOCHeading"/>
            <w:rPr>
              <w:rFonts w:asciiTheme="minorHAnsi" w:hAnsiTheme="minorHAnsi" w:cstheme="minorHAnsi"/>
              <w:b/>
              <w:bCs/>
              <w:sz w:val="28"/>
              <w:szCs w:val="28"/>
            </w:rPr>
          </w:pPr>
          <w:r w:rsidRPr="009705FA">
            <w:rPr>
              <w:rFonts w:asciiTheme="minorHAnsi" w:hAnsiTheme="minorHAnsi" w:cstheme="minorHAnsi"/>
              <w:b/>
              <w:bCs/>
              <w:sz w:val="28"/>
              <w:szCs w:val="28"/>
            </w:rPr>
            <w:t>Table of Contents</w:t>
          </w:r>
        </w:p>
        <w:p w14:paraId="766D4645" w14:textId="262B32DF" w:rsidR="00012D32" w:rsidRDefault="000E4E61">
          <w:pPr>
            <w:pStyle w:val="TOC1"/>
            <w:tabs>
              <w:tab w:val="right" w:leader="dot" w:pos="9628"/>
            </w:tabs>
            <w:rPr>
              <w:rFonts w:eastAsiaTheme="minorEastAsia"/>
              <w:noProof/>
              <w:kern w:val="2"/>
              <w14:ligatures w14:val="standardContextual"/>
            </w:rPr>
          </w:pPr>
          <w:r w:rsidRPr="009705FA">
            <w:rPr>
              <w:rFonts w:cstheme="minorHAnsi"/>
              <w:sz w:val="28"/>
              <w:szCs w:val="28"/>
            </w:rPr>
            <w:fldChar w:fldCharType="begin"/>
          </w:r>
          <w:r w:rsidRPr="009705FA">
            <w:rPr>
              <w:rFonts w:cstheme="minorHAnsi"/>
              <w:sz w:val="28"/>
              <w:szCs w:val="28"/>
            </w:rPr>
            <w:instrText xml:space="preserve"> TOC \o "1-3" \h \z \u </w:instrText>
          </w:r>
          <w:r w:rsidRPr="009705FA">
            <w:rPr>
              <w:rFonts w:cstheme="minorHAnsi"/>
              <w:sz w:val="28"/>
              <w:szCs w:val="28"/>
            </w:rPr>
            <w:fldChar w:fldCharType="separate"/>
          </w:r>
          <w:hyperlink w:anchor="_Toc138158353" w:history="1">
            <w:r w:rsidR="00012D32" w:rsidRPr="00DA05BB">
              <w:rPr>
                <w:rStyle w:val="Hyperlink"/>
                <w:rFonts w:cstheme="minorHAnsi"/>
                <w:b/>
                <w:bCs/>
                <w:noProof/>
              </w:rPr>
              <w:t>A. General information about the course:</w:t>
            </w:r>
            <w:r w:rsidR="00012D32">
              <w:rPr>
                <w:noProof/>
                <w:webHidden/>
              </w:rPr>
              <w:tab/>
            </w:r>
            <w:r w:rsidR="00012D32">
              <w:rPr>
                <w:noProof/>
                <w:webHidden/>
              </w:rPr>
              <w:fldChar w:fldCharType="begin"/>
            </w:r>
            <w:r w:rsidR="00012D32">
              <w:rPr>
                <w:noProof/>
                <w:webHidden/>
              </w:rPr>
              <w:instrText xml:space="preserve"> PAGEREF _Toc138158353 \h </w:instrText>
            </w:r>
            <w:r w:rsidR="00012D32">
              <w:rPr>
                <w:noProof/>
                <w:webHidden/>
              </w:rPr>
            </w:r>
            <w:r w:rsidR="00012D32">
              <w:rPr>
                <w:noProof/>
                <w:webHidden/>
              </w:rPr>
              <w:fldChar w:fldCharType="separate"/>
            </w:r>
            <w:r w:rsidR="00364E6F">
              <w:rPr>
                <w:noProof/>
                <w:webHidden/>
              </w:rPr>
              <w:t>3</w:t>
            </w:r>
            <w:r w:rsidR="00012D32">
              <w:rPr>
                <w:noProof/>
                <w:webHidden/>
              </w:rPr>
              <w:fldChar w:fldCharType="end"/>
            </w:r>
          </w:hyperlink>
        </w:p>
        <w:p w14:paraId="592DB42F" w14:textId="02963AB7" w:rsidR="00012D32" w:rsidRDefault="00012D32">
          <w:pPr>
            <w:pStyle w:val="TOC1"/>
            <w:tabs>
              <w:tab w:val="right" w:leader="dot" w:pos="9628"/>
            </w:tabs>
            <w:rPr>
              <w:rFonts w:eastAsiaTheme="minorEastAsia"/>
              <w:noProof/>
              <w:kern w:val="2"/>
              <w14:ligatures w14:val="standardContextual"/>
            </w:rPr>
          </w:pPr>
          <w:hyperlink w:anchor="_Toc138158354" w:history="1">
            <w:r w:rsidRPr="00DA05BB">
              <w:rPr>
                <w:rStyle w:val="Hyperlink"/>
                <w:rFonts w:cstheme="minorHAnsi"/>
                <w:b/>
                <w:bCs/>
                <w:noProof/>
              </w:rPr>
              <w:t>B. Course Learning Outcomes (CLOs), Teaching Strategies and Assessment Methods:</w:t>
            </w:r>
            <w:r>
              <w:rPr>
                <w:noProof/>
                <w:webHidden/>
              </w:rPr>
              <w:tab/>
            </w:r>
            <w:r>
              <w:rPr>
                <w:noProof/>
                <w:webHidden/>
              </w:rPr>
              <w:fldChar w:fldCharType="begin"/>
            </w:r>
            <w:r>
              <w:rPr>
                <w:noProof/>
                <w:webHidden/>
              </w:rPr>
              <w:instrText xml:space="preserve"> PAGEREF _Toc138158354 \h </w:instrText>
            </w:r>
            <w:r>
              <w:rPr>
                <w:noProof/>
                <w:webHidden/>
              </w:rPr>
            </w:r>
            <w:r>
              <w:rPr>
                <w:noProof/>
                <w:webHidden/>
              </w:rPr>
              <w:fldChar w:fldCharType="separate"/>
            </w:r>
            <w:r w:rsidR="00364E6F">
              <w:rPr>
                <w:noProof/>
                <w:webHidden/>
              </w:rPr>
              <w:t>4</w:t>
            </w:r>
            <w:r>
              <w:rPr>
                <w:noProof/>
                <w:webHidden/>
              </w:rPr>
              <w:fldChar w:fldCharType="end"/>
            </w:r>
          </w:hyperlink>
        </w:p>
        <w:p w14:paraId="4966574D" w14:textId="23721DB3" w:rsidR="00012D32" w:rsidRDefault="00012D32">
          <w:pPr>
            <w:pStyle w:val="TOC1"/>
            <w:tabs>
              <w:tab w:val="right" w:leader="dot" w:pos="9628"/>
            </w:tabs>
            <w:rPr>
              <w:rFonts w:eastAsiaTheme="minorEastAsia"/>
              <w:noProof/>
              <w:kern w:val="2"/>
              <w14:ligatures w14:val="standardContextual"/>
            </w:rPr>
          </w:pPr>
          <w:hyperlink w:anchor="_Toc138158355" w:history="1">
            <w:r w:rsidRPr="00DA05BB">
              <w:rPr>
                <w:rStyle w:val="Hyperlink"/>
                <w:rFonts w:cstheme="minorHAnsi"/>
                <w:b/>
                <w:bCs/>
                <w:noProof/>
              </w:rPr>
              <w:t>C. Course Content:</w:t>
            </w:r>
            <w:r>
              <w:rPr>
                <w:noProof/>
                <w:webHidden/>
              </w:rPr>
              <w:tab/>
            </w:r>
            <w:r>
              <w:rPr>
                <w:noProof/>
                <w:webHidden/>
              </w:rPr>
              <w:fldChar w:fldCharType="begin"/>
            </w:r>
            <w:r>
              <w:rPr>
                <w:noProof/>
                <w:webHidden/>
              </w:rPr>
              <w:instrText xml:space="preserve"> PAGEREF _Toc138158355 \h </w:instrText>
            </w:r>
            <w:r>
              <w:rPr>
                <w:noProof/>
                <w:webHidden/>
              </w:rPr>
            </w:r>
            <w:r>
              <w:rPr>
                <w:noProof/>
                <w:webHidden/>
              </w:rPr>
              <w:fldChar w:fldCharType="separate"/>
            </w:r>
            <w:r w:rsidR="00364E6F">
              <w:rPr>
                <w:noProof/>
                <w:webHidden/>
              </w:rPr>
              <w:t>6</w:t>
            </w:r>
            <w:r>
              <w:rPr>
                <w:noProof/>
                <w:webHidden/>
              </w:rPr>
              <w:fldChar w:fldCharType="end"/>
            </w:r>
          </w:hyperlink>
        </w:p>
        <w:p w14:paraId="762FF1D9" w14:textId="0ECEA91D" w:rsidR="00012D32" w:rsidRDefault="00012D32">
          <w:pPr>
            <w:pStyle w:val="TOC1"/>
            <w:tabs>
              <w:tab w:val="right" w:leader="dot" w:pos="9628"/>
            </w:tabs>
            <w:rPr>
              <w:rFonts w:eastAsiaTheme="minorEastAsia"/>
              <w:noProof/>
              <w:kern w:val="2"/>
              <w14:ligatures w14:val="standardContextual"/>
            </w:rPr>
          </w:pPr>
          <w:hyperlink w:anchor="_Toc138158356" w:history="1">
            <w:r w:rsidRPr="00DA05BB">
              <w:rPr>
                <w:rStyle w:val="Hyperlink"/>
                <w:rFonts w:cstheme="minorHAnsi"/>
                <w:b/>
                <w:bCs/>
                <w:noProof/>
              </w:rPr>
              <w:t>D. Students Assessment Activities:</w:t>
            </w:r>
            <w:r>
              <w:rPr>
                <w:noProof/>
                <w:webHidden/>
              </w:rPr>
              <w:tab/>
            </w:r>
            <w:r>
              <w:rPr>
                <w:noProof/>
                <w:webHidden/>
              </w:rPr>
              <w:fldChar w:fldCharType="begin"/>
            </w:r>
            <w:r>
              <w:rPr>
                <w:noProof/>
                <w:webHidden/>
              </w:rPr>
              <w:instrText xml:space="preserve"> PAGEREF _Toc138158356 \h </w:instrText>
            </w:r>
            <w:r>
              <w:rPr>
                <w:noProof/>
                <w:webHidden/>
              </w:rPr>
            </w:r>
            <w:r>
              <w:rPr>
                <w:noProof/>
                <w:webHidden/>
              </w:rPr>
              <w:fldChar w:fldCharType="separate"/>
            </w:r>
            <w:r w:rsidR="00364E6F">
              <w:rPr>
                <w:noProof/>
                <w:webHidden/>
              </w:rPr>
              <w:t>7</w:t>
            </w:r>
            <w:r>
              <w:rPr>
                <w:noProof/>
                <w:webHidden/>
              </w:rPr>
              <w:fldChar w:fldCharType="end"/>
            </w:r>
          </w:hyperlink>
        </w:p>
        <w:p w14:paraId="285DF99C" w14:textId="440DFABE" w:rsidR="00012D32" w:rsidRDefault="00012D32">
          <w:pPr>
            <w:pStyle w:val="TOC1"/>
            <w:tabs>
              <w:tab w:val="right" w:leader="dot" w:pos="9628"/>
            </w:tabs>
            <w:rPr>
              <w:rFonts w:eastAsiaTheme="minorEastAsia"/>
              <w:noProof/>
              <w:kern w:val="2"/>
              <w14:ligatures w14:val="standardContextual"/>
            </w:rPr>
          </w:pPr>
          <w:hyperlink w:anchor="_Toc138158357" w:history="1">
            <w:r w:rsidRPr="00DA05BB">
              <w:rPr>
                <w:rStyle w:val="Hyperlink"/>
                <w:rFonts w:cstheme="minorHAnsi"/>
                <w:b/>
                <w:bCs/>
                <w:noProof/>
              </w:rPr>
              <w:t>E. Learning Resources and Facilities</w:t>
            </w:r>
            <w:r w:rsidRPr="00DA05BB">
              <w:rPr>
                <w:rStyle w:val="Hyperlink"/>
                <w:rFonts w:cstheme="minorHAnsi"/>
                <w:b/>
                <w:bCs/>
                <w:noProof/>
                <w:rtl/>
              </w:rPr>
              <w:t>:</w:t>
            </w:r>
            <w:r>
              <w:rPr>
                <w:noProof/>
                <w:webHidden/>
              </w:rPr>
              <w:tab/>
            </w:r>
            <w:r>
              <w:rPr>
                <w:noProof/>
                <w:webHidden/>
              </w:rPr>
              <w:fldChar w:fldCharType="begin"/>
            </w:r>
            <w:r>
              <w:rPr>
                <w:noProof/>
                <w:webHidden/>
              </w:rPr>
              <w:instrText xml:space="preserve"> PAGEREF _Toc138158357 \h </w:instrText>
            </w:r>
            <w:r>
              <w:rPr>
                <w:noProof/>
                <w:webHidden/>
              </w:rPr>
            </w:r>
            <w:r>
              <w:rPr>
                <w:noProof/>
                <w:webHidden/>
              </w:rPr>
              <w:fldChar w:fldCharType="separate"/>
            </w:r>
            <w:r w:rsidR="00364E6F">
              <w:rPr>
                <w:noProof/>
                <w:webHidden/>
              </w:rPr>
              <w:t>7</w:t>
            </w:r>
            <w:r>
              <w:rPr>
                <w:noProof/>
                <w:webHidden/>
              </w:rPr>
              <w:fldChar w:fldCharType="end"/>
            </w:r>
          </w:hyperlink>
        </w:p>
        <w:p w14:paraId="383D9F2D" w14:textId="61248CC0" w:rsidR="00012D32" w:rsidRDefault="00012D32">
          <w:pPr>
            <w:pStyle w:val="TOC1"/>
            <w:tabs>
              <w:tab w:val="right" w:leader="dot" w:pos="9628"/>
            </w:tabs>
            <w:rPr>
              <w:rFonts w:eastAsiaTheme="minorEastAsia"/>
              <w:noProof/>
              <w:kern w:val="2"/>
              <w14:ligatures w14:val="standardContextual"/>
            </w:rPr>
          </w:pPr>
          <w:hyperlink w:anchor="_Toc138158358" w:history="1">
            <w:r w:rsidRPr="00DA05BB">
              <w:rPr>
                <w:rStyle w:val="Hyperlink"/>
                <w:rFonts w:cstheme="minorHAnsi"/>
                <w:b/>
                <w:bCs/>
                <w:noProof/>
                <w:lang w:bidi="ar-YE"/>
              </w:rPr>
              <w:t>F. Assessment of Course Quality:</w:t>
            </w:r>
            <w:r>
              <w:rPr>
                <w:noProof/>
                <w:webHidden/>
              </w:rPr>
              <w:tab/>
            </w:r>
            <w:r>
              <w:rPr>
                <w:noProof/>
                <w:webHidden/>
              </w:rPr>
              <w:fldChar w:fldCharType="begin"/>
            </w:r>
            <w:r>
              <w:rPr>
                <w:noProof/>
                <w:webHidden/>
              </w:rPr>
              <w:instrText xml:space="preserve"> PAGEREF _Toc138158358 \h </w:instrText>
            </w:r>
            <w:r>
              <w:rPr>
                <w:noProof/>
                <w:webHidden/>
              </w:rPr>
            </w:r>
            <w:r>
              <w:rPr>
                <w:noProof/>
                <w:webHidden/>
              </w:rPr>
              <w:fldChar w:fldCharType="separate"/>
            </w:r>
            <w:r w:rsidR="00364E6F">
              <w:rPr>
                <w:noProof/>
                <w:webHidden/>
              </w:rPr>
              <w:t>8</w:t>
            </w:r>
            <w:r>
              <w:rPr>
                <w:noProof/>
                <w:webHidden/>
              </w:rPr>
              <w:fldChar w:fldCharType="end"/>
            </w:r>
          </w:hyperlink>
        </w:p>
        <w:p w14:paraId="2F106275" w14:textId="5D994E20" w:rsidR="00012D32" w:rsidRDefault="00012D32">
          <w:pPr>
            <w:pStyle w:val="TOC1"/>
            <w:tabs>
              <w:tab w:val="right" w:leader="dot" w:pos="9628"/>
            </w:tabs>
            <w:rPr>
              <w:rFonts w:eastAsiaTheme="minorEastAsia"/>
              <w:noProof/>
              <w:kern w:val="2"/>
              <w14:ligatures w14:val="standardContextual"/>
            </w:rPr>
          </w:pPr>
          <w:hyperlink w:anchor="_Toc138158359" w:history="1">
            <w:r w:rsidRPr="00DA05BB">
              <w:rPr>
                <w:rStyle w:val="Hyperlink"/>
                <w:rFonts w:cstheme="minorHAnsi"/>
                <w:b/>
                <w:bCs/>
                <w:noProof/>
              </w:rPr>
              <w:t>G. Specification Approval Data:</w:t>
            </w:r>
            <w:r>
              <w:rPr>
                <w:noProof/>
                <w:webHidden/>
              </w:rPr>
              <w:tab/>
            </w:r>
            <w:r>
              <w:rPr>
                <w:noProof/>
                <w:webHidden/>
              </w:rPr>
              <w:fldChar w:fldCharType="begin"/>
            </w:r>
            <w:r>
              <w:rPr>
                <w:noProof/>
                <w:webHidden/>
              </w:rPr>
              <w:instrText xml:space="preserve"> PAGEREF _Toc138158359 \h </w:instrText>
            </w:r>
            <w:r>
              <w:rPr>
                <w:noProof/>
                <w:webHidden/>
              </w:rPr>
            </w:r>
            <w:r>
              <w:rPr>
                <w:noProof/>
                <w:webHidden/>
              </w:rPr>
              <w:fldChar w:fldCharType="separate"/>
            </w:r>
            <w:r w:rsidR="00364E6F">
              <w:rPr>
                <w:noProof/>
                <w:webHidden/>
              </w:rPr>
              <w:t>9</w:t>
            </w:r>
            <w:r>
              <w:rPr>
                <w:noProof/>
                <w:webHidden/>
              </w:rPr>
              <w:fldChar w:fldCharType="end"/>
            </w:r>
          </w:hyperlink>
        </w:p>
        <w:p w14:paraId="5032E241" w14:textId="229DE591" w:rsidR="000E4E61" w:rsidRPr="009705FA" w:rsidRDefault="000E4E61">
          <w:pPr>
            <w:rPr>
              <w:rFonts w:cstheme="minorHAnsi"/>
            </w:rPr>
          </w:pPr>
          <w:r w:rsidRPr="009705FA">
            <w:rPr>
              <w:rFonts w:cstheme="minorHAnsi"/>
              <w:b/>
              <w:bCs/>
              <w:noProof/>
              <w:sz w:val="28"/>
              <w:szCs w:val="28"/>
            </w:rPr>
            <w:fldChar w:fldCharType="end"/>
          </w:r>
        </w:p>
      </w:sdtContent>
    </w:sdt>
    <w:p w14:paraId="244792EB" w14:textId="33BACFD9" w:rsidR="00600C13" w:rsidRPr="009705FA" w:rsidRDefault="00600C13">
      <w:pPr>
        <w:rPr>
          <w:rStyle w:val="a"/>
          <w:rFonts w:asciiTheme="minorHAnsi" w:eastAsiaTheme="majorEastAsia" w:hAnsiTheme="minorHAnsi" w:cstheme="minorHAnsi"/>
          <w:color w:val="4C3D8E"/>
          <w:sz w:val="32"/>
          <w:szCs w:val="32"/>
          <w:lang w:bidi="ar-YE"/>
        </w:rPr>
      </w:pPr>
      <w:r w:rsidRPr="009705FA">
        <w:rPr>
          <w:rStyle w:val="a"/>
          <w:rFonts w:asciiTheme="minorHAnsi" w:hAnsiTheme="minorHAnsi" w:cstheme="minorHAnsi"/>
          <w:color w:val="4C3D8E"/>
          <w:sz w:val="32"/>
          <w:szCs w:val="32"/>
          <w:lang w:bidi="ar-YE"/>
        </w:rPr>
        <w:br w:type="page"/>
      </w:r>
    </w:p>
    <w:p w14:paraId="256E6C9E" w14:textId="77777777" w:rsidR="00600C13" w:rsidRPr="009705FA" w:rsidRDefault="00600C13" w:rsidP="00600C13">
      <w:pPr>
        <w:rPr>
          <w:rStyle w:val="a"/>
          <w:rFonts w:asciiTheme="minorHAnsi" w:hAnsiTheme="minorHAnsi" w:cstheme="minorHAnsi"/>
          <w:color w:val="4C3D8E"/>
          <w:sz w:val="10"/>
          <w:szCs w:val="10"/>
          <w:lang w:bidi="ar-YE"/>
        </w:rPr>
      </w:pPr>
    </w:p>
    <w:p w14:paraId="31A16AAD" w14:textId="110EE4AD" w:rsidR="005031B0" w:rsidRPr="0003438B" w:rsidRDefault="00AA7CBA" w:rsidP="0003438B">
      <w:pPr>
        <w:pStyle w:val="Heading1"/>
        <w:spacing w:before="0"/>
        <w:rPr>
          <w:rStyle w:val="a"/>
          <w:rFonts w:asciiTheme="minorHAnsi" w:hAnsiTheme="minorHAnsi" w:cstheme="minorHAnsi"/>
          <w:b/>
          <w:bCs/>
          <w:color w:val="4C3D8E"/>
          <w:sz w:val="32"/>
          <w:szCs w:val="32"/>
        </w:rPr>
      </w:pPr>
      <w:bookmarkStart w:id="1" w:name="_Toc138158353"/>
      <w:bookmarkEnd w:id="0"/>
      <w:r>
        <w:rPr>
          <w:rStyle w:val="a"/>
          <w:rFonts w:asciiTheme="minorHAnsi" w:hAnsiTheme="minorHAnsi" w:cstheme="minorHAnsi"/>
          <w:b/>
          <w:bCs/>
          <w:color w:val="4C3D8E"/>
          <w:sz w:val="32"/>
          <w:szCs w:val="32"/>
        </w:rPr>
        <w:t xml:space="preserve">A. </w:t>
      </w:r>
      <w:r w:rsidR="00D7486B" w:rsidRPr="0003438B">
        <w:rPr>
          <w:rStyle w:val="a"/>
          <w:rFonts w:asciiTheme="minorHAnsi" w:hAnsiTheme="minorHAnsi" w:cstheme="minorHAnsi"/>
          <w:b/>
          <w:bCs/>
          <w:color w:val="4C3D8E"/>
          <w:sz w:val="32"/>
          <w:szCs w:val="32"/>
        </w:rPr>
        <w:t>G</w:t>
      </w:r>
      <w:r w:rsidR="00582DA3" w:rsidRPr="0003438B">
        <w:rPr>
          <w:rStyle w:val="a"/>
          <w:rFonts w:asciiTheme="minorHAnsi" w:hAnsiTheme="minorHAnsi" w:cstheme="minorHAnsi"/>
          <w:b/>
          <w:bCs/>
          <w:color w:val="4C3D8E"/>
          <w:sz w:val="32"/>
          <w:szCs w:val="32"/>
        </w:rPr>
        <w:t xml:space="preserve">eneral information </w:t>
      </w:r>
      <w:r w:rsidR="00D7486B" w:rsidRPr="0003438B">
        <w:rPr>
          <w:rStyle w:val="a"/>
          <w:rFonts w:asciiTheme="minorHAnsi" w:hAnsiTheme="minorHAnsi" w:cstheme="minorHAnsi"/>
          <w:b/>
          <w:bCs/>
          <w:color w:val="4C3D8E"/>
          <w:sz w:val="32"/>
          <w:szCs w:val="32"/>
        </w:rPr>
        <w:t>about the course:</w:t>
      </w:r>
      <w:bookmarkEnd w:id="1"/>
    </w:p>
    <w:p w14:paraId="219C9622" w14:textId="1D97C309" w:rsidR="000A1BC7" w:rsidRPr="00012D32" w:rsidRDefault="000A1BC7">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Pr="00DB0E18">
        <w:rPr>
          <w:rStyle w:val="a"/>
          <w:rFonts w:asciiTheme="minorHAnsi" w:hAnsiTheme="minorHAnsi" w:cstheme="minorHAnsi"/>
          <w:b/>
          <w:bCs/>
          <w:color w:val="52B5C2"/>
          <w:sz w:val="28"/>
          <w:szCs w:val="28"/>
        </w:rPr>
        <w:t>Course Identificatio</w:t>
      </w:r>
      <w:r w:rsidR="001C451D">
        <w:rPr>
          <w:rStyle w:val="a"/>
          <w:rFonts w:asciiTheme="minorHAnsi" w:hAnsiTheme="minorHAnsi" w:cstheme="minorHAnsi"/>
          <w:b/>
          <w:bCs/>
          <w:color w:val="52B5C2"/>
          <w:sz w:val="28"/>
          <w:szCs w:val="28"/>
        </w:rPr>
        <w:t>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0A1BC7" w:rsidRPr="0039498A" w14:paraId="7EE7EB00" w14:textId="77777777" w:rsidTr="006E1F96">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0F38537F" w14:textId="0E9D4A51" w:rsidR="000A1BC7" w:rsidRPr="0039498A" w:rsidRDefault="000A1BC7" w:rsidP="006E1F96">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proofErr w:type="gramStart"/>
            <w:r>
              <w:rPr>
                <w:rFonts w:asciiTheme="minorHAnsi" w:hAnsiTheme="minorHAnsi" w:cstheme="minorHAnsi"/>
                <w:sz w:val="28"/>
                <w:szCs w:val="28"/>
              </w:rPr>
              <w:t xml:space="preserve">( </w:t>
            </w:r>
            <w:r w:rsidR="00293B66">
              <w:rPr>
                <w:rFonts w:asciiTheme="minorHAnsi" w:hAnsiTheme="minorHAnsi" w:cstheme="minorHAnsi"/>
                <w:sz w:val="28"/>
                <w:szCs w:val="28"/>
              </w:rPr>
              <w:t>4</w:t>
            </w:r>
            <w:proofErr w:type="gramEnd"/>
            <w:r w:rsidR="000E25F1">
              <w:rPr>
                <w:rFonts w:asciiTheme="minorHAnsi" w:hAnsiTheme="minorHAnsi" w:cstheme="minorHAnsi"/>
                <w:sz w:val="28"/>
                <w:szCs w:val="28"/>
              </w:rPr>
              <w:t xml:space="preserve"> </w:t>
            </w:r>
            <w:r>
              <w:rPr>
                <w:rFonts w:asciiTheme="minorHAnsi" w:hAnsiTheme="minorHAnsi" w:cstheme="minorHAnsi"/>
                <w:sz w:val="28"/>
                <w:szCs w:val="28"/>
              </w:rPr>
              <w:t>)</w:t>
            </w:r>
          </w:p>
        </w:tc>
      </w:tr>
      <w:tr w:rsidR="000A1BC7" w:rsidRPr="0039498A" w14:paraId="0F24B70D" w14:textId="77777777" w:rsidTr="006E1F96">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22F643A" w14:textId="77777777"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0A1BC7" w:rsidRPr="0039498A" w14:paraId="24DC88FC"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8F271F" w14:textId="77777777" w:rsidR="000A1BC7" w:rsidRPr="0039498A" w:rsidRDefault="000A1BC7" w:rsidP="006E1F96">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0A1BC7" w:rsidRPr="0039498A" w14:paraId="16779788"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3B7FF248" w14:textId="77777777" w:rsidR="000A1BC7" w:rsidRPr="00D71F88" w:rsidRDefault="000A1BC7" w:rsidP="006E1F96">
            <w:pPr>
              <w:jc w:val="lowKashida"/>
              <w:rPr>
                <w:rFonts w:asciiTheme="minorHAnsi" w:hAnsiTheme="minorHAnsi" w:cstheme="minorHAnsi"/>
                <w:color w:val="FFFFFF" w:themeColor="background1"/>
                <w:rtl/>
                <w:lang w:bidi="ar-EG"/>
              </w:rPr>
            </w:pPr>
            <w:r w:rsidRPr="00D71F88">
              <w:rPr>
                <w:rFonts w:asciiTheme="minorHAnsi" w:hAnsiTheme="minorHAnsi" w:cstheme="minorHAnsi"/>
                <w:color w:val="FFFFFF" w:themeColor="background1"/>
                <w:lang w:bidi="ar-EG"/>
              </w:rPr>
              <w:t>A.</w:t>
            </w:r>
          </w:p>
        </w:tc>
        <w:tc>
          <w:tcPr>
            <w:tcW w:w="1800" w:type="dxa"/>
            <w:shd w:val="clear" w:color="auto" w:fill="F2F2F2" w:themeFill="background1" w:themeFillShade="F2"/>
          </w:tcPr>
          <w:p w14:paraId="367E799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tl/>
              </w:rPr>
            </w:pPr>
            <w:sdt>
              <w:sdtPr>
                <w:rPr>
                  <w:rFonts w:cstheme="minorHAnsi"/>
                  <w:color w:val="000000" w:themeColor="text1"/>
                </w:rPr>
                <w:id w:val="1983113846"/>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rtl/>
                  </w:rPr>
                  <w:t>☐</w:t>
                </w:r>
              </w:sdtContent>
            </w:sdt>
            <w:r w:rsidR="000A1BC7" w:rsidRPr="00D71F88">
              <w:rPr>
                <w:rFonts w:asciiTheme="minorHAnsi" w:hAnsiTheme="minorHAnsi" w:cstheme="minorHAnsi"/>
                <w:color w:val="000000" w:themeColor="text1"/>
                <w:rtl/>
              </w:rPr>
              <w:t xml:space="preserve"> </w:t>
            </w:r>
            <w:r w:rsidR="000A1BC7" w:rsidRPr="00D71F88">
              <w:rPr>
                <w:rFonts w:asciiTheme="minorHAnsi" w:hAnsiTheme="minorHAnsi" w:cstheme="minorHAnsi"/>
                <w:color w:val="000000" w:themeColor="text1"/>
              </w:rPr>
              <w:t>University</w:t>
            </w:r>
            <w:r w:rsidR="000A1BC7" w:rsidRPr="00D71F88">
              <w:rPr>
                <w:rFonts w:asciiTheme="minorHAnsi" w:hAnsiTheme="minorHAnsi" w:cstheme="minorHAnsi"/>
                <w:color w:val="000000" w:themeColor="text1"/>
                <w:rtl/>
              </w:rPr>
              <w:t xml:space="preserve"> </w:t>
            </w:r>
          </w:p>
        </w:tc>
        <w:tc>
          <w:tcPr>
            <w:tcW w:w="1801" w:type="dxa"/>
            <w:shd w:val="clear" w:color="auto" w:fill="F2F2F2" w:themeFill="background1" w:themeFillShade="F2"/>
          </w:tcPr>
          <w:p w14:paraId="2D0C647D"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tl/>
              </w:rPr>
            </w:pPr>
            <w:sdt>
              <w:sdtPr>
                <w:rPr>
                  <w:rFonts w:cstheme="minorHAnsi"/>
                  <w:color w:val="000000" w:themeColor="text1"/>
                </w:rPr>
                <w:id w:val="1637143589"/>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rtl/>
                  </w:rPr>
                  <w:t>☐</w:t>
                </w:r>
              </w:sdtContent>
            </w:sdt>
            <w:r w:rsidR="000A1BC7" w:rsidRPr="00D71F88">
              <w:rPr>
                <w:rFonts w:asciiTheme="minorHAnsi" w:hAnsiTheme="minorHAnsi" w:cstheme="minorHAnsi"/>
                <w:color w:val="000000" w:themeColor="text1"/>
                <w:rtl/>
              </w:rPr>
              <w:t xml:space="preserve"> </w:t>
            </w:r>
            <w:r w:rsidR="000A1BC7" w:rsidRPr="00D71F88">
              <w:rPr>
                <w:rFonts w:asciiTheme="minorHAnsi" w:hAnsiTheme="minorHAnsi" w:cstheme="minorHAnsi"/>
                <w:color w:val="000000" w:themeColor="text1"/>
              </w:rPr>
              <w:t>College</w:t>
            </w:r>
          </w:p>
        </w:tc>
        <w:tc>
          <w:tcPr>
            <w:tcW w:w="1801" w:type="dxa"/>
            <w:gridSpan w:val="2"/>
            <w:shd w:val="clear" w:color="auto" w:fill="F2F2F2" w:themeFill="background1" w:themeFillShade="F2"/>
          </w:tcPr>
          <w:p w14:paraId="4F77CAD4" w14:textId="2399F095"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tl/>
              </w:rPr>
            </w:pPr>
            <w:sdt>
              <w:sdtPr>
                <w:rPr>
                  <w:rFonts w:cstheme="minorHAnsi"/>
                  <w:color w:val="000000" w:themeColor="text1"/>
                </w:rPr>
                <w:id w:val="1366019568"/>
                <w14:checkbox>
                  <w14:checked w14:val="1"/>
                  <w14:checkedState w14:val="2612" w14:font="MS Gothic"/>
                  <w14:uncheckedState w14:val="2610" w14:font="MS Gothic"/>
                </w14:checkbox>
              </w:sdtPr>
              <w:sdtContent>
                <w:r w:rsidR="000E25F1">
                  <w:rPr>
                    <w:rFonts w:ascii="MS Gothic" w:eastAsia="MS Gothic" w:hAnsi="MS Gothic" w:cstheme="minorHAnsi" w:hint="eastAsia"/>
                    <w:color w:val="000000" w:themeColor="text1"/>
                  </w:rPr>
                  <w:t>☒</w:t>
                </w:r>
              </w:sdtContent>
            </w:sdt>
            <w:r w:rsidR="000A1BC7" w:rsidRPr="00D71F88">
              <w:rPr>
                <w:rFonts w:asciiTheme="minorHAnsi" w:hAnsiTheme="minorHAnsi" w:cstheme="minorHAnsi"/>
                <w:color w:val="000000" w:themeColor="text1"/>
                <w:rtl/>
              </w:rPr>
              <w:t xml:space="preserve"> </w:t>
            </w:r>
            <w:r w:rsidR="000A1BC7" w:rsidRPr="00D71F88">
              <w:rPr>
                <w:rFonts w:asciiTheme="minorHAnsi" w:hAnsiTheme="minorHAnsi" w:cstheme="minorHAnsi"/>
                <w:color w:val="000000" w:themeColor="text1"/>
              </w:rPr>
              <w:t>Department</w:t>
            </w:r>
          </w:p>
        </w:tc>
        <w:tc>
          <w:tcPr>
            <w:tcW w:w="1801" w:type="dxa"/>
            <w:shd w:val="clear" w:color="auto" w:fill="F2F2F2" w:themeFill="background1" w:themeFillShade="F2"/>
          </w:tcPr>
          <w:p w14:paraId="41AD026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rtl/>
              </w:rPr>
            </w:pPr>
            <w:sdt>
              <w:sdtPr>
                <w:rPr>
                  <w:rFonts w:cstheme="minorHAnsi"/>
                  <w:color w:val="000000" w:themeColor="text1"/>
                </w:rPr>
                <w:id w:val="-97252320"/>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rtl/>
                  </w:rPr>
                  <w:t>☐</w:t>
                </w:r>
              </w:sdtContent>
            </w:sdt>
            <w:r w:rsidR="000A1BC7" w:rsidRPr="00D71F88">
              <w:rPr>
                <w:rFonts w:asciiTheme="minorHAnsi" w:hAnsiTheme="minorHAnsi" w:cstheme="minorHAnsi"/>
                <w:color w:val="000000" w:themeColor="text1"/>
                <w:rtl/>
              </w:rPr>
              <w:t xml:space="preserve"> </w:t>
            </w:r>
            <w:r w:rsidR="000A1BC7" w:rsidRPr="00D71F88">
              <w:rPr>
                <w:rFonts w:asciiTheme="minorHAnsi" w:hAnsiTheme="minorHAnsi" w:cstheme="minorHAnsi"/>
                <w:color w:val="000000" w:themeColor="text1"/>
              </w:rPr>
              <w:t>Track</w:t>
            </w:r>
          </w:p>
        </w:tc>
        <w:tc>
          <w:tcPr>
            <w:tcW w:w="1794" w:type="dxa"/>
            <w:shd w:val="clear" w:color="auto" w:fill="F2F2F2" w:themeFill="background1" w:themeFillShade="F2"/>
          </w:tcPr>
          <w:p w14:paraId="25430084" w14:textId="49DD2BC7" w:rsidR="000A1BC7" w:rsidRPr="00D71F88" w:rsidRDefault="000A1BC7"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highlight w:val="yellow"/>
                <w:rtl/>
              </w:rPr>
            </w:pPr>
          </w:p>
        </w:tc>
      </w:tr>
      <w:tr w:rsidR="000A1BC7" w:rsidRPr="0039498A" w14:paraId="34E4D0F4" w14:textId="77777777" w:rsidTr="006E1F9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04FCEC24" w14:textId="77777777" w:rsidR="000A1BC7" w:rsidRPr="00D71F88" w:rsidRDefault="000A1BC7" w:rsidP="006E1F96">
            <w:pPr>
              <w:jc w:val="lowKashida"/>
              <w:rPr>
                <w:rFonts w:asciiTheme="minorHAnsi" w:hAnsiTheme="minorHAnsi" w:cstheme="minorHAnsi"/>
                <w:color w:val="FFFFFF" w:themeColor="background1"/>
                <w:rtl/>
                <w:lang w:bidi="ar-EG"/>
              </w:rPr>
            </w:pPr>
            <w:r w:rsidRPr="00D71F88">
              <w:rPr>
                <w:rFonts w:asciiTheme="minorHAnsi" w:hAnsiTheme="minorHAnsi" w:cstheme="minorHAnsi"/>
                <w:color w:val="FFFFFF" w:themeColor="background1"/>
                <w:lang w:bidi="ar-EG"/>
              </w:rPr>
              <w:t>B.</w:t>
            </w:r>
          </w:p>
        </w:tc>
        <w:tc>
          <w:tcPr>
            <w:tcW w:w="4523" w:type="dxa"/>
            <w:gridSpan w:val="3"/>
            <w:shd w:val="clear" w:color="auto" w:fill="F2F2F2" w:themeFill="background1" w:themeFillShade="F2"/>
          </w:tcPr>
          <w:p w14:paraId="75FBC93D" w14:textId="578FBD77"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tl/>
              </w:rPr>
            </w:pPr>
            <w:sdt>
              <w:sdtPr>
                <w:rPr>
                  <w:rFonts w:cstheme="minorHAnsi"/>
                  <w:color w:val="000000" w:themeColor="text1"/>
                </w:rPr>
                <w:id w:val="90820770"/>
                <w14:checkbox>
                  <w14:checked w14:val="1"/>
                  <w14:checkedState w14:val="2612" w14:font="MS Gothic"/>
                  <w14:uncheckedState w14:val="2610" w14:font="MS Gothic"/>
                </w14:checkbox>
              </w:sdtPr>
              <w:sdtContent>
                <w:r w:rsidR="000E25F1">
                  <w:rPr>
                    <w:rFonts w:ascii="MS Gothic" w:eastAsia="MS Gothic" w:hAnsi="MS Gothic" w:cstheme="minorHAnsi" w:hint="eastAsia"/>
                    <w:color w:val="000000" w:themeColor="text1"/>
                  </w:rPr>
                  <w:t>☒</w:t>
                </w:r>
              </w:sdtContent>
            </w:sdt>
            <w:r w:rsidR="000A1BC7" w:rsidRPr="00073DAC">
              <w:rPr>
                <w:rFonts w:asciiTheme="minorHAnsi" w:hAnsiTheme="minorHAnsi" w:cstheme="minorHAnsi"/>
                <w:color w:val="000000" w:themeColor="text1"/>
                <w:rtl/>
              </w:rPr>
              <w:t xml:space="preserve"> </w:t>
            </w:r>
            <w:r w:rsidR="000A1BC7" w:rsidRPr="00073DAC">
              <w:rPr>
                <w:rFonts w:asciiTheme="minorHAnsi" w:hAnsiTheme="minorHAnsi" w:cstheme="minorHAnsi"/>
                <w:color w:val="000000" w:themeColor="text1"/>
              </w:rPr>
              <w:t>Required</w:t>
            </w:r>
          </w:p>
        </w:tc>
        <w:tc>
          <w:tcPr>
            <w:tcW w:w="4516" w:type="dxa"/>
            <w:gridSpan w:val="3"/>
            <w:shd w:val="clear" w:color="auto" w:fill="F2F2F2" w:themeFill="background1" w:themeFillShade="F2"/>
          </w:tcPr>
          <w:p w14:paraId="576410C9" w14:textId="77777777"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tl/>
              </w:rPr>
            </w:pPr>
            <w:sdt>
              <w:sdtPr>
                <w:rPr>
                  <w:rFonts w:cstheme="minorHAnsi"/>
                  <w:color w:val="000000" w:themeColor="text1"/>
                </w:rPr>
                <w:id w:val="1264656911"/>
                <w14:checkbox>
                  <w14:checked w14:val="0"/>
                  <w14:checkedState w14:val="2612" w14:font="MS Gothic"/>
                  <w14:uncheckedState w14:val="2610" w14:font="MS Gothic"/>
                </w14:checkbox>
              </w:sdtPr>
              <w:sdtContent>
                <w:r w:rsidR="000A1BC7" w:rsidRPr="00073DAC">
                  <w:rPr>
                    <w:rFonts w:ascii="Segoe UI Symbol" w:hAnsi="Segoe UI Symbol" w:cs="Segoe UI Symbol" w:hint="cs"/>
                    <w:color w:val="000000" w:themeColor="text1"/>
                    <w:rtl/>
                  </w:rPr>
                  <w:t>☐</w:t>
                </w:r>
              </w:sdtContent>
            </w:sdt>
            <w:r w:rsidR="000A1BC7" w:rsidRPr="00073DAC">
              <w:rPr>
                <w:rFonts w:asciiTheme="minorHAnsi" w:hAnsiTheme="minorHAnsi" w:cstheme="minorHAnsi"/>
                <w:color w:val="000000" w:themeColor="text1"/>
                <w:rtl/>
              </w:rPr>
              <w:t xml:space="preserve"> </w:t>
            </w:r>
            <w:r w:rsidR="000A1BC7" w:rsidRPr="00073DAC">
              <w:rPr>
                <w:rFonts w:asciiTheme="minorHAnsi" w:hAnsiTheme="minorHAnsi" w:cstheme="minorHAnsi"/>
                <w:color w:val="000000" w:themeColor="text1"/>
              </w:rPr>
              <w:t>Elective</w:t>
            </w:r>
          </w:p>
        </w:tc>
      </w:tr>
      <w:tr w:rsidR="000A1BC7" w:rsidRPr="0039498A" w14:paraId="739959CC" w14:textId="77777777" w:rsidTr="006E1F96">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930E3A0" w14:textId="4618071C"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r w:rsidR="000E25F1">
              <w:rPr>
                <w:rFonts w:asciiTheme="minorHAnsi" w:hAnsiTheme="minorHAnsi" w:cstheme="minorHAnsi"/>
                <w:color w:val="FFFFFF" w:themeColor="background1"/>
                <w:sz w:val="28"/>
                <w:szCs w:val="28"/>
              </w:rPr>
              <w:t xml:space="preserve">Level </w:t>
            </w:r>
            <w:r w:rsidR="006D5650">
              <w:rPr>
                <w:rFonts w:asciiTheme="minorHAnsi" w:hAnsiTheme="minorHAnsi" w:cstheme="minorHAnsi"/>
                <w:color w:val="FFFFFF" w:themeColor="background1"/>
                <w:sz w:val="28"/>
                <w:szCs w:val="28"/>
              </w:rPr>
              <w:t>2</w:t>
            </w:r>
            <w:r w:rsidR="000E25F1">
              <w:rPr>
                <w:rFonts w:asciiTheme="minorHAnsi" w:hAnsiTheme="minorHAnsi" w:cstheme="minorHAnsi"/>
                <w:color w:val="FFFFFF" w:themeColor="background1"/>
                <w:sz w:val="28"/>
                <w:szCs w:val="28"/>
              </w:rPr>
              <w:t>/</w:t>
            </w:r>
            <w:r w:rsidR="00C008AB">
              <w:rPr>
                <w:rFonts w:asciiTheme="minorHAnsi" w:hAnsiTheme="minorHAnsi" w:cstheme="minorHAnsi"/>
                <w:color w:val="FFFFFF" w:themeColor="background1"/>
                <w:sz w:val="28"/>
                <w:szCs w:val="28"/>
              </w:rPr>
              <w:t xml:space="preserve">Year </w:t>
            </w:r>
            <w:r w:rsidR="00E81696">
              <w:rPr>
                <w:rFonts w:asciiTheme="minorHAnsi" w:hAnsiTheme="minorHAnsi" w:cstheme="minorHAnsi"/>
                <w:color w:val="FFFFFF" w:themeColor="background1"/>
                <w:sz w:val="28"/>
                <w:szCs w:val="28"/>
              </w:rPr>
              <w:t>1</w:t>
            </w:r>
          </w:p>
        </w:tc>
      </w:tr>
      <w:tr w:rsidR="000A1BC7" w:rsidRPr="0039498A" w14:paraId="5147AA28" w14:textId="77777777" w:rsidTr="006E1F9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D16DDCB" w14:textId="4FF4D4DA" w:rsidR="000A1BC7" w:rsidRPr="0039498A" w:rsidRDefault="000A1BC7">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Pr="00D71F88">
              <w:rPr>
                <w:rFonts w:asciiTheme="minorHAnsi" w:hAnsiTheme="minorHAnsi" w:cstheme="minorHAnsi"/>
                <w:color w:val="FFFFFF" w:themeColor="background1"/>
                <w:sz w:val="28"/>
                <w:szCs w:val="28"/>
              </w:rPr>
              <w:t xml:space="preserve">Course </w:t>
            </w:r>
            <w:r w:rsidR="00933841">
              <w:rPr>
                <w:rFonts w:asciiTheme="minorHAnsi" w:hAnsiTheme="minorHAnsi" w:cstheme="minorHAnsi"/>
                <w:color w:val="FFFFFF" w:themeColor="background1"/>
                <w:sz w:val="28"/>
                <w:szCs w:val="28"/>
              </w:rPr>
              <w:t>G</w:t>
            </w:r>
            <w:r w:rsidR="00933841" w:rsidRPr="00D71F88">
              <w:rPr>
                <w:rFonts w:asciiTheme="minorHAnsi" w:hAnsiTheme="minorHAnsi" w:cstheme="minorHAnsi"/>
                <w:color w:val="FFFFFF" w:themeColor="background1"/>
                <w:sz w:val="28"/>
                <w:szCs w:val="28"/>
              </w:rPr>
              <w:t xml:space="preserve">eneral </w:t>
            </w:r>
            <w:r w:rsidRPr="00D71F88">
              <w:rPr>
                <w:rFonts w:asciiTheme="minorHAnsi" w:hAnsiTheme="minorHAnsi" w:cstheme="minorHAnsi"/>
                <w:color w:val="FFFFFF" w:themeColor="background1"/>
                <w:sz w:val="28"/>
                <w:szCs w:val="28"/>
              </w:rPr>
              <w:t>Description</w:t>
            </w:r>
            <w:r>
              <w:rPr>
                <w:rFonts w:asciiTheme="minorHAnsi" w:hAnsiTheme="minorHAnsi" w:cstheme="minorHAnsi"/>
                <w:color w:val="FFFFFF" w:themeColor="background1"/>
                <w:sz w:val="28"/>
                <w:szCs w:val="28"/>
              </w:rPr>
              <w:t>:</w:t>
            </w:r>
          </w:p>
        </w:tc>
      </w:tr>
      <w:tr w:rsidR="008742D7" w:rsidRPr="0039498A" w14:paraId="1A69EB38" w14:textId="77777777" w:rsidTr="008742D7">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F16D804" w14:textId="5D5948E5" w:rsidR="008742D7" w:rsidRPr="008742D7" w:rsidRDefault="008742D7">
            <w:pPr>
              <w:ind w:right="43"/>
              <w:jc w:val="lowKashida"/>
              <w:rPr>
                <w:rFonts w:asciiTheme="majorBidi" w:hAnsiTheme="majorBidi" w:cstheme="majorBidi"/>
                <w:b w:val="0"/>
                <w:bCs w:val="0"/>
                <w:color w:val="FFFFFF" w:themeColor="background1"/>
              </w:rPr>
            </w:pPr>
            <w:r w:rsidRPr="008742D7">
              <w:rPr>
                <w:rFonts w:asciiTheme="majorBidi" w:hAnsiTheme="majorBidi" w:cstheme="majorBidi"/>
                <w:b w:val="0"/>
                <w:bCs w:val="0"/>
                <w:color w:val="000000" w:themeColor="text1"/>
              </w:rPr>
              <w:t>Th</w:t>
            </w:r>
            <w:r w:rsidR="00CA3E4C">
              <w:rPr>
                <w:rFonts w:asciiTheme="majorBidi" w:hAnsiTheme="majorBidi" w:cstheme="majorBidi"/>
                <w:b w:val="0"/>
                <w:bCs w:val="0"/>
                <w:color w:val="000000" w:themeColor="text1"/>
              </w:rPr>
              <w:t xml:space="preserve">e </w:t>
            </w:r>
            <w:r w:rsidR="00CA3E4C" w:rsidRPr="00E81696">
              <w:rPr>
                <w:rFonts w:asciiTheme="majorBidi" w:hAnsiTheme="majorBidi" w:cstheme="majorBidi"/>
                <w:b w:val="0"/>
                <w:bCs w:val="0"/>
                <w:color w:val="000000" w:themeColor="text1"/>
              </w:rPr>
              <w:t>Research Methods and Training</w:t>
            </w:r>
            <w:r w:rsidRPr="008742D7">
              <w:rPr>
                <w:rFonts w:asciiTheme="majorBidi" w:hAnsiTheme="majorBidi" w:cstheme="majorBidi"/>
                <w:b w:val="0"/>
                <w:bCs w:val="0"/>
                <w:color w:val="000000" w:themeColor="text1"/>
              </w:rPr>
              <w:t xml:space="preserve">course </w:t>
            </w:r>
            <w:r w:rsidR="00A84D09">
              <w:rPr>
                <w:rFonts w:asciiTheme="majorBidi" w:hAnsiTheme="majorBidi" w:cstheme="majorBidi"/>
                <w:b w:val="0"/>
                <w:bCs w:val="0"/>
                <w:color w:val="000000" w:themeColor="text1"/>
              </w:rPr>
              <w:t>aims</w:t>
            </w:r>
            <w:r w:rsidRPr="008742D7">
              <w:rPr>
                <w:rFonts w:asciiTheme="majorBidi" w:hAnsiTheme="majorBidi" w:cstheme="majorBidi"/>
                <w:b w:val="0"/>
                <w:bCs w:val="0"/>
                <w:color w:val="000000" w:themeColor="text1"/>
              </w:rPr>
              <w:t xml:space="preserve"> to provide students with a thorough understanding of the theoretical foundations of research in the field of Applied Linguistics. It covers essential concepts, methodologies, and tools necessary for conducting scientific research. The course includes fundamental principles and techniques of scientific inquiry, guiding students through critical stages such as research planning, data collection, analysis, evaluation, and report writing. Moreover, students will develop skills in writing research papers in English, with an emphasis on utilizing research and referencing tools, as well as bibliographic methods for scholarly articles. The course highlights the importance of sourcing information, teaching students how to locate, read, and critically evaluate existing research literature. Field trips to the department library and regional central libraries will expose students to library </w:t>
            </w:r>
            <w:proofErr w:type="spellStart"/>
            <w:r w:rsidRPr="008742D7">
              <w:rPr>
                <w:rFonts w:asciiTheme="majorBidi" w:hAnsiTheme="majorBidi" w:cstheme="majorBidi"/>
                <w:b w:val="0"/>
                <w:bCs w:val="0"/>
                <w:color w:val="000000" w:themeColor="text1"/>
              </w:rPr>
              <w:t>catalogs</w:t>
            </w:r>
            <w:proofErr w:type="spellEnd"/>
            <w:r w:rsidRPr="008742D7">
              <w:rPr>
                <w:rFonts w:asciiTheme="majorBidi" w:hAnsiTheme="majorBidi" w:cstheme="majorBidi"/>
                <w:b w:val="0"/>
                <w:bCs w:val="0"/>
                <w:color w:val="000000" w:themeColor="text1"/>
              </w:rPr>
              <w:t xml:space="preserve"> and available resources while introducing them to electronic databases. They will also explore prominent digital libraries, including the Saudi Digital Library (SDL), the Universal Digital Library (UDL), and Project Gutenberg. Throughout the course, students will apply the latest version of APA style in their written work.</w:t>
            </w:r>
          </w:p>
        </w:tc>
      </w:tr>
      <w:tr w:rsidR="000A1BC7" w:rsidRPr="0039498A" w14:paraId="3C454B71" w14:textId="77777777" w:rsidTr="006E1F96">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B13A8F2" w14:textId="7BF7FEEE"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r w:rsidR="00317010">
              <w:rPr>
                <w:rFonts w:asciiTheme="minorHAnsi" w:hAnsiTheme="minorHAnsi" w:cstheme="minorHAnsi"/>
                <w:color w:val="FFFFFF" w:themeColor="background1"/>
                <w:sz w:val="28"/>
                <w:szCs w:val="28"/>
              </w:rPr>
              <w:t xml:space="preserve"> </w:t>
            </w:r>
          </w:p>
        </w:tc>
      </w:tr>
      <w:tr w:rsidR="000A1BC7" w:rsidRPr="0039498A" w14:paraId="64389346" w14:textId="77777777" w:rsidTr="008742D7">
        <w:trPr>
          <w:cnfStyle w:val="000000100000" w:firstRow="0" w:lastRow="0" w:firstColumn="0" w:lastColumn="0" w:oddVBand="0" w:evenVBand="0" w:oddHBand="1" w:evenHBand="0" w:firstRowFirstColumn="0" w:firstRowLastColumn="0" w:lastRowFirstColumn="0" w:lastRowLastColumn="0"/>
          <w:trHeight w:val="396"/>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A972A25" w14:textId="49E26348" w:rsidR="000A1BC7" w:rsidRPr="0039498A" w:rsidRDefault="00317010" w:rsidP="00317010">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950F9F">
              <w:rPr>
                <w:rFonts w:ascii="DIN NEXT™ ARABIC REGULAR" w:hAnsi="DIN NEXT™ ARABIC REGULAR" w:cs="DIN NEXT™ ARABIC REGULAR"/>
                <w:color w:val="525252" w:themeColor="accent3" w:themeShade="80"/>
              </w:rPr>
              <w:t>N/A</w:t>
            </w:r>
          </w:p>
        </w:tc>
      </w:tr>
      <w:tr w:rsidR="000A1BC7" w:rsidRPr="0039498A" w14:paraId="0D179B9A"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976C95B" w14:textId="77777777" w:rsidR="000A1BC7" w:rsidRPr="0039498A" w:rsidRDefault="000A1BC7" w:rsidP="006E1F96">
            <w:pPr>
              <w:ind w:right="43"/>
              <w:jc w:val="lowKashida"/>
              <w:rPr>
                <w:rFonts w:asciiTheme="minorHAnsi" w:hAnsiTheme="minorHAnsi" w:cstheme="minorHAnsi"/>
                <w:color w:val="FFFFFF" w:themeColor="background1"/>
                <w:sz w:val="28"/>
                <w:szCs w:val="28"/>
              </w:rPr>
            </w:pPr>
            <w:bookmarkStart w:id="2" w:name="_Hlk511560069"/>
            <w:r>
              <w:rPr>
                <w:rFonts w:asciiTheme="minorHAnsi" w:hAnsiTheme="minorHAnsi" w:cstheme="minorHAnsi"/>
                <w:color w:val="FFFFFF" w:themeColor="background1"/>
                <w:sz w:val="28"/>
                <w:szCs w:val="28"/>
              </w:rPr>
              <w:t xml:space="preserve">6.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2"/>
      <w:tr w:rsidR="000A1BC7" w:rsidRPr="0039498A" w14:paraId="67097509" w14:textId="77777777" w:rsidTr="00317010">
        <w:trPr>
          <w:cnfStyle w:val="000000100000" w:firstRow="0" w:lastRow="0" w:firstColumn="0" w:lastColumn="0" w:oddVBand="0" w:evenVBand="0" w:oddHBand="1" w:evenHBand="0" w:firstRowFirstColumn="0" w:firstRowLastColumn="0" w:lastRowFirstColumn="0" w:lastRowLastColumn="0"/>
          <w:trHeight w:val="29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8EFEAA4" w14:textId="79C06410" w:rsidR="000A1BC7" w:rsidRPr="0039498A" w:rsidRDefault="00317010" w:rsidP="00317010">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950F9F">
              <w:rPr>
                <w:rFonts w:ascii="DIN NEXT™ ARABIC REGULAR" w:hAnsi="DIN NEXT™ ARABIC REGULAR" w:cs="DIN NEXT™ ARABIC REGULAR"/>
                <w:color w:val="525252" w:themeColor="accent3" w:themeShade="80"/>
              </w:rPr>
              <w:t>N/A</w:t>
            </w:r>
          </w:p>
        </w:tc>
      </w:tr>
      <w:tr w:rsidR="000A1BC7" w:rsidRPr="008742D7" w14:paraId="39F50CB0"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0DBC3D7" w14:textId="77777777" w:rsidR="000A1BC7" w:rsidRPr="008742D7" w:rsidRDefault="000A1BC7" w:rsidP="006E1F96">
            <w:pPr>
              <w:ind w:right="43"/>
              <w:jc w:val="lowKashida"/>
              <w:rPr>
                <w:rFonts w:asciiTheme="majorBidi" w:hAnsiTheme="majorBidi" w:cstheme="majorBidi"/>
                <w:color w:val="FFFFFF" w:themeColor="background1"/>
                <w:rtl/>
              </w:rPr>
            </w:pPr>
            <w:r w:rsidRPr="008742D7">
              <w:rPr>
                <w:rFonts w:asciiTheme="majorBidi" w:hAnsiTheme="majorBidi" w:cstheme="majorBidi"/>
                <w:color w:val="FFFFFF" w:themeColor="background1"/>
              </w:rPr>
              <w:t>7. Course Main Objective(s):</w:t>
            </w:r>
          </w:p>
        </w:tc>
      </w:tr>
    </w:tbl>
    <w:p w14:paraId="2410A676" w14:textId="77777777" w:rsidR="008742D7" w:rsidRDefault="008742D7">
      <w:pPr>
        <w:rPr>
          <w:rStyle w:val="a"/>
          <w:rFonts w:asciiTheme="majorBidi" w:hAnsiTheme="majorBidi" w:cstheme="majorBidi"/>
          <w:color w:val="000000" w:themeColor="text1"/>
          <w:sz w:val="24"/>
          <w:szCs w:val="24"/>
        </w:rPr>
      </w:pPr>
      <w:r w:rsidRPr="008742D7">
        <w:rPr>
          <w:rStyle w:val="a"/>
          <w:rFonts w:asciiTheme="majorBidi" w:hAnsiTheme="majorBidi" w:cstheme="majorBidi"/>
          <w:color w:val="000000" w:themeColor="text1"/>
          <w:sz w:val="24"/>
          <w:szCs w:val="24"/>
        </w:rPr>
        <w:t xml:space="preserve">This course aims to introduce students to fundamental concepts and theories related to research, with a focus on both local and global issues in applied linguistics. The course objectives are as follows: </w:t>
      </w:r>
    </w:p>
    <w:p w14:paraId="04A4B676" w14:textId="77777777" w:rsidR="00CA3E4C" w:rsidRDefault="00CA3E4C" w:rsidP="00CA3E4C">
      <w:pPr>
        <w:rPr>
          <w:lang w:val="en-NZ"/>
        </w:rPr>
      </w:pPr>
      <w:proofErr w:type="gramStart"/>
      <w:r>
        <w:rPr>
          <w:rFonts w:hAnsi="Symbol"/>
        </w:rPr>
        <w:t></w:t>
      </w:r>
      <w:r>
        <w:t xml:space="preserve">  Introduce</w:t>
      </w:r>
      <w:proofErr w:type="gramEnd"/>
      <w:r>
        <w:t xml:space="preserve"> students to a wide range of research methods, fostering the ability to critically select and apply appropriate methodologies to various areas within applied linguistics.</w:t>
      </w:r>
    </w:p>
    <w:p w14:paraId="3DF88690" w14:textId="77777777" w:rsidR="00CA3E4C" w:rsidRDefault="00CA3E4C" w:rsidP="00CA3E4C">
      <w:proofErr w:type="gramStart"/>
      <w:r>
        <w:rPr>
          <w:rFonts w:hAnsi="Symbol"/>
        </w:rPr>
        <w:t></w:t>
      </w:r>
      <w:r>
        <w:t xml:space="preserve">  Enable</w:t>
      </w:r>
      <w:proofErr w:type="gramEnd"/>
      <w:r>
        <w:t xml:space="preserve"> students to strategically design, plan, and execute applied linguistics research projects of diverse scopes and complexities.</w:t>
      </w:r>
    </w:p>
    <w:p w14:paraId="0A7D2827" w14:textId="024F16E9" w:rsidR="00CA3E4C" w:rsidRDefault="00CA3E4C" w:rsidP="00CA3E4C">
      <w:pPr>
        <w:rPr>
          <w:rStyle w:val="a"/>
          <w:rFonts w:asciiTheme="majorBidi" w:hAnsiTheme="majorBidi" w:cstheme="majorBidi"/>
          <w:color w:val="000000" w:themeColor="text1"/>
          <w:sz w:val="24"/>
          <w:szCs w:val="24"/>
        </w:rPr>
      </w:pPr>
      <w:proofErr w:type="gramStart"/>
      <w:r>
        <w:rPr>
          <w:rFonts w:hAnsi="Symbol"/>
        </w:rPr>
        <w:t></w:t>
      </w:r>
      <w:r>
        <w:t xml:space="preserve">  </w:t>
      </w:r>
      <w:proofErr w:type="spellStart"/>
      <w:r>
        <w:t>Instill</w:t>
      </w:r>
      <w:proofErr w:type="spellEnd"/>
      <w:proofErr w:type="gramEnd"/>
      <w:r>
        <w:t xml:space="preserve"> a commitment to maintaining academic integrity, professionalism, and ethical standards throughout the research process.</w:t>
      </w:r>
    </w:p>
    <w:p w14:paraId="5D8C0C9F" w14:textId="77777777" w:rsidR="00CA3E4C" w:rsidRPr="008742D7" w:rsidRDefault="00CA3E4C">
      <w:pPr>
        <w:rPr>
          <w:rStyle w:val="a"/>
          <w:rFonts w:asciiTheme="majorBidi" w:hAnsiTheme="majorBidi" w:cstheme="majorBidi"/>
          <w:color w:val="000000" w:themeColor="text1"/>
          <w:sz w:val="24"/>
          <w:szCs w:val="24"/>
        </w:rPr>
      </w:pPr>
    </w:p>
    <w:p w14:paraId="48139649" w14:textId="77777777" w:rsidR="008742D7" w:rsidRDefault="008742D7">
      <w:pPr>
        <w:rPr>
          <w:rStyle w:val="a"/>
          <w:rFonts w:asciiTheme="minorHAnsi" w:hAnsiTheme="minorHAnsi" w:cstheme="minorHAnsi"/>
          <w:b/>
          <w:bCs/>
          <w:color w:val="52B5C2"/>
          <w:sz w:val="28"/>
          <w:szCs w:val="28"/>
        </w:rPr>
      </w:pPr>
    </w:p>
    <w:p w14:paraId="4A9A490C" w14:textId="4E69B362" w:rsidR="000A1BC7" w:rsidRPr="003B6DF4" w:rsidRDefault="000A1BC7">
      <w:r>
        <w:rPr>
          <w:rStyle w:val="a"/>
          <w:rFonts w:asciiTheme="minorHAnsi" w:hAnsiTheme="minorHAnsi" w:cstheme="minorHAnsi"/>
          <w:b/>
          <w:bCs/>
          <w:color w:val="52B5C2"/>
          <w:sz w:val="28"/>
          <w:szCs w:val="28"/>
        </w:rPr>
        <w:t>2</w:t>
      </w:r>
      <w:r w:rsidRPr="00073DAC">
        <w:rPr>
          <w:rStyle w:val="a"/>
          <w:rFonts w:asciiTheme="minorHAnsi" w:hAnsiTheme="minorHAnsi" w:cstheme="minorHAnsi"/>
          <w:b/>
          <w:bCs/>
          <w:color w:val="52B5C2"/>
          <w:sz w:val="28"/>
          <w:szCs w:val="28"/>
        </w:rPr>
        <w:t xml:space="preserve">. Teaching </w:t>
      </w:r>
      <w:r w:rsidR="00F83490">
        <w:rPr>
          <w:rStyle w:val="a"/>
          <w:rFonts w:asciiTheme="minorHAnsi" w:hAnsiTheme="minorHAnsi" w:cstheme="minorHAnsi"/>
          <w:b/>
          <w:bCs/>
          <w:color w:val="52B5C2"/>
          <w:sz w:val="28"/>
          <w:szCs w:val="28"/>
        </w:rPr>
        <w:t>M</w:t>
      </w:r>
      <w:r w:rsidR="00F83490" w:rsidRPr="00073DAC">
        <w:rPr>
          <w:rStyle w:val="a"/>
          <w:rFonts w:asciiTheme="minorHAnsi" w:hAnsiTheme="minorHAnsi" w:cstheme="minorHAnsi"/>
          <w:b/>
          <w:bCs/>
          <w:color w:val="52B5C2"/>
          <w:sz w:val="28"/>
          <w:szCs w:val="28"/>
        </w:rPr>
        <w:t>ode</w:t>
      </w:r>
      <w:r w:rsidR="00F83490">
        <w:rPr>
          <w:rStyle w:val="a"/>
          <w:rFonts w:asciiTheme="minorHAnsi" w:hAnsiTheme="minorHAnsi" w:cstheme="minorHAnsi"/>
          <w:b/>
          <w:bCs/>
          <w:color w:val="52B5C2"/>
          <w:sz w:val="28"/>
          <w:szCs w:val="28"/>
        </w:rPr>
        <w:t>:</w:t>
      </w:r>
      <w:r w:rsidRPr="003B6DF4">
        <w:rPr>
          <w:rStyle w:val="a"/>
          <w:rFonts w:asciiTheme="minorHAnsi" w:hAnsiTheme="minorHAnsi" w:cstheme="minorHAnsi"/>
          <w:color w:val="00B050"/>
          <w:sz w:val="24"/>
          <w:szCs w:val="24"/>
        </w:rPr>
        <w:t xml:space="preserve"> </w:t>
      </w:r>
      <w:r w:rsidRPr="003B6DF4">
        <w:rPr>
          <w:rStyle w:val="a"/>
          <w:rFonts w:asciiTheme="minorHAnsi" w:hAnsiTheme="minorHAnsi" w:cstheme="minorHAnsi"/>
          <w:color w:val="auto"/>
          <w:sz w:val="24"/>
          <w:szCs w:val="24"/>
        </w:rPr>
        <w:t>(mark all that apply)</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A1BC7" w:rsidRPr="003B6DF4" w14:paraId="34D7A22F" w14:textId="77777777" w:rsidTr="006E1F96">
        <w:trPr>
          <w:tblHeader/>
          <w:tblCellSpacing w:w="7" w:type="dxa"/>
          <w:jc w:val="center"/>
        </w:trPr>
        <w:tc>
          <w:tcPr>
            <w:tcW w:w="846" w:type="dxa"/>
            <w:shd w:val="clear" w:color="auto" w:fill="4C3D8E"/>
            <w:vAlign w:val="center"/>
          </w:tcPr>
          <w:p w14:paraId="1BF12548" w14:textId="77777777" w:rsidR="000A1BC7" w:rsidRPr="00DB0E18" w:rsidRDefault="000A1BC7" w:rsidP="006E1F96">
            <w:pPr>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lastRenderedPageBreak/>
              <w:t>No</w:t>
            </w:r>
          </w:p>
        </w:tc>
        <w:tc>
          <w:tcPr>
            <w:tcW w:w="3509" w:type="dxa"/>
            <w:shd w:val="clear" w:color="auto" w:fill="4C3D8E"/>
            <w:vAlign w:val="center"/>
          </w:tcPr>
          <w:p w14:paraId="0D2FFF6B" w14:textId="77777777" w:rsidR="000A1BC7" w:rsidRPr="00DB0E18" w:rsidRDefault="000A1BC7" w:rsidP="006E1F96">
            <w:pPr>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0566718F" w14:textId="77777777" w:rsidR="000A1BC7" w:rsidRPr="00DB0E18" w:rsidRDefault="000A1BC7" w:rsidP="006E1F96">
            <w:pPr>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461F2B94" w14:textId="77777777" w:rsidR="000A1BC7" w:rsidRPr="00DB0E18" w:rsidRDefault="000A1BC7" w:rsidP="006E1F96">
            <w:pPr>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0A1BC7" w:rsidRPr="003B6DF4" w14:paraId="10267AE5" w14:textId="77777777" w:rsidTr="006E1F96">
        <w:trPr>
          <w:trHeight w:val="260"/>
          <w:tblCellSpacing w:w="7" w:type="dxa"/>
          <w:jc w:val="center"/>
        </w:trPr>
        <w:tc>
          <w:tcPr>
            <w:tcW w:w="846" w:type="dxa"/>
            <w:shd w:val="clear" w:color="auto" w:fill="F2F2F2" w:themeFill="background1" w:themeFillShade="F2"/>
            <w:vAlign w:val="center"/>
          </w:tcPr>
          <w:p w14:paraId="4F75C19C" w14:textId="77777777" w:rsidR="000A1BC7" w:rsidRPr="00DB0E18" w:rsidRDefault="000A1BC7" w:rsidP="006E1F96">
            <w:pPr>
              <w:ind w:left="300"/>
              <w:jc w:val="center"/>
              <w:rPr>
                <w:rFonts w:cstheme="minorHAnsi"/>
              </w:rPr>
            </w:pPr>
            <w:r>
              <w:rPr>
                <w:rFonts w:cstheme="minorHAnsi"/>
              </w:rPr>
              <w:t>1</w:t>
            </w:r>
          </w:p>
        </w:tc>
        <w:tc>
          <w:tcPr>
            <w:tcW w:w="3509" w:type="dxa"/>
            <w:shd w:val="clear" w:color="auto" w:fill="F2F2F2" w:themeFill="background1" w:themeFillShade="F2"/>
          </w:tcPr>
          <w:p w14:paraId="73916405" w14:textId="77777777" w:rsidR="000A1BC7" w:rsidRPr="00DB0E18" w:rsidRDefault="000A1BC7" w:rsidP="006E1F96">
            <w:pPr>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2BB718AA" w14:textId="2A7B4A7B" w:rsidR="000A1BC7" w:rsidRPr="003B6DF4" w:rsidRDefault="000A1BC7" w:rsidP="006E1F96">
            <w:pPr>
              <w:jc w:val="center"/>
              <w:rPr>
                <w:rFonts w:cstheme="minorHAnsi"/>
              </w:rPr>
            </w:pPr>
          </w:p>
        </w:tc>
        <w:tc>
          <w:tcPr>
            <w:tcW w:w="2600" w:type="dxa"/>
            <w:shd w:val="clear" w:color="auto" w:fill="F2F2F2" w:themeFill="background1" w:themeFillShade="F2"/>
            <w:vAlign w:val="center"/>
          </w:tcPr>
          <w:p w14:paraId="2A3A0D8C" w14:textId="76B8CC1C" w:rsidR="000A1BC7" w:rsidRPr="003B6DF4" w:rsidRDefault="000A1BC7" w:rsidP="006E1F96">
            <w:pPr>
              <w:jc w:val="center"/>
              <w:rPr>
                <w:rFonts w:cstheme="minorHAnsi"/>
              </w:rPr>
            </w:pPr>
          </w:p>
        </w:tc>
      </w:tr>
      <w:tr w:rsidR="000A1BC7" w:rsidRPr="003B6DF4" w14:paraId="6782FE33" w14:textId="77777777" w:rsidTr="006E1F96">
        <w:trPr>
          <w:trHeight w:val="260"/>
          <w:tblCellSpacing w:w="7" w:type="dxa"/>
          <w:jc w:val="center"/>
        </w:trPr>
        <w:tc>
          <w:tcPr>
            <w:tcW w:w="846" w:type="dxa"/>
            <w:shd w:val="clear" w:color="auto" w:fill="D9D9D9" w:themeFill="background1" w:themeFillShade="D9"/>
            <w:vAlign w:val="center"/>
          </w:tcPr>
          <w:p w14:paraId="2F455E29" w14:textId="77777777" w:rsidR="000A1BC7" w:rsidRPr="00DB0E18" w:rsidRDefault="000A1BC7" w:rsidP="006E1F96">
            <w:pPr>
              <w:ind w:left="300"/>
              <w:jc w:val="center"/>
              <w:rPr>
                <w:rFonts w:cstheme="minorHAnsi"/>
              </w:rPr>
            </w:pPr>
            <w:r>
              <w:rPr>
                <w:rFonts w:cstheme="minorHAnsi"/>
              </w:rPr>
              <w:t>2</w:t>
            </w:r>
          </w:p>
        </w:tc>
        <w:tc>
          <w:tcPr>
            <w:tcW w:w="3509" w:type="dxa"/>
            <w:shd w:val="clear" w:color="auto" w:fill="D9D9D9" w:themeFill="background1" w:themeFillShade="D9"/>
          </w:tcPr>
          <w:p w14:paraId="133A22DD" w14:textId="77777777" w:rsidR="000A1BC7" w:rsidRPr="00DB0E18" w:rsidRDefault="000A1BC7" w:rsidP="006E1F96">
            <w:pPr>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38583534" w14:textId="77777777" w:rsidR="000A1BC7" w:rsidRPr="003B6DF4" w:rsidRDefault="000A1BC7" w:rsidP="006E1F96">
            <w:pPr>
              <w:jc w:val="center"/>
              <w:rPr>
                <w:rFonts w:cstheme="minorHAnsi"/>
              </w:rPr>
            </w:pPr>
          </w:p>
        </w:tc>
        <w:tc>
          <w:tcPr>
            <w:tcW w:w="2600" w:type="dxa"/>
            <w:shd w:val="clear" w:color="auto" w:fill="D9D9D9" w:themeFill="background1" w:themeFillShade="D9"/>
            <w:vAlign w:val="center"/>
          </w:tcPr>
          <w:p w14:paraId="2AFDD938" w14:textId="77777777" w:rsidR="000A1BC7" w:rsidRPr="003B6DF4" w:rsidRDefault="000A1BC7" w:rsidP="006E1F96">
            <w:pPr>
              <w:jc w:val="center"/>
              <w:rPr>
                <w:rFonts w:cstheme="minorHAnsi"/>
              </w:rPr>
            </w:pPr>
          </w:p>
        </w:tc>
      </w:tr>
      <w:tr w:rsidR="000A1BC7" w:rsidRPr="003B6DF4" w14:paraId="4FF71ECB" w14:textId="77777777" w:rsidTr="006E1F96">
        <w:trPr>
          <w:trHeight w:val="260"/>
          <w:tblCellSpacing w:w="7" w:type="dxa"/>
          <w:jc w:val="center"/>
        </w:trPr>
        <w:tc>
          <w:tcPr>
            <w:tcW w:w="846" w:type="dxa"/>
            <w:shd w:val="clear" w:color="auto" w:fill="F2F2F2" w:themeFill="background1" w:themeFillShade="F2"/>
            <w:vAlign w:val="center"/>
          </w:tcPr>
          <w:p w14:paraId="275EE7F6" w14:textId="77777777" w:rsidR="000A1BC7" w:rsidRPr="00DB0E18" w:rsidRDefault="000A1BC7" w:rsidP="006E1F96">
            <w:pPr>
              <w:ind w:left="300"/>
              <w:jc w:val="center"/>
              <w:rPr>
                <w:rFonts w:cstheme="minorHAnsi"/>
              </w:rPr>
            </w:pPr>
            <w:r>
              <w:rPr>
                <w:rFonts w:cstheme="minorHAnsi"/>
              </w:rPr>
              <w:t>3</w:t>
            </w:r>
          </w:p>
        </w:tc>
        <w:tc>
          <w:tcPr>
            <w:tcW w:w="3509" w:type="dxa"/>
            <w:shd w:val="clear" w:color="auto" w:fill="F2F2F2" w:themeFill="background1" w:themeFillShade="F2"/>
          </w:tcPr>
          <w:p w14:paraId="7EF57E63" w14:textId="77777777" w:rsidR="000A1BC7" w:rsidRPr="00DB0E18" w:rsidRDefault="000A1BC7" w:rsidP="006E1F96">
            <w:pPr>
              <w:rPr>
                <w:rFonts w:cstheme="minorHAnsi"/>
                <w:sz w:val="28"/>
                <w:szCs w:val="28"/>
              </w:rPr>
            </w:pPr>
            <w:r w:rsidRPr="00DB0E18">
              <w:rPr>
                <w:rFonts w:cstheme="minorHAnsi"/>
                <w:sz w:val="28"/>
                <w:szCs w:val="28"/>
              </w:rPr>
              <w:t>Hybrid</w:t>
            </w:r>
          </w:p>
          <w:p w14:paraId="2AFE9ABF" w14:textId="77777777" w:rsidR="000A1BC7" w:rsidRPr="00DB0E18" w:rsidRDefault="000A1BC7" w:rsidP="000A1BC7">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048351C1" w14:textId="77777777" w:rsidR="000A1BC7" w:rsidRPr="00DB0E18" w:rsidRDefault="000A1BC7" w:rsidP="000A1BC7">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03B9CC08" w14:textId="77777777" w:rsidR="00CA3E4C" w:rsidRDefault="00CA3E4C" w:rsidP="006E1F96">
            <w:pPr>
              <w:jc w:val="center"/>
              <w:rPr>
                <w:rFonts w:cstheme="minorHAnsi"/>
              </w:rPr>
            </w:pPr>
          </w:p>
          <w:p w14:paraId="79811C3F" w14:textId="028564E0" w:rsidR="00CA3E4C" w:rsidRDefault="00CA3E4C" w:rsidP="006E1F96">
            <w:pPr>
              <w:jc w:val="center"/>
              <w:rPr>
                <w:rFonts w:cstheme="minorHAnsi"/>
              </w:rPr>
            </w:pPr>
            <w:r>
              <w:rPr>
                <w:rFonts w:cstheme="minorHAnsi"/>
              </w:rPr>
              <w:t>45</w:t>
            </w:r>
          </w:p>
          <w:p w14:paraId="3CE40DB7" w14:textId="0A585352" w:rsidR="000A1BC7" w:rsidRPr="003B6DF4" w:rsidRDefault="00317010" w:rsidP="006E1F96">
            <w:pPr>
              <w:jc w:val="center"/>
              <w:rPr>
                <w:rFonts w:cstheme="minorHAnsi"/>
              </w:rPr>
            </w:pPr>
            <w:r>
              <w:rPr>
                <w:rFonts w:cstheme="minorHAnsi"/>
              </w:rPr>
              <w:t>1</w:t>
            </w:r>
            <w:r w:rsidR="00293B66">
              <w:rPr>
                <w:rFonts w:cstheme="minorHAnsi"/>
              </w:rPr>
              <w:t>5</w:t>
            </w:r>
          </w:p>
        </w:tc>
        <w:tc>
          <w:tcPr>
            <w:tcW w:w="2600" w:type="dxa"/>
            <w:shd w:val="clear" w:color="auto" w:fill="F2F2F2" w:themeFill="background1" w:themeFillShade="F2"/>
            <w:vAlign w:val="center"/>
          </w:tcPr>
          <w:p w14:paraId="794EF406" w14:textId="77777777" w:rsidR="00CA3E4C" w:rsidRDefault="00CA3E4C" w:rsidP="006E1F96">
            <w:pPr>
              <w:jc w:val="center"/>
              <w:rPr>
                <w:rFonts w:cstheme="minorHAnsi"/>
              </w:rPr>
            </w:pPr>
          </w:p>
          <w:p w14:paraId="2EE1B4F4" w14:textId="19216024" w:rsidR="00CA3E4C" w:rsidRDefault="00CA3E4C" w:rsidP="006E1F96">
            <w:pPr>
              <w:jc w:val="center"/>
              <w:rPr>
                <w:rFonts w:cstheme="minorHAnsi"/>
              </w:rPr>
            </w:pPr>
            <w:r>
              <w:rPr>
                <w:rFonts w:cstheme="minorHAnsi"/>
              </w:rPr>
              <w:t>75%</w:t>
            </w:r>
          </w:p>
          <w:p w14:paraId="13EEEC97" w14:textId="4163DB52" w:rsidR="000A1BC7" w:rsidRPr="003B6DF4" w:rsidRDefault="00317010" w:rsidP="006E1F96">
            <w:pPr>
              <w:jc w:val="center"/>
              <w:rPr>
                <w:rFonts w:cstheme="minorHAnsi"/>
              </w:rPr>
            </w:pPr>
            <w:r>
              <w:rPr>
                <w:rFonts w:cstheme="minorHAnsi"/>
              </w:rPr>
              <w:t>2</w:t>
            </w:r>
            <w:r w:rsidR="009D1A05">
              <w:rPr>
                <w:rFonts w:cstheme="minorHAnsi"/>
              </w:rPr>
              <w:t>5</w:t>
            </w:r>
            <w:r>
              <w:rPr>
                <w:rFonts w:cstheme="minorHAnsi"/>
              </w:rPr>
              <w:t>%</w:t>
            </w:r>
          </w:p>
        </w:tc>
      </w:tr>
      <w:tr w:rsidR="000A1BC7" w:rsidRPr="003B6DF4" w14:paraId="18F2FC1B" w14:textId="77777777" w:rsidTr="006E1F96">
        <w:trPr>
          <w:trHeight w:val="260"/>
          <w:tblCellSpacing w:w="7" w:type="dxa"/>
          <w:jc w:val="center"/>
        </w:trPr>
        <w:tc>
          <w:tcPr>
            <w:tcW w:w="846" w:type="dxa"/>
            <w:shd w:val="clear" w:color="auto" w:fill="D9D9D9" w:themeFill="background1" w:themeFillShade="D9"/>
            <w:vAlign w:val="center"/>
          </w:tcPr>
          <w:p w14:paraId="56652597" w14:textId="77777777" w:rsidR="000A1BC7" w:rsidRPr="00DB0E18" w:rsidRDefault="000A1BC7" w:rsidP="006E1F96">
            <w:pPr>
              <w:ind w:left="300"/>
              <w:jc w:val="center"/>
              <w:rPr>
                <w:rFonts w:cstheme="minorHAnsi"/>
              </w:rPr>
            </w:pPr>
            <w:r>
              <w:rPr>
                <w:rFonts w:cstheme="minorHAnsi"/>
              </w:rPr>
              <w:t>4</w:t>
            </w:r>
          </w:p>
        </w:tc>
        <w:tc>
          <w:tcPr>
            <w:tcW w:w="3509" w:type="dxa"/>
            <w:shd w:val="clear" w:color="auto" w:fill="D9D9D9" w:themeFill="background1" w:themeFillShade="D9"/>
          </w:tcPr>
          <w:p w14:paraId="015FF584" w14:textId="77777777" w:rsidR="000A1BC7" w:rsidRPr="00DB0E18" w:rsidRDefault="000A1BC7" w:rsidP="006E1F96">
            <w:pPr>
              <w:rPr>
                <w:rFonts w:cstheme="minorHAnsi"/>
                <w:sz w:val="28"/>
                <w:szCs w:val="28"/>
              </w:rPr>
            </w:pPr>
            <w:r w:rsidRPr="00DB0E18">
              <w:rPr>
                <w:rFonts w:cstheme="minorHAnsi"/>
                <w:sz w:val="28"/>
                <w:szCs w:val="28"/>
              </w:rPr>
              <w:t>Distance learning</w:t>
            </w:r>
          </w:p>
        </w:tc>
        <w:tc>
          <w:tcPr>
            <w:tcW w:w="2607" w:type="dxa"/>
            <w:shd w:val="clear" w:color="auto" w:fill="D9D9D9" w:themeFill="background1" w:themeFillShade="D9"/>
            <w:vAlign w:val="center"/>
          </w:tcPr>
          <w:p w14:paraId="595A6C65" w14:textId="77777777" w:rsidR="000A1BC7" w:rsidRPr="003B6DF4" w:rsidRDefault="000A1BC7" w:rsidP="006E1F96">
            <w:pPr>
              <w:jc w:val="center"/>
              <w:rPr>
                <w:rFonts w:cstheme="minorHAnsi"/>
              </w:rPr>
            </w:pPr>
          </w:p>
        </w:tc>
        <w:tc>
          <w:tcPr>
            <w:tcW w:w="2600" w:type="dxa"/>
            <w:shd w:val="clear" w:color="auto" w:fill="D9D9D9" w:themeFill="background1" w:themeFillShade="D9"/>
            <w:vAlign w:val="center"/>
          </w:tcPr>
          <w:p w14:paraId="7CFD354E" w14:textId="77777777" w:rsidR="000A1BC7" w:rsidRPr="003B6DF4" w:rsidRDefault="000A1BC7" w:rsidP="006E1F96">
            <w:pPr>
              <w:jc w:val="center"/>
              <w:rPr>
                <w:rFonts w:cstheme="minorHAnsi"/>
              </w:rPr>
            </w:pPr>
          </w:p>
        </w:tc>
      </w:tr>
    </w:tbl>
    <w:p w14:paraId="3CBE5A92" w14:textId="77777777" w:rsidR="000A1BC7" w:rsidRDefault="000A1BC7" w:rsidP="000A1BC7">
      <w:pPr>
        <w:autoSpaceDE w:val="0"/>
        <w:autoSpaceDN w:val="0"/>
        <w:adjustRightInd w:val="0"/>
        <w:spacing w:after="170" w:line="288" w:lineRule="auto"/>
        <w:textAlignment w:val="center"/>
        <w:rPr>
          <w:rStyle w:val="a"/>
          <w:rFonts w:asciiTheme="minorHAnsi" w:hAnsiTheme="minorHAnsi" w:cstheme="minorHAnsi"/>
          <w:color w:val="4C3D8E"/>
          <w:sz w:val="32"/>
          <w:szCs w:val="32"/>
          <w:lang w:bidi="ar-EG"/>
        </w:rPr>
      </w:pPr>
    </w:p>
    <w:p w14:paraId="6DA566CE" w14:textId="77777777" w:rsidR="000A1BC7" w:rsidRDefault="000A1BC7" w:rsidP="000A1BC7">
      <w:pPr>
        <w:rPr>
          <w:rStyle w:val="a"/>
          <w:rFonts w:asciiTheme="minorHAnsi" w:hAnsiTheme="minorHAnsi" w:cstheme="minorHAnsi"/>
          <w:b/>
          <w:bCs/>
          <w:color w:val="52B5C2"/>
          <w:sz w:val="28"/>
          <w:szCs w:val="28"/>
        </w:rPr>
      </w:pPr>
    </w:p>
    <w:p w14:paraId="7D65EFE2" w14:textId="775E2027" w:rsidR="000A1BC7" w:rsidRPr="003B6DF4" w:rsidRDefault="000A1BC7" w:rsidP="000A1BC7">
      <w:pPr>
        <w:rPr>
          <w:lang w:bidi="ar-EG"/>
        </w:rPr>
      </w:pPr>
      <w:r w:rsidRPr="00B36685">
        <w:rPr>
          <w:rStyle w:val="a"/>
          <w:rFonts w:asciiTheme="minorHAnsi" w:hAnsiTheme="minorHAnsi" w:cstheme="minorHAnsi"/>
          <w:b/>
          <w:bCs/>
          <w:color w:val="52B5C2"/>
          <w:sz w:val="28"/>
          <w:szCs w:val="28"/>
        </w:rPr>
        <w:t>3. Contact Hours</w:t>
      </w:r>
      <w:r w:rsidR="00D810DD">
        <w:rPr>
          <w:rStyle w:val="a"/>
          <w:rFonts w:asciiTheme="minorHAnsi" w:hAnsiTheme="minorHAnsi" w:cstheme="minorHAnsi"/>
          <w:b/>
          <w:bCs/>
          <w:color w:val="52B5C2"/>
          <w:sz w:val="28"/>
          <w:szCs w:val="28"/>
        </w:rPr>
        <w:t>:</w:t>
      </w:r>
      <w:r w:rsidRPr="003B6DF4">
        <w:rPr>
          <w:rStyle w:val="a"/>
          <w:rFonts w:asciiTheme="minorHAnsi" w:hAnsiTheme="minorHAnsi" w:cstheme="minorHAnsi"/>
          <w:color w:val="52B5C2"/>
          <w:sz w:val="24"/>
          <w:szCs w:val="24"/>
        </w:rPr>
        <w:t xml:space="preserve"> </w:t>
      </w:r>
      <w:r w:rsidRPr="003B6DF4">
        <w:rPr>
          <w:rStyle w:val="a"/>
          <w:rFonts w:asciiTheme="minorHAnsi" w:hAnsiTheme="minorHAnsi" w:cstheme="minorHAnsi"/>
          <w:color w:val="auto"/>
          <w:sz w:val="24"/>
          <w:szCs w:val="24"/>
        </w:rPr>
        <w:t>(based on the academic semester)</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27"/>
        <w:gridCol w:w="2043"/>
      </w:tblGrid>
      <w:tr w:rsidR="000A1BC7" w:rsidRPr="003B6DF4" w14:paraId="069C8BFB" w14:textId="77777777" w:rsidTr="006E1F96">
        <w:trPr>
          <w:trHeight w:val="380"/>
          <w:tblCellSpacing w:w="7" w:type="dxa"/>
          <w:jc w:val="center"/>
        </w:trPr>
        <w:tc>
          <w:tcPr>
            <w:tcW w:w="841" w:type="dxa"/>
            <w:shd w:val="clear" w:color="auto" w:fill="4C3D8E"/>
            <w:vAlign w:val="center"/>
          </w:tcPr>
          <w:p w14:paraId="4AB0A577" w14:textId="77777777" w:rsidR="000A1BC7" w:rsidRPr="00DB0E18" w:rsidRDefault="000A1BC7" w:rsidP="006E1F96">
            <w:pPr>
              <w:spacing w:line="259" w:lineRule="auto"/>
              <w:jc w:val="center"/>
              <w:rPr>
                <w:rFonts w:cstheme="minorHAnsi"/>
                <w:b/>
                <w:bCs/>
                <w:color w:val="FFFFFF" w:themeColor="background1"/>
                <w:rtl/>
                <w:lang w:bidi="ar-EG"/>
              </w:rPr>
            </w:pPr>
            <w:r w:rsidRPr="00DB0E18">
              <w:rPr>
                <w:rFonts w:cstheme="minorHAnsi"/>
                <w:b/>
                <w:bCs/>
                <w:color w:val="FFFFFF" w:themeColor="background1"/>
                <w:lang w:bidi="ar-EG"/>
              </w:rPr>
              <w:t>No</w:t>
            </w:r>
          </w:p>
        </w:tc>
        <w:tc>
          <w:tcPr>
            <w:tcW w:w="6713" w:type="dxa"/>
            <w:shd w:val="clear" w:color="auto" w:fill="4C3D8E"/>
            <w:vAlign w:val="center"/>
          </w:tcPr>
          <w:p w14:paraId="75C8A383" w14:textId="77777777" w:rsidR="000A1BC7" w:rsidRPr="00DB0E18" w:rsidRDefault="000A1BC7" w:rsidP="006E1F96">
            <w:pPr>
              <w:spacing w:line="259" w:lineRule="auto"/>
              <w:jc w:val="center"/>
              <w:rPr>
                <w:rFonts w:cstheme="minorHAnsi"/>
                <w:b/>
                <w:bCs/>
                <w:color w:val="FFFFFF" w:themeColor="background1"/>
                <w:rtl/>
                <w:lang w:bidi="ar-EG"/>
              </w:rPr>
            </w:pPr>
            <w:r w:rsidRPr="00DB0E18">
              <w:rPr>
                <w:rFonts w:cstheme="minorHAnsi"/>
                <w:b/>
                <w:bCs/>
                <w:color w:val="FFFFFF" w:themeColor="background1"/>
                <w:lang w:bidi="ar-EG"/>
              </w:rPr>
              <w:t>Activity</w:t>
            </w:r>
          </w:p>
        </w:tc>
        <w:tc>
          <w:tcPr>
            <w:tcW w:w="2022" w:type="dxa"/>
            <w:shd w:val="clear" w:color="auto" w:fill="4C3D8E"/>
            <w:vAlign w:val="center"/>
          </w:tcPr>
          <w:p w14:paraId="2D35DE43" w14:textId="77777777" w:rsidR="000A1BC7" w:rsidRPr="00DB0E18" w:rsidRDefault="000A1BC7" w:rsidP="006E1F96">
            <w:pPr>
              <w:spacing w:line="259" w:lineRule="auto"/>
              <w:jc w:val="center"/>
              <w:rPr>
                <w:rFonts w:cstheme="minorHAnsi"/>
                <w:b/>
                <w:bCs/>
                <w:color w:val="FFFFFF" w:themeColor="background1"/>
                <w:rtl/>
                <w:lang w:bidi="ar-EG"/>
              </w:rPr>
            </w:pPr>
            <w:r w:rsidRPr="00DB0E18">
              <w:rPr>
                <w:rFonts w:cstheme="minorHAnsi"/>
                <w:b/>
                <w:bCs/>
                <w:color w:val="FFFFFF" w:themeColor="background1"/>
                <w:lang w:bidi="ar-EG"/>
              </w:rPr>
              <w:t>Contact Hours</w:t>
            </w:r>
          </w:p>
        </w:tc>
      </w:tr>
      <w:tr w:rsidR="000A1BC7" w:rsidRPr="003B6DF4" w14:paraId="4D8DD11C" w14:textId="77777777" w:rsidTr="006E1F96">
        <w:trPr>
          <w:tblCellSpacing w:w="7" w:type="dxa"/>
          <w:jc w:val="center"/>
        </w:trPr>
        <w:tc>
          <w:tcPr>
            <w:tcW w:w="841" w:type="dxa"/>
            <w:shd w:val="clear" w:color="auto" w:fill="F2F2F2" w:themeFill="background1" w:themeFillShade="F2"/>
            <w:vAlign w:val="center"/>
          </w:tcPr>
          <w:p w14:paraId="3EB2D548" w14:textId="77777777" w:rsidR="000A1BC7" w:rsidRPr="003B6DF4" w:rsidRDefault="000A1BC7" w:rsidP="000A1BC7">
            <w:pPr>
              <w:pStyle w:val="ListParagraph"/>
              <w:numPr>
                <w:ilvl w:val="0"/>
                <w:numId w:val="33"/>
              </w:numPr>
              <w:jc w:val="center"/>
              <w:rPr>
                <w:rFonts w:cstheme="minorHAnsi"/>
                <w:rtl/>
                <w:lang w:bidi="ar-EG"/>
              </w:rPr>
            </w:pPr>
          </w:p>
        </w:tc>
        <w:tc>
          <w:tcPr>
            <w:tcW w:w="6713" w:type="dxa"/>
            <w:shd w:val="clear" w:color="auto" w:fill="F2F2F2" w:themeFill="background1" w:themeFillShade="F2"/>
          </w:tcPr>
          <w:p w14:paraId="6DACEE5D" w14:textId="77777777" w:rsidR="000A1BC7" w:rsidRPr="00DB0E18" w:rsidRDefault="000A1BC7" w:rsidP="006E1F96">
            <w:pPr>
              <w:rPr>
                <w:rFonts w:cstheme="minorHAnsi"/>
                <w:b/>
                <w:bCs/>
                <w:rtl/>
              </w:rPr>
            </w:pPr>
            <w:r w:rsidRPr="00DB0E18">
              <w:rPr>
                <w:rFonts w:cstheme="minorHAnsi"/>
                <w:b/>
                <w:bCs/>
              </w:rPr>
              <w:t>Lectures</w:t>
            </w:r>
          </w:p>
        </w:tc>
        <w:tc>
          <w:tcPr>
            <w:tcW w:w="2022" w:type="dxa"/>
            <w:shd w:val="clear" w:color="auto" w:fill="F2F2F2" w:themeFill="background1" w:themeFillShade="F2"/>
            <w:vAlign w:val="center"/>
          </w:tcPr>
          <w:p w14:paraId="1E41635E" w14:textId="57B2E644" w:rsidR="000A1BC7" w:rsidRPr="004972EB" w:rsidRDefault="00293B66" w:rsidP="004972EB">
            <w:pPr>
              <w:jc w:val="center"/>
              <w:rPr>
                <w:rFonts w:cstheme="minorHAnsi"/>
                <w:color w:val="000000" w:themeColor="text1"/>
                <w:rtl/>
                <w:lang w:bidi="ar-EG"/>
              </w:rPr>
            </w:pPr>
            <w:r>
              <w:rPr>
                <w:rFonts w:cstheme="minorHAnsi"/>
                <w:color w:val="000000" w:themeColor="text1"/>
                <w:lang w:bidi="ar-EG"/>
              </w:rPr>
              <w:t>30</w:t>
            </w:r>
          </w:p>
        </w:tc>
      </w:tr>
      <w:tr w:rsidR="000A1BC7" w:rsidRPr="003B6DF4" w14:paraId="0FC80681" w14:textId="77777777" w:rsidTr="006E1F96">
        <w:trPr>
          <w:tblCellSpacing w:w="7" w:type="dxa"/>
          <w:jc w:val="center"/>
        </w:trPr>
        <w:tc>
          <w:tcPr>
            <w:tcW w:w="841" w:type="dxa"/>
            <w:shd w:val="clear" w:color="auto" w:fill="D9D9D9" w:themeFill="background1" w:themeFillShade="D9"/>
            <w:vAlign w:val="center"/>
          </w:tcPr>
          <w:p w14:paraId="549BEF58" w14:textId="77777777" w:rsidR="000A1BC7" w:rsidRPr="003B6DF4" w:rsidRDefault="000A1BC7" w:rsidP="000A1BC7">
            <w:pPr>
              <w:pStyle w:val="ListParagraph"/>
              <w:numPr>
                <w:ilvl w:val="0"/>
                <w:numId w:val="33"/>
              </w:numPr>
              <w:jc w:val="center"/>
              <w:rPr>
                <w:rFonts w:cstheme="minorHAnsi"/>
                <w:rtl/>
                <w:lang w:bidi="ar-EG"/>
              </w:rPr>
            </w:pPr>
          </w:p>
        </w:tc>
        <w:tc>
          <w:tcPr>
            <w:tcW w:w="6713" w:type="dxa"/>
            <w:shd w:val="clear" w:color="auto" w:fill="D9D9D9" w:themeFill="background1" w:themeFillShade="D9"/>
          </w:tcPr>
          <w:p w14:paraId="7D39EA71" w14:textId="77777777" w:rsidR="000A1BC7" w:rsidRPr="00DB0E18" w:rsidRDefault="000A1BC7" w:rsidP="006E1F96">
            <w:pPr>
              <w:rPr>
                <w:rFonts w:cstheme="minorHAnsi"/>
                <w:b/>
                <w:bCs/>
                <w:rtl/>
              </w:rPr>
            </w:pPr>
            <w:r w:rsidRPr="00DB0E18">
              <w:rPr>
                <w:rFonts w:cstheme="minorHAnsi"/>
                <w:b/>
                <w:bCs/>
              </w:rPr>
              <w:t>Laboratory/Studio</w:t>
            </w:r>
          </w:p>
        </w:tc>
        <w:tc>
          <w:tcPr>
            <w:tcW w:w="2022" w:type="dxa"/>
            <w:shd w:val="clear" w:color="auto" w:fill="D9D9D9" w:themeFill="background1" w:themeFillShade="D9"/>
            <w:vAlign w:val="center"/>
          </w:tcPr>
          <w:p w14:paraId="31E3EB56" w14:textId="77777777" w:rsidR="000A1BC7" w:rsidRPr="004972EB" w:rsidRDefault="000A1BC7" w:rsidP="004972EB">
            <w:pPr>
              <w:jc w:val="center"/>
              <w:rPr>
                <w:rFonts w:cstheme="minorHAnsi"/>
                <w:color w:val="000000" w:themeColor="text1"/>
                <w:rtl/>
                <w:lang w:bidi="ar-EG"/>
              </w:rPr>
            </w:pPr>
          </w:p>
        </w:tc>
      </w:tr>
      <w:tr w:rsidR="000A1BC7" w:rsidRPr="003B6DF4" w14:paraId="162D6493" w14:textId="77777777" w:rsidTr="006E1F96">
        <w:trPr>
          <w:tblCellSpacing w:w="7" w:type="dxa"/>
          <w:jc w:val="center"/>
        </w:trPr>
        <w:tc>
          <w:tcPr>
            <w:tcW w:w="841" w:type="dxa"/>
            <w:shd w:val="clear" w:color="auto" w:fill="F2F2F2" w:themeFill="background1" w:themeFillShade="F2"/>
            <w:vAlign w:val="center"/>
          </w:tcPr>
          <w:p w14:paraId="07AE488D" w14:textId="77777777" w:rsidR="000A1BC7" w:rsidRPr="003B6DF4" w:rsidRDefault="000A1BC7" w:rsidP="000A1BC7">
            <w:pPr>
              <w:pStyle w:val="ListParagraph"/>
              <w:numPr>
                <w:ilvl w:val="0"/>
                <w:numId w:val="33"/>
              </w:numPr>
              <w:jc w:val="center"/>
              <w:rPr>
                <w:rFonts w:cstheme="minorHAnsi"/>
                <w:rtl/>
                <w:lang w:bidi="ar-EG"/>
              </w:rPr>
            </w:pPr>
          </w:p>
        </w:tc>
        <w:tc>
          <w:tcPr>
            <w:tcW w:w="6713" w:type="dxa"/>
            <w:shd w:val="clear" w:color="auto" w:fill="F2F2F2" w:themeFill="background1" w:themeFillShade="F2"/>
          </w:tcPr>
          <w:p w14:paraId="4421F9DA" w14:textId="77777777" w:rsidR="000A1BC7" w:rsidRPr="00DB0E18" w:rsidRDefault="000A1BC7" w:rsidP="006E1F96">
            <w:pPr>
              <w:spacing w:after="100" w:afterAutospacing="1"/>
              <w:rPr>
                <w:rFonts w:cstheme="minorHAnsi"/>
                <w:b/>
                <w:bCs/>
                <w:rtl/>
              </w:rPr>
            </w:pPr>
            <w:r w:rsidRPr="00DB0E18">
              <w:rPr>
                <w:rFonts w:cstheme="minorHAnsi"/>
                <w:b/>
                <w:bCs/>
              </w:rPr>
              <w:t>Field</w:t>
            </w:r>
          </w:p>
        </w:tc>
        <w:tc>
          <w:tcPr>
            <w:tcW w:w="2022" w:type="dxa"/>
            <w:shd w:val="clear" w:color="auto" w:fill="F2F2F2" w:themeFill="background1" w:themeFillShade="F2"/>
            <w:vAlign w:val="center"/>
          </w:tcPr>
          <w:p w14:paraId="667AF59D" w14:textId="77777777" w:rsidR="000A1BC7" w:rsidRPr="004972EB" w:rsidRDefault="000A1BC7" w:rsidP="004972EB">
            <w:pPr>
              <w:jc w:val="center"/>
              <w:rPr>
                <w:rFonts w:cstheme="minorHAnsi"/>
                <w:color w:val="000000" w:themeColor="text1"/>
                <w:rtl/>
                <w:lang w:bidi="ar-EG"/>
              </w:rPr>
            </w:pPr>
          </w:p>
        </w:tc>
      </w:tr>
      <w:tr w:rsidR="000A1BC7" w:rsidRPr="003B6DF4" w14:paraId="18609FDC" w14:textId="77777777" w:rsidTr="006E1F96">
        <w:trPr>
          <w:tblCellSpacing w:w="7" w:type="dxa"/>
          <w:jc w:val="center"/>
        </w:trPr>
        <w:tc>
          <w:tcPr>
            <w:tcW w:w="841" w:type="dxa"/>
            <w:shd w:val="clear" w:color="auto" w:fill="D9D9D9" w:themeFill="background1" w:themeFillShade="D9"/>
            <w:vAlign w:val="center"/>
          </w:tcPr>
          <w:p w14:paraId="66781B64" w14:textId="77777777" w:rsidR="000A1BC7" w:rsidRPr="003B6DF4" w:rsidRDefault="000A1BC7" w:rsidP="000A1BC7">
            <w:pPr>
              <w:pStyle w:val="ListParagraph"/>
              <w:numPr>
                <w:ilvl w:val="0"/>
                <w:numId w:val="33"/>
              </w:numPr>
              <w:jc w:val="center"/>
              <w:rPr>
                <w:rFonts w:cstheme="minorHAnsi"/>
                <w:rtl/>
                <w:lang w:bidi="ar-EG"/>
              </w:rPr>
            </w:pPr>
          </w:p>
        </w:tc>
        <w:tc>
          <w:tcPr>
            <w:tcW w:w="6713" w:type="dxa"/>
            <w:shd w:val="clear" w:color="auto" w:fill="D9D9D9" w:themeFill="background1" w:themeFillShade="D9"/>
          </w:tcPr>
          <w:p w14:paraId="28BFA9D0" w14:textId="77777777" w:rsidR="000A1BC7" w:rsidRPr="00DB0E18" w:rsidRDefault="000A1BC7" w:rsidP="006E1F96">
            <w:pPr>
              <w:rPr>
                <w:rFonts w:cstheme="minorHAnsi"/>
                <w:b/>
                <w:bCs/>
                <w:rtl/>
              </w:rPr>
            </w:pPr>
            <w:r w:rsidRPr="00DB0E18">
              <w:rPr>
                <w:rFonts w:cstheme="minorHAnsi"/>
                <w:b/>
                <w:bCs/>
              </w:rPr>
              <w:t xml:space="preserve">Tutorial  </w:t>
            </w:r>
          </w:p>
        </w:tc>
        <w:tc>
          <w:tcPr>
            <w:tcW w:w="2022" w:type="dxa"/>
            <w:shd w:val="clear" w:color="auto" w:fill="D9D9D9" w:themeFill="background1" w:themeFillShade="D9"/>
            <w:vAlign w:val="center"/>
          </w:tcPr>
          <w:p w14:paraId="5BE26C46" w14:textId="7092B88F" w:rsidR="000A1BC7" w:rsidRPr="004972EB" w:rsidRDefault="00317010" w:rsidP="004972EB">
            <w:pPr>
              <w:jc w:val="center"/>
              <w:rPr>
                <w:rFonts w:cstheme="minorHAnsi"/>
                <w:color w:val="000000" w:themeColor="text1"/>
                <w:rtl/>
                <w:lang w:bidi="ar-EG"/>
              </w:rPr>
            </w:pPr>
            <w:r w:rsidRPr="004972EB">
              <w:rPr>
                <w:rFonts w:cstheme="minorHAnsi"/>
                <w:color w:val="000000" w:themeColor="text1"/>
                <w:lang w:bidi="ar-EG"/>
              </w:rPr>
              <w:t>1</w:t>
            </w:r>
            <w:r w:rsidR="00293B66">
              <w:rPr>
                <w:rFonts w:cstheme="minorHAnsi"/>
                <w:color w:val="000000" w:themeColor="text1"/>
                <w:lang w:bidi="ar-EG"/>
              </w:rPr>
              <w:t>5</w:t>
            </w:r>
          </w:p>
        </w:tc>
      </w:tr>
      <w:tr w:rsidR="000A1BC7" w:rsidRPr="003B6DF4" w14:paraId="3F1AA306" w14:textId="77777777" w:rsidTr="006E1F96">
        <w:trPr>
          <w:trHeight w:val="296"/>
          <w:tblCellSpacing w:w="7" w:type="dxa"/>
          <w:jc w:val="center"/>
        </w:trPr>
        <w:tc>
          <w:tcPr>
            <w:tcW w:w="841" w:type="dxa"/>
            <w:shd w:val="clear" w:color="auto" w:fill="F2F2F2" w:themeFill="background1" w:themeFillShade="F2"/>
            <w:vAlign w:val="center"/>
          </w:tcPr>
          <w:p w14:paraId="4DE17A03" w14:textId="77777777" w:rsidR="000A1BC7" w:rsidRPr="003B6DF4" w:rsidRDefault="000A1BC7" w:rsidP="000A1BC7">
            <w:pPr>
              <w:pStyle w:val="ListParagraph"/>
              <w:numPr>
                <w:ilvl w:val="0"/>
                <w:numId w:val="33"/>
              </w:numPr>
              <w:jc w:val="center"/>
              <w:rPr>
                <w:rFonts w:cstheme="minorHAnsi"/>
                <w:rtl/>
                <w:lang w:bidi="ar-EG"/>
              </w:rPr>
            </w:pPr>
          </w:p>
        </w:tc>
        <w:tc>
          <w:tcPr>
            <w:tcW w:w="6713" w:type="dxa"/>
            <w:shd w:val="clear" w:color="auto" w:fill="F2F2F2" w:themeFill="background1" w:themeFillShade="F2"/>
          </w:tcPr>
          <w:p w14:paraId="5E129CAE" w14:textId="186FD409" w:rsidR="000A1BC7" w:rsidRPr="00012D32" w:rsidRDefault="000A1BC7">
            <w:pPr>
              <w:rPr>
                <w:rFonts w:cstheme="minorHAnsi"/>
                <w:b/>
                <w:bCs/>
                <w:rtl/>
              </w:rPr>
            </w:pPr>
            <w:r w:rsidRPr="00DB0E18">
              <w:rPr>
                <w:rFonts w:cstheme="minorHAnsi"/>
                <w:b/>
                <w:bCs/>
              </w:rPr>
              <w:t>Others (specify)</w:t>
            </w:r>
            <w:r w:rsidR="00317010">
              <w:rPr>
                <w:rFonts w:cstheme="minorHAnsi"/>
                <w:b/>
                <w:bCs/>
              </w:rPr>
              <w:t xml:space="preserve"> Application activity</w:t>
            </w:r>
          </w:p>
        </w:tc>
        <w:tc>
          <w:tcPr>
            <w:tcW w:w="2022" w:type="dxa"/>
            <w:shd w:val="clear" w:color="auto" w:fill="F2F2F2" w:themeFill="background1" w:themeFillShade="F2"/>
            <w:vAlign w:val="center"/>
          </w:tcPr>
          <w:p w14:paraId="0B11A604" w14:textId="133A521C" w:rsidR="000A1BC7" w:rsidRPr="004972EB" w:rsidRDefault="00317010" w:rsidP="004972EB">
            <w:pPr>
              <w:jc w:val="center"/>
              <w:rPr>
                <w:rFonts w:cstheme="minorHAnsi"/>
                <w:color w:val="000000" w:themeColor="text1"/>
                <w:rtl/>
                <w:lang w:bidi="ar-EG"/>
              </w:rPr>
            </w:pPr>
            <w:r w:rsidRPr="004972EB">
              <w:rPr>
                <w:rFonts w:cstheme="minorHAnsi"/>
                <w:color w:val="000000" w:themeColor="text1"/>
                <w:lang w:bidi="ar-EG"/>
              </w:rPr>
              <w:t>15</w:t>
            </w:r>
          </w:p>
        </w:tc>
      </w:tr>
      <w:tr w:rsidR="000A1BC7" w:rsidRPr="003B6DF4" w14:paraId="4A0048B9" w14:textId="77777777" w:rsidTr="006E1F96">
        <w:trPr>
          <w:trHeight w:val="440"/>
          <w:tblCellSpacing w:w="7" w:type="dxa"/>
          <w:jc w:val="center"/>
        </w:trPr>
        <w:tc>
          <w:tcPr>
            <w:tcW w:w="841" w:type="dxa"/>
            <w:shd w:val="clear" w:color="auto" w:fill="52B5C2"/>
            <w:vAlign w:val="center"/>
          </w:tcPr>
          <w:p w14:paraId="7BECE02A" w14:textId="77777777" w:rsidR="000A1BC7" w:rsidRPr="003B6DF4" w:rsidRDefault="000A1BC7" w:rsidP="006E1F96">
            <w:pPr>
              <w:rPr>
                <w:rFonts w:cstheme="minorHAnsi"/>
                <w:color w:val="FFFFFF" w:themeColor="background1"/>
                <w:rtl/>
                <w:lang w:bidi="ar-EG"/>
              </w:rPr>
            </w:pPr>
          </w:p>
        </w:tc>
        <w:tc>
          <w:tcPr>
            <w:tcW w:w="6713" w:type="dxa"/>
            <w:shd w:val="clear" w:color="auto" w:fill="52B5C2"/>
            <w:vAlign w:val="center"/>
          </w:tcPr>
          <w:p w14:paraId="496093EF" w14:textId="77777777" w:rsidR="000A1BC7" w:rsidRPr="003B6DF4" w:rsidRDefault="000A1BC7" w:rsidP="006E1F96">
            <w:pPr>
              <w:rPr>
                <w:rFonts w:cstheme="minorHAnsi"/>
                <w:b/>
                <w:bCs/>
                <w:color w:val="FFFFFF" w:themeColor="background1"/>
                <w:rtl/>
                <w:lang w:bidi="ar-EG"/>
              </w:rPr>
            </w:pPr>
            <w:r w:rsidRPr="003B6DF4">
              <w:rPr>
                <w:rFonts w:cstheme="minorHAnsi"/>
                <w:b/>
                <w:bCs/>
                <w:color w:val="FFFFFF" w:themeColor="background1"/>
                <w:lang w:bidi="ar-EG"/>
              </w:rPr>
              <w:t>Total</w:t>
            </w:r>
          </w:p>
        </w:tc>
        <w:tc>
          <w:tcPr>
            <w:tcW w:w="2022" w:type="dxa"/>
            <w:shd w:val="clear" w:color="auto" w:fill="52B5C2"/>
            <w:vAlign w:val="center"/>
          </w:tcPr>
          <w:p w14:paraId="1918083A" w14:textId="476D1109" w:rsidR="000A1BC7" w:rsidRPr="003B6DF4" w:rsidRDefault="00293B66" w:rsidP="004972EB">
            <w:pPr>
              <w:jc w:val="center"/>
              <w:rPr>
                <w:rFonts w:cstheme="minorHAnsi"/>
                <w:color w:val="FFFFFF" w:themeColor="background1"/>
                <w:rtl/>
                <w:lang w:bidi="ar-EG"/>
              </w:rPr>
            </w:pPr>
            <w:r>
              <w:rPr>
                <w:rFonts w:cstheme="minorHAnsi"/>
                <w:color w:val="FFFFFF" w:themeColor="background1"/>
                <w:lang w:bidi="ar-EG"/>
              </w:rPr>
              <w:t>60</w:t>
            </w:r>
          </w:p>
        </w:tc>
      </w:tr>
    </w:tbl>
    <w:p w14:paraId="40DCED7E" w14:textId="0639EE2F" w:rsidR="00D556A0" w:rsidRPr="009705FA" w:rsidRDefault="00D556A0">
      <w:pPr>
        <w:rPr>
          <w:rStyle w:val="a"/>
          <w:rFonts w:asciiTheme="minorHAnsi" w:hAnsiTheme="minorHAnsi" w:cstheme="minorHAnsi"/>
          <w:color w:val="4C3D8E"/>
          <w:sz w:val="32"/>
          <w:szCs w:val="32"/>
          <w:lang w:bidi="ar-YE"/>
        </w:rPr>
      </w:pPr>
    </w:p>
    <w:p w14:paraId="2454B126" w14:textId="07CD0411" w:rsidR="006E3A65" w:rsidRPr="0003438B" w:rsidRDefault="003C237F" w:rsidP="0003438B">
      <w:pPr>
        <w:pStyle w:val="Heading1"/>
        <w:spacing w:before="0"/>
        <w:rPr>
          <w:rStyle w:val="a"/>
          <w:rFonts w:asciiTheme="minorHAnsi" w:hAnsiTheme="minorHAnsi" w:cstheme="minorHAnsi"/>
          <w:b/>
          <w:bCs/>
          <w:color w:val="4C3D8E"/>
          <w:sz w:val="32"/>
          <w:szCs w:val="32"/>
          <w:rtl/>
        </w:rPr>
      </w:pPr>
      <w:bookmarkStart w:id="3" w:name="_Ref115691966"/>
      <w:bookmarkStart w:id="4" w:name="_Toc138158354"/>
      <w:r w:rsidRPr="0003438B">
        <w:rPr>
          <w:rStyle w:val="a"/>
          <w:rFonts w:asciiTheme="minorHAnsi" w:hAnsiTheme="minorHAnsi" w:cstheme="minorHAnsi"/>
          <w:b/>
          <w:bCs/>
          <w:color w:val="4C3D8E"/>
          <w:sz w:val="32"/>
          <w:szCs w:val="32"/>
        </w:rPr>
        <w:t>B. Course Learning Outcomes</w:t>
      </w:r>
      <w:r w:rsidR="00E873A9" w:rsidRPr="0003438B">
        <w:rPr>
          <w:rStyle w:val="a"/>
          <w:rFonts w:asciiTheme="minorHAnsi" w:hAnsiTheme="minorHAnsi" w:cstheme="minorHAnsi"/>
          <w:b/>
          <w:bCs/>
          <w:color w:val="4C3D8E"/>
          <w:sz w:val="32"/>
          <w:szCs w:val="32"/>
        </w:rPr>
        <w:t xml:space="preserve"> (CLOs)</w:t>
      </w:r>
      <w:r w:rsidRPr="0003438B">
        <w:rPr>
          <w:rStyle w:val="a"/>
          <w:rFonts w:asciiTheme="minorHAnsi" w:hAnsiTheme="minorHAnsi" w:cstheme="minorHAnsi"/>
          <w:b/>
          <w:bCs/>
          <w:color w:val="4C3D8E"/>
          <w:sz w:val="32"/>
          <w:szCs w:val="32"/>
        </w:rPr>
        <w:t>, Teaching Strategies and Assessment Methods</w:t>
      </w:r>
      <w:bookmarkEnd w:id="3"/>
      <w:r w:rsidR="00D810DD">
        <w:rPr>
          <w:rStyle w:val="a"/>
          <w:rFonts w:asciiTheme="minorHAnsi" w:hAnsiTheme="minorHAnsi" w:cstheme="minorHAnsi"/>
          <w:b/>
          <w:bCs/>
          <w:color w:val="4C3D8E"/>
          <w:sz w:val="32"/>
          <w:szCs w:val="32"/>
        </w:rPr>
        <w:t>:</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761"/>
        <w:gridCol w:w="1417"/>
        <w:gridCol w:w="2268"/>
        <w:gridCol w:w="2264"/>
      </w:tblGrid>
      <w:tr w:rsidR="000C3B90" w:rsidRPr="00E663C7" w14:paraId="01D21B76" w14:textId="77777777" w:rsidTr="00853357">
        <w:trPr>
          <w:trHeight w:val="401"/>
          <w:tblHeader/>
          <w:tblCellSpacing w:w="7" w:type="dxa"/>
          <w:jc w:val="center"/>
        </w:trPr>
        <w:tc>
          <w:tcPr>
            <w:tcW w:w="901" w:type="dxa"/>
            <w:shd w:val="clear" w:color="auto" w:fill="4C3D8E"/>
            <w:vAlign w:val="center"/>
          </w:tcPr>
          <w:p w14:paraId="6CB26889" w14:textId="157F74FF" w:rsidR="000C3B90" w:rsidRPr="00E663C7" w:rsidRDefault="000C3B90" w:rsidP="000C3B90">
            <w:pPr>
              <w:jc w:val="center"/>
              <w:rPr>
                <w:rFonts w:ascii="Times" w:hAnsi="Times" w:cstheme="minorHAnsi"/>
                <w:b/>
                <w:bCs/>
                <w:color w:val="FFFFFF" w:themeColor="background1"/>
                <w:lang w:bidi="ar-EG"/>
              </w:rPr>
            </w:pPr>
            <w:r w:rsidRPr="00E663C7">
              <w:rPr>
                <w:rFonts w:ascii="Times" w:hAnsi="Times" w:cstheme="minorHAnsi"/>
                <w:b/>
                <w:bCs/>
                <w:color w:val="FFFFFF" w:themeColor="background1"/>
                <w:lang w:bidi="ar-EG"/>
              </w:rPr>
              <w:t>Code</w:t>
            </w:r>
          </w:p>
        </w:tc>
        <w:tc>
          <w:tcPr>
            <w:tcW w:w="2747" w:type="dxa"/>
            <w:shd w:val="clear" w:color="auto" w:fill="4C3D8E"/>
            <w:vAlign w:val="center"/>
          </w:tcPr>
          <w:p w14:paraId="1361384C" w14:textId="7D22A5A9" w:rsidR="000C3B90" w:rsidRPr="00E663C7" w:rsidRDefault="000C3B90" w:rsidP="000C3B90">
            <w:pPr>
              <w:jc w:val="center"/>
              <w:rPr>
                <w:rFonts w:ascii="Times" w:hAnsi="Times" w:cstheme="minorHAnsi"/>
                <w:b/>
                <w:bCs/>
                <w:color w:val="F2F2F2" w:themeColor="background1" w:themeShade="F2"/>
                <w:rtl/>
                <w:lang w:bidi="ar-EG"/>
              </w:rPr>
            </w:pPr>
            <w:r w:rsidRPr="00E663C7">
              <w:rPr>
                <w:rFonts w:ascii="Times" w:hAnsi="Times" w:cstheme="minorHAnsi"/>
                <w:b/>
                <w:bCs/>
                <w:color w:val="F2F2F2" w:themeColor="background1" w:themeShade="F2"/>
                <w:lang w:bidi="ar-EG"/>
              </w:rPr>
              <w:t>Course Learning Outcomes</w:t>
            </w:r>
          </w:p>
        </w:tc>
        <w:tc>
          <w:tcPr>
            <w:tcW w:w="1403" w:type="dxa"/>
            <w:shd w:val="clear" w:color="auto" w:fill="4C3D8E"/>
          </w:tcPr>
          <w:p w14:paraId="4E2656CC" w14:textId="1BAD5A71" w:rsidR="000C3B90" w:rsidRPr="00E663C7" w:rsidRDefault="000C3B90" w:rsidP="00D23847">
            <w:pPr>
              <w:jc w:val="center"/>
              <w:rPr>
                <w:rFonts w:ascii="Times" w:hAnsi="Times" w:cstheme="minorHAnsi"/>
                <w:b/>
                <w:bCs/>
                <w:color w:val="F2F2F2" w:themeColor="background1" w:themeShade="F2"/>
                <w:rtl/>
                <w:lang w:bidi="ar-EG"/>
              </w:rPr>
            </w:pPr>
            <w:r w:rsidRPr="00E663C7">
              <w:rPr>
                <w:rFonts w:ascii="Times" w:hAnsi="Times" w:cstheme="minorHAnsi"/>
                <w:b/>
                <w:bCs/>
                <w:color w:val="F2F2F2" w:themeColor="background1" w:themeShade="F2"/>
                <w:lang w:bidi="ar-EG"/>
              </w:rPr>
              <w:t xml:space="preserve">Code of </w:t>
            </w:r>
            <w:r w:rsidR="009839B0" w:rsidRPr="00E663C7">
              <w:rPr>
                <w:rFonts w:ascii="Times" w:hAnsi="Times" w:cstheme="minorHAnsi"/>
                <w:b/>
                <w:bCs/>
                <w:color w:val="F2F2F2" w:themeColor="background1" w:themeShade="F2"/>
                <w:lang w:bidi="ar-EG"/>
              </w:rPr>
              <w:t>P</w:t>
            </w:r>
            <w:r w:rsidRPr="00E663C7">
              <w:rPr>
                <w:rFonts w:ascii="Times" w:hAnsi="Times" w:cstheme="minorHAnsi"/>
                <w:b/>
                <w:bCs/>
                <w:color w:val="F2F2F2" w:themeColor="background1" w:themeShade="F2"/>
                <w:lang w:bidi="ar-EG"/>
              </w:rPr>
              <w:t xml:space="preserve">LOs aligned with </w:t>
            </w:r>
            <w:r w:rsidR="00933841" w:rsidRPr="00E663C7">
              <w:rPr>
                <w:rFonts w:ascii="Times" w:hAnsi="Times" w:cstheme="minorHAnsi"/>
                <w:b/>
                <w:bCs/>
                <w:color w:val="F2F2F2" w:themeColor="background1" w:themeShade="F2"/>
                <w:lang w:bidi="ar-EG"/>
              </w:rPr>
              <w:t xml:space="preserve">the </w:t>
            </w:r>
            <w:r w:rsidR="00D23847" w:rsidRPr="00E663C7">
              <w:rPr>
                <w:rFonts w:ascii="Times" w:hAnsi="Times" w:cstheme="minorHAnsi"/>
                <w:b/>
                <w:bCs/>
                <w:color w:val="F2F2F2" w:themeColor="background1" w:themeShade="F2"/>
                <w:lang w:bidi="ar-EG"/>
              </w:rPr>
              <w:t>program</w:t>
            </w:r>
          </w:p>
        </w:tc>
        <w:tc>
          <w:tcPr>
            <w:tcW w:w="2254" w:type="dxa"/>
            <w:shd w:val="clear" w:color="auto" w:fill="4C3D8E"/>
            <w:vAlign w:val="center"/>
          </w:tcPr>
          <w:p w14:paraId="2FDCBD48" w14:textId="222F9131" w:rsidR="000C3B90" w:rsidRPr="00E663C7" w:rsidRDefault="000C3B90" w:rsidP="000C3B90">
            <w:pPr>
              <w:jc w:val="center"/>
              <w:rPr>
                <w:rFonts w:ascii="Times" w:hAnsi="Times" w:cstheme="minorHAnsi"/>
                <w:b/>
                <w:bCs/>
                <w:color w:val="F2F2F2" w:themeColor="background1" w:themeShade="F2"/>
                <w:lang w:bidi="ar-EG"/>
              </w:rPr>
            </w:pPr>
            <w:r w:rsidRPr="00E663C7">
              <w:rPr>
                <w:rFonts w:ascii="Times" w:hAnsi="Times" w:cstheme="minorHAnsi"/>
                <w:b/>
                <w:bCs/>
                <w:color w:val="F2F2F2" w:themeColor="background1" w:themeShade="F2"/>
                <w:lang w:bidi="ar-EG"/>
              </w:rPr>
              <w:t>Teaching Strategies</w:t>
            </w:r>
          </w:p>
        </w:tc>
        <w:tc>
          <w:tcPr>
            <w:tcW w:w="2243" w:type="dxa"/>
            <w:shd w:val="clear" w:color="auto" w:fill="4C3D8E"/>
            <w:vAlign w:val="center"/>
          </w:tcPr>
          <w:p w14:paraId="42563F95" w14:textId="12F68479" w:rsidR="000C3B90" w:rsidRPr="00E663C7" w:rsidRDefault="000C3B90" w:rsidP="000C3B90">
            <w:pPr>
              <w:jc w:val="center"/>
              <w:rPr>
                <w:rFonts w:ascii="Times" w:hAnsi="Times" w:cstheme="minorHAnsi"/>
                <w:b/>
                <w:bCs/>
                <w:color w:val="F2F2F2" w:themeColor="background1" w:themeShade="F2"/>
                <w:lang w:bidi="ar-EG"/>
              </w:rPr>
            </w:pPr>
            <w:r w:rsidRPr="00E663C7">
              <w:rPr>
                <w:rFonts w:ascii="Times" w:hAnsi="Times" w:cstheme="minorHAnsi"/>
                <w:b/>
                <w:bCs/>
                <w:color w:val="F2F2F2" w:themeColor="background1" w:themeShade="F2"/>
                <w:lang w:bidi="ar-EG"/>
              </w:rPr>
              <w:t>Assessment Methods</w:t>
            </w:r>
          </w:p>
        </w:tc>
      </w:tr>
      <w:tr w:rsidR="006E3A65" w:rsidRPr="00E663C7" w14:paraId="66AD43D5" w14:textId="77777777" w:rsidTr="000E4E61">
        <w:trPr>
          <w:tblCellSpacing w:w="7" w:type="dxa"/>
          <w:jc w:val="center"/>
        </w:trPr>
        <w:tc>
          <w:tcPr>
            <w:tcW w:w="901" w:type="dxa"/>
            <w:shd w:val="clear" w:color="auto" w:fill="52B5C2"/>
            <w:vAlign w:val="center"/>
          </w:tcPr>
          <w:p w14:paraId="747439A8" w14:textId="77777777" w:rsidR="006E3A65" w:rsidRPr="00E663C7" w:rsidRDefault="006E3A65" w:rsidP="000C3B90">
            <w:pPr>
              <w:jc w:val="center"/>
              <w:rPr>
                <w:rFonts w:ascii="Times" w:hAnsi="Times" w:cstheme="minorHAnsi"/>
                <w:b/>
                <w:bCs/>
                <w:color w:val="FFFFFF" w:themeColor="background1"/>
              </w:rPr>
            </w:pPr>
            <w:r w:rsidRPr="00E663C7">
              <w:rPr>
                <w:rFonts w:ascii="Times" w:hAnsi="Times" w:cstheme="minorHAnsi"/>
                <w:b/>
                <w:bCs/>
                <w:color w:val="FFFFFF" w:themeColor="background1"/>
              </w:rPr>
              <w:t>1.0</w:t>
            </w:r>
          </w:p>
        </w:tc>
        <w:tc>
          <w:tcPr>
            <w:tcW w:w="8689" w:type="dxa"/>
            <w:gridSpan w:val="4"/>
            <w:shd w:val="clear" w:color="auto" w:fill="52B5C2"/>
          </w:tcPr>
          <w:p w14:paraId="29D4E04A" w14:textId="1769AEBF" w:rsidR="006E3A65" w:rsidRPr="001B1401" w:rsidRDefault="000C3B90" w:rsidP="000C3B90">
            <w:pPr>
              <w:rPr>
                <w:rFonts w:ascii="Times" w:hAnsi="Times" w:cstheme="minorHAnsi"/>
                <w:color w:val="FFFFFF" w:themeColor="background1"/>
              </w:rPr>
            </w:pPr>
            <w:r w:rsidRPr="001B1401">
              <w:rPr>
                <w:rFonts w:ascii="Times" w:hAnsi="Times" w:cstheme="minorHAnsi"/>
                <w:color w:val="FFFFFF" w:themeColor="background1"/>
              </w:rPr>
              <w:t>Knowledge and understanding</w:t>
            </w:r>
            <w:r w:rsidR="00CA3E4C" w:rsidRPr="001B1401">
              <w:rPr>
                <w:rFonts w:ascii="Times" w:hAnsi="Times" w:cstheme="minorHAnsi"/>
                <w:color w:val="FFFFFF" w:themeColor="background1"/>
              </w:rPr>
              <w:t>: After successfully completing the course, learners will be able to:</w:t>
            </w:r>
          </w:p>
        </w:tc>
      </w:tr>
      <w:tr w:rsidR="00865379" w:rsidRPr="00E663C7" w14:paraId="2E821FBF" w14:textId="77777777" w:rsidTr="00853357">
        <w:trPr>
          <w:tblCellSpacing w:w="7" w:type="dxa"/>
          <w:jc w:val="center"/>
        </w:trPr>
        <w:tc>
          <w:tcPr>
            <w:tcW w:w="901" w:type="dxa"/>
            <w:shd w:val="clear" w:color="auto" w:fill="F2F2F2" w:themeFill="background1" w:themeFillShade="F2"/>
          </w:tcPr>
          <w:p w14:paraId="20103120" w14:textId="7F71B04E" w:rsidR="00865379" w:rsidRPr="00E663C7" w:rsidRDefault="00865379" w:rsidP="00865379">
            <w:pPr>
              <w:jc w:val="center"/>
              <w:rPr>
                <w:rFonts w:ascii="Times" w:hAnsi="Times" w:cstheme="minorHAnsi"/>
                <w:color w:val="525252" w:themeColor="accent3" w:themeShade="80"/>
              </w:rPr>
            </w:pPr>
            <w:r w:rsidRPr="00E663C7">
              <w:rPr>
                <w:rFonts w:ascii="Times" w:hAnsi="Times" w:cs="DIN NEXT™ ARABIC REGULAR"/>
              </w:rPr>
              <w:t>1.1</w:t>
            </w:r>
          </w:p>
        </w:tc>
        <w:tc>
          <w:tcPr>
            <w:tcW w:w="2747" w:type="dxa"/>
            <w:shd w:val="clear" w:color="auto" w:fill="F2F2F2" w:themeFill="background1" w:themeFillShade="F2"/>
          </w:tcPr>
          <w:p w14:paraId="28395DEF" w14:textId="3E7C7222" w:rsidR="00865379" w:rsidRPr="00026D2D" w:rsidRDefault="00AC1F15" w:rsidP="00E663C7">
            <w:pPr>
              <w:rPr>
                <w:rFonts w:ascii="Times" w:hAnsi="Times" w:cstheme="minorHAnsi"/>
              </w:rPr>
            </w:pPr>
            <w:r w:rsidRPr="00026D2D">
              <w:rPr>
                <w:rFonts w:ascii="Times" w:hAnsi="Times" w:cstheme="minorHAnsi"/>
              </w:rPr>
              <w:t>Demonstrate a thorough understanding of the principles related to research in applied linguistics</w:t>
            </w:r>
          </w:p>
        </w:tc>
        <w:tc>
          <w:tcPr>
            <w:tcW w:w="1403" w:type="dxa"/>
            <w:shd w:val="clear" w:color="auto" w:fill="F2F2F2" w:themeFill="background1" w:themeFillShade="F2"/>
          </w:tcPr>
          <w:p w14:paraId="3BD57457" w14:textId="3B2F8C88" w:rsidR="00865379" w:rsidRPr="00E663C7" w:rsidRDefault="00865379" w:rsidP="00865379">
            <w:pPr>
              <w:jc w:val="lowKashida"/>
              <w:rPr>
                <w:rFonts w:ascii="Times" w:hAnsi="Times" w:cstheme="minorHAnsi"/>
                <w:b/>
                <w:bCs/>
              </w:rPr>
            </w:pPr>
            <w:r w:rsidRPr="00E663C7">
              <w:rPr>
                <w:rFonts w:ascii="Times" w:hAnsi="Times" w:cs="DIN NEXT™ ARABIC REGULAR"/>
              </w:rPr>
              <w:t>K</w:t>
            </w:r>
            <w:r w:rsidR="006C4215">
              <w:rPr>
                <w:rFonts w:ascii="Times" w:hAnsi="Times" w:cs="DIN NEXT™ ARABIC REGULAR"/>
              </w:rPr>
              <w:t>1</w:t>
            </w:r>
          </w:p>
        </w:tc>
        <w:tc>
          <w:tcPr>
            <w:tcW w:w="2254" w:type="dxa"/>
            <w:shd w:val="clear" w:color="auto" w:fill="F2F2F2" w:themeFill="background1" w:themeFillShade="F2"/>
            <w:vAlign w:val="center"/>
          </w:tcPr>
          <w:p w14:paraId="7F8D87CB" w14:textId="77777777" w:rsidR="00865379" w:rsidRPr="008F518E" w:rsidRDefault="00865379" w:rsidP="008F518E">
            <w:pPr>
              <w:pStyle w:val="ListParagraph"/>
              <w:numPr>
                <w:ilvl w:val="0"/>
                <w:numId w:val="45"/>
              </w:numPr>
              <w:rPr>
                <w:rFonts w:ascii="Times" w:hAnsi="Times" w:cs="DIN NEXT™ ARABIC REGULAR"/>
              </w:rPr>
            </w:pPr>
            <w:r w:rsidRPr="008F518E">
              <w:rPr>
                <w:rFonts w:ascii="Times" w:hAnsi="Times" w:cs="DIN NEXT™ ARABIC REGULAR"/>
              </w:rPr>
              <w:t xml:space="preserve">Lectures </w:t>
            </w:r>
          </w:p>
          <w:p w14:paraId="739F7513" w14:textId="78F76EC3" w:rsidR="00865379" w:rsidRPr="008F518E" w:rsidRDefault="00865379" w:rsidP="008F518E">
            <w:pPr>
              <w:pStyle w:val="ListParagraph"/>
              <w:numPr>
                <w:ilvl w:val="0"/>
                <w:numId w:val="45"/>
              </w:numPr>
              <w:rPr>
                <w:rFonts w:ascii="Times" w:hAnsi="Times" w:cs="DIN NEXT™ ARABIC REGULAR"/>
              </w:rPr>
            </w:pPr>
            <w:r w:rsidRPr="008F518E">
              <w:rPr>
                <w:rFonts w:ascii="Times" w:hAnsi="Times" w:cs="DIN NEXT™ ARABIC REGULAR"/>
              </w:rPr>
              <w:t xml:space="preserve">Classroom </w:t>
            </w:r>
          </w:p>
          <w:p w14:paraId="315BC9B7" w14:textId="63A53E69" w:rsidR="00DD5FDC" w:rsidRPr="008F518E" w:rsidRDefault="00DD5FDC" w:rsidP="008F518E">
            <w:pPr>
              <w:pStyle w:val="ListParagraph"/>
              <w:numPr>
                <w:ilvl w:val="0"/>
                <w:numId w:val="45"/>
              </w:numPr>
              <w:rPr>
                <w:rFonts w:ascii="Times" w:hAnsi="Times" w:cs="DIN NEXT™ ARABIC REGULAR"/>
              </w:rPr>
            </w:pPr>
            <w:r w:rsidRPr="008F518E">
              <w:rPr>
                <w:rFonts w:ascii="Times" w:hAnsi="Times" w:cs="DIN NEXT™ ARABIC REGULAR"/>
              </w:rPr>
              <w:t>Group work and collaborative learning</w:t>
            </w:r>
          </w:p>
          <w:p w14:paraId="06DCF145" w14:textId="77777777" w:rsidR="00865379" w:rsidRPr="00E663C7" w:rsidRDefault="00865379" w:rsidP="00E663C7">
            <w:pPr>
              <w:rPr>
                <w:rFonts w:ascii="Times" w:hAnsi="Times" w:cstheme="minorHAnsi"/>
              </w:rPr>
            </w:pPr>
          </w:p>
        </w:tc>
        <w:tc>
          <w:tcPr>
            <w:tcW w:w="2243" w:type="dxa"/>
            <w:shd w:val="clear" w:color="auto" w:fill="F2F2F2" w:themeFill="background1" w:themeFillShade="F2"/>
            <w:vAlign w:val="center"/>
          </w:tcPr>
          <w:p w14:paraId="5FCF3F27" w14:textId="77777777" w:rsidR="00DD5FDC" w:rsidRPr="008F518E" w:rsidRDefault="00C8507D" w:rsidP="008F518E">
            <w:pPr>
              <w:pStyle w:val="ListParagraph"/>
              <w:numPr>
                <w:ilvl w:val="0"/>
                <w:numId w:val="45"/>
              </w:numPr>
              <w:rPr>
                <w:rFonts w:cstheme="minorHAnsi"/>
              </w:rPr>
            </w:pPr>
            <w:r w:rsidRPr="008F518E">
              <w:rPr>
                <w:rFonts w:cstheme="minorHAnsi"/>
              </w:rPr>
              <w:t>Weekly research assignments</w:t>
            </w:r>
          </w:p>
          <w:p w14:paraId="32139F35" w14:textId="77777777" w:rsidR="00C8507D" w:rsidRPr="000752A2" w:rsidRDefault="00C8507D" w:rsidP="00C8507D">
            <w:pPr>
              <w:rPr>
                <w:rFonts w:ascii="Times" w:hAnsi="Times" w:cstheme="minorHAnsi"/>
              </w:rPr>
            </w:pPr>
          </w:p>
          <w:p w14:paraId="6520985D" w14:textId="544E8F3C" w:rsidR="00532A1E" w:rsidRPr="008F518E" w:rsidRDefault="00532A1E" w:rsidP="008F518E">
            <w:pPr>
              <w:pStyle w:val="ListParagraph"/>
              <w:numPr>
                <w:ilvl w:val="0"/>
                <w:numId w:val="45"/>
              </w:numPr>
              <w:rPr>
                <w:rFonts w:ascii="Times" w:hAnsi="Times" w:cstheme="minorHAnsi"/>
              </w:rPr>
            </w:pPr>
            <w:r w:rsidRPr="008F518E">
              <w:rPr>
                <w:rFonts w:ascii="Times" w:hAnsi="Times" w:cstheme="minorHAnsi"/>
              </w:rPr>
              <w:t>Fin</w:t>
            </w:r>
            <w:r w:rsidR="006C4215">
              <w:rPr>
                <w:rFonts w:ascii="Times" w:hAnsi="Times" w:cstheme="minorHAnsi"/>
              </w:rPr>
              <w:t>a</w:t>
            </w:r>
            <w:r w:rsidRPr="008F518E">
              <w:rPr>
                <w:rFonts w:ascii="Times" w:hAnsi="Times" w:cstheme="minorHAnsi"/>
              </w:rPr>
              <w:t>l exam</w:t>
            </w:r>
          </w:p>
        </w:tc>
      </w:tr>
      <w:tr w:rsidR="00865379" w:rsidRPr="00E663C7" w14:paraId="768CEEF6" w14:textId="77777777" w:rsidTr="00853357">
        <w:trPr>
          <w:tblCellSpacing w:w="7" w:type="dxa"/>
          <w:jc w:val="center"/>
        </w:trPr>
        <w:tc>
          <w:tcPr>
            <w:tcW w:w="901" w:type="dxa"/>
            <w:shd w:val="clear" w:color="auto" w:fill="D9D9D9" w:themeFill="background1" w:themeFillShade="D9"/>
          </w:tcPr>
          <w:p w14:paraId="5108B4CF" w14:textId="259D44EE" w:rsidR="00865379" w:rsidRPr="00E663C7" w:rsidRDefault="00865379" w:rsidP="00865379">
            <w:pPr>
              <w:jc w:val="center"/>
              <w:rPr>
                <w:rFonts w:ascii="Times" w:hAnsi="Times" w:cstheme="minorHAnsi"/>
                <w:color w:val="525252" w:themeColor="accent3" w:themeShade="80"/>
              </w:rPr>
            </w:pPr>
            <w:r w:rsidRPr="00E663C7">
              <w:rPr>
                <w:rFonts w:ascii="Times" w:hAnsi="Times" w:cs="DIN NEXT™ ARABIC REGULAR"/>
              </w:rPr>
              <w:t>1.2</w:t>
            </w:r>
          </w:p>
        </w:tc>
        <w:tc>
          <w:tcPr>
            <w:tcW w:w="2747" w:type="dxa"/>
            <w:shd w:val="clear" w:color="auto" w:fill="D9D9D9" w:themeFill="background1" w:themeFillShade="D9"/>
          </w:tcPr>
          <w:p w14:paraId="560D3B8B" w14:textId="0F3AB261" w:rsidR="00865379" w:rsidRPr="00026D2D" w:rsidRDefault="00CA3E4C" w:rsidP="00E663C7">
            <w:pPr>
              <w:rPr>
                <w:rFonts w:ascii="Times" w:hAnsi="Times" w:cstheme="minorHAnsi"/>
              </w:rPr>
            </w:pPr>
            <w:r>
              <w:t xml:space="preserve">Gain an in-depth understanding of diverse research methodologies in </w:t>
            </w:r>
            <w:r>
              <w:lastRenderedPageBreak/>
              <w:t>applied linguistics, comprehending their theoretical foundations, principles, and appropriate applications within various research contexts</w:t>
            </w:r>
          </w:p>
        </w:tc>
        <w:tc>
          <w:tcPr>
            <w:tcW w:w="1403" w:type="dxa"/>
            <w:shd w:val="clear" w:color="auto" w:fill="D9D9D9" w:themeFill="background1" w:themeFillShade="D9"/>
          </w:tcPr>
          <w:p w14:paraId="54B2353C" w14:textId="49583C00" w:rsidR="00865379" w:rsidRPr="00E663C7" w:rsidRDefault="00865379" w:rsidP="00865379">
            <w:pPr>
              <w:jc w:val="lowKashida"/>
              <w:rPr>
                <w:rFonts w:ascii="Times" w:hAnsi="Times" w:cstheme="minorHAnsi"/>
                <w:b/>
                <w:bCs/>
              </w:rPr>
            </w:pPr>
            <w:r w:rsidRPr="00E663C7">
              <w:rPr>
                <w:rFonts w:ascii="Times" w:hAnsi="Times" w:cs="DIN NEXT™ ARABIC REGULAR"/>
              </w:rPr>
              <w:lastRenderedPageBreak/>
              <w:t>K</w:t>
            </w:r>
            <w:r w:rsidR="006C4215">
              <w:rPr>
                <w:rFonts w:ascii="Times" w:hAnsi="Times" w:cs="DIN NEXT™ ARABIC REGULAR"/>
              </w:rPr>
              <w:t>2</w:t>
            </w:r>
          </w:p>
        </w:tc>
        <w:tc>
          <w:tcPr>
            <w:tcW w:w="2254" w:type="dxa"/>
            <w:shd w:val="clear" w:color="auto" w:fill="D9D9D9" w:themeFill="background1" w:themeFillShade="D9"/>
            <w:vAlign w:val="center"/>
          </w:tcPr>
          <w:p w14:paraId="09B0AF4D" w14:textId="77777777" w:rsidR="00865379" w:rsidRPr="008F518E" w:rsidRDefault="00865379" w:rsidP="008F518E">
            <w:pPr>
              <w:pStyle w:val="ListParagraph"/>
              <w:numPr>
                <w:ilvl w:val="0"/>
                <w:numId w:val="45"/>
              </w:numPr>
              <w:rPr>
                <w:rFonts w:ascii="Times" w:hAnsi="Times" w:cs="DIN NEXT™ ARABIC REGULAR"/>
              </w:rPr>
            </w:pPr>
            <w:r w:rsidRPr="008F518E">
              <w:rPr>
                <w:rFonts w:ascii="Times" w:hAnsi="Times" w:cs="DIN NEXT™ ARABIC REGULAR"/>
              </w:rPr>
              <w:t xml:space="preserve">Lectures </w:t>
            </w:r>
          </w:p>
          <w:p w14:paraId="5A41CC7A" w14:textId="5990033A" w:rsidR="00865379" w:rsidRPr="008F518E" w:rsidRDefault="0050178E" w:rsidP="008F518E">
            <w:pPr>
              <w:pStyle w:val="ListParagraph"/>
              <w:numPr>
                <w:ilvl w:val="0"/>
                <w:numId w:val="45"/>
              </w:numPr>
              <w:rPr>
                <w:rFonts w:ascii="Times" w:hAnsi="Times" w:cs="DIN NEXT™ ARABIC REGULAR"/>
              </w:rPr>
            </w:pPr>
            <w:r w:rsidRPr="008F518E">
              <w:rPr>
                <w:rFonts w:ascii="Times" w:hAnsi="Times" w:cs="DIN NEXT™ ARABIC REGULAR"/>
              </w:rPr>
              <w:t xml:space="preserve">Interactive </w:t>
            </w:r>
            <w:r w:rsidR="00865379" w:rsidRPr="008F518E">
              <w:rPr>
                <w:rFonts w:ascii="Times" w:hAnsi="Times" w:cs="DIN NEXT™ ARABIC REGULAR"/>
              </w:rPr>
              <w:t>discussions</w:t>
            </w:r>
          </w:p>
          <w:p w14:paraId="04D8B864" w14:textId="73EE849E" w:rsidR="0050178E" w:rsidRPr="008F518E" w:rsidRDefault="0050178E" w:rsidP="008F518E">
            <w:pPr>
              <w:pStyle w:val="ListParagraph"/>
              <w:numPr>
                <w:ilvl w:val="0"/>
                <w:numId w:val="45"/>
              </w:numPr>
              <w:rPr>
                <w:rFonts w:ascii="Times" w:hAnsi="Times" w:cs="DIN NEXT™ ARABIC REGULAR"/>
              </w:rPr>
            </w:pPr>
            <w:r w:rsidRPr="008F518E">
              <w:rPr>
                <w:rFonts w:ascii="Times" w:hAnsi="Times" w:cs="DIN NEXT™ ARABIC REGULAR"/>
              </w:rPr>
              <w:lastRenderedPageBreak/>
              <w:t>Group activities</w:t>
            </w:r>
          </w:p>
          <w:p w14:paraId="53B134A8" w14:textId="77777777" w:rsidR="00865379" w:rsidRPr="00E663C7" w:rsidRDefault="00865379" w:rsidP="00E663C7">
            <w:pPr>
              <w:rPr>
                <w:rFonts w:ascii="Times" w:hAnsi="Times" w:cstheme="minorHAnsi"/>
              </w:rPr>
            </w:pPr>
          </w:p>
        </w:tc>
        <w:tc>
          <w:tcPr>
            <w:tcW w:w="2243" w:type="dxa"/>
            <w:shd w:val="clear" w:color="auto" w:fill="D9D9D9" w:themeFill="background1" w:themeFillShade="D9"/>
            <w:vAlign w:val="center"/>
          </w:tcPr>
          <w:p w14:paraId="20012F8D" w14:textId="77777777" w:rsidR="00532A1E" w:rsidRPr="008F518E" w:rsidRDefault="00532A1E" w:rsidP="008F518E">
            <w:pPr>
              <w:pStyle w:val="ListParagraph"/>
              <w:numPr>
                <w:ilvl w:val="0"/>
                <w:numId w:val="45"/>
              </w:numPr>
              <w:rPr>
                <w:rFonts w:cstheme="minorHAnsi"/>
              </w:rPr>
            </w:pPr>
            <w:r w:rsidRPr="008F518E">
              <w:rPr>
                <w:rFonts w:cstheme="minorHAnsi"/>
              </w:rPr>
              <w:lastRenderedPageBreak/>
              <w:t>Weekly research assignments</w:t>
            </w:r>
          </w:p>
          <w:p w14:paraId="16DC6451" w14:textId="77777777" w:rsidR="00532A1E" w:rsidRPr="000752A2" w:rsidRDefault="00532A1E" w:rsidP="00E663C7">
            <w:pPr>
              <w:rPr>
                <w:rFonts w:ascii="Times" w:hAnsi="Times" w:cstheme="minorHAnsi"/>
              </w:rPr>
            </w:pPr>
          </w:p>
          <w:p w14:paraId="503E0685" w14:textId="1486EA6F" w:rsidR="0070316D" w:rsidRPr="008F518E" w:rsidRDefault="00532A1E" w:rsidP="008F518E">
            <w:pPr>
              <w:pStyle w:val="ListParagraph"/>
              <w:numPr>
                <w:ilvl w:val="0"/>
                <w:numId w:val="45"/>
              </w:numPr>
              <w:rPr>
                <w:rFonts w:ascii="Times" w:hAnsi="Times" w:cstheme="minorHAnsi"/>
              </w:rPr>
            </w:pPr>
            <w:r w:rsidRPr="008F518E">
              <w:rPr>
                <w:rFonts w:ascii="Times" w:hAnsi="Times" w:cstheme="minorHAnsi"/>
              </w:rPr>
              <w:t>Midterm exam</w:t>
            </w:r>
          </w:p>
        </w:tc>
      </w:tr>
      <w:tr w:rsidR="00865379" w:rsidRPr="00E663C7" w14:paraId="6FD9320F" w14:textId="77777777" w:rsidTr="00853357">
        <w:trPr>
          <w:tblCellSpacing w:w="7" w:type="dxa"/>
          <w:jc w:val="center"/>
        </w:trPr>
        <w:tc>
          <w:tcPr>
            <w:tcW w:w="901" w:type="dxa"/>
            <w:shd w:val="clear" w:color="auto" w:fill="F2F2F2" w:themeFill="background1" w:themeFillShade="F2"/>
          </w:tcPr>
          <w:p w14:paraId="17B83A9F" w14:textId="084C8B1A" w:rsidR="00865379" w:rsidRPr="00E663C7" w:rsidRDefault="00865379" w:rsidP="00865379">
            <w:pPr>
              <w:jc w:val="center"/>
              <w:rPr>
                <w:rFonts w:ascii="Times" w:hAnsi="Times" w:cstheme="minorHAnsi"/>
                <w:color w:val="525252" w:themeColor="accent3" w:themeShade="80"/>
              </w:rPr>
            </w:pPr>
            <w:r w:rsidRPr="00E663C7">
              <w:rPr>
                <w:rFonts w:ascii="Times" w:hAnsi="Times" w:cs="DIN NEXT™ ARABIC REGULAR"/>
              </w:rPr>
              <w:lastRenderedPageBreak/>
              <w:t>1.3</w:t>
            </w:r>
          </w:p>
        </w:tc>
        <w:tc>
          <w:tcPr>
            <w:tcW w:w="2747" w:type="dxa"/>
            <w:shd w:val="clear" w:color="auto" w:fill="F2F2F2" w:themeFill="background1" w:themeFillShade="F2"/>
          </w:tcPr>
          <w:p w14:paraId="11ADA4EE" w14:textId="15FF1CF8" w:rsidR="00865379" w:rsidRPr="00026D2D" w:rsidRDefault="00CA3E4C" w:rsidP="00CA3E4C">
            <w:pPr>
              <w:rPr>
                <w:rFonts w:ascii="Times" w:hAnsi="Times" w:cstheme="minorHAnsi"/>
              </w:rPr>
            </w:pPr>
            <w:r w:rsidRPr="00CA3E4C">
              <w:rPr>
                <w:rFonts w:ascii="Times" w:hAnsi="Times" w:cstheme="minorHAnsi"/>
              </w:rPr>
              <w:t>Develop a comprehensive understanding of the processes and stages involved in conducting applied linguistics research, including research design, data collection, analysis, and interpretation</w:t>
            </w:r>
          </w:p>
        </w:tc>
        <w:tc>
          <w:tcPr>
            <w:tcW w:w="1403" w:type="dxa"/>
            <w:shd w:val="clear" w:color="auto" w:fill="F2F2F2" w:themeFill="background1" w:themeFillShade="F2"/>
          </w:tcPr>
          <w:p w14:paraId="4D9CF6A8" w14:textId="4AFB6CF9" w:rsidR="00865379" w:rsidRPr="00E663C7" w:rsidRDefault="00865379" w:rsidP="00865379">
            <w:pPr>
              <w:jc w:val="lowKashida"/>
              <w:rPr>
                <w:rFonts w:ascii="Times" w:hAnsi="Times" w:cstheme="minorHAnsi"/>
                <w:b/>
                <w:bCs/>
              </w:rPr>
            </w:pPr>
            <w:r w:rsidRPr="00E663C7">
              <w:rPr>
                <w:rFonts w:ascii="Times" w:hAnsi="Times" w:cs="DIN NEXT™ ARABIC REGULAR"/>
              </w:rPr>
              <w:t>K</w:t>
            </w:r>
            <w:r w:rsidR="006C4215">
              <w:rPr>
                <w:rFonts w:ascii="Times" w:hAnsi="Times" w:cs="DIN NEXT™ ARABIC REGULAR"/>
              </w:rPr>
              <w:t>3</w:t>
            </w:r>
          </w:p>
        </w:tc>
        <w:tc>
          <w:tcPr>
            <w:tcW w:w="2254" w:type="dxa"/>
            <w:shd w:val="clear" w:color="auto" w:fill="F2F2F2" w:themeFill="background1" w:themeFillShade="F2"/>
            <w:vAlign w:val="center"/>
          </w:tcPr>
          <w:p w14:paraId="6A110B5D" w14:textId="118875DF" w:rsidR="00865379" w:rsidRPr="008F518E" w:rsidRDefault="00865379" w:rsidP="008F518E">
            <w:pPr>
              <w:pStyle w:val="ListParagraph"/>
              <w:numPr>
                <w:ilvl w:val="0"/>
                <w:numId w:val="45"/>
              </w:numPr>
              <w:rPr>
                <w:rFonts w:ascii="Times" w:hAnsi="Times" w:cs="DIN NEXT™ ARABIC REGULAR"/>
              </w:rPr>
            </w:pPr>
            <w:r w:rsidRPr="008F518E">
              <w:rPr>
                <w:rFonts w:ascii="Times" w:hAnsi="Times" w:cs="DIN NEXT™ ARABIC REGULAR"/>
              </w:rPr>
              <w:t xml:space="preserve">Lectures </w:t>
            </w:r>
            <w:r w:rsidR="00C64121" w:rsidRPr="008F518E">
              <w:rPr>
                <w:rFonts w:ascii="Times" w:hAnsi="Times" w:cs="DIN NEXT™ ARABIC REGULAR"/>
              </w:rPr>
              <w:t>and presentations</w:t>
            </w:r>
          </w:p>
          <w:p w14:paraId="4EF550A6" w14:textId="60BE21E7" w:rsidR="00C64121" w:rsidRPr="008F518E" w:rsidRDefault="00C64121" w:rsidP="008F518E">
            <w:pPr>
              <w:pStyle w:val="ListParagraph"/>
              <w:numPr>
                <w:ilvl w:val="0"/>
                <w:numId w:val="45"/>
              </w:numPr>
              <w:rPr>
                <w:rFonts w:ascii="Times" w:hAnsi="Times" w:cs="DIN NEXT™ ARABIC REGULAR"/>
              </w:rPr>
            </w:pPr>
            <w:r w:rsidRPr="008F518E">
              <w:rPr>
                <w:rFonts w:ascii="Times" w:hAnsi="Times" w:cs="DIN NEXT™ ARABIC REGULAR"/>
              </w:rPr>
              <w:t>Analysis of existing research papers</w:t>
            </w:r>
          </w:p>
          <w:p w14:paraId="79277C06" w14:textId="77777777" w:rsidR="00C64121" w:rsidRPr="00E663C7" w:rsidRDefault="00C64121" w:rsidP="00E663C7">
            <w:pPr>
              <w:rPr>
                <w:rFonts w:ascii="Times" w:hAnsi="Times" w:cs="DIN NEXT™ ARABIC REGULAR"/>
              </w:rPr>
            </w:pPr>
          </w:p>
          <w:p w14:paraId="19AF6DB7" w14:textId="77777777" w:rsidR="00865379" w:rsidRPr="00E663C7" w:rsidRDefault="00865379" w:rsidP="00E663C7">
            <w:pPr>
              <w:rPr>
                <w:rFonts w:ascii="Times" w:hAnsi="Times" w:cstheme="minorHAnsi"/>
              </w:rPr>
            </w:pPr>
          </w:p>
        </w:tc>
        <w:tc>
          <w:tcPr>
            <w:tcW w:w="2243" w:type="dxa"/>
            <w:shd w:val="clear" w:color="auto" w:fill="F2F2F2" w:themeFill="background1" w:themeFillShade="F2"/>
            <w:vAlign w:val="center"/>
          </w:tcPr>
          <w:p w14:paraId="4CDF6F2A" w14:textId="77777777" w:rsidR="00532A1E" w:rsidRPr="008F518E" w:rsidRDefault="00532A1E" w:rsidP="008F518E">
            <w:pPr>
              <w:pStyle w:val="ListParagraph"/>
              <w:numPr>
                <w:ilvl w:val="0"/>
                <w:numId w:val="45"/>
              </w:numPr>
              <w:rPr>
                <w:rFonts w:cstheme="minorHAnsi"/>
              </w:rPr>
            </w:pPr>
            <w:r w:rsidRPr="008F518E">
              <w:rPr>
                <w:rFonts w:cstheme="minorHAnsi"/>
              </w:rPr>
              <w:t>Weekly research assignments</w:t>
            </w:r>
          </w:p>
          <w:p w14:paraId="5C97F6AF" w14:textId="677B20F6" w:rsidR="00532A1E" w:rsidRPr="008F518E" w:rsidRDefault="00532A1E" w:rsidP="008F518E">
            <w:pPr>
              <w:pStyle w:val="ListParagraph"/>
              <w:numPr>
                <w:ilvl w:val="0"/>
                <w:numId w:val="45"/>
              </w:numPr>
              <w:rPr>
                <w:rFonts w:ascii="Times" w:hAnsi="Times" w:cs="DIN NEXT™ ARABIC REGULAR"/>
              </w:rPr>
            </w:pPr>
            <w:r w:rsidRPr="008F518E">
              <w:rPr>
                <w:rFonts w:ascii="Times" w:hAnsi="Times" w:cs="DIN NEXT™ ARABIC REGULAR"/>
              </w:rPr>
              <w:t>Midterm and final exams</w:t>
            </w:r>
          </w:p>
          <w:p w14:paraId="730C0C57" w14:textId="0DD26C78" w:rsidR="00865379" w:rsidRPr="008F518E" w:rsidRDefault="00C64121" w:rsidP="008F518E">
            <w:pPr>
              <w:pStyle w:val="ListParagraph"/>
              <w:numPr>
                <w:ilvl w:val="0"/>
                <w:numId w:val="45"/>
              </w:numPr>
              <w:rPr>
                <w:rFonts w:ascii="Times" w:hAnsi="Times" w:cs="DIN NEXT™ ARABIC REGULAR"/>
              </w:rPr>
            </w:pPr>
            <w:r w:rsidRPr="008F518E">
              <w:rPr>
                <w:rFonts w:ascii="Times" w:hAnsi="Times" w:cs="DIN NEXT™ ARABIC REGULAR"/>
              </w:rPr>
              <w:t>Research proposals</w:t>
            </w:r>
          </w:p>
          <w:p w14:paraId="7A10C16B" w14:textId="72707B6F" w:rsidR="00C64121" w:rsidRPr="008F518E" w:rsidRDefault="00C64121" w:rsidP="008F518E">
            <w:pPr>
              <w:pStyle w:val="ListParagraph"/>
              <w:numPr>
                <w:ilvl w:val="0"/>
                <w:numId w:val="45"/>
              </w:numPr>
              <w:rPr>
                <w:rFonts w:ascii="Times" w:hAnsi="Times" w:cstheme="minorHAnsi"/>
              </w:rPr>
            </w:pPr>
          </w:p>
        </w:tc>
      </w:tr>
      <w:tr w:rsidR="006E3A65" w:rsidRPr="00E663C7" w14:paraId="6ECE3C3F" w14:textId="77777777" w:rsidTr="000E4E61">
        <w:trPr>
          <w:tblCellSpacing w:w="7" w:type="dxa"/>
          <w:jc w:val="center"/>
        </w:trPr>
        <w:tc>
          <w:tcPr>
            <w:tcW w:w="901" w:type="dxa"/>
            <w:shd w:val="clear" w:color="auto" w:fill="52B5C2"/>
            <w:vAlign w:val="center"/>
          </w:tcPr>
          <w:p w14:paraId="7A6263F4" w14:textId="77777777" w:rsidR="006E3A65" w:rsidRPr="00E663C7" w:rsidRDefault="006E3A65" w:rsidP="000C3B90">
            <w:pPr>
              <w:jc w:val="center"/>
              <w:rPr>
                <w:rFonts w:ascii="Times" w:hAnsi="Times" w:cstheme="minorHAnsi"/>
                <w:b/>
                <w:bCs/>
                <w:color w:val="FFFFFF" w:themeColor="background1"/>
              </w:rPr>
            </w:pPr>
            <w:r w:rsidRPr="00E663C7">
              <w:rPr>
                <w:rFonts w:ascii="Times" w:hAnsi="Times" w:cstheme="minorHAnsi"/>
                <w:b/>
                <w:bCs/>
                <w:color w:val="FFFFFF" w:themeColor="background1"/>
              </w:rPr>
              <w:t>2.0</w:t>
            </w:r>
          </w:p>
        </w:tc>
        <w:tc>
          <w:tcPr>
            <w:tcW w:w="8689" w:type="dxa"/>
            <w:gridSpan w:val="4"/>
            <w:shd w:val="clear" w:color="auto" w:fill="52B5C2"/>
          </w:tcPr>
          <w:p w14:paraId="2BA1873F" w14:textId="0D535965" w:rsidR="006E3A65" w:rsidRPr="008F518E" w:rsidRDefault="000C3B90" w:rsidP="008F518E">
            <w:pPr>
              <w:rPr>
                <w:rFonts w:ascii="Times" w:hAnsi="Times" w:cstheme="minorHAnsi"/>
                <w:color w:val="FFFFFF" w:themeColor="background1"/>
              </w:rPr>
            </w:pPr>
            <w:r w:rsidRPr="008F518E">
              <w:rPr>
                <w:rFonts w:ascii="Times" w:hAnsi="Times" w:cstheme="minorHAnsi"/>
                <w:color w:val="FFFFFF" w:themeColor="background1"/>
              </w:rPr>
              <w:t>Skills</w:t>
            </w:r>
            <w:r w:rsidR="008F518E">
              <w:rPr>
                <w:rFonts w:ascii="Times" w:hAnsi="Times" w:cstheme="minorHAnsi"/>
                <w:color w:val="FFFFFF" w:themeColor="background1"/>
              </w:rPr>
              <w:t xml:space="preserve">: </w:t>
            </w:r>
            <w:r w:rsidR="008F518E" w:rsidRPr="001B1401">
              <w:rPr>
                <w:rFonts w:ascii="Times" w:hAnsi="Times" w:cstheme="minorHAnsi"/>
                <w:color w:val="FFFFFF" w:themeColor="background1"/>
              </w:rPr>
              <w:t>After successfully completing the course, learners will be able to:</w:t>
            </w:r>
          </w:p>
        </w:tc>
      </w:tr>
      <w:tr w:rsidR="00865379" w:rsidRPr="00E663C7" w14:paraId="7E4151D5" w14:textId="77777777" w:rsidTr="00853357">
        <w:trPr>
          <w:tblCellSpacing w:w="7" w:type="dxa"/>
          <w:jc w:val="center"/>
        </w:trPr>
        <w:tc>
          <w:tcPr>
            <w:tcW w:w="901" w:type="dxa"/>
            <w:shd w:val="clear" w:color="auto" w:fill="D9D9D9" w:themeFill="background1" w:themeFillShade="D9"/>
          </w:tcPr>
          <w:p w14:paraId="78EA3E36" w14:textId="4C1935A5" w:rsidR="00865379" w:rsidRPr="00E663C7" w:rsidRDefault="00865379" w:rsidP="00865379">
            <w:pPr>
              <w:jc w:val="center"/>
              <w:rPr>
                <w:rFonts w:ascii="Times" w:hAnsi="Times" w:cstheme="minorHAnsi"/>
                <w:color w:val="525252" w:themeColor="accent3" w:themeShade="80"/>
              </w:rPr>
            </w:pPr>
            <w:r w:rsidRPr="00E663C7">
              <w:rPr>
                <w:rFonts w:ascii="Times" w:hAnsi="Times" w:cs="DIN NEXT™ ARABIC REGULAR"/>
              </w:rPr>
              <w:t>2.1</w:t>
            </w:r>
          </w:p>
        </w:tc>
        <w:tc>
          <w:tcPr>
            <w:tcW w:w="2747" w:type="dxa"/>
            <w:shd w:val="clear" w:color="auto" w:fill="D9D9D9" w:themeFill="background1" w:themeFillShade="D9"/>
          </w:tcPr>
          <w:p w14:paraId="4D618B3D" w14:textId="027C61BF" w:rsidR="00865379" w:rsidRPr="00026D2D" w:rsidRDefault="00865379" w:rsidP="00E663C7">
            <w:pPr>
              <w:rPr>
                <w:rFonts w:ascii="Times" w:hAnsi="Times" w:cstheme="minorHAnsi"/>
              </w:rPr>
            </w:pPr>
            <w:r w:rsidRPr="00026D2D">
              <w:rPr>
                <w:rFonts w:ascii="Times" w:hAnsi="Times" w:cs="DIN NEXT™ ARABIC REGULAR"/>
              </w:rPr>
              <w:t xml:space="preserve">Apply </w:t>
            </w:r>
            <w:r w:rsidR="00AC1F15" w:rsidRPr="00026D2D">
              <w:rPr>
                <w:rFonts w:ascii="Times" w:hAnsi="Times" w:cs="DIN NEXT™ ARABIC REGULAR"/>
              </w:rPr>
              <w:t xml:space="preserve">theoretical insights from applied linguistics to assess research methodologies and select suitable research </w:t>
            </w:r>
            <w:r w:rsidRPr="00026D2D">
              <w:rPr>
                <w:rFonts w:ascii="Times" w:hAnsi="Times" w:cs="DIN NEXT™ ARABIC REGULAR"/>
              </w:rPr>
              <w:t xml:space="preserve">topics. </w:t>
            </w:r>
          </w:p>
        </w:tc>
        <w:tc>
          <w:tcPr>
            <w:tcW w:w="1403" w:type="dxa"/>
            <w:shd w:val="clear" w:color="auto" w:fill="D9D9D9" w:themeFill="background1" w:themeFillShade="D9"/>
          </w:tcPr>
          <w:p w14:paraId="3227731C" w14:textId="6B80A682" w:rsidR="00865379" w:rsidRPr="00E663C7" w:rsidRDefault="00865379" w:rsidP="00865379">
            <w:pPr>
              <w:jc w:val="lowKashida"/>
              <w:rPr>
                <w:rFonts w:ascii="Times" w:hAnsi="Times" w:cstheme="minorHAnsi"/>
                <w:b/>
                <w:bCs/>
              </w:rPr>
            </w:pPr>
            <w:r w:rsidRPr="00E663C7">
              <w:rPr>
                <w:rFonts w:ascii="Times" w:hAnsi="Times" w:cs="DIN NEXT™ ARABIC REGULAR"/>
              </w:rPr>
              <w:t>S</w:t>
            </w:r>
            <w:r w:rsidR="006A7715">
              <w:rPr>
                <w:rFonts w:ascii="Times" w:hAnsi="Times" w:cs="DIN NEXT™ ARABIC REGULAR"/>
              </w:rPr>
              <w:t>1</w:t>
            </w:r>
          </w:p>
        </w:tc>
        <w:tc>
          <w:tcPr>
            <w:tcW w:w="2254" w:type="dxa"/>
            <w:shd w:val="clear" w:color="auto" w:fill="D9D9D9" w:themeFill="background1" w:themeFillShade="D9"/>
            <w:vAlign w:val="center"/>
          </w:tcPr>
          <w:p w14:paraId="364106EC" w14:textId="4761387C" w:rsidR="00865379" w:rsidRPr="008F518E" w:rsidRDefault="00865379" w:rsidP="008F518E">
            <w:pPr>
              <w:pStyle w:val="ListParagraph"/>
              <w:numPr>
                <w:ilvl w:val="0"/>
                <w:numId w:val="45"/>
              </w:numPr>
              <w:rPr>
                <w:rFonts w:ascii="Times" w:hAnsi="Times" w:cs="DIN NEXT™ ARABIC REGULAR"/>
              </w:rPr>
            </w:pPr>
            <w:r w:rsidRPr="008F518E">
              <w:rPr>
                <w:rFonts w:ascii="Times" w:hAnsi="Times" w:cs="DIN NEXT™ ARABIC REGULAR"/>
              </w:rPr>
              <w:t xml:space="preserve">Lectures </w:t>
            </w:r>
          </w:p>
          <w:p w14:paraId="77B34CC5" w14:textId="3A99BFAF" w:rsidR="00865379" w:rsidRPr="008F518E" w:rsidRDefault="00C43230" w:rsidP="008F518E">
            <w:pPr>
              <w:pStyle w:val="ListParagraph"/>
              <w:numPr>
                <w:ilvl w:val="0"/>
                <w:numId w:val="45"/>
              </w:numPr>
              <w:rPr>
                <w:rFonts w:ascii="Times" w:hAnsi="Times" w:cs="DIN NEXT™ ARABIC REGULAR"/>
              </w:rPr>
            </w:pPr>
            <w:r w:rsidRPr="008F518E">
              <w:rPr>
                <w:rFonts w:ascii="Times" w:hAnsi="Times" w:cs="DIN NEXT™ ARABIC REGULAR"/>
              </w:rPr>
              <w:t xml:space="preserve">Practical sessions on topic selection </w:t>
            </w:r>
            <w:r w:rsidR="00213AB9" w:rsidRPr="008F518E">
              <w:rPr>
                <w:rFonts w:ascii="Times" w:hAnsi="Times" w:cs="DIN NEXT™ ARABIC REGULAR"/>
              </w:rPr>
              <w:t xml:space="preserve">and research design </w:t>
            </w:r>
            <w:r w:rsidR="003375C2" w:rsidRPr="008F518E">
              <w:rPr>
                <w:rFonts w:ascii="Times" w:hAnsi="Times" w:cs="DIN NEXT™ ARABIC REGULAR"/>
              </w:rPr>
              <w:t>exercises</w:t>
            </w:r>
          </w:p>
          <w:p w14:paraId="2E77CBBF" w14:textId="0A9D6560" w:rsidR="00865379" w:rsidRPr="008F518E" w:rsidRDefault="00213AB9" w:rsidP="008F518E">
            <w:pPr>
              <w:pStyle w:val="ListParagraph"/>
              <w:numPr>
                <w:ilvl w:val="0"/>
                <w:numId w:val="45"/>
              </w:numPr>
              <w:rPr>
                <w:rFonts w:ascii="Times" w:hAnsi="Times" w:cstheme="minorHAnsi"/>
              </w:rPr>
            </w:pPr>
            <w:r w:rsidRPr="008F518E">
              <w:rPr>
                <w:rFonts w:ascii="Times" w:hAnsi="Times" w:cs="DIN NEXT™ ARABIC REGULAR"/>
              </w:rPr>
              <w:t xml:space="preserve">Group discussions </w:t>
            </w:r>
          </w:p>
        </w:tc>
        <w:tc>
          <w:tcPr>
            <w:tcW w:w="2243" w:type="dxa"/>
            <w:shd w:val="clear" w:color="auto" w:fill="D9D9D9" w:themeFill="background1" w:themeFillShade="D9"/>
            <w:vAlign w:val="center"/>
          </w:tcPr>
          <w:p w14:paraId="602E3C8B" w14:textId="77777777" w:rsidR="00532A1E" w:rsidRPr="008F518E" w:rsidRDefault="00532A1E" w:rsidP="008F518E">
            <w:pPr>
              <w:pStyle w:val="ListParagraph"/>
              <w:numPr>
                <w:ilvl w:val="0"/>
                <w:numId w:val="45"/>
              </w:numPr>
              <w:rPr>
                <w:rFonts w:ascii="Times" w:hAnsi="Times" w:cs="DIN NEXT™ ARABIC REGULAR"/>
              </w:rPr>
            </w:pPr>
            <w:r w:rsidRPr="008F518E">
              <w:rPr>
                <w:rFonts w:ascii="Times" w:hAnsi="Times" w:cs="DIN NEXT™ ARABIC REGULAR"/>
              </w:rPr>
              <w:t>Midterm and final exams</w:t>
            </w:r>
          </w:p>
          <w:p w14:paraId="44D0184E" w14:textId="61D6FA7F" w:rsidR="00485C53" w:rsidRPr="000752A2" w:rsidRDefault="00485C53" w:rsidP="00532A1E">
            <w:pPr>
              <w:rPr>
                <w:rFonts w:ascii="Times" w:hAnsi="Times" w:cstheme="minorHAnsi"/>
              </w:rPr>
            </w:pPr>
          </w:p>
        </w:tc>
      </w:tr>
      <w:tr w:rsidR="00865379" w:rsidRPr="00E663C7" w14:paraId="22769A13" w14:textId="77777777" w:rsidTr="00853357">
        <w:trPr>
          <w:tblCellSpacing w:w="7" w:type="dxa"/>
          <w:jc w:val="center"/>
        </w:trPr>
        <w:tc>
          <w:tcPr>
            <w:tcW w:w="901" w:type="dxa"/>
            <w:shd w:val="clear" w:color="auto" w:fill="F2F2F2" w:themeFill="background1" w:themeFillShade="F2"/>
          </w:tcPr>
          <w:p w14:paraId="2AED4EFE" w14:textId="27D85377" w:rsidR="00865379" w:rsidRPr="00E663C7" w:rsidRDefault="00865379" w:rsidP="00865379">
            <w:pPr>
              <w:jc w:val="center"/>
              <w:rPr>
                <w:rFonts w:ascii="Times" w:hAnsi="Times" w:cstheme="minorHAnsi"/>
                <w:color w:val="525252" w:themeColor="accent3" w:themeShade="80"/>
              </w:rPr>
            </w:pPr>
            <w:r w:rsidRPr="00E663C7">
              <w:rPr>
                <w:rFonts w:ascii="Times" w:hAnsi="Times" w:cs="DIN NEXT™ ARABIC REGULAR"/>
              </w:rPr>
              <w:t>2.2</w:t>
            </w:r>
          </w:p>
        </w:tc>
        <w:tc>
          <w:tcPr>
            <w:tcW w:w="2747" w:type="dxa"/>
            <w:shd w:val="clear" w:color="auto" w:fill="F2F2F2" w:themeFill="background1" w:themeFillShade="F2"/>
          </w:tcPr>
          <w:p w14:paraId="6CFC2E6D" w14:textId="4FA65A92" w:rsidR="00865379" w:rsidRPr="00026D2D" w:rsidRDefault="00CA3E4C" w:rsidP="00532A1E">
            <w:pPr>
              <w:rPr>
                <w:rFonts w:ascii="Times" w:hAnsi="Times" w:cs="DIN NEXT™ ARABIC REGULAR"/>
              </w:rPr>
            </w:pPr>
            <w:r w:rsidRPr="00C8507D">
              <w:rPr>
                <w:rFonts w:ascii="Times" w:hAnsi="Times" w:cs="DIN NEXT™ ARABIC REGULAR"/>
              </w:rPr>
              <w:t>Critically evaluate existing research literature</w:t>
            </w:r>
            <w:r w:rsidRPr="00CA3E4C">
              <w:rPr>
                <w:rFonts w:ascii="Times" w:hAnsi="Times" w:cs="DIN NEXT™ ARABIC REGULAR"/>
              </w:rPr>
              <w:t>, identifying relevant sources, reading comprehensively, and synthesizing information for applied linguistics research.</w:t>
            </w:r>
          </w:p>
        </w:tc>
        <w:tc>
          <w:tcPr>
            <w:tcW w:w="1403" w:type="dxa"/>
            <w:shd w:val="clear" w:color="auto" w:fill="F2F2F2" w:themeFill="background1" w:themeFillShade="F2"/>
          </w:tcPr>
          <w:p w14:paraId="218E08BB" w14:textId="33376927" w:rsidR="00865379" w:rsidRPr="00E663C7" w:rsidRDefault="00865379" w:rsidP="00865379">
            <w:pPr>
              <w:jc w:val="lowKashida"/>
              <w:rPr>
                <w:rFonts w:ascii="Times" w:hAnsi="Times" w:cstheme="minorHAnsi"/>
                <w:b/>
                <w:bCs/>
              </w:rPr>
            </w:pPr>
            <w:r w:rsidRPr="00E663C7">
              <w:rPr>
                <w:rFonts w:ascii="Times" w:hAnsi="Times" w:cs="DIN NEXT™ ARABIC REGULAR"/>
              </w:rPr>
              <w:t>S</w:t>
            </w:r>
            <w:r w:rsidR="006C4215">
              <w:rPr>
                <w:rFonts w:ascii="Times" w:hAnsi="Times" w:cs="DIN NEXT™ ARABIC REGULAR"/>
              </w:rPr>
              <w:t>3</w:t>
            </w:r>
          </w:p>
        </w:tc>
        <w:tc>
          <w:tcPr>
            <w:tcW w:w="2254" w:type="dxa"/>
            <w:shd w:val="clear" w:color="auto" w:fill="F2F2F2" w:themeFill="background1" w:themeFillShade="F2"/>
            <w:vAlign w:val="center"/>
          </w:tcPr>
          <w:p w14:paraId="17A18CD4" w14:textId="77777777" w:rsidR="00865379" w:rsidRPr="008F518E" w:rsidRDefault="00865379" w:rsidP="008F518E">
            <w:pPr>
              <w:pStyle w:val="ListParagraph"/>
              <w:numPr>
                <w:ilvl w:val="0"/>
                <w:numId w:val="45"/>
              </w:numPr>
              <w:rPr>
                <w:rFonts w:ascii="Times" w:hAnsi="Times" w:cs="DIN NEXT™ ARABIC REGULAR"/>
              </w:rPr>
            </w:pPr>
            <w:r w:rsidRPr="008F518E">
              <w:rPr>
                <w:rFonts w:ascii="Times" w:hAnsi="Times" w:cs="DIN NEXT™ ARABIC REGULAR"/>
              </w:rPr>
              <w:t xml:space="preserve">Lectures </w:t>
            </w:r>
          </w:p>
          <w:p w14:paraId="6A363024" w14:textId="55BFE4F1" w:rsidR="00DC14E0" w:rsidRPr="008F518E" w:rsidRDefault="00DC14E0" w:rsidP="008F518E">
            <w:pPr>
              <w:pStyle w:val="ListParagraph"/>
              <w:numPr>
                <w:ilvl w:val="0"/>
                <w:numId w:val="45"/>
              </w:numPr>
              <w:rPr>
                <w:rFonts w:ascii="Times" w:hAnsi="Times" w:cs="DIN NEXT™ ARABIC REGULAR"/>
              </w:rPr>
            </w:pPr>
            <w:r w:rsidRPr="008F518E">
              <w:rPr>
                <w:rFonts w:ascii="Times" w:hAnsi="Times" w:cs="DIN NEXT™ ARABIC REGULAR"/>
              </w:rPr>
              <w:t xml:space="preserve">Practical sessions on topic selection and research design </w:t>
            </w:r>
            <w:r w:rsidR="003375C2" w:rsidRPr="008F518E">
              <w:rPr>
                <w:rFonts w:ascii="Times" w:hAnsi="Times" w:cs="DIN NEXT™ ARABIC REGULAR"/>
              </w:rPr>
              <w:t>exercises</w:t>
            </w:r>
          </w:p>
          <w:p w14:paraId="60F1AE98" w14:textId="5F72B757" w:rsidR="00865379" w:rsidRPr="00E663C7" w:rsidRDefault="00865379" w:rsidP="00E663C7">
            <w:pPr>
              <w:rPr>
                <w:rFonts w:ascii="Times" w:hAnsi="Times" w:cstheme="minorHAnsi"/>
              </w:rPr>
            </w:pPr>
          </w:p>
        </w:tc>
        <w:tc>
          <w:tcPr>
            <w:tcW w:w="2243" w:type="dxa"/>
            <w:shd w:val="clear" w:color="auto" w:fill="F2F2F2" w:themeFill="background1" w:themeFillShade="F2"/>
            <w:vAlign w:val="center"/>
          </w:tcPr>
          <w:p w14:paraId="436BE2BF" w14:textId="77777777" w:rsidR="00532A1E" w:rsidRPr="008F518E" w:rsidRDefault="00532A1E" w:rsidP="008F518E">
            <w:pPr>
              <w:pStyle w:val="ListParagraph"/>
              <w:numPr>
                <w:ilvl w:val="0"/>
                <w:numId w:val="45"/>
              </w:numPr>
              <w:rPr>
                <w:rFonts w:cstheme="minorHAnsi"/>
              </w:rPr>
            </w:pPr>
            <w:r w:rsidRPr="008F518E">
              <w:rPr>
                <w:rFonts w:cstheme="minorHAnsi"/>
              </w:rPr>
              <w:t>Weekly research assignments</w:t>
            </w:r>
          </w:p>
          <w:p w14:paraId="1041711B" w14:textId="50F70CCA" w:rsidR="00532A1E" w:rsidRPr="000752A2" w:rsidRDefault="00532A1E" w:rsidP="00532A1E">
            <w:pPr>
              <w:rPr>
                <w:rFonts w:ascii="Times" w:hAnsi="Times" w:cs="DIN NEXT™ ARABIC REGULAR"/>
              </w:rPr>
            </w:pPr>
          </w:p>
          <w:p w14:paraId="30B290E1" w14:textId="03B7C562" w:rsidR="00532A1E" w:rsidRPr="008F518E" w:rsidRDefault="00532A1E" w:rsidP="008F518E">
            <w:pPr>
              <w:pStyle w:val="ListParagraph"/>
              <w:numPr>
                <w:ilvl w:val="0"/>
                <w:numId w:val="45"/>
              </w:numPr>
              <w:rPr>
                <w:rFonts w:ascii="Times" w:hAnsi="Times" w:cs="DIN NEXT™ ARABIC REGULAR"/>
              </w:rPr>
            </w:pPr>
            <w:r w:rsidRPr="008F518E">
              <w:rPr>
                <w:rFonts w:ascii="Times" w:hAnsi="Times" w:cs="DIN NEXT™ ARABIC REGULAR"/>
              </w:rPr>
              <w:t>Final exam</w:t>
            </w:r>
          </w:p>
          <w:p w14:paraId="3C1BE82A" w14:textId="77777777" w:rsidR="00532A1E" w:rsidRPr="000752A2" w:rsidRDefault="00532A1E" w:rsidP="00532A1E">
            <w:pPr>
              <w:rPr>
                <w:rFonts w:ascii="Times" w:hAnsi="Times" w:cs="DIN NEXT™ ARABIC REGULAR"/>
              </w:rPr>
            </w:pPr>
          </w:p>
          <w:p w14:paraId="32C3F40E" w14:textId="6B149913" w:rsidR="00DC14E0" w:rsidRPr="008F518E" w:rsidRDefault="00532A1E" w:rsidP="008F518E">
            <w:pPr>
              <w:pStyle w:val="ListParagraph"/>
              <w:numPr>
                <w:ilvl w:val="0"/>
                <w:numId w:val="45"/>
              </w:numPr>
              <w:rPr>
                <w:rFonts w:ascii="Times" w:hAnsi="Times" w:cstheme="minorHAnsi"/>
              </w:rPr>
            </w:pPr>
            <w:r w:rsidRPr="008F518E">
              <w:rPr>
                <w:rFonts w:ascii="Times" w:hAnsi="Times" w:cs="DIN NEXT™ ARABIC REGULAR"/>
              </w:rPr>
              <w:t>Research proposals</w:t>
            </w:r>
          </w:p>
        </w:tc>
      </w:tr>
      <w:tr w:rsidR="00865379" w:rsidRPr="00E663C7" w14:paraId="5A90DBE0" w14:textId="77777777" w:rsidTr="00853357">
        <w:trPr>
          <w:tblCellSpacing w:w="7" w:type="dxa"/>
          <w:jc w:val="center"/>
        </w:trPr>
        <w:tc>
          <w:tcPr>
            <w:tcW w:w="901" w:type="dxa"/>
            <w:shd w:val="clear" w:color="auto" w:fill="D9D9D9" w:themeFill="background1" w:themeFillShade="D9"/>
          </w:tcPr>
          <w:p w14:paraId="3B018E57" w14:textId="68B97DF0" w:rsidR="00865379" w:rsidRPr="00E663C7" w:rsidRDefault="00865379" w:rsidP="00865379">
            <w:pPr>
              <w:jc w:val="center"/>
              <w:rPr>
                <w:rFonts w:ascii="Times" w:hAnsi="Times" w:cstheme="minorHAnsi"/>
                <w:color w:val="525252" w:themeColor="accent3" w:themeShade="80"/>
              </w:rPr>
            </w:pPr>
            <w:r w:rsidRPr="00E663C7">
              <w:rPr>
                <w:rFonts w:ascii="Times" w:hAnsi="Times" w:cs="DIN NEXT™ ARABIC REGULAR"/>
              </w:rPr>
              <w:t>2.3</w:t>
            </w:r>
          </w:p>
        </w:tc>
        <w:tc>
          <w:tcPr>
            <w:tcW w:w="2747" w:type="dxa"/>
            <w:shd w:val="clear" w:color="auto" w:fill="D9D9D9" w:themeFill="background1" w:themeFillShade="D9"/>
          </w:tcPr>
          <w:p w14:paraId="45BE655D" w14:textId="14176246" w:rsidR="00865379" w:rsidRPr="00026D2D" w:rsidRDefault="00CA3E4C" w:rsidP="00CA3E4C">
            <w:pPr>
              <w:rPr>
                <w:rFonts w:ascii="Times" w:hAnsi="Times" w:cstheme="minorHAnsi"/>
              </w:rPr>
            </w:pPr>
            <w:r w:rsidRPr="00CA3E4C">
              <w:rPr>
                <w:rFonts w:ascii="Times" w:hAnsi="Times" w:cs="DIN NEXT™ ARABIC REGULAR"/>
              </w:rPr>
              <w:t xml:space="preserve">Develop a comprehensive research proposal that demonstrates a deep understanding of research methodologies, critically engages with current </w:t>
            </w:r>
            <w:r w:rsidRPr="00CA3E4C">
              <w:rPr>
                <w:rFonts w:ascii="Times" w:hAnsi="Times" w:cs="DIN NEXT™ ARABIC REGULAR"/>
              </w:rPr>
              <w:lastRenderedPageBreak/>
              <w:t>literature, and effectively outlines a clear and well-justified research plan</w:t>
            </w:r>
            <w:r w:rsidR="00431E57">
              <w:rPr>
                <w:rFonts w:ascii="Times" w:hAnsi="Times" w:cs="DIN NEXT™ ARABIC REGULAR"/>
              </w:rPr>
              <w:t xml:space="preserve"> </w:t>
            </w:r>
          </w:p>
        </w:tc>
        <w:tc>
          <w:tcPr>
            <w:tcW w:w="1403" w:type="dxa"/>
            <w:shd w:val="clear" w:color="auto" w:fill="D9D9D9" w:themeFill="background1" w:themeFillShade="D9"/>
          </w:tcPr>
          <w:p w14:paraId="34437EBF" w14:textId="788243BE" w:rsidR="00865379" w:rsidRPr="00E663C7" w:rsidRDefault="00865379" w:rsidP="00865379">
            <w:pPr>
              <w:jc w:val="lowKashida"/>
              <w:rPr>
                <w:rFonts w:ascii="Times" w:hAnsi="Times" w:cstheme="minorHAnsi"/>
                <w:b/>
                <w:bCs/>
              </w:rPr>
            </w:pPr>
            <w:r w:rsidRPr="00E663C7">
              <w:rPr>
                <w:rFonts w:ascii="Times" w:hAnsi="Times" w:cs="DIN NEXT™ ARABIC REGULAR"/>
              </w:rPr>
              <w:lastRenderedPageBreak/>
              <w:t>S</w:t>
            </w:r>
            <w:r w:rsidR="006C4215">
              <w:rPr>
                <w:rFonts w:ascii="Times" w:hAnsi="Times" w:cs="DIN NEXT™ ARABIC REGULAR"/>
              </w:rPr>
              <w:t>4</w:t>
            </w:r>
          </w:p>
        </w:tc>
        <w:tc>
          <w:tcPr>
            <w:tcW w:w="2254" w:type="dxa"/>
            <w:shd w:val="clear" w:color="auto" w:fill="D9D9D9" w:themeFill="background1" w:themeFillShade="D9"/>
            <w:vAlign w:val="center"/>
          </w:tcPr>
          <w:p w14:paraId="69BBDF42" w14:textId="77777777" w:rsidR="00865379" w:rsidRPr="008F518E" w:rsidRDefault="00865379" w:rsidP="008F518E">
            <w:pPr>
              <w:pStyle w:val="ListParagraph"/>
              <w:numPr>
                <w:ilvl w:val="0"/>
                <w:numId w:val="45"/>
              </w:numPr>
              <w:rPr>
                <w:rFonts w:ascii="Times" w:hAnsi="Times" w:cs="DIN NEXT™ ARABIC REGULAR"/>
              </w:rPr>
            </w:pPr>
            <w:r w:rsidRPr="008F518E">
              <w:rPr>
                <w:rFonts w:ascii="Times" w:hAnsi="Times" w:cs="DIN NEXT™ ARABIC REGULAR"/>
              </w:rPr>
              <w:t xml:space="preserve">Lectures </w:t>
            </w:r>
          </w:p>
          <w:p w14:paraId="190B4656" w14:textId="77777777" w:rsidR="00865379" w:rsidRPr="008F518E" w:rsidRDefault="003D50C9" w:rsidP="008F518E">
            <w:pPr>
              <w:pStyle w:val="ListParagraph"/>
              <w:numPr>
                <w:ilvl w:val="0"/>
                <w:numId w:val="45"/>
              </w:numPr>
              <w:rPr>
                <w:rFonts w:ascii="Times" w:hAnsi="Times" w:cs="DIN NEXT™ ARABIC REGULAR"/>
              </w:rPr>
            </w:pPr>
            <w:r w:rsidRPr="008F518E">
              <w:rPr>
                <w:rFonts w:ascii="Times" w:hAnsi="Times" w:cs="DIN NEXT™ ARABIC REGULAR"/>
              </w:rPr>
              <w:t>Guided proposal development</w:t>
            </w:r>
          </w:p>
          <w:p w14:paraId="1C6236B0" w14:textId="38FF8BD8" w:rsidR="003D50C9" w:rsidRPr="008F518E" w:rsidRDefault="003D50C9" w:rsidP="008F518E">
            <w:pPr>
              <w:pStyle w:val="ListParagraph"/>
              <w:numPr>
                <w:ilvl w:val="0"/>
                <w:numId w:val="45"/>
              </w:numPr>
              <w:rPr>
                <w:rFonts w:ascii="Times" w:hAnsi="Times" w:cstheme="minorHAnsi"/>
              </w:rPr>
            </w:pPr>
            <w:r w:rsidRPr="008F518E">
              <w:rPr>
                <w:rFonts w:ascii="Times" w:hAnsi="Times" w:cstheme="minorHAnsi"/>
              </w:rPr>
              <w:t>Group discussions</w:t>
            </w:r>
          </w:p>
        </w:tc>
        <w:tc>
          <w:tcPr>
            <w:tcW w:w="2243" w:type="dxa"/>
            <w:shd w:val="clear" w:color="auto" w:fill="D9D9D9" w:themeFill="background1" w:themeFillShade="D9"/>
            <w:vAlign w:val="center"/>
          </w:tcPr>
          <w:p w14:paraId="50B1903D" w14:textId="77777777" w:rsidR="00865379" w:rsidRPr="008F518E" w:rsidRDefault="000B21F6" w:rsidP="008F518E">
            <w:pPr>
              <w:pStyle w:val="ListParagraph"/>
              <w:numPr>
                <w:ilvl w:val="0"/>
                <w:numId w:val="45"/>
              </w:numPr>
              <w:rPr>
                <w:rFonts w:ascii="Times" w:hAnsi="Times" w:cs="DIN NEXT™ ARABIC REGULAR"/>
              </w:rPr>
            </w:pPr>
            <w:r w:rsidRPr="008F518E">
              <w:rPr>
                <w:rFonts w:ascii="Times" w:hAnsi="Times" w:cs="DIN NEXT™ ARABIC REGULAR"/>
              </w:rPr>
              <w:t xml:space="preserve">Research proposal submission </w:t>
            </w:r>
          </w:p>
          <w:p w14:paraId="1C213D84" w14:textId="77777777" w:rsidR="000B21F6" w:rsidRPr="000752A2" w:rsidRDefault="000B21F6" w:rsidP="00E663C7">
            <w:pPr>
              <w:rPr>
                <w:rFonts w:ascii="Times" w:hAnsi="Times" w:cstheme="minorHAnsi"/>
              </w:rPr>
            </w:pPr>
          </w:p>
          <w:p w14:paraId="7ED8B47B" w14:textId="3BED6C21" w:rsidR="000B21F6" w:rsidRPr="000752A2" w:rsidRDefault="000B21F6" w:rsidP="00E663C7">
            <w:pPr>
              <w:rPr>
                <w:rFonts w:ascii="Times" w:hAnsi="Times" w:cstheme="minorHAnsi"/>
              </w:rPr>
            </w:pPr>
          </w:p>
        </w:tc>
      </w:tr>
      <w:tr w:rsidR="00865379" w:rsidRPr="00E663C7" w14:paraId="3A222E7B" w14:textId="77777777" w:rsidTr="00853357">
        <w:trPr>
          <w:tblCellSpacing w:w="7" w:type="dxa"/>
          <w:jc w:val="center"/>
        </w:trPr>
        <w:tc>
          <w:tcPr>
            <w:tcW w:w="901" w:type="dxa"/>
            <w:shd w:val="clear" w:color="auto" w:fill="D9D9D9" w:themeFill="background1" w:themeFillShade="D9"/>
          </w:tcPr>
          <w:p w14:paraId="627A3AAE" w14:textId="447E90B7" w:rsidR="00865379" w:rsidRPr="00E663C7" w:rsidRDefault="00865379" w:rsidP="00865379">
            <w:pPr>
              <w:jc w:val="center"/>
              <w:rPr>
                <w:rFonts w:ascii="Times" w:hAnsi="Times" w:cstheme="minorHAnsi"/>
                <w:color w:val="525252" w:themeColor="accent3" w:themeShade="80"/>
              </w:rPr>
            </w:pPr>
            <w:r w:rsidRPr="00E663C7">
              <w:rPr>
                <w:rFonts w:ascii="Times" w:hAnsi="Times" w:cs="DIN NEXT™ ARABIC REGULAR"/>
              </w:rPr>
              <w:t>2.4</w:t>
            </w:r>
          </w:p>
        </w:tc>
        <w:tc>
          <w:tcPr>
            <w:tcW w:w="2747" w:type="dxa"/>
            <w:shd w:val="clear" w:color="auto" w:fill="D9D9D9" w:themeFill="background1" w:themeFillShade="D9"/>
          </w:tcPr>
          <w:p w14:paraId="062A1C20" w14:textId="450EAC11" w:rsidR="00865379" w:rsidRPr="00026D2D" w:rsidRDefault="001E2CFA" w:rsidP="001E2CFA">
            <w:pPr>
              <w:rPr>
                <w:rFonts w:ascii="Times" w:hAnsi="Times" w:cstheme="minorHAnsi"/>
              </w:rPr>
            </w:pPr>
            <w:r w:rsidRPr="00026D2D">
              <w:rPr>
                <w:rFonts w:ascii="Times" w:hAnsi="Times" w:cstheme="minorHAnsi"/>
              </w:rPr>
              <w:t>Present their research proposals verbally and engage in a discussion regarding the different tools utilized within the methodology.</w:t>
            </w:r>
          </w:p>
        </w:tc>
        <w:tc>
          <w:tcPr>
            <w:tcW w:w="1403" w:type="dxa"/>
            <w:shd w:val="clear" w:color="auto" w:fill="D9D9D9" w:themeFill="background1" w:themeFillShade="D9"/>
          </w:tcPr>
          <w:p w14:paraId="1885B538" w14:textId="16D47306" w:rsidR="00865379" w:rsidRPr="00E663C7" w:rsidRDefault="00865379" w:rsidP="00865379">
            <w:pPr>
              <w:jc w:val="lowKashida"/>
              <w:rPr>
                <w:rFonts w:ascii="Times" w:hAnsi="Times" w:cstheme="minorHAnsi"/>
                <w:b/>
                <w:bCs/>
              </w:rPr>
            </w:pPr>
            <w:r w:rsidRPr="00E663C7">
              <w:rPr>
                <w:rFonts w:ascii="Times" w:hAnsi="Times" w:cs="DIN NEXT™ ARABIC REGULAR"/>
              </w:rPr>
              <w:t>S</w:t>
            </w:r>
            <w:r w:rsidR="006C4215">
              <w:rPr>
                <w:rFonts w:ascii="Times" w:hAnsi="Times" w:cs="DIN NEXT™ ARABIC REGULAR"/>
              </w:rPr>
              <w:t>4</w:t>
            </w:r>
          </w:p>
        </w:tc>
        <w:tc>
          <w:tcPr>
            <w:tcW w:w="2254" w:type="dxa"/>
            <w:shd w:val="clear" w:color="auto" w:fill="D9D9D9" w:themeFill="background1" w:themeFillShade="D9"/>
            <w:vAlign w:val="center"/>
          </w:tcPr>
          <w:p w14:paraId="3CC09C0F" w14:textId="55F7009F" w:rsidR="00865379" w:rsidRPr="008F518E" w:rsidRDefault="00865379" w:rsidP="008F518E">
            <w:pPr>
              <w:pStyle w:val="ListParagraph"/>
              <w:numPr>
                <w:ilvl w:val="0"/>
                <w:numId w:val="45"/>
              </w:numPr>
              <w:rPr>
                <w:rFonts w:ascii="Times" w:hAnsi="Times" w:cs="DIN NEXT™ ARABIC REGULAR"/>
              </w:rPr>
            </w:pPr>
            <w:r w:rsidRPr="008F518E">
              <w:rPr>
                <w:rFonts w:ascii="Times" w:hAnsi="Times" w:cs="DIN NEXT™ ARABIC REGULAR"/>
              </w:rPr>
              <w:t xml:space="preserve">Lectures </w:t>
            </w:r>
          </w:p>
          <w:p w14:paraId="7FDFB2B1" w14:textId="502E7029" w:rsidR="000B21F6" w:rsidRPr="008F518E" w:rsidRDefault="000B21F6" w:rsidP="008F518E">
            <w:pPr>
              <w:pStyle w:val="ListParagraph"/>
              <w:numPr>
                <w:ilvl w:val="0"/>
                <w:numId w:val="45"/>
              </w:numPr>
              <w:rPr>
                <w:rFonts w:ascii="Times" w:hAnsi="Times" w:cs="DIN NEXT™ ARABIC REGULAR"/>
              </w:rPr>
            </w:pPr>
            <w:r w:rsidRPr="008F518E">
              <w:rPr>
                <w:rFonts w:ascii="Times" w:hAnsi="Times" w:cs="DIN NEXT™ ARABIC REGULAR"/>
              </w:rPr>
              <w:t xml:space="preserve">Use of technology </w:t>
            </w:r>
          </w:p>
          <w:p w14:paraId="5C85E4A8" w14:textId="7D0578C4" w:rsidR="00865379" w:rsidRPr="00E663C7" w:rsidRDefault="00865379" w:rsidP="00E663C7">
            <w:pPr>
              <w:rPr>
                <w:rFonts w:ascii="Times" w:hAnsi="Times" w:cstheme="minorHAnsi"/>
              </w:rPr>
            </w:pPr>
          </w:p>
        </w:tc>
        <w:tc>
          <w:tcPr>
            <w:tcW w:w="2243" w:type="dxa"/>
            <w:shd w:val="clear" w:color="auto" w:fill="D9D9D9" w:themeFill="background1" w:themeFillShade="D9"/>
            <w:vAlign w:val="center"/>
          </w:tcPr>
          <w:p w14:paraId="76504FD9" w14:textId="77777777" w:rsidR="00532A1E" w:rsidRPr="008F518E" w:rsidRDefault="00532A1E" w:rsidP="008F518E">
            <w:pPr>
              <w:pStyle w:val="ListParagraph"/>
              <w:numPr>
                <w:ilvl w:val="0"/>
                <w:numId w:val="45"/>
              </w:numPr>
              <w:rPr>
                <w:rFonts w:cstheme="minorHAnsi"/>
              </w:rPr>
            </w:pPr>
            <w:r w:rsidRPr="008F518E">
              <w:rPr>
                <w:rFonts w:cstheme="minorHAnsi"/>
              </w:rPr>
              <w:t>Weekly research assignments</w:t>
            </w:r>
          </w:p>
          <w:p w14:paraId="1A8529C9" w14:textId="7C7C9E12" w:rsidR="00D44CFE" w:rsidRPr="000752A2" w:rsidRDefault="00D44CFE" w:rsidP="008F518E">
            <w:pPr>
              <w:ind w:firstLine="60"/>
              <w:rPr>
                <w:rFonts w:ascii="Times" w:hAnsi="Times" w:cstheme="minorHAnsi"/>
              </w:rPr>
            </w:pPr>
          </w:p>
          <w:p w14:paraId="01A0B57A" w14:textId="77777777" w:rsidR="00532A1E" w:rsidRPr="008F518E" w:rsidRDefault="00532A1E" w:rsidP="008F518E">
            <w:pPr>
              <w:pStyle w:val="ListParagraph"/>
              <w:numPr>
                <w:ilvl w:val="0"/>
                <w:numId w:val="45"/>
              </w:numPr>
              <w:rPr>
                <w:rFonts w:ascii="Times" w:hAnsi="Times" w:cs="DIN NEXT™ ARABIC REGULAR"/>
              </w:rPr>
            </w:pPr>
            <w:r w:rsidRPr="008F518E">
              <w:rPr>
                <w:rFonts w:ascii="Times" w:hAnsi="Times" w:cs="DIN NEXT™ ARABIC REGULAR"/>
              </w:rPr>
              <w:t xml:space="preserve">Research proposal submission </w:t>
            </w:r>
          </w:p>
          <w:p w14:paraId="17A1ED88" w14:textId="591BCC9B" w:rsidR="00532A1E" w:rsidRPr="000752A2" w:rsidRDefault="00532A1E" w:rsidP="00E663C7">
            <w:pPr>
              <w:rPr>
                <w:rFonts w:ascii="Times" w:hAnsi="Times" w:cstheme="minorHAnsi"/>
              </w:rPr>
            </w:pPr>
          </w:p>
        </w:tc>
      </w:tr>
      <w:tr w:rsidR="006E3A65" w:rsidRPr="00E663C7" w14:paraId="2EE7B443" w14:textId="77777777" w:rsidTr="000E4E61">
        <w:trPr>
          <w:trHeight w:val="402"/>
          <w:tblCellSpacing w:w="7" w:type="dxa"/>
          <w:jc w:val="center"/>
        </w:trPr>
        <w:tc>
          <w:tcPr>
            <w:tcW w:w="901" w:type="dxa"/>
            <w:shd w:val="clear" w:color="auto" w:fill="52B5C2"/>
            <w:vAlign w:val="center"/>
          </w:tcPr>
          <w:p w14:paraId="025010B2" w14:textId="77777777" w:rsidR="006E3A65" w:rsidRPr="00E663C7" w:rsidRDefault="006E3A65" w:rsidP="000C3B90">
            <w:pPr>
              <w:jc w:val="center"/>
              <w:rPr>
                <w:rFonts w:ascii="Times" w:hAnsi="Times" w:cstheme="minorHAnsi"/>
                <w:b/>
                <w:bCs/>
                <w:color w:val="FFFFFF" w:themeColor="background1"/>
              </w:rPr>
            </w:pPr>
            <w:r w:rsidRPr="00E663C7">
              <w:rPr>
                <w:rFonts w:ascii="Times" w:hAnsi="Times" w:cstheme="minorHAnsi"/>
                <w:b/>
                <w:bCs/>
                <w:color w:val="FFFFFF" w:themeColor="background1"/>
              </w:rPr>
              <w:t>3.0</w:t>
            </w:r>
          </w:p>
        </w:tc>
        <w:tc>
          <w:tcPr>
            <w:tcW w:w="8689" w:type="dxa"/>
            <w:gridSpan w:val="4"/>
            <w:shd w:val="clear" w:color="auto" w:fill="52B5C2"/>
          </w:tcPr>
          <w:p w14:paraId="549D3ADB" w14:textId="76A61217" w:rsidR="006E3A65" w:rsidRPr="008F518E" w:rsidRDefault="000C3B90" w:rsidP="008F518E">
            <w:pPr>
              <w:rPr>
                <w:rFonts w:ascii="Times" w:hAnsi="Times" w:cstheme="minorHAnsi"/>
                <w:color w:val="FFFFFF" w:themeColor="background1"/>
                <w:rtl/>
              </w:rPr>
            </w:pPr>
            <w:r w:rsidRPr="008F518E">
              <w:rPr>
                <w:rFonts w:ascii="Times" w:hAnsi="Times" w:cstheme="minorHAnsi"/>
                <w:color w:val="FFFFFF" w:themeColor="background1"/>
              </w:rPr>
              <w:t>Values, autonomy</w:t>
            </w:r>
            <w:r w:rsidR="00C35654" w:rsidRPr="008F518E">
              <w:rPr>
                <w:rFonts w:ascii="Times" w:hAnsi="Times" w:cstheme="minorHAnsi"/>
                <w:color w:val="FFFFFF" w:themeColor="background1"/>
              </w:rPr>
              <w:t>,</w:t>
            </w:r>
            <w:r w:rsidRPr="008F518E">
              <w:rPr>
                <w:rFonts w:ascii="Times" w:hAnsi="Times" w:cstheme="minorHAnsi"/>
                <w:color w:val="FFFFFF" w:themeColor="background1"/>
              </w:rPr>
              <w:t xml:space="preserve"> and responsibility</w:t>
            </w:r>
            <w:r w:rsidR="008F518E" w:rsidRPr="008F518E">
              <w:rPr>
                <w:rFonts w:ascii="Times" w:hAnsi="Times" w:cstheme="minorHAnsi"/>
                <w:color w:val="FFFFFF" w:themeColor="background1"/>
              </w:rPr>
              <w:t>:</w:t>
            </w:r>
            <w:r w:rsidR="008F518E">
              <w:rPr>
                <w:rFonts w:ascii="Times" w:hAnsi="Times" w:cstheme="minorHAnsi"/>
                <w:b/>
                <w:bCs/>
                <w:color w:val="FFFFFF" w:themeColor="background1"/>
              </w:rPr>
              <w:t xml:space="preserve"> </w:t>
            </w:r>
            <w:r w:rsidR="008F518E" w:rsidRPr="001B1401">
              <w:rPr>
                <w:rFonts w:ascii="Times" w:hAnsi="Times" w:cstheme="minorHAnsi"/>
                <w:color w:val="FFFFFF" w:themeColor="background1"/>
              </w:rPr>
              <w:t>After successfully completing the course, learners will be able to:</w:t>
            </w:r>
          </w:p>
        </w:tc>
      </w:tr>
      <w:tr w:rsidR="001818FE" w:rsidRPr="00E663C7" w14:paraId="631410A3" w14:textId="77777777" w:rsidTr="00853357">
        <w:trPr>
          <w:tblCellSpacing w:w="7" w:type="dxa"/>
          <w:jc w:val="center"/>
        </w:trPr>
        <w:tc>
          <w:tcPr>
            <w:tcW w:w="901" w:type="dxa"/>
            <w:shd w:val="clear" w:color="auto" w:fill="F2F2F2" w:themeFill="background1" w:themeFillShade="F2"/>
          </w:tcPr>
          <w:p w14:paraId="09FB2A83" w14:textId="6A5EB816" w:rsidR="001818FE" w:rsidRPr="00E663C7" w:rsidRDefault="001818FE" w:rsidP="001818FE">
            <w:pPr>
              <w:jc w:val="center"/>
              <w:rPr>
                <w:rFonts w:ascii="Times" w:hAnsi="Times" w:cstheme="minorHAnsi"/>
                <w:color w:val="525252" w:themeColor="accent3" w:themeShade="80"/>
              </w:rPr>
            </w:pPr>
            <w:r w:rsidRPr="00E663C7">
              <w:rPr>
                <w:rFonts w:ascii="Times" w:hAnsi="Times" w:cs="DIN NEXT™ ARABIC REGULAR"/>
              </w:rPr>
              <w:t>3.1</w:t>
            </w:r>
          </w:p>
        </w:tc>
        <w:tc>
          <w:tcPr>
            <w:tcW w:w="2747" w:type="dxa"/>
            <w:shd w:val="clear" w:color="auto" w:fill="F2F2F2" w:themeFill="background1" w:themeFillShade="F2"/>
          </w:tcPr>
          <w:p w14:paraId="039A919A" w14:textId="38573FDA" w:rsidR="001818FE" w:rsidRPr="00026D2D" w:rsidRDefault="001E2CFA" w:rsidP="00E663C7">
            <w:pPr>
              <w:rPr>
                <w:rFonts w:ascii="Times" w:hAnsi="Times" w:cstheme="minorHAnsi"/>
              </w:rPr>
            </w:pPr>
            <w:r w:rsidRPr="00026D2D">
              <w:rPr>
                <w:rFonts w:ascii="Times" w:hAnsi="Times" w:cs="DIN NEXT™ ARABIC REGULAR"/>
                <w:color w:val="000000" w:themeColor="text1"/>
              </w:rPr>
              <w:t>Demonstrate ethical principles in the preparation of research assignments and proposals.</w:t>
            </w:r>
          </w:p>
        </w:tc>
        <w:tc>
          <w:tcPr>
            <w:tcW w:w="1403" w:type="dxa"/>
            <w:shd w:val="clear" w:color="auto" w:fill="F2F2F2" w:themeFill="background1" w:themeFillShade="F2"/>
          </w:tcPr>
          <w:p w14:paraId="5BD06249" w14:textId="5F6015B0" w:rsidR="001818FE" w:rsidRPr="00E663C7" w:rsidRDefault="001818FE" w:rsidP="001818FE">
            <w:pPr>
              <w:jc w:val="lowKashida"/>
              <w:rPr>
                <w:rFonts w:ascii="Times" w:hAnsi="Times" w:cstheme="minorHAnsi"/>
                <w:b/>
                <w:bCs/>
              </w:rPr>
            </w:pPr>
            <w:r w:rsidRPr="00E663C7">
              <w:rPr>
                <w:rFonts w:ascii="Times" w:hAnsi="Times" w:cs="DIN NEXT™ ARABIC REGULAR"/>
              </w:rPr>
              <w:t>V1</w:t>
            </w:r>
          </w:p>
        </w:tc>
        <w:tc>
          <w:tcPr>
            <w:tcW w:w="2254" w:type="dxa"/>
            <w:shd w:val="clear" w:color="auto" w:fill="F2F2F2" w:themeFill="background1" w:themeFillShade="F2"/>
            <w:vAlign w:val="center"/>
          </w:tcPr>
          <w:p w14:paraId="042CE3D9" w14:textId="77777777" w:rsidR="001818FE" w:rsidRPr="008F518E" w:rsidRDefault="001818FE" w:rsidP="008F518E">
            <w:pPr>
              <w:pStyle w:val="ListParagraph"/>
              <w:numPr>
                <w:ilvl w:val="0"/>
                <w:numId w:val="45"/>
              </w:numPr>
              <w:rPr>
                <w:rFonts w:ascii="Times" w:hAnsi="Times" w:cs="DIN NEXT™ ARABIC REGULAR"/>
              </w:rPr>
            </w:pPr>
            <w:r w:rsidRPr="008F518E">
              <w:rPr>
                <w:rFonts w:ascii="Times" w:hAnsi="Times" w:cs="DIN NEXT™ ARABIC REGULAR"/>
              </w:rPr>
              <w:t xml:space="preserve">Lectures </w:t>
            </w:r>
          </w:p>
          <w:p w14:paraId="492DA651" w14:textId="667B91E5" w:rsidR="001818FE" w:rsidRPr="008F518E" w:rsidRDefault="001818FE" w:rsidP="008F518E">
            <w:pPr>
              <w:pStyle w:val="ListParagraph"/>
              <w:numPr>
                <w:ilvl w:val="0"/>
                <w:numId w:val="45"/>
              </w:numPr>
              <w:rPr>
                <w:rFonts w:ascii="Times" w:hAnsi="Times" w:cs="DIN NEXT™ ARABIC REGULAR"/>
              </w:rPr>
            </w:pPr>
            <w:r w:rsidRPr="008F518E">
              <w:rPr>
                <w:rFonts w:ascii="Times" w:hAnsi="Times" w:cs="DIN NEXT™ ARABIC REGULAR"/>
              </w:rPr>
              <w:t xml:space="preserve">Classroom </w:t>
            </w:r>
            <w:r w:rsidR="00B82196" w:rsidRPr="008F518E">
              <w:rPr>
                <w:rFonts w:ascii="Times" w:hAnsi="Times" w:cs="DIN NEXT™ ARABIC REGULAR"/>
              </w:rPr>
              <w:t xml:space="preserve">Group </w:t>
            </w:r>
            <w:r w:rsidRPr="008F518E">
              <w:rPr>
                <w:rFonts w:ascii="Times" w:hAnsi="Times" w:cs="DIN NEXT™ ARABIC REGULAR"/>
              </w:rPr>
              <w:t>discussions</w:t>
            </w:r>
          </w:p>
          <w:p w14:paraId="5ADB1392" w14:textId="7FED07FD" w:rsidR="00D44CFE" w:rsidRPr="008F518E" w:rsidRDefault="00D44CFE" w:rsidP="008F518E">
            <w:pPr>
              <w:pStyle w:val="ListParagraph"/>
              <w:numPr>
                <w:ilvl w:val="0"/>
                <w:numId w:val="45"/>
              </w:numPr>
              <w:rPr>
                <w:rFonts w:ascii="Times" w:hAnsi="Times" w:cs="DIN NEXT™ ARABIC REGULAR"/>
              </w:rPr>
            </w:pPr>
            <w:r w:rsidRPr="008F518E">
              <w:rPr>
                <w:rFonts w:ascii="Times" w:hAnsi="Times" w:cs="DIN NEXT™ ARABIC REGULAR"/>
              </w:rPr>
              <w:t xml:space="preserve">Analysis of ethical dilemmas </w:t>
            </w:r>
          </w:p>
          <w:p w14:paraId="64578434" w14:textId="17931082" w:rsidR="001818FE" w:rsidRPr="00E663C7" w:rsidRDefault="001818FE" w:rsidP="00E663C7">
            <w:pPr>
              <w:rPr>
                <w:rFonts w:ascii="Times" w:hAnsi="Times" w:cstheme="minorHAnsi"/>
              </w:rPr>
            </w:pPr>
          </w:p>
        </w:tc>
        <w:tc>
          <w:tcPr>
            <w:tcW w:w="2243" w:type="dxa"/>
            <w:shd w:val="clear" w:color="auto" w:fill="F2F2F2" w:themeFill="background1" w:themeFillShade="F2"/>
            <w:vAlign w:val="center"/>
          </w:tcPr>
          <w:p w14:paraId="02E61D19" w14:textId="77777777" w:rsidR="00532A1E" w:rsidRPr="008F518E" w:rsidRDefault="00532A1E" w:rsidP="008F518E">
            <w:pPr>
              <w:pStyle w:val="ListParagraph"/>
              <w:numPr>
                <w:ilvl w:val="0"/>
                <w:numId w:val="45"/>
              </w:numPr>
              <w:rPr>
                <w:rFonts w:cstheme="minorHAnsi"/>
              </w:rPr>
            </w:pPr>
            <w:r w:rsidRPr="008F518E">
              <w:rPr>
                <w:rFonts w:cstheme="minorHAnsi"/>
              </w:rPr>
              <w:t>Weekly research assignments</w:t>
            </w:r>
          </w:p>
          <w:p w14:paraId="0C779822" w14:textId="31A786AB" w:rsidR="001818FE" w:rsidRPr="000752A2" w:rsidRDefault="001818FE" w:rsidP="00E663C7">
            <w:pPr>
              <w:rPr>
                <w:rFonts w:ascii="Times" w:hAnsi="Times" w:cstheme="minorHAnsi"/>
              </w:rPr>
            </w:pPr>
          </w:p>
        </w:tc>
      </w:tr>
      <w:tr w:rsidR="001818FE" w:rsidRPr="00E663C7" w14:paraId="3FE4025C" w14:textId="77777777" w:rsidTr="00853357">
        <w:trPr>
          <w:tblCellSpacing w:w="7" w:type="dxa"/>
          <w:jc w:val="center"/>
        </w:trPr>
        <w:tc>
          <w:tcPr>
            <w:tcW w:w="901" w:type="dxa"/>
            <w:shd w:val="clear" w:color="auto" w:fill="D9D9D9" w:themeFill="background1" w:themeFillShade="D9"/>
          </w:tcPr>
          <w:p w14:paraId="13CF3793" w14:textId="1E2722CA" w:rsidR="001818FE" w:rsidRPr="00E663C7" w:rsidRDefault="001818FE" w:rsidP="001818FE">
            <w:pPr>
              <w:jc w:val="center"/>
              <w:rPr>
                <w:rFonts w:ascii="Times" w:hAnsi="Times" w:cstheme="minorHAnsi"/>
                <w:color w:val="525252" w:themeColor="accent3" w:themeShade="80"/>
              </w:rPr>
            </w:pPr>
            <w:r w:rsidRPr="00E663C7">
              <w:rPr>
                <w:rFonts w:ascii="Times" w:hAnsi="Times" w:cs="DIN NEXT™ ARABIC REGULAR"/>
              </w:rPr>
              <w:t>3.2</w:t>
            </w:r>
          </w:p>
        </w:tc>
        <w:tc>
          <w:tcPr>
            <w:tcW w:w="2747" w:type="dxa"/>
            <w:shd w:val="clear" w:color="auto" w:fill="D9D9D9" w:themeFill="background1" w:themeFillShade="D9"/>
          </w:tcPr>
          <w:p w14:paraId="0F93CDA2" w14:textId="0E0C1E8D" w:rsidR="001818FE" w:rsidRPr="00026D2D" w:rsidRDefault="001E2CFA" w:rsidP="00E663C7">
            <w:pPr>
              <w:rPr>
                <w:rFonts w:ascii="Times" w:hAnsi="Times" w:cstheme="minorHAnsi"/>
              </w:rPr>
            </w:pPr>
            <w:r w:rsidRPr="00026D2D">
              <w:rPr>
                <w:rFonts w:ascii="Times" w:hAnsi="Times" w:cs="DIN NEXT™ ARABIC REGULAR"/>
                <w:color w:val="000000" w:themeColor="text1"/>
              </w:rPr>
              <w:t>Participate in research initiatives both within the college and in the broader community.</w:t>
            </w:r>
          </w:p>
        </w:tc>
        <w:tc>
          <w:tcPr>
            <w:tcW w:w="1403" w:type="dxa"/>
            <w:shd w:val="clear" w:color="auto" w:fill="D9D9D9" w:themeFill="background1" w:themeFillShade="D9"/>
          </w:tcPr>
          <w:p w14:paraId="3444816A" w14:textId="58076DB7" w:rsidR="001818FE" w:rsidRPr="00E663C7" w:rsidRDefault="001818FE" w:rsidP="001818FE">
            <w:pPr>
              <w:jc w:val="lowKashida"/>
              <w:rPr>
                <w:rFonts w:ascii="Times" w:hAnsi="Times" w:cstheme="minorHAnsi"/>
                <w:b/>
                <w:bCs/>
              </w:rPr>
            </w:pPr>
            <w:r w:rsidRPr="00E663C7">
              <w:rPr>
                <w:rFonts w:ascii="Times" w:hAnsi="Times" w:cs="DIN NEXT™ ARABIC REGULAR"/>
              </w:rPr>
              <w:t>V</w:t>
            </w:r>
            <w:r w:rsidR="004876B9">
              <w:rPr>
                <w:rFonts w:ascii="Times" w:hAnsi="Times" w:cs="DIN NEXT™ ARABIC REGULAR"/>
              </w:rPr>
              <w:t>2</w:t>
            </w:r>
          </w:p>
        </w:tc>
        <w:tc>
          <w:tcPr>
            <w:tcW w:w="2254" w:type="dxa"/>
            <w:shd w:val="clear" w:color="auto" w:fill="D9D9D9" w:themeFill="background1" w:themeFillShade="D9"/>
            <w:vAlign w:val="center"/>
          </w:tcPr>
          <w:p w14:paraId="1990B87C" w14:textId="77777777" w:rsidR="001818FE" w:rsidRPr="008F518E" w:rsidRDefault="001818FE" w:rsidP="008F518E">
            <w:pPr>
              <w:pStyle w:val="ListParagraph"/>
              <w:numPr>
                <w:ilvl w:val="0"/>
                <w:numId w:val="45"/>
              </w:numPr>
              <w:rPr>
                <w:rFonts w:ascii="Times" w:hAnsi="Times" w:cs="DIN NEXT™ ARABIC REGULAR"/>
              </w:rPr>
            </w:pPr>
            <w:r w:rsidRPr="008F518E">
              <w:rPr>
                <w:rFonts w:ascii="Times" w:hAnsi="Times" w:cs="DIN NEXT™ ARABIC REGULAR"/>
              </w:rPr>
              <w:t xml:space="preserve">Lectures </w:t>
            </w:r>
          </w:p>
          <w:p w14:paraId="31057523" w14:textId="3F11B3D4" w:rsidR="001818FE" w:rsidRPr="008F518E" w:rsidRDefault="00B82196" w:rsidP="008F518E">
            <w:pPr>
              <w:pStyle w:val="ListParagraph"/>
              <w:numPr>
                <w:ilvl w:val="0"/>
                <w:numId w:val="45"/>
              </w:numPr>
              <w:rPr>
                <w:rFonts w:ascii="Times" w:hAnsi="Times" w:cs="DIN NEXT™ ARABIC REGULAR"/>
              </w:rPr>
            </w:pPr>
            <w:r w:rsidRPr="008F518E">
              <w:rPr>
                <w:rFonts w:ascii="Times" w:hAnsi="Times" w:cs="DIN NEXT™ ARABIC REGULAR"/>
              </w:rPr>
              <w:t xml:space="preserve">Group </w:t>
            </w:r>
            <w:r w:rsidR="003A2223" w:rsidRPr="008F518E">
              <w:rPr>
                <w:rFonts w:ascii="Times" w:hAnsi="Times" w:cs="DIN NEXT™ ARABIC REGULAR"/>
              </w:rPr>
              <w:t>projects</w:t>
            </w:r>
            <w:r w:rsidRPr="008F518E">
              <w:rPr>
                <w:rFonts w:ascii="Times" w:hAnsi="Times" w:cs="DIN NEXT™ ARABIC REGULAR"/>
              </w:rPr>
              <w:t xml:space="preserve"> and collaboration</w:t>
            </w:r>
          </w:p>
          <w:p w14:paraId="432596E0" w14:textId="339130B8" w:rsidR="00B82196" w:rsidRPr="008F518E" w:rsidRDefault="00B82196" w:rsidP="008F518E">
            <w:pPr>
              <w:pStyle w:val="ListParagraph"/>
              <w:numPr>
                <w:ilvl w:val="0"/>
                <w:numId w:val="45"/>
              </w:numPr>
              <w:rPr>
                <w:rFonts w:ascii="Times" w:hAnsi="Times" w:cstheme="minorHAnsi"/>
              </w:rPr>
            </w:pPr>
            <w:r w:rsidRPr="008F518E">
              <w:rPr>
                <w:rFonts w:ascii="Times" w:hAnsi="Times" w:cstheme="minorHAnsi"/>
              </w:rPr>
              <w:t>Online platforms and resources</w:t>
            </w:r>
          </w:p>
        </w:tc>
        <w:tc>
          <w:tcPr>
            <w:tcW w:w="2243" w:type="dxa"/>
            <w:shd w:val="clear" w:color="auto" w:fill="D9D9D9" w:themeFill="background1" w:themeFillShade="D9"/>
            <w:vAlign w:val="center"/>
          </w:tcPr>
          <w:p w14:paraId="464C9F1B" w14:textId="77777777" w:rsidR="00532A1E" w:rsidRPr="008F518E" w:rsidRDefault="00532A1E" w:rsidP="008F518E">
            <w:pPr>
              <w:pStyle w:val="ListParagraph"/>
              <w:numPr>
                <w:ilvl w:val="0"/>
                <w:numId w:val="45"/>
              </w:numPr>
              <w:rPr>
                <w:rFonts w:cstheme="minorHAnsi"/>
              </w:rPr>
            </w:pPr>
            <w:r w:rsidRPr="008F518E">
              <w:rPr>
                <w:rFonts w:cstheme="minorHAnsi"/>
              </w:rPr>
              <w:t>Weekly research assignments</w:t>
            </w:r>
          </w:p>
          <w:p w14:paraId="1419E146" w14:textId="05D1378C" w:rsidR="00B82196" w:rsidRPr="000752A2" w:rsidRDefault="00B82196" w:rsidP="00E663C7">
            <w:pPr>
              <w:rPr>
                <w:rFonts w:ascii="Times" w:hAnsi="Times" w:cstheme="minorHAnsi"/>
              </w:rPr>
            </w:pPr>
          </w:p>
        </w:tc>
      </w:tr>
      <w:tr w:rsidR="001818FE" w:rsidRPr="00E663C7" w14:paraId="550AAE12" w14:textId="77777777" w:rsidTr="00853357">
        <w:trPr>
          <w:tblCellSpacing w:w="7" w:type="dxa"/>
          <w:jc w:val="center"/>
        </w:trPr>
        <w:tc>
          <w:tcPr>
            <w:tcW w:w="901" w:type="dxa"/>
            <w:shd w:val="clear" w:color="auto" w:fill="F2F2F2" w:themeFill="background1" w:themeFillShade="F2"/>
          </w:tcPr>
          <w:p w14:paraId="293B6BA6" w14:textId="76117611" w:rsidR="001818FE" w:rsidRPr="00E663C7" w:rsidRDefault="001818FE" w:rsidP="001818FE">
            <w:pPr>
              <w:jc w:val="center"/>
              <w:rPr>
                <w:rFonts w:ascii="Times" w:hAnsi="Times" w:cstheme="minorHAnsi"/>
                <w:color w:val="525252" w:themeColor="accent3" w:themeShade="80"/>
              </w:rPr>
            </w:pPr>
            <w:r w:rsidRPr="00E663C7">
              <w:rPr>
                <w:rFonts w:ascii="Times" w:hAnsi="Times" w:cs="DIN NEXT™ ARABIC REGULAR"/>
              </w:rPr>
              <w:t>3.3</w:t>
            </w:r>
          </w:p>
        </w:tc>
        <w:tc>
          <w:tcPr>
            <w:tcW w:w="2747" w:type="dxa"/>
            <w:shd w:val="clear" w:color="auto" w:fill="F2F2F2" w:themeFill="background1" w:themeFillShade="F2"/>
          </w:tcPr>
          <w:p w14:paraId="679D8C2E" w14:textId="16CF9702" w:rsidR="001818FE" w:rsidRPr="00026D2D" w:rsidRDefault="001818FE" w:rsidP="00E663C7">
            <w:pPr>
              <w:rPr>
                <w:rFonts w:ascii="Times" w:hAnsi="Times" w:cstheme="minorHAnsi"/>
              </w:rPr>
            </w:pPr>
            <w:r w:rsidRPr="00026D2D">
              <w:rPr>
                <w:rFonts w:ascii="Times" w:hAnsi="Times" w:cs="DIN NEXT™ ARABIC REGULAR"/>
                <w:color w:val="000000" w:themeColor="text1"/>
              </w:rPr>
              <w:t xml:space="preserve">Participate in research workshops </w:t>
            </w:r>
            <w:r w:rsidR="001E2CFA" w:rsidRPr="00026D2D">
              <w:rPr>
                <w:rFonts w:ascii="Times" w:hAnsi="Times" w:cs="DIN NEXT™ ARABIC REGULAR"/>
                <w:color w:val="000000" w:themeColor="text1"/>
              </w:rPr>
              <w:t xml:space="preserve">both </w:t>
            </w:r>
            <w:r w:rsidRPr="00026D2D">
              <w:rPr>
                <w:rFonts w:ascii="Times" w:hAnsi="Times" w:cs="DIN NEXT™ ARABIC REGULAR"/>
                <w:color w:val="000000" w:themeColor="text1"/>
              </w:rPr>
              <w:t>inside and outside the college.</w:t>
            </w:r>
          </w:p>
        </w:tc>
        <w:tc>
          <w:tcPr>
            <w:tcW w:w="1403" w:type="dxa"/>
            <w:shd w:val="clear" w:color="auto" w:fill="F2F2F2" w:themeFill="background1" w:themeFillShade="F2"/>
          </w:tcPr>
          <w:p w14:paraId="2217A87D" w14:textId="5F29AAB4" w:rsidR="001818FE" w:rsidRPr="00E663C7" w:rsidRDefault="001818FE" w:rsidP="001818FE">
            <w:pPr>
              <w:jc w:val="lowKashida"/>
              <w:rPr>
                <w:rFonts w:ascii="Times" w:hAnsi="Times" w:cstheme="minorHAnsi"/>
                <w:b/>
                <w:bCs/>
              </w:rPr>
            </w:pPr>
            <w:r w:rsidRPr="00E663C7">
              <w:rPr>
                <w:rFonts w:ascii="Times" w:hAnsi="Times" w:cs="DIN NEXT™ ARABIC REGULAR"/>
              </w:rPr>
              <w:t>V</w:t>
            </w:r>
            <w:r w:rsidR="006E5B7B">
              <w:rPr>
                <w:rFonts w:ascii="Times" w:hAnsi="Times" w:cs="DIN NEXT™ ARABIC REGULAR"/>
              </w:rPr>
              <w:t>3</w:t>
            </w:r>
          </w:p>
        </w:tc>
        <w:tc>
          <w:tcPr>
            <w:tcW w:w="2254" w:type="dxa"/>
            <w:shd w:val="clear" w:color="auto" w:fill="F2F2F2" w:themeFill="background1" w:themeFillShade="F2"/>
            <w:vAlign w:val="center"/>
          </w:tcPr>
          <w:p w14:paraId="0D9232E5" w14:textId="77777777" w:rsidR="001818FE" w:rsidRPr="008F518E" w:rsidRDefault="001818FE" w:rsidP="008F518E">
            <w:pPr>
              <w:pStyle w:val="ListParagraph"/>
              <w:numPr>
                <w:ilvl w:val="0"/>
                <w:numId w:val="45"/>
              </w:numPr>
              <w:rPr>
                <w:rFonts w:ascii="Times" w:hAnsi="Times" w:cs="DIN NEXT™ ARABIC REGULAR"/>
              </w:rPr>
            </w:pPr>
            <w:r w:rsidRPr="008F518E">
              <w:rPr>
                <w:rFonts w:ascii="Times" w:hAnsi="Times" w:cs="DIN NEXT™ ARABIC REGULAR"/>
              </w:rPr>
              <w:t xml:space="preserve">Lectures </w:t>
            </w:r>
          </w:p>
          <w:p w14:paraId="681CB2B5" w14:textId="77777777" w:rsidR="001818FE" w:rsidRPr="00E663C7" w:rsidRDefault="001818FE" w:rsidP="00E663C7">
            <w:pPr>
              <w:rPr>
                <w:rFonts w:ascii="Times" w:hAnsi="Times" w:cs="DIN NEXT™ ARABIC REGULAR"/>
              </w:rPr>
            </w:pPr>
          </w:p>
          <w:p w14:paraId="00A78CD8" w14:textId="1A2F490D" w:rsidR="00B82196" w:rsidRPr="008F518E" w:rsidRDefault="00B82196" w:rsidP="008F518E">
            <w:pPr>
              <w:pStyle w:val="ListParagraph"/>
              <w:numPr>
                <w:ilvl w:val="0"/>
                <w:numId w:val="45"/>
              </w:numPr>
              <w:rPr>
                <w:rFonts w:ascii="Times" w:hAnsi="Times" w:cstheme="minorHAnsi"/>
              </w:rPr>
            </w:pPr>
            <w:r w:rsidRPr="008F518E">
              <w:rPr>
                <w:rFonts w:ascii="Times" w:hAnsi="Times" w:cstheme="minorHAnsi"/>
              </w:rPr>
              <w:t>Webinars and online workshops</w:t>
            </w:r>
          </w:p>
        </w:tc>
        <w:tc>
          <w:tcPr>
            <w:tcW w:w="2243" w:type="dxa"/>
            <w:shd w:val="clear" w:color="auto" w:fill="F2F2F2" w:themeFill="background1" w:themeFillShade="F2"/>
            <w:vAlign w:val="center"/>
          </w:tcPr>
          <w:p w14:paraId="5357EB6F" w14:textId="77777777" w:rsidR="00B82196" w:rsidRPr="008F518E" w:rsidRDefault="00B82196" w:rsidP="008F518E">
            <w:pPr>
              <w:pStyle w:val="ListParagraph"/>
              <w:numPr>
                <w:ilvl w:val="0"/>
                <w:numId w:val="45"/>
              </w:numPr>
              <w:rPr>
                <w:rFonts w:ascii="Times" w:hAnsi="Times" w:cstheme="minorHAnsi"/>
              </w:rPr>
            </w:pPr>
          </w:p>
          <w:p w14:paraId="59A88948" w14:textId="77777777" w:rsidR="00532A1E" w:rsidRPr="008F518E" w:rsidRDefault="00532A1E" w:rsidP="008F518E">
            <w:pPr>
              <w:pStyle w:val="ListParagraph"/>
              <w:numPr>
                <w:ilvl w:val="0"/>
                <w:numId w:val="45"/>
              </w:numPr>
              <w:rPr>
                <w:rFonts w:cstheme="minorHAnsi"/>
              </w:rPr>
            </w:pPr>
            <w:r w:rsidRPr="008F518E">
              <w:rPr>
                <w:rFonts w:cstheme="minorHAnsi"/>
              </w:rPr>
              <w:t>Weekly research assignments</w:t>
            </w:r>
          </w:p>
          <w:p w14:paraId="36D2EE3F" w14:textId="0480BB92" w:rsidR="001818FE" w:rsidRPr="000752A2" w:rsidRDefault="001818FE" w:rsidP="00E663C7">
            <w:pPr>
              <w:rPr>
                <w:rFonts w:ascii="Times" w:hAnsi="Times" w:cstheme="minorHAnsi"/>
              </w:rPr>
            </w:pPr>
          </w:p>
        </w:tc>
      </w:tr>
    </w:tbl>
    <w:p w14:paraId="59795FD9" w14:textId="205EF455"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57A6DC2F" w:rsidR="00652624" w:rsidRPr="0003438B" w:rsidRDefault="00080A29" w:rsidP="00BC2EB4">
      <w:pPr>
        <w:pStyle w:val="Heading1"/>
        <w:spacing w:before="0"/>
        <w:rPr>
          <w:rStyle w:val="a"/>
          <w:rFonts w:asciiTheme="minorHAnsi" w:hAnsiTheme="minorHAnsi" w:cstheme="minorHAnsi"/>
          <w:b/>
          <w:bCs/>
          <w:color w:val="4C3D8E"/>
          <w:sz w:val="32"/>
          <w:szCs w:val="32"/>
          <w:rtl/>
        </w:rPr>
      </w:pPr>
      <w:bookmarkStart w:id="5" w:name="_Ref115691971"/>
      <w:bookmarkStart w:id="6" w:name="_Toc138158355"/>
      <w:r w:rsidRPr="0003438B">
        <w:rPr>
          <w:rStyle w:val="a"/>
          <w:rFonts w:asciiTheme="minorHAnsi" w:hAnsiTheme="minorHAnsi" w:cstheme="minorHAnsi"/>
          <w:b/>
          <w:bCs/>
          <w:color w:val="4C3D8E"/>
          <w:sz w:val="32"/>
          <w:szCs w:val="32"/>
        </w:rPr>
        <w:t>C. Course Content</w:t>
      </w:r>
      <w:bookmarkEnd w:id="5"/>
      <w:r w:rsidR="00D810DD">
        <w:rPr>
          <w:rStyle w:val="a"/>
          <w:rFonts w:asciiTheme="minorHAnsi" w:hAnsiTheme="minorHAnsi" w:cstheme="minorHAnsi"/>
          <w:b/>
          <w:bCs/>
          <w:color w:val="4C3D8E"/>
          <w:sz w:val="32"/>
          <w:szCs w:val="32"/>
        </w:rPr>
        <w:t>:</w:t>
      </w:r>
      <w:bookmarkEnd w:id="6"/>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9705FA" w14:paraId="67D25FA9" w14:textId="77777777" w:rsidTr="000E4E61">
        <w:trPr>
          <w:trHeight w:val="461"/>
          <w:tblCellSpacing w:w="7" w:type="dxa"/>
          <w:jc w:val="center"/>
        </w:trPr>
        <w:tc>
          <w:tcPr>
            <w:tcW w:w="572" w:type="dxa"/>
            <w:shd w:val="clear" w:color="auto" w:fill="4C3D8E"/>
            <w:vAlign w:val="center"/>
          </w:tcPr>
          <w:p w14:paraId="38C01C3A" w14:textId="78656DF6" w:rsidR="00652624" w:rsidRPr="009705FA" w:rsidRDefault="00080A29" w:rsidP="00080A29">
            <w:pPr>
              <w:jc w:val="center"/>
              <w:rPr>
                <w:rFonts w:cstheme="minorHAnsi"/>
                <w:b/>
                <w:bCs/>
                <w:color w:val="FFFFFF" w:themeColor="background1"/>
                <w:rtl/>
                <w:lang w:bidi="ar-EG"/>
              </w:rPr>
            </w:pPr>
            <w:r w:rsidRPr="009705FA">
              <w:rPr>
                <w:rFonts w:cstheme="minorHAnsi"/>
                <w:b/>
                <w:bCs/>
                <w:color w:val="FFFFFF" w:themeColor="background1"/>
                <w:lang w:bidi="ar-EG"/>
              </w:rPr>
              <w:t>No</w:t>
            </w:r>
          </w:p>
        </w:tc>
        <w:tc>
          <w:tcPr>
            <w:tcW w:w="7215" w:type="dxa"/>
            <w:shd w:val="clear" w:color="auto" w:fill="4C3D8E"/>
            <w:vAlign w:val="center"/>
          </w:tcPr>
          <w:p w14:paraId="3D07BE8D" w14:textId="497120CE" w:rsidR="00652624" w:rsidRPr="009705FA" w:rsidRDefault="00080A29" w:rsidP="00080A29">
            <w:pPr>
              <w:jc w:val="center"/>
              <w:rPr>
                <w:rFonts w:cstheme="minorHAnsi"/>
                <w:b/>
                <w:bCs/>
                <w:color w:val="FFFFFF" w:themeColor="background1"/>
                <w:lang w:bidi="ar-EG"/>
              </w:rPr>
            </w:pPr>
            <w:r w:rsidRPr="009705FA">
              <w:rPr>
                <w:rFonts w:cstheme="minorHAnsi"/>
                <w:b/>
                <w:bCs/>
                <w:color w:val="FFFFFF" w:themeColor="background1"/>
                <w:lang w:bidi="ar-EG"/>
              </w:rPr>
              <w:t>List of Topics</w:t>
            </w:r>
          </w:p>
        </w:tc>
        <w:tc>
          <w:tcPr>
            <w:tcW w:w="1789" w:type="dxa"/>
            <w:shd w:val="clear" w:color="auto" w:fill="4C3D8E"/>
            <w:vAlign w:val="center"/>
          </w:tcPr>
          <w:p w14:paraId="6D260D1F" w14:textId="4BD5C0F6" w:rsidR="00652624" w:rsidRPr="009705FA" w:rsidRDefault="00080A29" w:rsidP="00080A29">
            <w:pPr>
              <w:jc w:val="center"/>
              <w:rPr>
                <w:rFonts w:cstheme="minorHAnsi"/>
                <w:b/>
                <w:bCs/>
                <w:color w:val="FFFFFF" w:themeColor="background1"/>
                <w:rtl/>
                <w:lang w:bidi="ar-EG"/>
              </w:rPr>
            </w:pPr>
            <w:r w:rsidRPr="009705FA">
              <w:rPr>
                <w:rFonts w:cstheme="minorHAnsi"/>
                <w:b/>
                <w:bCs/>
                <w:color w:val="FFFFFF" w:themeColor="background1"/>
                <w:lang w:bidi="ar-EG"/>
              </w:rPr>
              <w:t>Contact Hours</w:t>
            </w:r>
          </w:p>
        </w:tc>
      </w:tr>
      <w:tr w:rsidR="00E064B0" w:rsidRPr="009705FA" w14:paraId="26CF14F5" w14:textId="77777777" w:rsidTr="000E4E61">
        <w:trPr>
          <w:tblCellSpacing w:w="7" w:type="dxa"/>
          <w:jc w:val="center"/>
        </w:trPr>
        <w:tc>
          <w:tcPr>
            <w:tcW w:w="572" w:type="dxa"/>
            <w:shd w:val="clear" w:color="auto" w:fill="F2F2F2" w:themeFill="background1" w:themeFillShade="F2"/>
            <w:vAlign w:val="center"/>
          </w:tcPr>
          <w:p w14:paraId="0CACCAE9" w14:textId="3B3DBF49" w:rsidR="00652624" w:rsidRPr="009705FA" w:rsidRDefault="00652624" w:rsidP="00D7016C">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14:paraId="5BF1116D" w14:textId="3C64F3E1" w:rsidR="00652624" w:rsidRPr="003375C2" w:rsidRDefault="000A1EE8" w:rsidP="00080A29">
            <w:pPr>
              <w:jc w:val="lowKashida"/>
              <w:rPr>
                <w:rFonts w:ascii="Times" w:hAnsi="Times" w:cstheme="minorHAnsi"/>
              </w:rPr>
            </w:pPr>
            <w:r w:rsidRPr="003375C2">
              <w:rPr>
                <w:rFonts w:ascii="Times" w:hAnsi="Times" w:cstheme="minorHAnsi"/>
              </w:rPr>
              <w:t xml:space="preserve">Introduction: </w:t>
            </w:r>
            <w:r w:rsidR="007A6553" w:rsidRPr="003375C2">
              <w:rPr>
                <w:rFonts w:ascii="Times" w:hAnsi="Times" w:cstheme="minorHAnsi"/>
              </w:rPr>
              <w:t>Approaches and methods in Applied Lingu</w:t>
            </w:r>
            <w:r w:rsidR="00DD5FDC" w:rsidRPr="003375C2">
              <w:rPr>
                <w:rFonts w:ascii="Times" w:hAnsi="Times" w:cstheme="minorHAnsi"/>
              </w:rPr>
              <w:t>i</w:t>
            </w:r>
            <w:r w:rsidR="007A6553" w:rsidRPr="003375C2">
              <w:rPr>
                <w:rFonts w:ascii="Times" w:hAnsi="Times" w:cstheme="minorHAnsi"/>
              </w:rPr>
              <w:t>stics research</w:t>
            </w:r>
          </w:p>
        </w:tc>
        <w:tc>
          <w:tcPr>
            <w:tcW w:w="1789" w:type="dxa"/>
            <w:shd w:val="clear" w:color="auto" w:fill="F2F2F2" w:themeFill="background1" w:themeFillShade="F2"/>
            <w:vAlign w:val="center"/>
          </w:tcPr>
          <w:p w14:paraId="4A36790F" w14:textId="4D050F23" w:rsidR="00652624" w:rsidRPr="003375C2" w:rsidRDefault="00293B66" w:rsidP="008977C8">
            <w:pPr>
              <w:jc w:val="center"/>
              <w:rPr>
                <w:rFonts w:ascii="Times" w:hAnsi="Times" w:cstheme="minorHAnsi"/>
              </w:rPr>
            </w:pPr>
            <w:r>
              <w:rPr>
                <w:rFonts w:ascii="Times" w:hAnsi="Times" w:cstheme="minorHAnsi"/>
              </w:rPr>
              <w:t>9</w:t>
            </w:r>
          </w:p>
        </w:tc>
      </w:tr>
      <w:tr w:rsidR="000A1EE8" w:rsidRPr="009705FA" w14:paraId="28050F68" w14:textId="77777777" w:rsidTr="000E4E61">
        <w:trPr>
          <w:tblCellSpacing w:w="7" w:type="dxa"/>
          <w:jc w:val="center"/>
        </w:trPr>
        <w:tc>
          <w:tcPr>
            <w:tcW w:w="572" w:type="dxa"/>
            <w:shd w:val="clear" w:color="auto" w:fill="F2F2F2" w:themeFill="background1" w:themeFillShade="F2"/>
            <w:vAlign w:val="center"/>
          </w:tcPr>
          <w:p w14:paraId="46935673" w14:textId="77777777" w:rsidR="000A1EE8" w:rsidRPr="009705FA" w:rsidRDefault="000A1EE8" w:rsidP="00D7016C">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14:paraId="1D68630E" w14:textId="30AD8880" w:rsidR="000A1EE8" w:rsidRPr="003375C2" w:rsidRDefault="000A1EE8" w:rsidP="000A1EE8">
            <w:pPr>
              <w:spacing w:after="160"/>
              <w:contextualSpacing/>
              <w:rPr>
                <w:rFonts w:ascii="Times" w:eastAsia="Calibri" w:hAnsi="Times" w:cs="DIN NEXT™ ARABIC REGULAR"/>
                <w:sz w:val="22"/>
                <w:szCs w:val="22"/>
                <w:lang w:bidi="ar-EG"/>
              </w:rPr>
            </w:pPr>
            <w:r w:rsidRPr="003375C2">
              <w:rPr>
                <w:rFonts w:ascii="Times" w:eastAsia="Calibri" w:hAnsi="Times" w:cs="DIN NEXT™ ARABIC REGULAR"/>
                <w:lang w:bidi="ar-EG"/>
              </w:rPr>
              <w:t>Ethics and applied linguistics research</w:t>
            </w:r>
          </w:p>
        </w:tc>
        <w:tc>
          <w:tcPr>
            <w:tcW w:w="1789" w:type="dxa"/>
            <w:shd w:val="clear" w:color="auto" w:fill="F2F2F2" w:themeFill="background1" w:themeFillShade="F2"/>
            <w:vAlign w:val="center"/>
          </w:tcPr>
          <w:p w14:paraId="48ACCB6E" w14:textId="086A2014" w:rsidR="000A1EE8" w:rsidRPr="003375C2" w:rsidRDefault="00293B66" w:rsidP="008977C8">
            <w:pPr>
              <w:jc w:val="center"/>
              <w:rPr>
                <w:rFonts w:ascii="Times" w:hAnsi="Times" w:cstheme="minorHAnsi"/>
              </w:rPr>
            </w:pPr>
            <w:r>
              <w:rPr>
                <w:rFonts w:ascii="Times" w:hAnsi="Times" w:cstheme="minorHAnsi"/>
              </w:rPr>
              <w:t>6</w:t>
            </w:r>
          </w:p>
        </w:tc>
      </w:tr>
      <w:tr w:rsidR="00E064B0" w:rsidRPr="009705FA" w14:paraId="4A4F5EB2" w14:textId="77777777" w:rsidTr="000E4E61">
        <w:trPr>
          <w:tblCellSpacing w:w="7" w:type="dxa"/>
          <w:jc w:val="center"/>
        </w:trPr>
        <w:tc>
          <w:tcPr>
            <w:tcW w:w="572" w:type="dxa"/>
            <w:shd w:val="clear" w:color="auto" w:fill="D9D9D9" w:themeFill="background1" w:themeFillShade="D9"/>
            <w:vAlign w:val="center"/>
          </w:tcPr>
          <w:p w14:paraId="7163D30B" w14:textId="4AE01F1F" w:rsidR="00652624" w:rsidRPr="00E77080" w:rsidRDefault="00652624" w:rsidP="00D7016C">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1DA4373F" w14:textId="6EACDA0D" w:rsidR="00652624" w:rsidRPr="00E77080" w:rsidRDefault="00087057" w:rsidP="00080A29">
            <w:pPr>
              <w:jc w:val="lowKashida"/>
              <w:rPr>
                <w:rFonts w:ascii="Times" w:hAnsi="Times" w:cstheme="minorHAnsi"/>
              </w:rPr>
            </w:pPr>
            <w:r w:rsidRPr="00E77080">
              <w:rPr>
                <w:rFonts w:ascii="Times" w:eastAsia="Calibri" w:hAnsi="Times" w:cs="DIN NEXT™ ARABIC REGULAR"/>
              </w:rPr>
              <w:t>Research designs</w:t>
            </w:r>
          </w:p>
        </w:tc>
        <w:tc>
          <w:tcPr>
            <w:tcW w:w="1789" w:type="dxa"/>
            <w:shd w:val="clear" w:color="auto" w:fill="D9D9D9" w:themeFill="background1" w:themeFillShade="D9"/>
            <w:vAlign w:val="center"/>
          </w:tcPr>
          <w:p w14:paraId="3FE8353E" w14:textId="18A97B4B" w:rsidR="00652624" w:rsidRPr="00E77080" w:rsidRDefault="00293B66" w:rsidP="008977C8">
            <w:pPr>
              <w:jc w:val="center"/>
              <w:rPr>
                <w:rFonts w:ascii="Times" w:hAnsi="Times" w:cstheme="minorHAnsi"/>
              </w:rPr>
            </w:pPr>
            <w:r>
              <w:rPr>
                <w:rFonts w:ascii="Times" w:hAnsi="Times" w:cstheme="minorHAnsi"/>
              </w:rPr>
              <w:t>9</w:t>
            </w:r>
          </w:p>
        </w:tc>
      </w:tr>
      <w:tr w:rsidR="00E064B0" w:rsidRPr="009705FA" w14:paraId="01239ACA" w14:textId="77777777" w:rsidTr="000E4E61">
        <w:trPr>
          <w:tblCellSpacing w:w="7" w:type="dxa"/>
          <w:jc w:val="center"/>
        </w:trPr>
        <w:tc>
          <w:tcPr>
            <w:tcW w:w="572" w:type="dxa"/>
            <w:shd w:val="clear" w:color="auto" w:fill="F2F2F2" w:themeFill="background1" w:themeFillShade="F2"/>
            <w:vAlign w:val="center"/>
          </w:tcPr>
          <w:p w14:paraId="61F09DF7" w14:textId="142B4858" w:rsidR="00652624" w:rsidRPr="009705FA" w:rsidRDefault="000A1EE8" w:rsidP="00D7016C">
            <w:pPr>
              <w:rPr>
                <w:rFonts w:cstheme="minorHAnsi"/>
                <w:b/>
                <w:bCs/>
                <w:color w:val="525252" w:themeColor="accent3" w:themeShade="80"/>
              </w:rPr>
            </w:pPr>
            <w:r>
              <w:rPr>
                <w:rFonts w:cstheme="minorHAnsi"/>
                <w:b/>
                <w:bCs/>
                <w:color w:val="525252" w:themeColor="accent3" w:themeShade="80"/>
              </w:rPr>
              <w:t>4.</w:t>
            </w:r>
          </w:p>
        </w:tc>
        <w:tc>
          <w:tcPr>
            <w:tcW w:w="7215" w:type="dxa"/>
            <w:shd w:val="clear" w:color="auto" w:fill="F2F2F2" w:themeFill="background1" w:themeFillShade="F2"/>
            <w:vAlign w:val="center"/>
          </w:tcPr>
          <w:p w14:paraId="463FFE0B" w14:textId="77777777" w:rsidR="000A1EE8" w:rsidRPr="003375C2" w:rsidRDefault="000A1EE8" w:rsidP="000A1EE8">
            <w:pPr>
              <w:contextualSpacing/>
              <w:jc w:val="both"/>
              <w:rPr>
                <w:rFonts w:ascii="Times" w:eastAsia="Calibri" w:hAnsi="Times" w:cs="DIN NEXT™ ARABIC REGULAR"/>
              </w:rPr>
            </w:pPr>
            <w:r w:rsidRPr="003375C2">
              <w:rPr>
                <w:rFonts w:ascii="Times" w:eastAsia="Calibri" w:hAnsi="Times" w:cs="DIN NEXT™ ARABIC REGULAR"/>
              </w:rPr>
              <w:t>Quantitative data collection</w:t>
            </w:r>
          </w:p>
          <w:p w14:paraId="2001C0BE" w14:textId="77777777" w:rsidR="000A1EE8" w:rsidRPr="003375C2" w:rsidRDefault="000A1EE8" w:rsidP="000A1EE8">
            <w:pPr>
              <w:contextualSpacing/>
              <w:rPr>
                <w:rFonts w:ascii="Times" w:eastAsia="Calibri" w:hAnsi="Times" w:cs="DIN NEXT™ ARABIC REGULAR"/>
              </w:rPr>
            </w:pPr>
            <w:r w:rsidRPr="003375C2">
              <w:rPr>
                <w:rFonts w:ascii="Times" w:eastAsia="Calibri" w:hAnsi="Times" w:cs="DIN NEXT™ ARABIC REGULAR"/>
              </w:rPr>
              <w:t xml:space="preserve">Qualitative data collection </w:t>
            </w:r>
          </w:p>
          <w:p w14:paraId="66E8FB9F" w14:textId="15B3EA5F" w:rsidR="00652624" w:rsidRPr="003375C2" w:rsidRDefault="000A1EE8" w:rsidP="000A1EE8">
            <w:pPr>
              <w:jc w:val="lowKashida"/>
              <w:rPr>
                <w:rFonts w:ascii="Times" w:hAnsi="Times" w:cstheme="minorHAnsi"/>
              </w:rPr>
            </w:pPr>
            <w:r w:rsidRPr="003375C2">
              <w:rPr>
                <w:rFonts w:ascii="Times" w:eastAsia="Calibri" w:hAnsi="Times" w:cs="DIN NEXT™ ARABIC REGULAR"/>
              </w:rPr>
              <w:t>Mixed methods research: purpose and design</w:t>
            </w:r>
          </w:p>
        </w:tc>
        <w:tc>
          <w:tcPr>
            <w:tcW w:w="1789" w:type="dxa"/>
            <w:shd w:val="clear" w:color="auto" w:fill="F2F2F2" w:themeFill="background1" w:themeFillShade="F2"/>
            <w:vAlign w:val="center"/>
          </w:tcPr>
          <w:p w14:paraId="1309FC60" w14:textId="450A4EF8" w:rsidR="00652624" w:rsidRPr="003375C2" w:rsidRDefault="00293B66" w:rsidP="008977C8">
            <w:pPr>
              <w:jc w:val="center"/>
              <w:rPr>
                <w:rFonts w:ascii="Times" w:hAnsi="Times" w:cstheme="minorHAnsi"/>
              </w:rPr>
            </w:pPr>
            <w:r>
              <w:rPr>
                <w:rFonts w:ascii="Times" w:hAnsi="Times" w:cstheme="minorHAnsi"/>
              </w:rPr>
              <w:t>9</w:t>
            </w:r>
          </w:p>
        </w:tc>
      </w:tr>
      <w:tr w:rsidR="007A6553" w:rsidRPr="009705FA" w14:paraId="1CA865B2" w14:textId="77777777" w:rsidTr="000E4E61">
        <w:trPr>
          <w:tblCellSpacing w:w="7" w:type="dxa"/>
          <w:jc w:val="center"/>
        </w:trPr>
        <w:tc>
          <w:tcPr>
            <w:tcW w:w="572" w:type="dxa"/>
            <w:shd w:val="clear" w:color="auto" w:fill="F2F2F2" w:themeFill="background1" w:themeFillShade="F2"/>
            <w:vAlign w:val="center"/>
          </w:tcPr>
          <w:p w14:paraId="5AD8792B" w14:textId="26D77225" w:rsidR="007A6553" w:rsidRPr="009705FA" w:rsidRDefault="000A1EE8" w:rsidP="00D7016C">
            <w:pPr>
              <w:rPr>
                <w:rFonts w:cstheme="minorHAnsi"/>
                <w:b/>
                <w:bCs/>
                <w:color w:val="525252" w:themeColor="accent3" w:themeShade="80"/>
              </w:rPr>
            </w:pPr>
            <w:r>
              <w:rPr>
                <w:rFonts w:cstheme="minorHAnsi"/>
                <w:b/>
                <w:bCs/>
                <w:color w:val="525252" w:themeColor="accent3" w:themeShade="80"/>
              </w:rPr>
              <w:t xml:space="preserve">5. </w:t>
            </w:r>
          </w:p>
        </w:tc>
        <w:tc>
          <w:tcPr>
            <w:tcW w:w="7215" w:type="dxa"/>
            <w:shd w:val="clear" w:color="auto" w:fill="F2F2F2" w:themeFill="background1" w:themeFillShade="F2"/>
            <w:vAlign w:val="center"/>
          </w:tcPr>
          <w:p w14:paraId="7D7A628D" w14:textId="77777777" w:rsidR="000A1EE8" w:rsidRPr="003375C2" w:rsidRDefault="000A1EE8" w:rsidP="000A1EE8">
            <w:pPr>
              <w:contextualSpacing/>
              <w:rPr>
                <w:rFonts w:ascii="Times" w:eastAsia="Calibri" w:hAnsi="Times" w:cs="DIN NEXT™ ARABIC REGULAR"/>
              </w:rPr>
            </w:pPr>
            <w:r w:rsidRPr="003375C2">
              <w:rPr>
                <w:rFonts w:ascii="Times" w:eastAsia="Calibri" w:hAnsi="Times" w:cs="DIN NEXT™ ARABIC REGULAR"/>
              </w:rPr>
              <w:t xml:space="preserve">Quantitative data analysis </w:t>
            </w:r>
          </w:p>
          <w:p w14:paraId="5B23BE32" w14:textId="77777777" w:rsidR="000A1EE8" w:rsidRPr="003375C2" w:rsidRDefault="000A1EE8" w:rsidP="000A1EE8">
            <w:pPr>
              <w:contextualSpacing/>
              <w:rPr>
                <w:rFonts w:ascii="Times" w:eastAsia="Calibri" w:hAnsi="Times" w:cs="DIN NEXT™ ARABIC REGULAR"/>
              </w:rPr>
            </w:pPr>
            <w:r w:rsidRPr="003375C2">
              <w:rPr>
                <w:rFonts w:ascii="Times" w:eastAsia="Calibri" w:hAnsi="Times" w:cs="DIN NEXT™ ARABIC REGULAR"/>
              </w:rPr>
              <w:t xml:space="preserve">Qualitative data analysis </w:t>
            </w:r>
          </w:p>
          <w:p w14:paraId="3DAD5A63" w14:textId="0544717D" w:rsidR="007A6553" w:rsidRPr="003375C2" w:rsidRDefault="000A1EE8" w:rsidP="000A1EE8">
            <w:pPr>
              <w:jc w:val="lowKashida"/>
              <w:rPr>
                <w:rFonts w:ascii="Times" w:hAnsi="Times" w:cstheme="minorHAnsi"/>
              </w:rPr>
            </w:pPr>
            <w:r w:rsidRPr="003375C2">
              <w:rPr>
                <w:rFonts w:ascii="Times" w:eastAsia="Calibri" w:hAnsi="Times" w:cs="DIN NEXT™ ARABIC REGULAR"/>
              </w:rPr>
              <w:t>Data analysis in mixed methods research</w:t>
            </w:r>
          </w:p>
        </w:tc>
        <w:tc>
          <w:tcPr>
            <w:tcW w:w="1789" w:type="dxa"/>
            <w:shd w:val="clear" w:color="auto" w:fill="F2F2F2" w:themeFill="background1" w:themeFillShade="F2"/>
            <w:vAlign w:val="center"/>
          </w:tcPr>
          <w:p w14:paraId="3E7153CB" w14:textId="6D49C2AC" w:rsidR="007A6553" w:rsidRPr="003375C2" w:rsidRDefault="00293B66" w:rsidP="008977C8">
            <w:pPr>
              <w:jc w:val="center"/>
              <w:rPr>
                <w:rFonts w:ascii="Times" w:hAnsi="Times" w:cstheme="minorHAnsi"/>
              </w:rPr>
            </w:pPr>
            <w:r>
              <w:rPr>
                <w:rFonts w:ascii="Times" w:hAnsi="Times" w:cstheme="minorHAnsi"/>
              </w:rPr>
              <w:t>9</w:t>
            </w:r>
          </w:p>
        </w:tc>
      </w:tr>
      <w:tr w:rsidR="007A6553" w:rsidRPr="009705FA" w14:paraId="7C71B94F" w14:textId="77777777" w:rsidTr="000E4E61">
        <w:trPr>
          <w:tblCellSpacing w:w="7" w:type="dxa"/>
          <w:jc w:val="center"/>
        </w:trPr>
        <w:tc>
          <w:tcPr>
            <w:tcW w:w="572" w:type="dxa"/>
            <w:shd w:val="clear" w:color="auto" w:fill="F2F2F2" w:themeFill="background1" w:themeFillShade="F2"/>
            <w:vAlign w:val="center"/>
          </w:tcPr>
          <w:p w14:paraId="5578004A" w14:textId="30BC1A78" w:rsidR="007A6553" w:rsidRPr="009705FA" w:rsidRDefault="000A1EE8" w:rsidP="00D7016C">
            <w:pPr>
              <w:rPr>
                <w:rFonts w:cstheme="minorHAnsi"/>
                <w:b/>
                <w:bCs/>
                <w:color w:val="525252" w:themeColor="accent3" w:themeShade="80"/>
              </w:rPr>
            </w:pPr>
            <w:r>
              <w:rPr>
                <w:rFonts w:cstheme="minorHAnsi"/>
                <w:b/>
                <w:bCs/>
                <w:color w:val="525252" w:themeColor="accent3" w:themeShade="80"/>
              </w:rPr>
              <w:t>6.</w:t>
            </w:r>
          </w:p>
        </w:tc>
        <w:tc>
          <w:tcPr>
            <w:tcW w:w="7215" w:type="dxa"/>
            <w:shd w:val="clear" w:color="auto" w:fill="F2F2F2" w:themeFill="background1" w:themeFillShade="F2"/>
            <w:vAlign w:val="center"/>
          </w:tcPr>
          <w:p w14:paraId="77AFF0A5" w14:textId="1785C558" w:rsidR="007A6553" w:rsidRPr="003375C2" w:rsidRDefault="000A1EE8" w:rsidP="00080A29">
            <w:pPr>
              <w:jc w:val="lowKashida"/>
              <w:rPr>
                <w:rFonts w:ascii="Times" w:hAnsi="Times" w:cstheme="minorHAnsi"/>
              </w:rPr>
            </w:pPr>
            <w:r w:rsidRPr="003375C2">
              <w:rPr>
                <w:rFonts w:ascii="Times" w:hAnsi="Times" w:cs="DIN NEXT™ ARABIC REGULAR"/>
              </w:rPr>
              <w:t>Writing a research proposal</w:t>
            </w:r>
          </w:p>
        </w:tc>
        <w:tc>
          <w:tcPr>
            <w:tcW w:w="1789" w:type="dxa"/>
            <w:shd w:val="clear" w:color="auto" w:fill="F2F2F2" w:themeFill="background1" w:themeFillShade="F2"/>
            <w:vAlign w:val="center"/>
          </w:tcPr>
          <w:p w14:paraId="33AFDB02" w14:textId="402CAA09" w:rsidR="007A6553" w:rsidRPr="003375C2" w:rsidRDefault="008977C8" w:rsidP="008977C8">
            <w:pPr>
              <w:jc w:val="center"/>
              <w:rPr>
                <w:rFonts w:ascii="Times" w:hAnsi="Times" w:cstheme="minorHAnsi"/>
              </w:rPr>
            </w:pPr>
            <w:r>
              <w:rPr>
                <w:rFonts w:ascii="Times" w:hAnsi="Times" w:cstheme="minorHAnsi"/>
              </w:rPr>
              <w:t>6</w:t>
            </w:r>
          </w:p>
        </w:tc>
      </w:tr>
      <w:tr w:rsidR="007A6553" w:rsidRPr="009705FA" w14:paraId="50DB9788" w14:textId="77777777" w:rsidTr="000E4E61">
        <w:trPr>
          <w:tblCellSpacing w:w="7" w:type="dxa"/>
          <w:jc w:val="center"/>
        </w:trPr>
        <w:tc>
          <w:tcPr>
            <w:tcW w:w="572" w:type="dxa"/>
            <w:shd w:val="clear" w:color="auto" w:fill="F2F2F2" w:themeFill="background1" w:themeFillShade="F2"/>
            <w:vAlign w:val="center"/>
          </w:tcPr>
          <w:p w14:paraId="5740F187" w14:textId="128376FB" w:rsidR="007A6553" w:rsidRPr="009705FA" w:rsidRDefault="000A1EE8" w:rsidP="00D7016C">
            <w:pPr>
              <w:rPr>
                <w:rFonts w:cstheme="minorHAnsi"/>
                <w:b/>
                <w:bCs/>
                <w:color w:val="525252" w:themeColor="accent3" w:themeShade="80"/>
              </w:rPr>
            </w:pPr>
            <w:r>
              <w:rPr>
                <w:rFonts w:cstheme="minorHAnsi"/>
                <w:b/>
                <w:bCs/>
                <w:color w:val="525252" w:themeColor="accent3" w:themeShade="80"/>
              </w:rPr>
              <w:t>7.</w:t>
            </w:r>
          </w:p>
        </w:tc>
        <w:tc>
          <w:tcPr>
            <w:tcW w:w="7215" w:type="dxa"/>
            <w:shd w:val="clear" w:color="auto" w:fill="F2F2F2" w:themeFill="background1" w:themeFillShade="F2"/>
            <w:vAlign w:val="center"/>
          </w:tcPr>
          <w:p w14:paraId="717E9990" w14:textId="651EAD55" w:rsidR="007A6553" w:rsidRPr="003375C2" w:rsidRDefault="000A1EE8" w:rsidP="00080A29">
            <w:pPr>
              <w:jc w:val="lowKashida"/>
              <w:rPr>
                <w:rFonts w:ascii="Times" w:hAnsi="Times" w:cstheme="minorHAnsi"/>
              </w:rPr>
            </w:pPr>
            <w:r w:rsidRPr="003375C2">
              <w:rPr>
                <w:rFonts w:ascii="Times" w:eastAsia="Calibri" w:hAnsi="Times" w:cs="DIN NEXT™ ARABIC REGULAR"/>
              </w:rPr>
              <w:t>Documentation and referencing</w:t>
            </w:r>
          </w:p>
        </w:tc>
        <w:tc>
          <w:tcPr>
            <w:tcW w:w="1789" w:type="dxa"/>
            <w:shd w:val="clear" w:color="auto" w:fill="F2F2F2" w:themeFill="background1" w:themeFillShade="F2"/>
            <w:vAlign w:val="center"/>
          </w:tcPr>
          <w:p w14:paraId="20D61B21" w14:textId="3E1F9C2E" w:rsidR="007A6553" w:rsidRPr="003375C2" w:rsidRDefault="008977C8" w:rsidP="008977C8">
            <w:pPr>
              <w:jc w:val="center"/>
              <w:rPr>
                <w:rFonts w:ascii="Times" w:hAnsi="Times" w:cstheme="minorHAnsi"/>
              </w:rPr>
            </w:pPr>
            <w:r>
              <w:rPr>
                <w:rFonts w:ascii="Times" w:hAnsi="Times" w:cstheme="minorHAnsi"/>
              </w:rPr>
              <w:t>6</w:t>
            </w:r>
          </w:p>
        </w:tc>
      </w:tr>
      <w:tr w:rsidR="007A6553" w:rsidRPr="009705FA" w14:paraId="2652DDF1" w14:textId="77777777" w:rsidTr="000E4E61">
        <w:trPr>
          <w:tblCellSpacing w:w="7" w:type="dxa"/>
          <w:jc w:val="center"/>
        </w:trPr>
        <w:tc>
          <w:tcPr>
            <w:tcW w:w="572" w:type="dxa"/>
            <w:shd w:val="clear" w:color="auto" w:fill="F2F2F2" w:themeFill="background1" w:themeFillShade="F2"/>
            <w:vAlign w:val="center"/>
          </w:tcPr>
          <w:p w14:paraId="7FC3FD89" w14:textId="2C5A5D86" w:rsidR="007A6553" w:rsidRPr="009705FA" w:rsidRDefault="00087057" w:rsidP="00D7016C">
            <w:pPr>
              <w:rPr>
                <w:rFonts w:cstheme="minorHAnsi"/>
                <w:b/>
                <w:bCs/>
                <w:color w:val="525252" w:themeColor="accent3" w:themeShade="80"/>
              </w:rPr>
            </w:pPr>
            <w:r>
              <w:rPr>
                <w:rFonts w:cstheme="minorHAnsi"/>
                <w:b/>
                <w:bCs/>
                <w:color w:val="525252" w:themeColor="accent3" w:themeShade="80"/>
              </w:rPr>
              <w:t>8.</w:t>
            </w:r>
          </w:p>
        </w:tc>
        <w:tc>
          <w:tcPr>
            <w:tcW w:w="7215" w:type="dxa"/>
            <w:shd w:val="clear" w:color="auto" w:fill="F2F2F2" w:themeFill="background1" w:themeFillShade="F2"/>
            <w:vAlign w:val="center"/>
          </w:tcPr>
          <w:p w14:paraId="1CE27B77" w14:textId="6F70EB17" w:rsidR="007A6553" w:rsidRPr="003375C2" w:rsidRDefault="000A1EE8" w:rsidP="00080A29">
            <w:pPr>
              <w:jc w:val="lowKashida"/>
              <w:rPr>
                <w:rFonts w:ascii="Times" w:hAnsi="Times" w:cstheme="minorHAnsi"/>
              </w:rPr>
            </w:pPr>
            <w:r w:rsidRPr="003375C2">
              <w:rPr>
                <w:rFonts w:ascii="Times" w:hAnsi="Times" w:cstheme="minorHAnsi"/>
              </w:rPr>
              <w:t xml:space="preserve">Revision </w:t>
            </w:r>
          </w:p>
        </w:tc>
        <w:tc>
          <w:tcPr>
            <w:tcW w:w="1789" w:type="dxa"/>
            <w:shd w:val="clear" w:color="auto" w:fill="F2F2F2" w:themeFill="background1" w:themeFillShade="F2"/>
            <w:vAlign w:val="center"/>
          </w:tcPr>
          <w:p w14:paraId="37A74019" w14:textId="39012610" w:rsidR="007A6553" w:rsidRPr="003375C2" w:rsidRDefault="00293B66" w:rsidP="008977C8">
            <w:pPr>
              <w:jc w:val="center"/>
              <w:rPr>
                <w:rFonts w:ascii="Times" w:hAnsi="Times" w:cstheme="minorHAnsi"/>
              </w:rPr>
            </w:pPr>
            <w:r>
              <w:rPr>
                <w:rFonts w:ascii="Times" w:hAnsi="Times" w:cstheme="minorHAnsi"/>
              </w:rPr>
              <w:t>6</w:t>
            </w:r>
          </w:p>
        </w:tc>
      </w:tr>
      <w:tr w:rsidR="00E064B0" w:rsidRPr="009705FA" w14:paraId="6DC81E57" w14:textId="77777777" w:rsidTr="000E4E61">
        <w:trPr>
          <w:trHeight w:val="375"/>
          <w:tblCellSpacing w:w="7" w:type="dxa"/>
          <w:jc w:val="center"/>
        </w:trPr>
        <w:tc>
          <w:tcPr>
            <w:tcW w:w="7801" w:type="dxa"/>
            <w:gridSpan w:val="2"/>
            <w:shd w:val="clear" w:color="auto" w:fill="52B5C2"/>
            <w:vAlign w:val="center"/>
          </w:tcPr>
          <w:p w14:paraId="4DF5D56E" w14:textId="6BAC37BA" w:rsidR="00652624" w:rsidRPr="009705FA" w:rsidRDefault="00080A29" w:rsidP="00080A29">
            <w:pPr>
              <w:jc w:val="center"/>
              <w:rPr>
                <w:rFonts w:cstheme="minorHAnsi"/>
                <w:b/>
                <w:bCs/>
                <w:color w:val="FFFFFF" w:themeColor="background1"/>
                <w:rtl/>
                <w:lang w:bidi="ar-EG"/>
              </w:rPr>
            </w:pPr>
            <w:r w:rsidRPr="009705FA">
              <w:rPr>
                <w:rFonts w:cstheme="minorHAnsi"/>
                <w:b/>
                <w:bCs/>
                <w:color w:val="FFFFFF" w:themeColor="background1"/>
                <w:lang w:bidi="ar-EG"/>
              </w:rPr>
              <w:t>Total</w:t>
            </w:r>
          </w:p>
        </w:tc>
        <w:tc>
          <w:tcPr>
            <w:tcW w:w="1789" w:type="dxa"/>
            <w:shd w:val="clear" w:color="auto" w:fill="52B5C2"/>
            <w:vAlign w:val="center"/>
          </w:tcPr>
          <w:p w14:paraId="6B09B094" w14:textId="402C9E3D" w:rsidR="00652624" w:rsidRPr="009705FA" w:rsidRDefault="00293B66" w:rsidP="00080A29">
            <w:pPr>
              <w:jc w:val="center"/>
              <w:rPr>
                <w:rFonts w:cstheme="minorHAnsi"/>
                <w:b/>
                <w:bCs/>
                <w:color w:val="FFFFFF" w:themeColor="background1"/>
              </w:rPr>
            </w:pPr>
            <w:r>
              <w:rPr>
                <w:rFonts w:cstheme="minorHAnsi"/>
                <w:b/>
                <w:bCs/>
                <w:color w:val="FFFFFF" w:themeColor="background1"/>
              </w:rPr>
              <w:t>60</w:t>
            </w:r>
          </w:p>
        </w:tc>
      </w:tr>
    </w:tbl>
    <w:p w14:paraId="75D014F3" w14:textId="4AC0B7B2"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305C521E" w:rsidR="00E434B1" w:rsidRPr="0003438B" w:rsidRDefault="00080A29" w:rsidP="0003438B">
      <w:pPr>
        <w:pStyle w:val="Heading1"/>
        <w:spacing w:before="0"/>
        <w:rPr>
          <w:rStyle w:val="a"/>
          <w:rFonts w:asciiTheme="minorHAnsi" w:hAnsiTheme="minorHAnsi" w:cstheme="minorHAnsi"/>
          <w:b/>
          <w:bCs/>
          <w:color w:val="4C3D8E"/>
          <w:sz w:val="32"/>
          <w:szCs w:val="32"/>
          <w:rtl/>
        </w:rPr>
      </w:pPr>
      <w:bookmarkStart w:id="7" w:name="_Ref115691976"/>
      <w:bookmarkStart w:id="8" w:name="_Toc138158356"/>
      <w:r w:rsidRPr="0003438B">
        <w:rPr>
          <w:rStyle w:val="a"/>
          <w:rFonts w:asciiTheme="minorHAnsi" w:hAnsiTheme="minorHAnsi" w:cstheme="minorHAnsi"/>
          <w:b/>
          <w:bCs/>
          <w:color w:val="4C3D8E"/>
          <w:sz w:val="32"/>
          <w:szCs w:val="32"/>
        </w:rPr>
        <w:t xml:space="preserve">D. </w:t>
      </w:r>
      <w:bookmarkEnd w:id="7"/>
      <w:r w:rsidR="008B0704" w:rsidRPr="0003438B">
        <w:rPr>
          <w:rStyle w:val="a"/>
          <w:rFonts w:asciiTheme="minorHAnsi" w:hAnsiTheme="minorHAnsi" w:cstheme="minorHAnsi"/>
          <w:b/>
          <w:bCs/>
          <w:color w:val="4C3D8E"/>
          <w:sz w:val="32"/>
          <w:szCs w:val="32"/>
        </w:rPr>
        <w:t>Students Assessment Activities</w:t>
      </w:r>
      <w:r w:rsidR="00D810DD">
        <w:rPr>
          <w:rStyle w:val="a"/>
          <w:rFonts w:asciiTheme="minorHAnsi" w:hAnsiTheme="minorHAnsi" w:cstheme="minorHAnsi"/>
          <w:b/>
          <w:bCs/>
          <w:color w:val="4C3D8E"/>
          <w:sz w:val="32"/>
          <w:szCs w:val="32"/>
        </w:rPr>
        <w:t>:</w:t>
      </w:r>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901"/>
        <w:gridCol w:w="2264"/>
      </w:tblGrid>
      <w:tr w:rsidR="00080A29" w:rsidRPr="009705FA" w14:paraId="61FC46DF" w14:textId="77777777" w:rsidTr="00865379">
        <w:trPr>
          <w:tblHeader/>
          <w:tblCellSpacing w:w="7" w:type="dxa"/>
          <w:jc w:val="center"/>
        </w:trPr>
        <w:tc>
          <w:tcPr>
            <w:tcW w:w="645" w:type="dxa"/>
            <w:shd w:val="clear" w:color="auto" w:fill="4C3D8E"/>
            <w:vAlign w:val="center"/>
          </w:tcPr>
          <w:p w14:paraId="0C768A0D" w14:textId="39095044" w:rsidR="00080A29" w:rsidRPr="009705FA" w:rsidRDefault="00080A29" w:rsidP="00D7016C">
            <w:pPr>
              <w:ind w:right="-117"/>
              <w:jc w:val="center"/>
              <w:rPr>
                <w:rFonts w:cstheme="minorHAnsi"/>
                <w:b/>
                <w:bCs/>
                <w:color w:val="F2F2F2" w:themeColor="background1" w:themeShade="F2"/>
              </w:rPr>
            </w:pPr>
            <w:r w:rsidRPr="009705FA">
              <w:rPr>
                <w:rFonts w:cstheme="minorHAnsi"/>
                <w:b/>
                <w:bCs/>
                <w:color w:val="F2F2F2" w:themeColor="background1" w:themeShade="F2"/>
                <w:lang w:bidi="ar-EG"/>
              </w:rPr>
              <w:t>No</w:t>
            </w:r>
          </w:p>
        </w:tc>
        <w:tc>
          <w:tcPr>
            <w:tcW w:w="4787" w:type="dxa"/>
            <w:shd w:val="clear" w:color="auto" w:fill="4C3D8E"/>
            <w:vAlign w:val="center"/>
          </w:tcPr>
          <w:p w14:paraId="3A9ADDDB" w14:textId="59C8C927" w:rsidR="00080A29" w:rsidRPr="009705FA" w:rsidRDefault="00080A29" w:rsidP="00080A29">
            <w:pPr>
              <w:jc w:val="center"/>
              <w:rPr>
                <w:rFonts w:cstheme="minorHAnsi"/>
                <w:b/>
                <w:bCs/>
                <w:color w:val="F2F2F2" w:themeColor="background1" w:themeShade="F2"/>
                <w:lang w:bidi="ar-EG"/>
              </w:rPr>
            </w:pPr>
            <w:r w:rsidRPr="009705FA">
              <w:rPr>
                <w:rFonts w:cstheme="minorHAnsi"/>
                <w:b/>
                <w:bCs/>
                <w:color w:val="F2F2F2" w:themeColor="background1" w:themeShade="F2"/>
                <w:lang w:bidi="ar-EG"/>
              </w:rPr>
              <w:t xml:space="preserve">Assessment </w:t>
            </w:r>
            <w:r w:rsidR="00294F29" w:rsidRPr="009705FA">
              <w:rPr>
                <w:rFonts w:cstheme="minorHAnsi"/>
                <w:b/>
                <w:bCs/>
                <w:color w:val="F2F2F2" w:themeColor="background1" w:themeShade="F2"/>
                <w:lang w:bidi="ar-EG"/>
              </w:rPr>
              <w:t xml:space="preserve">Activities </w:t>
            </w:r>
            <w:r w:rsidRPr="009705FA">
              <w:rPr>
                <w:rFonts w:cstheme="minorHAnsi"/>
                <w:b/>
                <w:bCs/>
                <w:color w:val="F2F2F2" w:themeColor="background1" w:themeShade="F2"/>
                <w:lang w:bidi="ar-EG"/>
              </w:rPr>
              <w:t xml:space="preserve">* </w:t>
            </w:r>
          </w:p>
        </w:tc>
        <w:tc>
          <w:tcPr>
            <w:tcW w:w="1887" w:type="dxa"/>
            <w:shd w:val="clear" w:color="auto" w:fill="4C3D8E"/>
            <w:vAlign w:val="center"/>
          </w:tcPr>
          <w:p w14:paraId="062FB7BF" w14:textId="4E0A23A0" w:rsidR="00A04C1A" w:rsidRPr="009705FA" w:rsidRDefault="00F15821" w:rsidP="00A04C1A">
            <w:pPr>
              <w:jc w:val="center"/>
              <w:rPr>
                <w:rFonts w:cstheme="minorHAnsi"/>
                <w:b/>
                <w:bCs/>
                <w:color w:val="F2F2F2" w:themeColor="background1" w:themeShade="F2"/>
                <w:lang w:bidi="ar-EG"/>
              </w:rPr>
            </w:pPr>
            <w:r w:rsidRPr="009705FA">
              <w:rPr>
                <w:rFonts w:cstheme="minorHAnsi"/>
                <w:b/>
                <w:bCs/>
                <w:color w:val="F2F2F2" w:themeColor="background1" w:themeShade="F2"/>
                <w:lang w:bidi="ar-EG"/>
              </w:rPr>
              <w:t xml:space="preserve">Assessment </w:t>
            </w:r>
            <w:r w:rsidR="00A04C1A" w:rsidRPr="009705FA">
              <w:rPr>
                <w:rFonts w:cstheme="minorHAnsi"/>
                <w:b/>
                <w:bCs/>
                <w:color w:val="F2F2F2" w:themeColor="background1" w:themeShade="F2"/>
                <w:lang w:bidi="ar-EG"/>
              </w:rPr>
              <w:t>timing</w:t>
            </w:r>
          </w:p>
          <w:p w14:paraId="7BBFCEBA" w14:textId="334A3052" w:rsidR="00080A29" w:rsidRPr="009705FA" w:rsidRDefault="001B5836" w:rsidP="00A04C1A">
            <w:pPr>
              <w:jc w:val="center"/>
              <w:rPr>
                <w:rFonts w:cstheme="minorHAnsi"/>
                <w:b/>
                <w:bCs/>
                <w:color w:val="F2F2F2" w:themeColor="background1" w:themeShade="F2"/>
                <w:lang w:bidi="ar-EG"/>
              </w:rPr>
            </w:pPr>
            <w:r w:rsidRPr="009705FA">
              <w:rPr>
                <w:rFonts w:cstheme="minorHAnsi"/>
                <w:b/>
                <w:bCs/>
                <w:color w:val="F2F2F2" w:themeColor="background1" w:themeShade="F2"/>
                <w:lang w:bidi="ar-EG"/>
              </w:rPr>
              <w:t>(in</w:t>
            </w:r>
            <w:r w:rsidR="00A04C1A" w:rsidRPr="009705FA">
              <w:rPr>
                <w:rFonts w:cstheme="minorHAnsi"/>
                <w:b/>
                <w:bCs/>
                <w:color w:val="F2F2F2" w:themeColor="background1" w:themeShade="F2"/>
                <w:lang w:bidi="ar-EG"/>
              </w:rPr>
              <w:t xml:space="preserve"> week</w:t>
            </w:r>
            <w:r w:rsidRPr="009705FA">
              <w:rPr>
                <w:rFonts w:cstheme="minorHAnsi"/>
                <w:b/>
                <w:bCs/>
                <w:color w:val="F2F2F2" w:themeColor="background1" w:themeShade="F2"/>
                <w:lang w:bidi="ar-EG"/>
              </w:rPr>
              <w:t xml:space="preserve"> no</w:t>
            </w:r>
            <w:r w:rsidR="00A04C1A" w:rsidRPr="009705FA">
              <w:rPr>
                <w:rFonts w:cstheme="minorHAnsi"/>
                <w:b/>
                <w:bCs/>
                <w:color w:val="F2F2F2" w:themeColor="background1" w:themeShade="F2"/>
                <w:lang w:bidi="ar-EG"/>
              </w:rPr>
              <w:t>)</w:t>
            </w:r>
          </w:p>
        </w:tc>
        <w:tc>
          <w:tcPr>
            <w:tcW w:w="2243" w:type="dxa"/>
            <w:shd w:val="clear" w:color="auto" w:fill="4C3D8E"/>
            <w:vAlign w:val="center"/>
          </w:tcPr>
          <w:p w14:paraId="0033E59C" w14:textId="757613BA" w:rsidR="00080A29" w:rsidRPr="009705FA" w:rsidRDefault="00080A29" w:rsidP="00080A29">
            <w:pPr>
              <w:jc w:val="center"/>
              <w:rPr>
                <w:rFonts w:cstheme="minorHAnsi"/>
                <w:b/>
                <w:bCs/>
                <w:color w:val="F2F2F2" w:themeColor="background1" w:themeShade="F2"/>
                <w:lang w:bidi="ar-EG"/>
              </w:rPr>
            </w:pPr>
            <w:r w:rsidRPr="009705FA">
              <w:rPr>
                <w:rFonts w:cstheme="minorHAnsi"/>
                <w:b/>
                <w:bCs/>
                <w:color w:val="F2F2F2" w:themeColor="background1" w:themeShade="F2"/>
                <w:lang w:bidi="ar-EG"/>
              </w:rPr>
              <w:t>Percentage of Total Assessment Score</w:t>
            </w:r>
          </w:p>
        </w:tc>
      </w:tr>
      <w:tr w:rsidR="00E434B1" w:rsidRPr="009705FA" w14:paraId="76F00AF6" w14:textId="77777777" w:rsidTr="00865379">
        <w:trPr>
          <w:trHeight w:val="260"/>
          <w:tblCellSpacing w:w="7" w:type="dxa"/>
          <w:jc w:val="center"/>
        </w:trPr>
        <w:tc>
          <w:tcPr>
            <w:tcW w:w="645" w:type="dxa"/>
            <w:shd w:val="clear" w:color="auto" w:fill="F2F2F2" w:themeFill="background1" w:themeFillShade="F2"/>
            <w:vAlign w:val="center"/>
          </w:tcPr>
          <w:p w14:paraId="2637B181" w14:textId="525F20C7" w:rsidR="00E434B1" w:rsidRPr="009705FA" w:rsidRDefault="00E434B1" w:rsidP="00D7016C">
            <w:pPr>
              <w:pStyle w:val="ListParagraph"/>
              <w:numPr>
                <w:ilvl w:val="0"/>
                <w:numId w:val="36"/>
              </w:numPr>
              <w:spacing w:after="0"/>
              <w:ind w:left="234" w:right="212" w:hanging="234"/>
              <w:jc w:val="center"/>
              <w:rPr>
                <w:rFonts w:cstheme="minorHAnsi"/>
                <w:b/>
                <w:bCs/>
                <w:color w:val="525252" w:themeColor="accent3" w:themeShade="80"/>
                <w:sz w:val="24"/>
                <w:szCs w:val="24"/>
              </w:rPr>
            </w:pPr>
          </w:p>
        </w:tc>
        <w:tc>
          <w:tcPr>
            <w:tcW w:w="4787" w:type="dxa"/>
            <w:shd w:val="clear" w:color="auto" w:fill="F2F2F2" w:themeFill="background1" w:themeFillShade="F2"/>
          </w:tcPr>
          <w:p w14:paraId="41A17795" w14:textId="25E4D364" w:rsidR="00E434B1" w:rsidRPr="009705FA" w:rsidRDefault="00016A2C" w:rsidP="00080A29">
            <w:pPr>
              <w:jc w:val="lowKashida"/>
              <w:rPr>
                <w:rFonts w:cstheme="minorHAnsi"/>
                <w:b/>
                <w:bCs/>
              </w:rPr>
            </w:pPr>
            <w:r>
              <w:rPr>
                <w:rFonts w:cstheme="minorHAnsi"/>
                <w:b/>
                <w:bCs/>
              </w:rPr>
              <w:t xml:space="preserve">Weekly </w:t>
            </w:r>
            <w:r w:rsidR="00865379">
              <w:rPr>
                <w:rFonts w:cstheme="minorHAnsi"/>
                <w:b/>
                <w:bCs/>
              </w:rPr>
              <w:t xml:space="preserve">research </w:t>
            </w:r>
            <w:r>
              <w:rPr>
                <w:rFonts w:cstheme="minorHAnsi"/>
                <w:b/>
                <w:bCs/>
              </w:rPr>
              <w:t xml:space="preserve">assignments </w:t>
            </w:r>
          </w:p>
        </w:tc>
        <w:tc>
          <w:tcPr>
            <w:tcW w:w="1887" w:type="dxa"/>
            <w:shd w:val="clear" w:color="auto" w:fill="F2F2F2" w:themeFill="background1" w:themeFillShade="F2"/>
          </w:tcPr>
          <w:p w14:paraId="6A75612C" w14:textId="1130B26E" w:rsidR="00E434B1" w:rsidRPr="009705FA" w:rsidRDefault="00EC07B2" w:rsidP="00E77080">
            <w:pPr>
              <w:jc w:val="center"/>
              <w:rPr>
                <w:rFonts w:cstheme="minorHAnsi"/>
                <w:b/>
                <w:bCs/>
              </w:rPr>
            </w:pPr>
            <w:r>
              <w:rPr>
                <w:rFonts w:cstheme="minorHAnsi"/>
                <w:b/>
                <w:bCs/>
              </w:rPr>
              <w:t>Continuous assessment</w:t>
            </w:r>
          </w:p>
        </w:tc>
        <w:tc>
          <w:tcPr>
            <w:tcW w:w="2243" w:type="dxa"/>
            <w:shd w:val="clear" w:color="auto" w:fill="F2F2F2" w:themeFill="background1" w:themeFillShade="F2"/>
          </w:tcPr>
          <w:p w14:paraId="341DD137" w14:textId="32BDF3CC" w:rsidR="00E434B1" w:rsidRPr="009705FA" w:rsidRDefault="00865379" w:rsidP="00E77080">
            <w:pPr>
              <w:jc w:val="center"/>
              <w:rPr>
                <w:rFonts w:cstheme="minorHAnsi"/>
                <w:b/>
                <w:bCs/>
              </w:rPr>
            </w:pPr>
            <w:r>
              <w:rPr>
                <w:rFonts w:cstheme="minorHAnsi"/>
                <w:b/>
                <w:bCs/>
              </w:rPr>
              <w:t>2</w:t>
            </w:r>
            <w:r w:rsidR="00EC07B2">
              <w:rPr>
                <w:rFonts w:cstheme="minorHAnsi"/>
                <w:b/>
                <w:bCs/>
              </w:rPr>
              <w:t>0 %</w:t>
            </w:r>
          </w:p>
        </w:tc>
      </w:tr>
      <w:tr w:rsidR="00E434B1" w:rsidRPr="009705FA" w14:paraId="74E15B81" w14:textId="77777777" w:rsidTr="00865379">
        <w:trPr>
          <w:trHeight w:val="260"/>
          <w:tblCellSpacing w:w="7" w:type="dxa"/>
          <w:jc w:val="center"/>
        </w:trPr>
        <w:tc>
          <w:tcPr>
            <w:tcW w:w="645" w:type="dxa"/>
            <w:shd w:val="clear" w:color="auto" w:fill="D9D9D9" w:themeFill="background1" w:themeFillShade="D9"/>
            <w:vAlign w:val="center"/>
          </w:tcPr>
          <w:p w14:paraId="71E1735A" w14:textId="2679617D" w:rsidR="00E434B1" w:rsidRPr="009705FA" w:rsidRDefault="00E434B1" w:rsidP="00D7016C">
            <w:pPr>
              <w:pStyle w:val="ListParagraph"/>
              <w:numPr>
                <w:ilvl w:val="0"/>
                <w:numId w:val="36"/>
              </w:numPr>
              <w:spacing w:after="0"/>
              <w:ind w:left="234" w:right="212" w:hanging="234"/>
              <w:jc w:val="center"/>
              <w:rPr>
                <w:rFonts w:cstheme="minorHAnsi"/>
                <w:b/>
                <w:bCs/>
                <w:color w:val="525252" w:themeColor="accent3" w:themeShade="80"/>
                <w:sz w:val="24"/>
                <w:szCs w:val="24"/>
              </w:rPr>
            </w:pPr>
          </w:p>
        </w:tc>
        <w:tc>
          <w:tcPr>
            <w:tcW w:w="4787" w:type="dxa"/>
            <w:shd w:val="clear" w:color="auto" w:fill="D9D9D9" w:themeFill="background1" w:themeFillShade="D9"/>
          </w:tcPr>
          <w:p w14:paraId="71134ACA" w14:textId="7736D4D8" w:rsidR="00E434B1" w:rsidRPr="009705FA" w:rsidRDefault="00016A2C" w:rsidP="00080A29">
            <w:pPr>
              <w:jc w:val="lowKashida"/>
              <w:rPr>
                <w:rFonts w:cstheme="minorHAnsi"/>
                <w:b/>
                <w:bCs/>
              </w:rPr>
            </w:pPr>
            <w:r>
              <w:rPr>
                <w:rFonts w:cstheme="minorHAnsi"/>
                <w:b/>
                <w:bCs/>
              </w:rPr>
              <w:t xml:space="preserve">Midterm Exam </w:t>
            </w:r>
          </w:p>
        </w:tc>
        <w:tc>
          <w:tcPr>
            <w:tcW w:w="1887" w:type="dxa"/>
            <w:shd w:val="clear" w:color="auto" w:fill="D9D9D9" w:themeFill="background1" w:themeFillShade="D9"/>
          </w:tcPr>
          <w:p w14:paraId="0C291468" w14:textId="18128D65" w:rsidR="00E434B1" w:rsidRPr="009705FA" w:rsidRDefault="00EC07B2" w:rsidP="00E77080">
            <w:pPr>
              <w:jc w:val="center"/>
              <w:rPr>
                <w:rFonts w:cstheme="minorHAnsi"/>
                <w:b/>
                <w:bCs/>
              </w:rPr>
            </w:pPr>
            <w:r>
              <w:rPr>
                <w:rFonts w:cstheme="minorHAnsi"/>
                <w:b/>
                <w:bCs/>
              </w:rPr>
              <w:t>8</w:t>
            </w:r>
          </w:p>
        </w:tc>
        <w:tc>
          <w:tcPr>
            <w:tcW w:w="2243" w:type="dxa"/>
            <w:shd w:val="clear" w:color="auto" w:fill="D9D9D9" w:themeFill="background1" w:themeFillShade="D9"/>
          </w:tcPr>
          <w:p w14:paraId="1F009859" w14:textId="1FB8C318" w:rsidR="00E434B1" w:rsidRPr="009705FA" w:rsidRDefault="00EC07B2" w:rsidP="00E77080">
            <w:pPr>
              <w:jc w:val="center"/>
              <w:rPr>
                <w:rFonts w:cstheme="minorHAnsi"/>
                <w:b/>
                <w:bCs/>
              </w:rPr>
            </w:pPr>
            <w:r>
              <w:rPr>
                <w:rFonts w:cstheme="minorHAnsi"/>
                <w:b/>
                <w:bCs/>
              </w:rPr>
              <w:t>30 %</w:t>
            </w:r>
          </w:p>
        </w:tc>
      </w:tr>
      <w:tr w:rsidR="00E434B1" w:rsidRPr="009705FA" w14:paraId="4C3BDAD4" w14:textId="77777777" w:rsidTr="00865379">
        <w:trPr>
          <w:trHeight w:val="260"/>
          <w:tblCellSpacing w:w="7" w:type="dxa"/>
          <w:jc w:val="center"/>
        </w:trPr>
        <w:tc>
          <w:tcPr>
            <w:tcW w:w="645" w:type="dxa"/>
            <w:shd w:val="clear" w:color="auto" w:fill="F2F2F2" w:themeFill="background1" w:themeFillShade="F2"/>
            <w:vAlign w:val="center"/>
          </w:tcPr>
          <w:p w14:paraId="04806784" w14:textId="199DC12B" w:rsidR="00E434B1" w:rsidRPr="009705FA" w:rsidRDefault="00E434B1" w:rsidP="00D7016C">
            <w:pPr>
              <w:pStyle w:val="ListParagraph"/>
              <w:numPr>
                <w:ilvl w:val="0"/>
                <w:numId w:val="36"/>
              </w:numPr>
              <w:spacing w:after="0"/>
              <w:ind w:left="234" w:right="212" w:hanging="234"/>
              <w:jc w:val="center"/>
              <w:rPr>
                <w:rFonts w:cstheme="minorHAnsi"/>
                <w:b/>
                <w:bCs/>
                <w:color w:val="525252" w:themeColor="accent3" w:themeShade="80"/>
                <w:sz w:val="24"/>
                <w:szCs w:val="24"/>
                <w:rtl/>
                <w:lang w:bidi="ar-EG"/>
              </w:rPr>
            </w:pPr>
          </w:p>
        </w:tc>
        <w:tc>
          <w:tcPr>
            <w:tcW w:w="4787" w:type="dxa"/>
            <w:shd w:val="clear" w:color="auto" w:fill="F2F2F2" w:themeFill="background1" w:themeFillShade="F2"/>
          </w:tcPr>
          <w:p w14:paraId="4D0FEBF9" w14:textId="51DEF303" w:rsidR="00E434B1" w:rsidRPr="009705FA" w:rsidRDefault="00865379" w:rsidP="00080A29">
            <w:pPr>
              <w:jc w:val="lowKashida"/>
              <w:rPr>
                <w:rFonts w:cstheme="minorHAnsi"/>
                <w:b/>
                <w:bCs/>
              </w:rPr>
            </w:pPr>
            <w:r>
              <w:rPr>
                <w:rFonts w:cstheme="minorHAnsi"/>
                <w:b/>
                <w:bCs/>
              </w:rPr>
              <w:t>Re</w:t>
            </w:r>
            <w:r w:rsidR="00DD5FDC">
              <w:rPr>
                <w:rFonts w:cstheme="minorHAnsi"/>
                <w:b/>
                <w:bCs/>
              </w:rPr>
              <w:t>search</w:t>
            </w:r>
            <w:r>
              <w:rPr>
                <w:rFonts w:cstheme="minorHAnsi"/>
                <w:b/>
                <w:bCs/>
              </w:rPr>
              <w:t xml:space="preserve"> Proposal</w:t>
            </w:r>
          </w:p>
        </w:tc>
        <w:tc>
          <w:tcPr>
            <w:tcW w:w="1887" w:type="dxa"/>
            <w:shd w:val="clear" w:color="auto" w:fill="F2F2F2" w:themeFill="background1" w:themeFillShade="F2"/>
          </w:tcPr>
          <w:p w14:paraId="76DC920F" w14:textId="4012323A" w:rsidR="00E434B1" w:rsidRPr="009705FA" w:rsidRDefault="00EC07B2" w:rsidP="00E77080">
            <w:pPr>
              <w:jc w:val="center"/>
              <w:rPr>
                <w:rFonts w:cstheme="minorHAnsi"/>
                <w:b/>
                <w:bCs/>
              </w:rPr>
            </w:pPr>
            <w:r>
              <w:rPr>
                <w:rFonts w:cstheme="minorHAnsi"/>
                <w:b/>
                <w:bCs/>
              </w:rPr>
              <w:t>1</w:t>
            </w:r>
            <w:r w:rsidR="00865379">
              <w:rPr>
                <w:rFonts w:cstheme="minorHAnsi"/>
                <w:b/>
                <w:bCs/>
              </w:rPr>
              <w:t>3</w:t>
            </w:r>
          </w:p>
        </w:tc>
        <w:tc>
          <w:tcPr>
            <w:tcW w:w="2243" w:type="dxa"/>
            <w:shd w:val="clear" w:color="auto" w:fill="F2F2F2" w:themeFill="background1" w:themeFillShade="F2"/>
          </w:tcPr>
          <w:p w14:paraId="06DC4B27" w14:textId="5D6819F0" w:rsidR="00E434B1" w:rsidRPr="009705FA" w:rsidRDefault="00865379" w:rsidP="00E77080">
            <w:pPr>
              <w:jc w:val="center"/>
              <w:rPr>
                <w:rFonts w:cstheme="minorHAnsi"/>
                <w:b/>
                <w:bCs/>
              </w:rPr>
            </w:pPr>
            <w:r>
              <w:rPr>
                <w:rFonts w:cstheme="minorHAnsi"/>
                <w:b/>
                <w:bCs/>
              </w:rPr>
              <w:t>20</w:t>
            </w:r>
            <w:r w:rsidR="00EC07B2">
              <w:rPr>
                <w:rFonts w:cstheme="minorHAnsi"/>
                <w:b/>
                <w:bCs/>
              </w:rPr>
              <w:t xml:space="preserve"> %</w:t>
            </w:r>
          </w:p>
        </w:tc>
      </w:tr>
      <w:tr w:rsidR="00E434B1" w:rsidRPr="009705FA" w14:paraId="10F62F8E" w14:textId="77777777" w:rsidTr="00865379">
        <w:trPr>
          <w:trHeight w:val="260"/>
          <w:tblCellSpacing w:w="7" w:type="dxa"/>
          <w:jc w:val="center"/>
        </w:trPr>
        <w:tc>
          <w:tcPr>
            <w:tcW w:w="645" w:type="dxa"/>
            <w:shd w:val="clear" w:color="auto" w:fill="D9D9D9" w:themeFill="background1" w:themeFillShade="D9"/>
            <w:vAlign w:val="center"/>
          </w:tcPr>
          <w:p w14:paraId="2F46D1AE" w14:textId="77777777" w:rsidR="00E434B1" w:rsidRPr="009705FA" w:rsidRDefault="00E434B1" w:rsidP="00D7016C">
            <w:pPr>
              <w:ind w:right="193"/>
              <w:jc w:val="center"/>
              <w:rPr>
                <w:rFonts w:cstheme="minorHAnsi"/>
                <w:b/>
                <w:bCs/>
                <w:color w:val="525252" w:themeColor="accent3" w:themeShade="80"/>
                <w:rtl/>
                <w:lang w:bidi="ar-EG"/>
              </w:rPr>
            </w:pPr>
            <w:r w:rsidRPr="009705FA">
              <w:rPr>
                <w:rFonts w:cstheme="minorHAnsi"/>
                <w:b/>
                <w:bCs/>
                <w:color w:val="525252" w:themeColor="accent3" w:themeShade="80"/>
                <w:rtl/>
                <w:lang w:bidi="ar-EG"/>
              </w:rPr>
              <w:t>...</w:t>
            </w:r>
          </w:p>
        </w:tc>
        <w:tc>
          <w:tcPr>
            <w:tcW w:w="4787" w:type="dxa"/>
            <w:shd w:val="clear" w:color="auto" w:fill="D9D9D9" w:themeFill="background1" w:themeFillShade="D9"/>
          </w:tcPr>
          <w:p w14:paraId="4AE6D1CF" w14:textId="39470DA7" w:rsidR="00E434B1" w:rsidRPr="009705FA" w:rsidRDefault="00016A2C" w:rsidP="00080A29">
            <w:pPr>
              <w:jc w:val="lowKashida"/>
              <w:rPr>
                <w:rFonts w:cstheme="minorHAnsi"/>
                <w:b/>
                <w:bCs/>
              </w:rPr>
            </w:pPr>
            <w:r>
              <w:rPr>
                <w:rFonts w:cstheme="minorHAnsi"/>
                <w:b/>
                <w:bCs/>
              </w:rPr>
              <w:t>Final e</w:t>
            </w:r>
            <w:r w:rsidR="00865379">
              <w:rPr>
                <w:rFonts w:cstheme="minorHAnsi"/>
                <w:b/>
                <w:bCs/>
              </w:rPr>
              <w:t>x</w:t>
            </w:r>
            <w:r>
              <w:rPr>
                <w:rFonts w:cstheme="minorHAnsi"/>
                <w:b/>
                <w:bCs/>
              </w:rPr>
              <w:t>am</w:t>
            </w:r>
          </w:p>
        </w:tc>
        <w:tc>
          <w:tcPr>
            <w:tcW w:w="1887" w:type="dxa"/>
            <w:shd w:val="clear" w:color="auto" w:fill="D9D9D9" w:themeFill="background1" w:themeFillShade="D9"/>
          </w:tcPr>
          <w:p w14:paraId="140BC4A0" w14:textId="11DFA53C" w:rsidR="00E434B1" w:rsidRPr="009705FA" w:rsidRDefault="00EC07B2" w:rsidP="00E77080">
            <w:pPr>
              <w:jc w:val="center"/>
              <w:rPr>
                <w:rFonts w:cstheme="minorHAnsi"/>
                <w:b/>
                <w:bCs/>
              </w:rPr>
            </w:pPr>
            <w:r>
              <w:rPr>
                <w:rFonts w:cstheme="minorHAnsi"/>
                <w:b/>
                <w:bCs/>
              </w:rPr>
              <w:t>15</w:t>
            </w:r>
          </w:p>
        </w:tc>
        <w:tc>
          <w:tcPr>
            <w:tcW w:w="2243" w:type="dxa"/>
            <w:shd w:val="clear" w:color="auto" w:fill="D9D9D9" w:themeFill="background1" w:themeFillShade="D9"/>
          </w:tcPr>
          <w:p w14:paraId="2282DA1C" w14:textId="153F525A" w:rsidR="00E434B1" w:rsidRPr="009705FA" w:rsidRDefault="00865379" w:rsidP="00E77080">
            <w:pPr>
              <w:jc w:val="center"/>
              <w:rPr>
                <w:rFonts w:cstheme="minorHAnsi"/>
                <w:b/>
                <w:bCs/>
              </w:rPr>
            </w:pPr>
            <w:r>
              <w:rPr>
                <w:rFonts w:cstheme="minorHAnsi"/>
                <w:b/>
                <w:bCs/>
              </w:rPr>
              <w:t>30</w:t>
            </w:r>
            <w:r w:rsidR="00EC07B2">
              <w:rPr>
                <w:rFonts w:cstheme="minorHAnsi"/>
                <w:b/>
                <w:bCs/>
              </w:rPr>
              <w:t xml:space="preserve"> %</w:t>
            </w:r>
          </w:p>
        </w:tc>
      </w:tr>
    </w:tbl>
    <w:p w14:paraId="4445EF1A" w14:textId="431FB445" w:rsidR="00883987" w:rsidRPr="00BC2EB4" w:rsidRDefault="00080A29"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tl/>
        </w:rPr>
      </w:pPr>
      <w:r w:rsidRPr="009705FA">
        <w:rPr>
          <w:rFonts w:cstheme="minorHAnsi"/>
          <w:sz w:val="18"/>
          <w:szCs w:val="18"/>
          <w:rtl/>
        </w:rPr>
        <w:t>*</w:t>
      </w:r>
      <w:r w:rsidRPr="009705FA">
        <w:rPr>
          <w:rFonts w:cstheme="minorHAnsi"/>
          <w:sz w:val="18"/>
          <w:szCs w:val="18"/>
        </w:rPr>
        <w:t xml:space="preserve">Assessment </w:t>
      </w:r>
      <w:r w:rsidR="009C2FB1" w:rsidRPr="009705FA">
        <w:rPr>
          <w:rFonts w:cstheme="minorHAnsi"/>
          <w:sz w:val="18"/>
          <w:szCs w:val="18"/>
        </w:rPr>
        <w:t xml:space="preserve">Activities </w:t>
      </w:r>
      <w:r w:rsidRPr="009705FA">
        <w:rPr>
          <w:rFonts w:cstheme="minorHAnsi"/>
          <w:sz w:val="18"/>
          <w:szCs w:val="18"/>
        </w:rPr>
        <w:t xml:space="preserve">(i.e., </w:t>
      </w:r>
      <w:r w:rsidR="009C2FB1" w:rsidRPr="009705FA">
        <w:rPr>
          <w:rFonts w:cstheme="minorHAnsi"/>
          <w:sz w:val="18"/>
          <w:szCs w:val="18"/>
        </w:rPr>
        <w:t>Written</w:t>
      </w:r>
      <w:r w:rsidRPr="009705FA">
        <w:rPr>
          <w:rFonts w:cstheme="minorHAnsi"/>
          <w:sz w:val="18"/>
          <w:szCs w:val="18"/>
        </w:rPr>
        <w:t xml:space="preserve"> test, oral test, oral presentation, group project, essay, etc.)</w:t>
      </w:r>
    </w:p>
    <w:p w14:paraId="10C75309" w14:textId="465D2E4D" w:rsidR="006D50F4" w:rsidRPr="0003438B" w:rsidRDefault="006D50F4" w:rsidP="0003438B">
      <w:pPr>
        <w:pStyle w:val="Heading1"/>
        <w:spacing w:before="0"/>
        <w:rPr>
          <w:rStyle w:val="a"/>
          <w:rFonts w:asciiTheme="minorHAnsi" w:hAnsiTheme="minorHAnsi" w:cstheme="minorHAnsi"/>
          <w:b/>
          <w:bCs/>
          <w:color w:val="4C3D8E"/>
          <w:sz w:val="32"/>
          <w:szCs w:val="32"/>
        </w:rPr>
      </w:pPr>
      <w:bookmarkStart w:id="9" w:name="_Toc107389543"/>
      <w:bookmarkStart w:id="10" w:name="_Ref115691981"/>
      <w:bookmarkStart w:id="11" w:name="_Toc138158357"/>
      <w:r w:rsidRPr="0003438B">
        <w:rPr>
          <w:rStyle w:val="a"/>
          <w:rFonts w:asciiTheme="minorHAnsi" w:hAnsiTheme="minorHAnsi" w:cstheme="minorHAnsi"/>
          <w:b/>
          <w:bCs/>
          <w:color w:val="4C3D8E"/>
          <w:sz w:val="32"/>
          <w:szCs w:val="32"/>
        </w:rPr>
        <w:t xml:space="preserve">E. Learning Resources and </w:t>
      </w:r>
      <w:bookmarkEnd w:id="9"/>
      <w:bookmarkEnd w:id="10"/>
      <w:r w:rsidR="00D810DD" w:rsidRPr="0003438B">
        <w:rPr>
          <w:rStyle w:val="a"/>
          <w:rFonts w:asciiTheme="minorHAnsi" w:hAnsiTheme="minorHAnsi" w:cstheme="minorHAnsi"/>
          <w:b/>
          <w:bCs/>
          <w:color w:val="4C3D8E"/>
          <w:sz w:val="32"/>
          <w:szCs w:val="32"/>
        </w:rPr>
        <w:t>Facilities</w:t>
      </w:r>
      <w:r w:rsidR="00D810DD" w:rsidRPr="0003438B">
        <w:rPr>
          <w:rStyle w:val="a"/>
          <w:rFonts w:asciiTheme="minorHAnsi" w:hAnsiTheme="minorHAnsi" w:cstheme="minorHAnsi" w:hint="cs"/>
          <w:b/>
          <w:bCs/>
          <w:color w:val="4C3D8E"/>
          <w:sz w:val="32"/>
          <w:szCs w:val="32"/>
          <w:rtl/>
        </w:rPr>
        <w:t>:</w:t>
      </w:r>
      <w:bookmarkEnd w:id="11"/>
    </w:p>
    <w:p w14:paraId="4423A97F" w14:textId="07CF8090" w:rsidR="00D8287E" w:rsidRPr="00742A63" w:rsidRDefault="001C7B91" w:rsidP="008E5748">
      <w:pPr>
        <w:rPr>
          <w:rStyle w:val="a"/>
          <w:rFonts w:asciiTheme="minorHAnsi" w:hAnsiTheme="minorHAnsi" w:cstheme="minorHAnsi"/>
          <w:b/>
          <w:bCs/>
          <w:color w:val="52B5C2"/>
          <w:sz w:val="28"/>
          <w:szCs w:val="28"/>
        </w:rPr>
      </w:pPr>
      <w:bookmarkStart w:id="12" w:name="_Ref115691986"/>
      <w:r w:rsidRPr="00742A63">
        <w:rPr>
          <w:rStyle w:val="a"/>
          <w:rFonts w:asciiTheme="minorHAnsi" w:hAnsiTheme="minorHAnsi" w:cstheme="minorHAnsi"/>
          <w:b/>
          <w:bCs/>
          <w:color w:val="52B5C2"/>
          <w:sz w:val="28"/>
          <w:szCs w:val="28"/>
        </w:rPr>
        <w:t>1</w:t>
      </w:r>
      <w:r w:rsidR="006D50F4" w:rsidRPr="00742A63">
        <w:rPr>
          <w:rStyle w:val="a"/>
          <w:rFonts w:asciiTheme="minorHAnsi" w:hAnsiTheme="minorHAnsi" w:cstheme="minorHAnsi"/>
          <w:b/>
          <w:bCs/>
          <w:color w:val="52B5C2"/>
          <w:sz w:val="28"/>
          <w:szCs w:val="28"/>
        </w:rPr>
        <w:t>.</w:t>
      </w:r>
      <w:r w:rsidR="00C35654" w:rsidRPr="00742A63">
        <w:rPr>
          <w:rStyle w:val="a"/>
          <w:rFonts w:asciiTheme="minorHAnsi" w:hAnsiTheme="minorHAnsi" w:cstheme="minorHAnsi"/>
          <w:b/>
          <w:bCs/>
          <w:color w:val="52B5C2"/>
          <w:sz w:val="28"/>
          <w:szCs w:val="28"/>
        </w:rPr>
        <w:t xml:space="preserve"> </w:t>
      </w:r>
      <w:r w:rsidR="001B5836" w:rsidRPr="00742A63">
        <w:rPr>
          <w:rStyle w:val="a"/>
          <w:rFonts w:asciiTheme="minorHAnsi" w:hAnsiTheme="minorHAnsi" w:cstheme="minorHAnsi"/>
          <w:b/>
          <w:bCs/>
          <w:color w:val="52B5C2"/>
          <w:sz w:val="28"/>
          <w:szCs w:val="28"/>
        </w:rPr>
        <w:t>References and L</w:t>
      </w:r>
      <w:r w:rsidR="006D50F4" w:rsidRPr="00742A63">
        <w:rPr>
          <w:rStyle w:val="a"/>
          <w:rFonts w:asciiTheme="minorHAnsi" w:hAnsiTheme="minorHAnsi" w:cstheme="minorHAnsi"/>
          <w:b/>
          <w:bCs/>
          <w:color w:val="52B5C2"/>
          <w:sz w:val="28"/>
          <w:szCs w:val="28"/>
        </w:rPr>
        <w:t>earning Resources</w:t>
      </w:r>
      <w:bookmarkEnd w:id="12"/>
      <w:r w:rsidR="00D810DD">
        <w:rPr>
          <w:rStyle w:val="a"/>
          <w:rFonts w:asciiTheme="minorHAnsi" w:hAnsiTheme="minorHAnsi" w:cstheme="minorHAnsi"/>
          <w:b/>
          <w:bCs/>
          <w:color w:val="52B5C2"/>
          <w:sz w:val="28"/>
          <w:szCs w:val="28"/>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9705FA" w14:paraId="0755176E" w14:textId="77777777" w:rsidTr="000E4E61">
        <w:trPr>
          <w:trHeight w:val="384"/>
          <w:tblCellSpacing w:w="7" w:type="dxa"/>
          <w:jc w:val="center"/>
        </w:trPr>
        <w:tc>
          <w:tcPr>
            <w:tcW w:w="2898" w:type="dxa"/>
            <w:shd w:val="clear" w:color="auto" w:fill="4C3D8E"/>
            <w:vAlign w:val="center"/>
          </w:tcPr>
          <w:p w14:paraId="24785E9F" w14:textId="50927195" w:rsidR="00D8287E" w:rsidRPr="009705FA" w:rsidRDefault="006D50F4" w:rsidP="006D50F4">
            <w:pPr>
              <w:spacing w:line="276" w:lineRule="auto"/>
              <w:jc w:val="center"/>
              <w:rPr>
                <w:rFonts w:cstheme="minorHAnsi"/>
                <w:b/>
                <w:bCs/>
                <w:color w:val="FFFFFF" w:themeColor="background1"/>
              </w:rPr>
            </w:pPr>
            <w:r w:rsidRPr="009705FA">
              <w:rPr>
                <w:rFonts w:cstheme="minorHAnsi"/>
                <w:b/>
                <w:bCs/>
                <w:color w:val="FFFFFF" w:themeColor="background1"/>
              </w:rPr>
              <w:t>Essential References</w:t>
            </w:r>
          </w:p>
        </w:tc>
        <w:tc>
          <w:tcPr>
            <w:tcW w:w="6692" w:type="dxa"/>
            <w:shd w:val="clear" w:color="auto" w:fill="F2F2F2" w:themeFill="background1" w:themeFillShade="F2"/>
            <w:vAlign w:val="center"/>
          </w:tcPr>
          <w:p w14:paraId="4C2F0E2B" w14:textId="144EB18F" w:rsidR="006A5587" w:rsidRDefault="006A5587" w:rsidP="009B64FE">
            <w:pPr>
              <w:pStyle w:val="ListParagraph"/>
              <w:numPr>
                <w:ilvl w:val="0"/>
                <w:numId w:val="40"/>
              </w:numPr>
              <w:jc w:val="lowKashida"/>
              <w:rPr>
                <w:rStyle w:val="Hyperlink"/>
                <w:rFonts w:ascii="Times" w:hAnsi="Times" w:cs="DIN NEXT™ ARABIC REGULAR"/>
                <w:color w:val="000000" w:themeColor="text1"/>
                <w:sz w:val="24"/>
                <w:szCs w:val="24"/>
                <w:u w:val="none"/>
              </w:rPr>
            </w:pPr>
            <w:proofErr w:type="spellStart"/>
            <w:r w:rsidRPr="00CA3E4C">
              <w:rPr>
                <w:rStyle w:val="Hyperlink"/>
                <w:rFonts w:ascii="Times" w:hAnsi="Times" w:cs="DIN NEXT™ ARABIC REGULAR"/>
                <w:color w:val="000000" w:themeColor="text1"/>
                <w:sz w:val="24"/>
                <w:szCs w:val="24"/>
                <w:u w:val="none"/>
                <w:lang w:val="fr-FR"/>
              </w:rPr>
              <w:t>Indhiarti</w:t>
            </w:r>
            <w:proofErr w:type="spellEnd"/>
            <w:r w:rsidRPr="00CA3E4C">
              <w:rPr>
                <w:rStyle w:val="Hyperlink"/>
                <w:rFonts w:ascii="Times" w:hAnsi="Times" w:cs="DIN NEXT™ ARABIC REGULAR"/>
                <w:color w:val="000000" w:themeColor="text1"/>
                <w:sz w:val="24"/>
                <w:szCs w:val="24"/>
                <w:u w:val="none"/>
                <w:lang w:val="fr-FR"/>
              </w:rPr>
              <w:t xml:space="preserve">, T. R., &amp; </w:t>
            </w:r>
            <w:proofErr w:type="spellStart"/>
            <w:r w:rsidRPr="00CA3E4C">
              <w:rPr>
                <w:rStyle w:val="Hyperlink"/>
                <w:rFonts w:ascii="Times" w:hAnsi="Times" w:cs="DIN NEXT™ ARABIC REGULAR"/>
                <w:color w:val="000000" w:themeColor="text1"/>
                <w:sz w:val="24"/>
                <w:szCs w:val="24"/>
                <w:u w:val="none"/>
                <w:lang w:val="fr-FR"/>
              </w:rPr>
              <w:t>Sudarwati</w:t>
            </w:r>
            <w:proofErr w:type="spellEnd"/>
            <w:r w:rsidRPr="00CA3E4C">
              <w:rPr>
                <w:rStyle w:val="Hyperlink"/>
                <w:rFonts w:ascii="Times" w:hAnsi="Times" w:cs="DIN NEXT™ ARABIC REGULAR"/>
                <w:color w:val="000000" w:themeColor="text1"/>
                <w:sz w:val="24"/>
                <w:szCs w:val="24"/>
                <w:u w:val="none"/>
                <w:lang w:val="fr-FR"/>
              </w:rPr>
              <w:t xml:space="preserve">, E. (2021). </w:t>
            </w:r>
            <w:r w:rsidRPr="00E77080">
              <w:rPr>
                <w:rStyle w:val="Hyperlink"/>
                <w:rFonts w:ascii="Times" w:hAnsi="Times" w:cs="DIN NEXT™ ARABIC REGULAR"/>
                <w:i/>
                <w:iCs/>
                <w:color w:val="000000" w:themeColor="text1"/>
                <w:sz w:val="24"/>
                <w:szCs w:val="24"/>
                <w:u w:val="none"/>
              </w:rPr>
              <w:t>An introduction to research methods in applied linguistics: A practical guide</w:t>
            </w:r>
            <w:r w:rsidRPr="00E77080">
              <w:rPr>
                <w:rStyle w:val="Hyperlink"/>
                <w:rFonts w:ascii="Times" w:hAnsi="Times" w:cs="DIN NEXT™ ARABIC REGULAR"/>
                <w:color w:val="000000" w:themeColor="text1"/>
                <w:sz w:val="24"/>
                <w:szCs w:val="24"/>
                <w:u w:val="none"/>
              </w:rPr>
              <w:t xml:space="preserve">. Universitas </w:t>
            </w:r>
            <w:proofErr w:type="spellStart"/>
            <w:r w:rsidRPr="00E77080">
              <w:rPr>
                <w:rStyle w:val="Hyperlink"/>
                <w:rFonts w:ascii="Times" w:hAnsi="Times" w:cs="DIN NEXT™ ARABIC REGULAR"/>
                <w:color w:val="000000" w:themeColor="text1"/>
                <w:sz w:val="24"/>
                <w:szCs w:val="24"/>
                <w:u w:val="none"/>
              </w:rPr>
              <w:t>Brawijaya</w:t>
            </w:r>
            <w:proofErr w:type="spellEnd"/>
            <w:r w:rsidRPr="00E77080">
              <w:rPr>
                <w:rStyle w:val="Hyperlink"/>
                <w:rFonts w:ascii="Times" w:hAnsi="Times" w:cs="DIN NEXT™ ARABIC REGULAR"/>
                <w:color w:val="000000" w:themeColor="text1"/>
                <w:sz w:val="24"/>
                <w:szCs w:val="24"/>
                <w:u w:val="none"/>
              </w:rPr>
              <w:t xml:space="preserve"> Press.</w:t>
            </w:r>
          </w:p>
          <w:p w14:paraId="29FE70AD" w14:textId="5BC0EACB" w:rsidR="00EA7881" w:rsidRDefault="00EA7881" w:rsidP="009B64FE">
            <w:pPr>
              <w:pStyle w:val="ListParagraph"/>
              <w:numPr>
                <w:ilvl w:val="0"/>
                <w:numId w:val="40"/>
              </w:numPr>
              <w:jc w:val="lowKashida"/>
              <w:rPr>
                <w:rStyle w:val="Hyperlink"/>
                <w:rFonts w:ascii="Times" w:hAnsi="Times" w:cs="DIN NEXT™ ARABIC REGULAR"/>
                <w:color w:val="000000" w:themeColor="text1"/>
                <w:sz w:val="24"/>
                <w:szCs w:val="24"/>
                <w:u w:val="none"/>
              </w:rPr>
            </w:pPr>
            <w:r w:rsidRPr="00EA7881">
              <w:rPr>
                <w:rStyle w:val="Hyperlink"/>
                <w:rFonts w:ascii="Times" w:hAnsi="Times" w:cs="DIN NEXT™ ARABIC REGULAR"/>
                <w:color w:val="000000" w:themeColor="text1"/>
                <w:sz w:val="24"/>
                <w:szCs w:val="24"/>
                <w:u w:val="none"/>
              </w:rPr>
              <w:t xml:space="preserve">McNamara, T., &amp; Plonsky, L. (2020). </w:t>
            </w:r>
            <w:r w:rsidRPr="00EA7881">
              <w:rPr>
                <w:rStyle w:val="Hyperlink"/>
                <w:rFonts w:ascii="Times" w:hAnsi="Times" w:cs="DIN NEXT™ ARABIC REGULAR"/>
                <w:i/>
                <w:iCs/>
                <w:color w:val="000000" w:themeColor="text1"/>
                <w:sz w:val="24"/>
                <w:szCs w:val="24"/>
                <w:u w:val="none"/>
              </w:rPr>
              <w:t>The Routledge handbook of research methods in applied linguistics</w:t>
            </w:r>
            <w:r w:rsidRPr="00EA7881">
              <w:rPr>
                <w:rStyle w:val="Hyperlink"/>
                <w:rFonts w:ascii="Times" w:hAnsi="Times" w:cs="DIN NEXT™ ARABIC REGULAR"/>
                <w:color w:val="000000" w:themeColor="text1"/>
                <w:sz w:val="24"/>
                <w:szCs w:val="24"/>
                <w:u w:val="none"/>
              </w:rPr>
              <w:t>. Routledge.</w:t>
            </w:r>
          </w:p>
          <w:p w14:paraId="38D2BACD" w14:textId="526A821A" w:rsidR="009B64FE" w:rsidRPr="00EA7881" w:rsidRDefault="00EA7881" w:rsidP="00EA7881">
            <w:pPr>
              <w:pStyle w:val="ListParagraph"/>
              <w:numPr>
                <w:ilvl w:val="0"/>
                <w:numId w:val="40"/>
              </w:numPr>
              <w:jc w:val="lowKashida"/>
              <w:rPr>
                <w:rFonts w:ascii="Times" w:hAnsi="Times" w:cs="DIN NEXT™ ARABIC REGULAR"/>
                <w:color w:val="000000" w:themeColor="text1"/>
                <w:sz w:val="24"/>
                <w:szCs w:val="24"/>
              </w:rPr>
            </w:pPr>
            <w:r w:rsidRPr="00E77080">
              <w:rPr>
                <w:rStyle w:val="Hyperlink"/>
                <w:rFonts w:ascii="Times" w:hAnsi="Times" w:cs="DIN NEXT™ ARABIC REGULAR"/>
                <w:color w:val="000000" w:themeColor="text1"/>
                <w:sz w:val="24"/>
                <w:szCs w:val="24"/>
                <w:u w:val="none"/>
              </w:rPr>
              <w:t xml:space="preserve">Paltridge, B., &amp; </w:t>
            </w:r>
            <w:proofErr w:type="spellStart"/>
            <w:r w:rsidRPr="00E77080">
              <w:rPr>
                <w:rStyle w:val="Hyperlink"/>
                <w:rFonts w:ascii="Times" w:hAnsi="Times" w:cs="DIN NEXT™ ARABIC REGULAR"/>
                <w:color w:val="000000" w:themeColor="text1"/>
                <w:sz w:val="24"/>
                <w:szCs w:val="24"/>
                <w:u w:val="none"/>
              </w:rPr>
              <w:t>Phakiti</w:t>
            </w:r>
            <w:proofErr w:type="spellEnd"/>
            <w:r w:rsidRPr="00E77080">
              <w:rPr>
                <w:rStyle w:val="Hyperlink"/>
                <w:rFonts w:ascii="Times" w:hAnsi="Times" w:cs="DIN NEXT™ ARABIC REGULAR"/>
                <w:color w:val="000000" w:themeColor="text1"/>
                <w:sz w:val="24"/>
                <w:szCs w:val="24"/>
                <w:u w:val="none"/>
              </w:rPr>
              <w:t>, A. (Eds.). (2015). </w:t>
            </w:r>
            <w:r w:rsidRPr="00E77080">
              <w:rPr>
                <w:rStyle w:val="Hyperlink"/>
                <w:rFonts w:ascii="Times" w:hAnsi="Times" w:cs="DIN NEXT™ ARABIC REGULAR"/>
                <w:i/>
                <w:iCs/>
                <w:color w:val="000000" w:themeColor="text1"/>
                <w:sz w:val="24"/>
                <w:szCs w:val="24"/>
                <w:u w:val="none"/>
              </w:rPr>
              <w:t>Research methods in applied linguistics: A practical resource</w:t>
            </w:r>
            <w:r w:rsidRPr="00E77080">
              <w:rPr>
                <w:rStyle w:val="Hyperlink"/>
                <w:rFonts w:ascii="Times" w:hAnsi="Times" w:cs="DIN NEXT™ ARABIC REGULAR"/>
                <w:color w:val="000000" w:themeColor="text1"/>
                <w:sz w:val="24"/>
                <w:szCs w:val="24"/>
                <w:u w:val="none"/>
              </w:rPr>
              <w:t>. Bloomsbury Publishing.</w:t>
            </w:r>
          </w:p>
        </w:tc>
      </w:tr>
      <w:tr w:rsidR="006D50F4" w:rsidRPr="009705FA" w14:paraId="75DF8E49" w14:textId="77777777" w:rsidTr="000E4E61">
        <w:trPr>
          <w:trHeight w:val="359"/>
          <w:tblCellSpacing w:w="7" w:type="dxa"/>
          <w:jc w:val="center"/>
        </w:trPr>
        <w:tc>
          <w:tcPr>
            <w:tcW w:w="2898" w:type="dxa"/>
            <w:shd w:val="clear" w:color="auto" w:fill="4C3D8E"/>
            <w:vAlign w:val="center"/>
          </w:tcPr>
          <w:p w14:paraId="667078FA" w14:textId="3388320F" w:rsidR="006D50F4" w:rsidRPr="009705FA" w:rsidRDefault="006D50F4" w:rsidP="006D50F4">
            <w:pPr>
              <w:spacing w:line="276" w:lineRule="auto"/>
              <w:jc w:val="center"/>
              <w:rPr>
                <w:rFonts w:cstheme="minorHAnsi"/>
                <w:b/>
                <w:bCs/>
                <w:color w:val="FFFFFF" w:themeColor="background1"/>
              </w:rPr>
            </w:pPr>
            <w:r w:rsidRPr="009705FA">
              <w:rPr>
                <w:rFonts w:cstheme="minorHAnsi"/>
                <w:b/>
                <w:bCs/>
                <w:color w:val="FFFFFF" w:themeColor="background1"/>
              </w:rPr>
              <w:t>Supportive References</w:t>
            </w:r>
          </w:p>
        </w:tc>
        <w:tc>
          <w:tcPr>
            <w:tcW w:w="6692" w:type="dxa"/>
            <w:shd w:val="clear" w:color="auto" w:fill="D9D9D9" w:themeFill="background1" w:themeFillShade="D9"/>
            <w:vAlign w:val="center"/>
          </w:tcPr>
          <w:p w14:paraId="405195E0" w14:textId="77777777" w:rsidR="006A5587" w:rsidRPr="00E77080" w:rsidRDefault="006A5587" w:rsidP="006A5587">
            <w:pPr>
              <w:rPr>
                <w:rFonts w:ascii="Times" w:hAnsi="Times" w:cstheme="minorHAnsi"/>
                <w:color w:val="000000" w:themeColor="text1"/>
              </w:rPr>
            </w:pPr>
            <w:r w:rsidRPr="00E77080">
              <w:rPr>
                <w:rFonts w:ascii="Times" w:hAnsi="Times" w:cstheme="minorHAnsi"/>
                <w:color w:val="000000" w:themeColor="text1"/>
              </w:rPr>
              <w:t xml:space="preserve">Riazi, A. M. (2016). </w:t>
            </w:r>
            <w:r w:rsidRPr="00E77080">
              <w:rPr>
                <w:rFonts w:ascii="Times" w:hAnsi="Times" w:cstheme="minorHAnsi"/>
                <w:i/>
                <w:iCs/>
                <w:color w:val="000000" w:themeColor="text1"/>
              </w:rPr>
              <w:t xml:space="preserve">The Routledge </w:t>
            </w:r>
            <w:proofErr w:type="spellStart"/>
            <w:r w:rsidRPr="00E77080">
              <w:rPr>
                <w:rFonts w:ascii="Times" w:hAnsi="Times" w:cstheme="minorHAnsi"/>
                <w:i/>
                <w:iCs/>
                <w:color w:val="000000" w:themeColor="text1"/>
              </w:rPr>
              <w:t>encyclopedia</w:t>
            </w:r>
            <w:proofErr w:type="spellEnd"/>
            <w:r w:rsidRPr="00E77080">
              <w:rPr>
                <w:rFonts w:ascii="Times" w:hAnsi="Times" w:cstheme="minorHAnsi"/>
                <w:i/>
                <w:iCs/>
                <w:color w:val="000000" w:themeColor="text1"/>
              </w:rPr>
              <w:t xml:space="preserve"> of research methods in applied linguistics</w:t>
            </w:r>
            <w:r w:rsidRPr="00E77080">
              <w:rPr>
                <w:rFonts w:ascii="Times" w:hAnsi="Times" w:cstheme="minorHAnsi"/>
                <w:color w:val="000000" w:themeColor="text1"/>
              </w:rPr>
              <w:t>. Routledge.</w:t>
            </w:r>
          </w:p>
          <w:p w14:paraId="4239AA4D" w14:textId="77777777" w:rsidR="006A5587" w:rsidRPr="00E77080" w:rsidRDefault="006A5587" w:rsidP="006A5587">
            <w:pPr>
              <w:rPr>
                <w:rFonts w:ascii="Times" w:hAnsi="Times"/>
                <w:color w:val="000000" w:themeColor="text1"/>
              </w:rPr>
            </w:pPr>
          </w:p>
          <w:p w14:paraId="3E163491" w14:textId="77777777" w:rsidR="006A5587" w:rsidRPr="00E77080" w:rsidRDefault="006A5587" w:rsidP="006A5587">
            <w:pPr>
              <w:rPr>
                <w:rFonts w:ascii="Times" w:hAnsi="Times"/>
                <w:color w:val="000000" w:themeColor="text1"/>
              </w:rPr>
            </w:pPr>
            <w:proofErr w:type="gramStart"/>
            <w:r w:rsidRPr="00E77080">
              <w:rPr>
                <w:rFonts w:ascii="Times" w:hAnsi="Times"/>
                <w:color w:val="000000" w:themeColor="text1"/>
              </w:rPr>
              <w:t>Perry,  F.</w:t>
            </w:r>
            <w:proofErr w:type="gramEnd"/>
            <w:r w:rsidRPr="00E77080">
              <w:rPr>
                <w:rFonts w:ascii="Times" w:hAnsi="Times"/>
                <w:color w:val="000000" w:themeColor="text1"/>
              </w:rPr>
              <w:t xml:space="preserve"> L., Jr. (2011). </w:t>
            </w:r>
            <w:r w:rsidRPr="00E77080">
              <w:rPr>
                <w:rFonts w:ascii="Times" w:hAnsi="Times"/>
                <w:i/>
                <w:iCs/>
                <w:color w:val="000000" w:themeColor="text1"/>
              </w:rPr>
              <w:t>Research in Applied Linguistics-Becoming a Discerning Consumer</w:t>
            </w:r>
            <w:r w:rsidRPr="00E77080">
              <w:rPr>
                <w:rFonts w:ascii="Times" w:hAnsi="Times"/>
                <w:color w:val="000000" w:themeColor="text1"/>
              </w:rPr>
              <w:t xml:space="preserve"> (2</w:t>
            </w:r>
            <w:r w:rsidRPr="00E77080">
              <w:rPr>
                <w:rFonts w:ascii="Times" w:hAnsi="Times"/>
                <w:color w:val="000000" w:themeColor="text1"/>
                <w:vertAlign w:val="superscript"/>
              </w:rPr>
              <w:t>nd</w:t>
            </w:r>
            <w:r w:rsidRPr="00E77080">
              <w:rPr>
                <w:rFonts w:ascii="Times" w:hAnsi="Times"/>
                <w:color w:val="000000" w:themeColor="text1"/>
              </w:rPr>
              <w:t xml:space="preserve"> ed.), New York and London: Routledge.</w:t>
            </w:r>
          </w:p>
          <w:p w14:paraId="51A766F2" w14:textId="77777777" w:rsidR="008742D7" w:rsidRDefault="008742D7" w:rsidP="000F6110">
            <w:pPr>
              <w:rPr>
                <w:rFonts w:ascii="Times" w:hAnsi="Times" w:cstheme="minorHAnsi"/>
                <w:color w:val="000000" w:themeColor="text1"/>
              </w:rPr>
            </w:pPr>
          </w:p>
          <w:p w14:paraId="69DCB559" w14:textId="7201FF2D" w:rsidR="000F6110" w:rsidRPr="00E77080" w:rsidRDefault="006A5587" w:rsidP="000F6110">
            <w:pPr>
              <w:rPr>
                <w:rFonts w:ascii="Times" w:hAnsi="Times" w:cstheme="minorHAnsi"/>
                <w:color w:val="000000" w:themeColor="text1"/>
              </w:rPr>
            </w:pPr>
            <w:r w:rsidRPr="00E77080">
              <w:rPr>
                <w:rFonts w:ascii="Times" w:hAnsi="Times" w:cstheme="minorHAnsi"/>
                <w:color w:val="000000" w:themeColor="text1"/>
              </w:rPr>
              <w:t xml:space="preserve">McKinley, J., &amp; Rose, H. (2016). </w:t>
            </w:r>
            <w:r w:rsidRPr="00E77080">
              <w:rPr>
                <w:rFonts w:ascii="Times" w:hAnsi="Times" w:cstheme="minorHAnsi"/>
                <w:i/>
                <w:iCs/>
                <w:color w:val="000000" w:themeColor="text1"/>
              </w:rPr>
              <w:t>Doing Research in Applied Linguistics</w:t>
            </w:r>
            <w:r w:rsidRPr="00E77080">
              <w:rPr>
                <w:rFonts w:ascii="Times" w:hAnsi="Times" w:cstheme="minorHAnsi"/>
                <w:color w:val="000000" w:themeColor="text1"/>
              </w:rPr>
              <w:t xml:space="preserve">. Routledge. </w:t>
            </w:r>
          </w:p>
          <w:p w14:paraId="76424CD6" w14:textId="77777777" w:rsidR="000F6110" w:rsidRPr="00E77080" w:rsidRDefault="000F6110" w:rsidP="000F6110">
            <w:pPr>
              <w:rPr>
                <w:rFonts w:ascii="Times" w:hAnsi="Times"/>
                <w:color w:val="000000" w:themeColor="text1"/>
              </w:rPr>
            </w:pPr>
          </w:p>
          <w:p w14:paraId="03DDFA7F" w14:textId="5B0E014D" w:rsidR="006A5587" w:rsidRPr="00E77080" w:rsidRDefault="00EA7881" w:rsidP="00EA7881">
            <w:pPr>
              <w:rPr>
                <w:rFonts w:ascii="Times" w:hAnsi="Times" w:cstheme="minorHAnsi"/>
                <w:color w:val="000000" w:themeColor="text1"/>
              </w:rPr>
            </w:pPr>
            <w:proofErr w:type="spellStart"/>
            <w:r w:rsidRPr="00E77080">
              <w:rPr>
                <w:rFonts w:ascii="Times" w:hAnsi="Times" w:cs="DIN NEXT™ ARABIC REGULAR"/>
                <w:color w:val="000000" w:themeColor="text1"/>
              </w:rPr>
              <w:t>Dornyei</w:t>
            </w:r>
            <w:proofErr w:type="spellEnd"/>
            <w:r w:rsidRPr="00E77080">
              <w:rPr>
                <w:rFonts w:ascii="Times" w:hAnsi="Times" w:cs="DIN NEXT™ ARABIC REGULAR"/>
                <w:color w:val="000000" w:themeColor="text1"/>
              </w:rPr>
              <w:t>, Zoltan (2007</w:t>
            </w:r>
            <w:r w:rsidRPr="00E77080">
              <w:rPr>
                <w:rFonts w:ascii="Times" w:hAnsi="Times" w:cs="DIN NEXT™ ARABIC REGULAR"/>
                <w:i/>
                <w:iCs/>
                <w:color w:val="000000" w:themeColor="text1"/>
              </w:rPr>
              <w:t>) Research Methods in Applied Linguistics</w:t>
            </w:r>
            <w:r w:rsidRPr="00E77080">
              <w:rPr>
                <w:rFonts w:ascii="Times" w:hAnsi="Times" w:cs="DIN NEXT™ ARABIC REGULAR"/>
                <w:color w:val="000000" w:themeColor="text1"/>
              </w:rPr>
              <w:t>, Oxford: OUP.</w:t>
            </w:r>
          </w:p>
        </w:tc>
      </w:tr>
      <w:tr w:rsidR="006D50F4" w:rsidRPr="009705FA" w14:paraId="7C46595C" w14:textId="77777777" w:rsidTr="000E4E61">
        <w:trPr>
          <w:trHeight w:val="341"/>
          <w:tblCellSpacing w:w="7" w:type="dxa"/>
          <w:jc w:val="center"/>
        </w:trPr>
        <w:tc>
          <w:tcPr>
            <w:tcW w:w="2898" w:type="dxa"/>
            <w:shd w:val="clear" w:color="auto" w:fill="4C3D8E"/>
            <w:vAlign w:val="center"/>
          </w:tcPr>
          <w:p w14:paraId="1C62708C" w14:textId="7B93DD0A" w:rsidR="006D50F4" w:rsidRPr="009705FA" w:rsidRDefault="006D50F4" w:rsidP="006D50F4">
            <w:pPr>
              <w:spacing w:line="276" w:lineRule="auto"/>
              <w:jc w:val="center"/>
              <w:rPr>
                <w:rFonts w:cstheme="minorHAnsi"/>
                <w:b/>
                <w:bCs/>
                <w:color w:val="FFFFFF" w:themeColor="background1"/>
              </w:rPr>
            </w:pPr>
            <w:r w:rsidRPr="009705FA">
              <w:rPr>
                <w:rFonts w:cstheme="minorHAnsi"/>
                <w:b/>
                <w:bCs/>
                <w:color w:val="FFFFFF" w:themeColor="background1"/>
              </w:rPr>
              <w:lastRenderedPageBreak/>
              <w:t>Electronic Materials</w:t>
            </w:r>
          </w:p>
        </w:tc>
        <w:tc>
          <w:tcPr>
            <w:tcW w:w="6692" w:type="dxa"/>
            <w:shd w:val="clear" w:color="auto" w:fill="F2F2F2" w:themeFill="background1" w:themeFillShade="F2"/>
            <w:vAlign w:val="center"/>
          </w:tcPr>
          <w:p w14:paraId="1E7D32B3" w14:textId="77777777" w:rsidR="006A5587" w:rsidRPr="003375C2" w:rsidRDefault="006A5587" w:rsidP="006A5587">
            <w:pPr>
              <w:ind w:right="43"/>
              <w:rPr>
                <w:color w:val="032AFC"/>
              </w:rPr>
            </w:pPr>
            <w:hyperlink r:id="rId11" w:history="1">
              <w:r w:rsidRPr="003375C2">
                <w:rPr>
                  <w:rStyle w:val="Hyperlink"/>
                  <w:color w:val="032AFC"/>
                </w:rPr>
                <w:t>https://www.bloomsbury.com/au/research-methods-in-applied-linguistics-9781472524560/</w:t>
              </w:r>
            </w:hyperlink>
          </w:p>
          <w:p w14:paraId="440EAFE7" w14:textId="77777777" w:rsidR="006A5587" w:rsidRPr="003375C2" w:rsidRDefault="006A5587" w:rsidP="006A5587">
            <w:pPr>
              <w:ind w:right="43"/>
              <w:rPr>
                <w:color w:val="032AFC"/>
              </w:rPr>
            </w:pPr>
          </w:p>
          <w:p w14:paraId="027F1793" w14:textId="77777777" w:rsidR="006A5587" w:rsidRPr="003375C2" w:rsidRDefault="006A5587" w:rsidP="006A5587">
            <w:pPr>
              <w:ind w:right="43"/>
              <w:rPr>
                <w:color w:val="032AFC"/>
              </w:rPr>
            </w:pPr>
            <w:hyperlink r:id="rId12" w:history="1">
              <w:r w:rsidRPr="003375C2">
                <w:rPr>
                  <w:rStyle w:val="Hyperlink"/>
                  <w:color w:val="032AFC"/>
                </w:rPr>
                <w:t>http://guides.lib.uw.edu/research/linguistics/research</w:t>
              </w:r>
            </w:hyperlink>
          </w:p>
          <w:p w14:paraId="404126E0" w14:textId="77777777" w:rsidR="006A5587" w:rsidRDefault="006A5587" w:rsidP="006D50F4">
            <w:pPr>
              <w:spacing w:line="276" w:lineRule="auto"/>
              <w:jc w:val="center"/>
              <w:rPr>
                <w:rFonts w:cstheme="minorHAnsi"/>
                <w:b/>
                <w:bCs/>
              </w:rPr>
            </w:pPr>
          </w:p>
          <w:p w14:paraId="07845F3D" w14:textId="67123326" w:rsidR="006D50F4" w:rsidRPr="003375C2" w:rsidRDefault="006A5587" w:rsidP="006A5587">
            <w:pPr>
              <w:spacing w:line="276" w:lineRule="auto"/>
              <w:rPr>
                <w:rFonts w:cstheme="minorHAnsi"/>
              </w:rPr>
            </w:pPr>
            <w:r w:rsidRPr="003375C2">
              <w:rPr>
                <w:rFonts w:cstheme="minorHAnsi"/>
                <w:color w:val="032AFC"/>
              </w:rPr>
              <w:t>https://doi. org/10.4324/9781315389608.</w:t>
            </w:r>
          </w:p>
        </w:tc>
      </w:tr>
      <w:tr w:rsidR="006D50F4" w:rsidRPr="009705FA" w14:paraId="5AA6E535" w14:textId="77777777" w:rsidTr="000E4E61">
        <w:trPr>
          <w:trHeight w:val="260"/>
          <w:tblCellSpacing w:w="7" w:type="dxa"/>
          <w:jc w:val="center"/>
        </w:trPr>
        <w:tc>
          <w:tcPr>
            <w:tcW w:w="2898" w:type="dxa"/>
            <w:shd w:val="clear" w:color="auto" w:fill="4C3D8E"/>
            <w:vAlign w:val="center"/>
          </w:tcPr>
          <w:p w14:paraId="31DF1316" w14:textId="278FEDE4" w:rsidR="006D50F4" w:rsidRPr="009705FA" w:rsidRDefault="006D50F4" w:rsidP="006D50F4">
            <w:pPr>
              <w:spacing w:line="276" w:lineRule="auto"/>
              <w:jc w:val="center"/>
              <w:rPr>
                <w:rFonts w:cstheme="minorHAnsi"/>
                <w:b/>
                <w:bCs/>
                <w:color w:val="FFFFFF" w:themeColor="background1"/>
              </w:rPr>
            </w:pPr>
            <w:r w:rsidRPr="009705FA">
              <w:rPr>
                <w:rFonts w:cstheme="minorHAnsi"/>
                <w:b/>
                <w:bCs/>
                <w:color w:val="FFFFFF" w:themeColor="background1"/>
              </w:rPr>
              <w:t>Other Learning Materials</w:t>
            </w:r>
          </w:p>
        </w:tc>
        <w:tc>
          <w:tcPr>
            <w:tcW w:w="6692" w:type="dxa"/>
            <w:shd w:val="clear" w:color="auto" w:fill="D9D9D9" w:themeFill="background1" w:themeFillShade="D9"/>
            <w:vAlign w:val="center"/>
          </w:tcPr>
          <w:p w14:paraId="55EC05C9" w14:textId="77777777" w:rsidR="006D50F4" w:rsidRPr="009705FA" w:rsidRDefault="006D50F4" w:rsidP="006D50F4">
            <w:pPr>
              <w:spacing w:line="276" w:lineRule="auto"/>
              <w:jc w:val="center"/>
              <w:rPr>
                <w:rFonts w:cstheme="minorHAnsi"/>
                <w:b/>
                <w:bCs/>
              </w:rPr>
            </w:pPr>
          </w:p>
        </w:tc>
      </w:tr>
    </w:tbl>
    <w:p w14:paraId="694212C3" w14:textId="77777777" w:rsidR="00D8287E" w:rsidRPr="009705FA" w:rsidRDefault="00D8287E" w:rsidP="00A44627">
      <w:pPr>
        <w:autoSpaceDE w:val="0"/>
        <w:autoSpaceDN w:val="0"/>
        <w:bidi/>
        <w:adjustRightInd w:val="0"/>
        <w:spacing w:after="170" w:line="288" w:lineRule="auto"/>
        <w:textAlignment w:val="center"/>
        <w:rPr>
          <w:rFonts w:cstheme="minorHAnsi"/>
          <w:color w:val="4C3D8E"/>
          <w:sz w:val="16"/>
          <w:szCs w:val="16"/>
          <w:rtl/>
        </w:rPr>
      </w:pPr>
    </w:p>
    <w:p w14:paraId="58FC0C83" w14:textId="1ABD62F9" w:rsidR="00215895" w:rsidRPr="00742A63" w:rsidRDefault="001C7B91" w:rsidP="008E5748">
      <w:pPr>
        <w:rPr>
          <w:rStyle w:val="a"/>
          <w:rFonts w:asciiTheme="minorHAnsi" w:hAnsiTheme="minorHAnsi" w:cstheme="minorHAnsi"/>
          <w:b/>
          <w:bCs/>
          <w:color w:val="52B5C2"/>
          <w:sz w:val="28"/>
          <w:szCs w:val="28"/>
        </w:rPr>
      </w:pPr>
      <w:bookmarkStart w:id="13" w:name="_Ref115691991"/>
      <w:r w:rsidRPr="00742A63">
        <w:rPr>
          <w:rStyle w:val="a"/>
          <w:rFonts w:asciiTheme="minorHAnsi" w:hAnsiTheme="minorHAnsi" w:cstheme="minorHAnsi"/>
          <w:b/>
          <w:bCs/>
          <w:color w:val="52B5C2"/>
          <w:sz w:val="28"/>
          <w:szCs w:val="28"/>
        </w:rPr>
        <w:t>2</w:t>
      </w:r>
      <w:r w:rsidR="006D50F4" w:rsidRPr="00742A63">
        <w:rPr>
          <w:rStyle w:val="a"/>
          <w:rFonts w:asciiTheme="minorHAnsi" w:hAnsiTheme="minorHAnsi" w:cstheme="minorHAnsi"/>
          <w:b/>
          <w:bCs/>
          <w:color w:val="52B5C2"/>
          <w:sz w:val="28"/>
          <w:szCs w:val="28"/>
        </w:rPr>
        <w:t xml:space="preserve">. </w:t>
      </w:r>
      <w:bookmarkEnd w:id="13"/>
      <w:r w:rsidR="0075450B" w:rsidRPr="00742A63">
        <w:rPr>
          <w:rStyle w:val="a"/>
          <w:rFonts w:asciiTheme="minorHAnsi" w:hAnsiTheme="minorHAnsi" w:cstheme="minorHAnsi"/>
          <w:b/>
          <w:bCs/>
          <w:color w:val="52B5C2"/>
          <w:sz w:val="28"/>
          <w:szCs w:val="28"/>
        </w:rPr>
        <w:t>Educational and Research Facilities and Equipment Required</w:t>
      </w:r>
      <w:r w:rsidR="00D810DD">
        <w:rPr>
          <w:rStyle w:val="a"/>
          <w:rFonts w:asciiTheme="minorHAnsi" w:hAnsiTheme="minorHAnsi" w:cstheme="minorHAnsi"/>
          <w:b/>
          <w:bCs/>
          <w:color w:val="52B5C2"/>
          <w:sz w:val="28"/>
          <w:szCs w:val="28"/>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9705FA" w14:paraId="3C01EBDC" w14:textId="77777777" w:rsidTr="000E4E61">
        <w:trPr>
          <w:trHeight w:val="439"/>
          <w:tblHeader/>
          <w:tblCellSpacing w:w="7" w:type="dxa"/>
          <w:jc w:val="center"/>
        </w:trPr>
        <w:tc>
          <w:tcPr>
            <w:tcW w:w="4605" w:type="dxa"/>
            <w:shd w:val="clear" w:color="auto" w:fill="4C3D8E"/>
            <w:vAlign w:val="center"/>
          </w:tcPr>
          <w:p w14:paraId="159A798B" w14:textId="2F4A1B8A" w:rsidR="00215895" w:rsidRPr="009705FA" w:rsidRDefault="006D50F4" w:rsidP="006D50F4">
            <w:pPr>
              <w:jc w:val="center"/>
              <w:rPr>
                <w:rFonts w:cstheme="minorHAnsi"/>
                <w:b/>
                <w:bCs/>
                <w:color w:val="F2F2F2" w:themeColor="background1" w:themeShade="F2"/>
                <w:lang w:bidi="ar-EG"/>
              </w:rPr>
            </w:pPr>
            <w:r w:rsidRPr="009705FA">
              <w:rPr>
                <w:rFonts w:cstheme="minorHAnsi"/>
                <w:b/>
                <w:bCs/>
                <w:color w:val="F2F2F2" w:themeColor="background1" w:themeShade="F2"/>
                <w:lang w:bidi="ar-EG"/>
              </w:rPr>
              <w:t>Item</w:t>
            </w:r>
            <w:r w:rsidR="00144B05" w:rsidRPr="009705FA">
              <w:rPr>
                <w:rFonts w:cstheme="minorHAnsi"/>
                <w:b/>
                <w:bCs/>
                <w:color w:val="F2F2F2" w:themeColor="background1" w:themeShade="F2"/>
                <w:lang w:bidi="ar-EG"/>
              </w:rPr>
              <w:t>s</w:t>
            </w:r>
          </w:p>
        </w:tc>
        <w:tc>
          <w:tcPr>
            <w:tcW w:w="4985" w:type="dxa"/>
            <w:shd w:val="clear" w:color="auto" w:fill="4C3D8E"/>
            <w:vAlign w:val="center"/>
          </w:tcPr>
          <w:p w14:paraId="623590D3" w14:textId="247C902D" w:rsidR="00215895" w:rsidRPr="009705FA" w:rsidRDefault="006D50F4" w:rsidP="006D50F4">
            <w:pPr>
              <w:jc w:val="center"/>
              <w:rPr>
                <w:rFonts w:cstheme="minorHAnsi"/>
                <w:b/>
                <w:bCs/>
                <w:color w:val="FFFFFF" w:themeColor="background1"/>
                <w:lang w:bidi="ar-EG"/>
              </w:rPr>
            </w:pPr>
            <w:r w:rsidRPr="009705FA">
              <w:rPr>
                <w:rFonts w:cstheme="minorHAnsi"/>
                <w:b/>
                <w:bCs/>
                <w:color w:val="FFFFFF" w:themeColor="background1"/>
                <w:lang w:bidi="ar-EG"/>
              </w:rPr>
              <w:t>Resources</w:t>
            </w:r>
          </w:p>
        </w:tc>
      </w:tr>
      <w:tr w:rsidR="004654EC" w:rsidRPr="009705FA" w14:paraId="2CC0C5BC" w14:textId="77777777" w:rsidTr="000E4E61">
        <w:trPr>
          <w:trHeight w:val="655"/>
          <w:tblCellSpacing w:w="7" w:type="dxa"/>
          <w:jc w:val="center"/>
        </w:trPr>
        <w:tc>
          <w:tcPr>
            <w:tcW w:w="4605" w:type="dxa"/>
            <w:shd w:val="clear" w:color="auto" w:fill="F2F2F2" w:themeFill="background1" w:themeFillShade="F2"/>
            <w:vAlign w:val="center"/>
          </w:tcPr>
          <w:p w14:paraId="2A7E807A" w14:textId="77777777" w:rsidR="004654EC" w:rsidRPr="00BC2EB4" w:rsidRDefault="004654EC" w:rsidP="004654EC">
            <w:pPr>
              <w:spacing w:line="276" w:lineRule="auto"/>
              <w:jc w:val="center"/>
              <w:rPr>
                <w:rFonts w:cstheme="minorHAnsi"/>
                <w:b/>
                <w:bCs/>
                <w:lang w:bidi="ar-EG"/>
              </w:rPr>
            </w:pPr>
            <w:r w:rsidRPr="00BC2EB4">
              <w:rPr>
                <w:rFonts w:cstheme="minorHAnsi"/>
                <w:b/>
                <w:bCs/>
                <w:lang w:bidi="ar-EG"/>
              </w:rPr>
              <w:t xml:space="preserve">facilities </w:t>
            </w:r>
          </w:p>
          <w:p w14:paraId="22153A33" w14:textId="185588FA" w:rsidR="004654EC" w:rsidRPr="009705FA" w:rsidRDefault="004654EC" w:rsidP="004654EC">
            <w:pPr>
              <w:spacing w:line="276" w:lineRule="auto"/>
              <w:jc w:val="center"/>
              <w:rPr>
                <w:rFonts w:cstheme="minorHAnsi"/>
                <w:rtl/>
                <w:lang w:bidi="ar-EG"/>
              </w:rPr>
            </w:pPr>
            <w:r w:rsidRPr="00BC2EB4">
              <w:rPr>
                <w:rFonts w:cstheme="minorHAnsi"/>
                <w:sz w:val="20"/>
                <w:szCs w:val="20"/>
                <w:lang w:bidi="ar-EG"/>
              </w:rPr>
              <w:t>(Classrooms, laboratories, exhibition rooms, simulation rooms, etc.)</w:t>
            </w:r>
          </w:p>
        </w:tc>
        <w:tc>
          <w:tcPr>
            <w:tcW w:w="4985" w:type="dxa"/>
            <w:shd w:val="clear" w:color="auto" w:fill="F2F2F2" w:themeFill="background1" w:themeFillShade="F2"/>
            <w:vAlign w:val="center"/>
          </w:tcPr>
          <w:p w14:paraId="623909F8" w14:textId="77777777" w:rsidR="004654EC" w:rsidRPr="00956003" w:rsidRDefault="004654EC" w:rsidP="004654EC">
            <w:pPr>
              <w:pStyle w:val="ListParagraph"/>
              <w:numPr>
                <w:ilvl w:val="0"/>
                <w:numId w:val="43"/>
              </w:numPr>
              <w:spacing w:after="0" w:line="240" w:lineRule="auto"/>
              <w:jc w:val="both"/>
              <w:rPr>
                <w:rFonts w:ascii="Times" w:hAnsi="Times"/>
              </w:rPr>
            </w:pPr>
            <w:r w:rsidRPr="00956003">
              <w:rPr>
                <w:rFonts w:ascii="Times" w:hAnsi="Times"/>
              </w:rPr>
              <w:t>Classrooms equipped with audio-visual aids to facilitate lectures and presentations.</w:t>
            </w:r>
          </w:p>
          <w:p w14:paraId="41406674" w14:textId="77777777" w:rsidR="004654EC" w:rsidRPr="00956003" w:rsidRDefault="004654EC" w:rsidP="004654EC">
            <w:pPr>
              <w:pStyle w:val="ListParagraph"/>
              <w:numPr>
                <w:ilvl w:val="0"/>
                <w:numId w:val="43"/>
              </w:numPr>
              <w:spacing w:before="100" w:beforeAutospacing="1" w:after="100" w:afterAutospacing="1" w:line="240" w:lineRule="auto"/>
              <w:rPr>
                <w:rFonts w:ascii="Times" w:eastAsia="Times New Roman" w:hAnsi="Times" w:cstheme="majorBidi"/>
                <w:lang w:val="en-NZ" w:eastAsia="en-NZ"/>
              </w:rPr>
            </w:pPr>
            <w:r w:rsidRPr="00956003">
              <w:rPr>
                <w:rFonts w:ascii="Times" w:eastAsia="Times New Roman" w:hAnsi="Times" w:cstheme="majorBidi"/>
                <w:lang w:val="en-NZ" w:eastAsia="en-NZ"/>
              </w:rPr>
              <w:t>Library facilities</w:t>
            </w:r>
          </w:p>
          <w:p w14:paraId="5EA7578A" w14:textId="77777777" w:rsidR="004654EC" w:rsidRPr="00956003" w:rsidRDefault="004654EC" w:rsidP="004654EC">
            <w:pPr>
              <w:pStyle w:val="ListParagraph"/>
              <w:numPr>
                <w:ilvl w:val="0"/>
                <w:numId w:val="43"/>
              </w:numPr>
              <w:spacing w:before="100" w:beforeAutospacing="1" w:after="100" w:afterAutospacing="1" w:line="240" w:lineRule="auto"/>
              <w:rPr>
                <w:rFonts w:ascii="Times" w:eastAsia="Times New Roman" w:hAnsi="Times" w:cstheme="majorBidi"/>
                <w:lang w:val="en-NZ" w:eastAsia="en-NZ"/>
              </w:rPr>
            </w:pPr>
            <w:r w:rsidRPr="00956003">
              <w:rPr>
                <w:rFonts w:ascii="Times" w:eastAsia="Times New Roman" w:hAnsi="Times" w:cstheme="majorBidi"/>
                <w:lang w:val="en-NZ" w:eastAsia="en-NZ"/>
              </w:rPr>
              <w:t>Computer laboratories</w:t>
            </w:r>
          </w:p>
          <w:p w14:paraId="54D63C72" w14:textId="77777777" w:rsidR="004654EC" w:rsidRPr="00956003" w:rsidRDefault="004654EC" w:rsidP="004654EC">
            <w:pPr>
              <w:pStyle w:val="ListParagraph"/>
              <w:numPr>
                <w:ilvl w:val="0"/>
                <w:numId w:val="43"/>
              </w:numPr>
              <w:spacing w:before="100" w:beforeAutospacing="1" w:after="100" w:afterAutospacing="1" w:line="240" w:lineRule="auto"/>
              <w:rPr>
                <w:rFonts w:ascii="Times" w:eastAsia="Times New Roman" w:hAnsi="Times" w:cstheme="majorBidi"/>
                <w:lang w:val="en-NZ" w:eastAsia="en-NZ"/>
              </w:rPr>
            </w:pPr>
            <w:r w:rsidRPr="00956003">
              <w:rPr>
                <w:rFonts w:ascii="Times" w:eastAsia="Times New Roman" w:hAnsi="Times" w:cstheme="majorBidi"/>
                <w:lang w:val="en-NZ" w:eastAsia="en-NZ"/>
              </w:rPr>
              <w:t>Language laboratories</w:t>
            </w:r>
          </w:p>
          <w:p w14:paraId="236675C5" w14:textId="00396981" w:rsidR="004654EC" w:rsidRPr="00956003" w:rsidRDefault="004654EC" w:rsidP="004654EC">
            <w:pPr>
              <w:pStyle w:val="ListParagraph"/>
              <w:numPr>
                <w:ilvl w:val="0"/>
                <w:numId w:val="43"/>
              </w:numPr>
              <w:spacing w:before="100" w:beforeAutospacing="1" w:after="100" w:afterAutospacing="1" w:line="240" w:lineRule="auto"/>
              <w:rPr>
                <w:rFonts w:ascii="Times" w:eastAsia="Times New Roman" w:hAnsi="Times" w:cstheme="majorBidi"/>
                <w:lang w:val="en-NZ" w:eastAsia="en-NZ"/>
              </w:rPr>
            </w:pPr>
            <w:r w:rsidRPr="00956003">
              <w:rPr>
                <w:rFonts w:ascii="Times" w:eastAsia="Times New Roman" w:hAnsi="Times" w:cstheme="majorBidi"/>
                <w:lang w:val="en-NZ" w:eastAsia="en-NZ"/>
              </w:rPr>
              <w:t>E-learning and virtual classrooms</w:t>
            </w:r>
          </w:p>
        </w:tc>
      </w:tr>
      <w:tr w:rsidR="004654EC" w:rsidRPr="009705FA" w14:paraId="0D6CBC31" w14:textId="77777777" w:rsidTr="000E4E61">
        <w:trPr>
          <w:trHeight w:val="629"/>
          <w:tblCellSpacing w:w="7" w:type="dxa"/>
          <w:jc w:val="center"/>
        </w:trPr>
        <w:tc>
          <w:tcPr>
            <w:tcW w:w="4605" w:type="dxa"/>
            <w:shd w:val="clear" w:color="auto" w:fill="D9D9D9" w:themeFill="background1" w:themeFillShade="D9"/>
            <w:vAlign w:val="center"/>
          </w:tcPr>
          <w:p w14:paraId="61C036F8" w14:textId="08843500" w:rsidR="004654EC" w:rsidRPr="00BC2EB4" w:rsidRDefault="004654EC" w:rsidP="004654EC">
            <w:pPr>
              <w:spacing w:line="276" w:lineRule="auto"/>
              <w:jc w:val="center"/>
              <w:rPr>
                <w:rFonts w:cstheme="minorHAnsi"/>
                <w:b/>
                <w:bCs/>
                <w:lang w:bidi="ar-EG"/>
              </w:rPr>
            </w:pPr>
            <w:r w:rsidRPr="00BC2EB4">
              <w:rPr>
                <w:rFonts w:cstheme="minorHAnsi"/>
                <w:b/>
                <w:bCs/>
                <w:lang w:bidi="ar-EG"/>
              </w:rPr>
              <w:t>Technology equipment</w:t>
            </w:r>
          </w:p>
          <w:p w14:paraId="7A9E4573" w14:textId="33201B11" w:rsidR="004654EC" w:rsidRPr="009705FA" w:rsidRDefault="004654EC" w:rsidP="004654EC">
            <w:pPr>
              <w:spacing w:line="276" w:lineRule="auto"/>
              <w:jc w:val="center"/>
              <w:rPr>
                <w:rFonts w:cstheme="minorHAnsi"/>
                <w:rtl/>
                <w:lang w:bidi="ar-EG"/>
              </w:rPr>
            </w:pPr>
            <w:r w:rsidRPr="0026107D">
              <w:rPr>
                <w:rFonts w:cstheme="minorHAnsi"/>
                <w:sz w:val="20"/>
                <w:szCs w:val="20"/>
                <w:lang w:bidi="ar-EG"/>
              </w:rPr>
              <w:t>(Projector, smart board, software)</w:t>
            </w:r>
          </w:p>
        </w:tc>
        <w:tc>
          <w:tcPr>
            <w:tcW w:w="4985" w:type="dxa"/>
            <w:shd w:val="clear" w:color="auto" w:fill="D9D9D9" w:themeFill="background1" w:themeFillShade="D9"/>
            <w:vAlign w:val="center"/>
          </w:tcPr>
          <w:p w14:paraId="0C771472" w14:textId="77777777" w:rsidR="004654EC" w:rsidRPr="00956003" w:rsidRDefault="004654EC" w:rsidP="004654EC">
            <w:pPr>
              <w:pStyle w:val="ListParagraph"/>
              <w:numPr>
                <w:ilvl w:val="0"/>
                <w:numId w:val="44"/>
              </w:numPr>
              <w:spacing w:after="0" w:line="240" w:lineRule="auto"/>
              <w:jc w:val="lowKashida"/>
              <w:rPr>
                <w:rFonts w:ascii="Times" w:hAnsi="Times"/>
              </w:rPr>
            </w:pPr>
            <w:r w:rsidRPr="00956003">
              <w:rPr>
                <w:rFonts w:ascii="Times" w:hAnsi="Times"/>
              </w:rPr>
              <w:t>Projector for displaying presentations, video analyses, and case studies.</w:t>
            </w:r>
          </w:p>
          <w:p w14:paraId="7E0DE6EF" w14:textId="77777777" w:rsidR="004654EC" w:rsidRPr="00956003" w:rsidRDefault="004654EC" w:rsidP="004654EC">
            <w:pPr>
              <w:pStyle w:val="ListParagraph"/>
              <w:numPr>
                <w:ilvl w:val="0"/>
                <w:numId w:val="44"/>
              </w:numPr>
              <w:spacing w:after="0" w:line="240" w:lineRule="auto"/>
              <w:jc w:val="lowKashida"/>
              <w:rPr>
                <w:rFonts w:ascii="Times" w:hAnsi="Times"/>
              </w:rPr>
            </w:pPr>
            <w:r w:rsidRPr="00956003">
              <w:rPr>
                <w:rFonts w:ascii="Times" w:hAnsi="Times"/>
              </w:rPr>
              <w:t>Smart Board for engaging students in collaborative analysis.</w:t>
            </w:r>
          </w:p>
          <w:p w14:paraId="24DB5586" w14:textId="7D5697E3" w:rsidR="004654EC" w:rsidRPr="00956003" w:rsidRDefault="004654EC" w:rsidP="004654EC">
            <w:pPr>
              <w:pStyle w:val="ListParagraph"/>
              <w:numPr>
                <w:ilvl w:val="0"/>
                <w:numId w:val="44"/>
              </w:numPr>
              <w:spacing w:after="0" w:line="240" w:lineRule="auto"/>
              <w:jc w:val="lowKashida"/>
              <w:rPr>
                <w:rFonts w:ascii="Times" w:hAnsi="Times"/>
              </w:rPr>
            </w:pPr>
            <w:r w:rsidRPr="00956003">
              <w:rPr>
                <w:rFonts w:ascii="Times" w:hAnsi="Times"/>
              </w:rPr>
              <w:t xml:space="preserve">Authorship Attribution Tools for identifying and analyzing authorship in disputed texts (e.g., </w:t>
            </w:r>
            <w:proofErr w:type="spellStart"/>
            <w:r w:rsidRPr="00956003">
              <w:rPr>
                <w:rFonts w:ascii="Times" w:hAnsi="Times"/>
              </w:rPr>
              <w:t>JStylo</w:t>
            </w:r>
            <w:proofErr w:type="spellEnd"/>
            <w:r w:rsidRPr="00956003">
              <w:rPr>
                <w:rFonts w:ascii="Times" w:hAnsi="Times"/>
              </w:rPr>
              <w:t>).</w:t>
            </w:r>
          </w:p>
        </w:tc>
      </w:tr>
      <w:tr w:rsidR="004654EC" w:rsidRPr="009705FA" w14:paraId="0F235CE3" w14:textId="77777777" w:rsidTr="000E4E61">
        <w:trPr>
          <w:trHeight w:val="611"/>
          <w:tblCellSpacing w:w="7" w:type="dxa"/>
          <w:jc w:val="center"/>
        </w:trPr>
        <w:tc>
          <w:tcPr>
            <w:tcW w:w="4605" w:type="dxa"/>
            <w:shd w:val="clear" w:color="auto" w:fill="F2F2F2" w:themeFill="background1" w:themeFillShade="F2"/>
            <w:vAlign w:val="center"/>
          </w:tcPr>
          <w:p w14:paraId="76D8D3CE" w14:textId="28653218" w:rsidR="004654EC" w:rsidRPr="00BC2EB4" w:rsidRDefault="004654EC" w:rsidP="004654EC">
            <w:pPr>
              <w:spacing w:line="276" w:lineRule="auto"/>
              <w:jc w:val="center"/>
              <w:rPr>
                <w:rFonts w:cstheme="minorHAnsi"/>
                <w:b/>
                <w:bCs/>
                <w:lang w:bidi="ar-EG"/>
              </w:rPr>
            </w:pPr>
            <w:r w:rsidRPr="00BC2EB4">
              <w:rPr>
                <w:rFonts w:cstheme="minorHAnsi"/>
                <w:b/>
                <w:bCs/>
                <w:lang w:bidi="ar-EG"/>
              </w:rPr>
              <w:t>Other equipment</w:t>
            </w:r>
          </w:p>
          <w:p w14:paraId="1F7C545B" w14:textId="36D681A7" w:rsidR="004654EC" w:rsidRPr="009705FA" w:rsidRDefault="004654EC" w:rsidP="004654EC">
            <w:pPr>
              <w:spacing w:line="276" w:lineRule="auto"/>
              <w:jc w:val="center"/>
              <w:rPr>
                <w:rFonts w:cstheme="minorHAnsi"/>
                <w:rtl/>
                <w:lang w:bidi="ar-EG"/>
              </w:rPr>
            </w:pPr>
            <w:r w:rsidRPr="0026107D">
              <w:rPr>
                <w:rFonts w:cstheme="minorHAnsi"/>
                <w:sz w:val="20"/>
                <w:szCs w:val="20"/>
                <w:lang w:bidi="ar-EG"/>
              </w:rPr>
              <w:t>(Depending on the nature of the specialty)</w:t>
            </w:r>
          </w:p>
        </w:tc>
        <w:tc>
          <w:tcPr>
            <w:tcW w:w="4985" w:type="dxa"/>
            <w:shd w:val="clear" w:color="auto" w:fill="F2F2F2" w:themeFill="background1" w:themeFillShade="F2"/>
            <w:vAlign w:val="center"/>
          </w:tcPr>
          <w:p w14:paraId="7FBCF581" w14:textId="085ABC5B" w:rsidR="004654EC" w:rsidRPr="00956003" w:rsidRDefault="004654EC" w:rsidP="004654EC">
            <w:pPr>
              <w:jc w:val="lowKashida"/>
              <w:rPr>
                <w:rFonts w:ascii="Times" w:hAnsi="Times" w:cstheme="minorHAnsi"/>
                <w:sz w:val="22"/>
                <w:szCs w:val="22"/>
              </w:rPr>
            </w:pPr>
            <w:r w:rsidRPr="00956003">
              <w:rPr>
                <w:rFonts w:ascii="Times" w:hAnsi="Times" w:cstheme="majorBidi"/>
                <w:sz w:val="22"/>
                <w:szCs w:val="22"/>
                <w:lang w:val="en-NZ" w:eastAsia="en-NZ"/>
              </w:rPr>
              <w:t xml:space="preserve"> Conference rooms</w:t>
            </w:r>
          </w:p>
        </w:tc>
      </w:tr>
    </w:tbl>
    <w:p w14:paraId="133CC5C4" w14:textId="77777777" w:rsidR="00D8287E" w:rsidRPr="009705FA" w:rsidRDefault="00D8287E" w:rsidP="00D8287E">
      <w:pPr>
        <w:autoSpaceDE w:val="0"/>
        <w:autoSpaceDN w:val="0"/>
        <w:bidi/>
        <w:adjustRightInd w:val="0"/>
        <w:spacing w:after="170" w:line="288" w:lineRule="auto"/>
        <w:textAlignment w:val="center"/>
        <w:rPr>
          <w:rFonts w:cstheme="minorHAnsi"/>
          <w:rtl/>
        </w:rPr>
      </w:pPr>
    </w:p>
    <w:p w14:paraId="42B58407" w14:textId="3EBA984A" w:rsidR="00844E6A" w:rsidRPr="009705FA" w:rsidRDefault="0096582E" w:rsidP="00742A63">
      <w:pPr>
        <w:pStyle w:val="Heading1"/>
        <w:spacing w:before="0"/>
        <w:rPr>
          <w:rStyle w:val="a"/>
          <w:rFonts w:asciiTheme="minorHAnsi" w:hAnsiTheme="minorHAnsi" w:cstheme="minorHAnsi"/>
          <w:b/>
          <w:bCs/>
          <w:color w:val="4C3D8E"/>
          <w:sz w:val="28"/>
          <w:szCs w:val="28"/>
          <w:rtl/>
          <w:lang w:bidi="ar-YE"/>
        </w:rPr>
      </w:pPr>
      <w:bookmarkStart w:id="14" w:name="_Ref115691994"/>
      <w:bookmarkStart w:id="15" w:name="_Toc138158358"/>
      <w:r w:rsidRPr="009705FA">
        <w:rPr>
          <w:rStyle w:val="a"/>
          <w:rFonts w:asciiTheme="minorHAnsi" w:hAnsiTheme="minorHAnsi" w:cstheme="minorHAnsi"/>
          <w:b/>
          <w:bCs/>
          <w:color w:val="4C3D8E"/>
          <w:sz w:val="28"/>
          <w:szCs w:val="28"/>
          <w:lang w:bidi="ar-YE"/>
        </w:rPr>
        <w:t xml:space="preserve">F. </w:t>
      </w:r>
      <w:r w:rsidR="001B5836" w:rsidRPr="009705FA">
        <w:rPr>
          <w:rStyle w:val="a"/>
          <w:rFonts w:asciiTheme="minorHAnsi" w:hAnsiTheme="minorHAnsi" w:cstheme="minorHAnsi"/>
          <w:b/>
          <w:bCs/>
          <w:color w:val="4C3D8E"/>
          <w:sz w:val="28"/>
          <w:szCs w:val="28"/>
          <w:lang w:bidi="ar-YE"/>
        </w:rPr>
        <w:t xml:space="preserve">Assessment of </w:t>
      </w:r>
      <w:r w:rsidRPr="009705FA">
        <w:rPr>
          <w:rStyle w:val="a"/>
          <w:rFonts w:asciiTheme="minorHAnsi" w:hAnsiTheme="minorHAnsi" w:cstheme="minorHAnsi"/>
          <w:b/>
          <w:bCs/>
          <w:color w:val="4C3D8E"/>
          <w:sz w:val="28"/>
          <w:szCs w:val="28"/>
          <w:lang w:bidi="ar-YE"/>
        </w:rPr>
        <w:t>Course Qualit</w:t>
      </w:r>
      <w:bookmarkEnd w:id="14"/>
      <w:r w:rsidR="001B5836" w:rsidRPr="009705FA">
        <w:rPr>
          <w:rStyle w:val="a"/>
          <w:rFonts w:asciiTheme="minorHAnsi" w:hAnsiTheme="minorHAnsi" w:cstheme="minorHAnsi"/>
          <w:b/>
          <w:bCs/>
          <w:color w:val="4C3D8E"/>
          <w:sz w:val="28"/>
          <w:szCs w:val="28"/>
          <w:lang w:bidi="ar-YE"/>
        </w:rPr>
        <w:t>y</w:t>
      </w:r>
      <w:r w:rsidR="00D810DD">
        <w:rPr>
          <w:rStyle w:val="a"/>
          <w:rFonts w:asciiTheme="minorHAnsi" w:hAnsiTheme="minorHAnsi" w:cstheme="minorHAnsi"/>
          <w:b/>
          <w:bCs/>
          <w:color w:val="4C3D8E"/>
          <w:sz w:val="28"/>
          <w:szCs w:val="28"/>
          <w:lang w:bidi="ar-YE"/>
        </w:rPr>
        <w:t>:</w:t>
      </w:r>
      <w:bookmarkEnd w:id="15"/>
      <w:r w:rsidR="001B5836" w:rsidRPr="009705FA">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9705FA" w14:paraId="3F40FF6C" w14:textId="77777777" w:rsidTr="000E4E61">
        <w:trPr>
          <w:trHeight w:val="453"/>
          <w:tblHeader/>
          <w:tblCellSpacing w:w="7" w:type="dxa"/>
          <w:jc w:val="center"/>
        </w:trPr>
        <w:tc>
          <w:tcPr>
            <w:tcW w:w="3732" w:type="dxa"/>
            <w:shd w:val="clear" w:color="auto" w:fill="4C3D8E"/>
            <w:vAlign w:val="center"/>
          </w:tcPr>
          <w:p w14:paraId="080F415D" w14:textId="28959945" w:rsidR="0096582E" w:rsidRPr="009705FA" w:rsidRDefault="00BB5081" w:rsidP="0096582E">
            <w:pPr>
              <w:jc w:val="center"/>
              <w:rPr>
                <w:rFonts w:cstheme="minorHAnsi"/>
                <w:b/>
                <w:bCs/>
                <w:color w:val="F2F2F2" w:themeColor="background1" w:themeShade="F2"/>
                <w:rtl/>
                <w:lang w:bidi="ar-EG"/>
              </w:rPr>
            </w:pPr>
            <w:r w:rsidRPr="009705FA">
              <w:rPr>
                <w:rFonts w:cstheme="minorHAnsi"/>
                <w:b/>
                <w:bCs/>
                <w:color w:val="F2F2F2" w:themeColor="background1" w:themeShade="F2"/>
                <w:lang w:bidi="ar-EG"/>
              </w:rPr>
              <w:t xml:space="preserve">Assessment </w:t>
            </w:r>
            <w:r w:rsidR="0096582E" w:rsidRPr="009705FA">
              <w:rPr>
                <w:rFonts w:cstheme="minorHAnsi"/>
                <w:b/>
                <w:bCs/>
                <w:color w:val="F2F2F2" w:themeColor="background1" w:themeShade="F2"/>
                <w:lang w:bidi="ar-EG"/>
              </w:rPr>
              <w:t xml:space="preserve">Areas/Issues  </w:t>
            </w:r>
          </w:p>
        </w:tc>
        <w:tc>
          <w:tcPr>
            <w:tcW w:w="3065" w:type="dxa"/>
            <w:shd w:val="clear" w:color="auto" w:fill="4C3D8E"/>
            <w:vAlign w:val="center"/>
          </w:tcPr>
          <w:p w14:paraId="4C4B4BF3" w14:textId="538AC843" w:rsidR="0096582E" w:rsidRPr="009705FA" w:rsidRDefault="0093385B" w:rsidP="0096582E">
            <w:pPr>
              <w:jc w:val="center"/>
              <w:rPr>
                <w:rFonts w:cstheme="minorHAnsi"/>
                <w:b/>
                <w:bCs/>
                <w:color w:val="F2F2F2" w:themeColor="background1" w:themeShade="F2"/>
                <w:lang w:bidi="ar-EG"/>
              </w:rPr>
            </w:pPr>
            <w:r w:rsidRPr="009705FA">
              <w:rPr>
                <w:rFonts w:cstheme="minorHAnsi"/>
                <w:b/>
                <w:bCs/>
                <w:color w:val="F2F2F2" w:themeColor="background1" w:themeShade="F2"/>
                <w:lang w:bidi="ar-EG"/>
              </w:rPr>
              <w:t>A</w:t>
            </w:r>
            <w:r w:rsidR="00BB5081" w:rsidRPr="009705FA">
              <w:rPr>
                <w:rFonts w:cstheme="minorHAnsi"/>
                <w:b/>
                <w:bCs/>
                <w:color w:val="F2F2F2" w:themeColor="background1" w:themeShade="F2"/>
                <w:lang w:bidi="ar-EG"/>
              </w:rPr>
              <w:t>ssessor</w:t>
            </w:r>
          </w:p>
        </w:tc>
        <w:tc>
          <w:tcPr>
            <w:tcW w:w="2779" w:type="dxa"/>
            <w:shd w:val="clear" w:color="auto" w:fill="4C3D8E"/>
            <w:vAlign w:val="center"/>
          </w:tcPr>
          <w:p w14:paraId="7FAD87D5" w14:textId="00210D00" w:rsidR="0096582E" w:rsidRPr="009705FA" w:rsidRDefault="0062632C" w:rsidP="0096582E">
            <w:pPr>
              <w:jc w:val="center"/>
              <w:rPr>
                <w:rFonts w:cstheme="minorHAnsi"/>
                <w:b/>
                <w:bCs/>
                <w:color w:val="F2F2F2" w:themeColor="background1" w:themeShade="F2"/>
                <w:rtl/>
                <w:lang w:bidi="ar-EG"/>
              </w:rPr>
            </w:pPr>
            <w:r w:rsidRPr="009705FA">
              <w:rPr>
                <w:rFonts w:cstheme="minorHAnsi"/>
                <w:b/>
                <w:bCs/>
                <w:color w:val="F2F2F2" w:themeColor="background1" w:themeShade="F2"/>
                <w:lang w:bidi="ar-EG"/>
              </w:rPr>
              <w:t xml:space="preserve">Assessment </w:t>
            </w:r>
            <w:r w:rsidR="0096582E" w:rsidRPr="009705FA">
              <w:rPr>
                <w:rFonts w:cstheme="minorHAnsi"/>
                <w:b/>
                <w:bCs/>
                <w:color w:val="F2F2F2" w:themeColor="background1" w:themeShade="F2"/>
                <w:lang w:bidi="ar-EG"/>
              </w:rPr>
              <w:t>Methods</w:t>
            </w:r>
          </w:p>
        </w:tc>
      </w:tr>
      <w:tr w:rsidR="004654EC" w:rsidRPr="009705FA" w14:paraId="0E232717" w14:textId="77777777" w:rsidTr="000E4E61">
        <w:trPr>
          <w:trHeight w:val="283"/>
          <w:tblCellSpacing w:w="7" w:type="dxa"/>
          <w:jc w:val="center"/>
        </w:trPr>
        <w:tc>
          <w:tcPr>
            <w:tcW w:w="3732" w:type="dxa"/>
            <w:shd w:val="clear" w:color="auto" w:fill="F2F2F2" w:themeFill="background1" w:themeFillShade="F2"/>
            <w:vAlign w:val="center"/>
          </w:tcPr>
          <w:p w14:paraId="3B93B49E" w14:textId="5EDB00E2" w:rsidR="004654EC" w:rsidRPr="00956003" w:rsidRDefault="004654EC" w:rsidP="004654EC">
            <w:pPr>
              <w:jc w:val="center"/>
              <w:rPr>
                <w:rFonts w:cstheme="minorHAnsi"/>
                <w:b/>
                <w:bCs/>
                <w:color w:val="000000" w:themeColor="text1"/>
                <w:lang w:bidi="ar-EG"/>
              </w:rPr>
            </w:pPr>
            <w:bookmarkStart w:id="16" w:name="_Hlk513021635"/>
            <w:r w:rsidRPr="00956003">
              <w:rPr>
                <w:rFonts w:cstheme="minorHAnsi"/>
                <w:b/>
                <w:bCs/>
                <w:color w:val="000000" w:themeColor="text1"/>
                <w:lang w:bidi="ar-EG"/>
              </w:rPr>
              <w:t>Effectiveness of teaching</w:t>
            </w:r>
          </w:p>
        </w:tc>
        <w:tc>
          <w:tcPr>
            <w:tcW w:w="3065" w:type="dxa"/>
            <w:shd w:val="clear" w:color="auto" w:fill="F2F2F2" w:themeFill="background1" w:themeFillShade="F2"/>
            <w:vAlign w:val="center"/>
          </w:tcPr>
          <w:p w14:paraId="2C84D7D5" w14:textId="168244FB" w:rsidR="004654EC" w:rsidRPr="00956003" w:rsidRDefault="004654EC" w:rsidP="004654EC">
            <w:pPr>
              <w:jc w:val="lowKashida"/>
              <w:rPr>
                <w:rFonts w:ascii="Times" w:hAnsi="Times" w:cstheme="minorHAnsi"/>
                <w:color w:val="000000" w:themeColor="text1"/>
                <w:sz w:val="22"/>
                <w:szCs w:val="22"/>
                <w:rtl/>
              </w:rPr>
            </w:pPr>
            <w:r w:rsidRPr="00956003">
              <w:rPr>
                <w:rFonts w:cstheme="minorHAnsi"/>
                <w:color w:val="000000" w:themeColor="text1"/>
                <w:sz w:val="22"/>
                <w:szCs w:val="22"/>
              </w:rPr>
              <w:t>Assessed by students, faculty, program leaders, and peer reviewers using direct feedback and evaluations.</w:t>
            </w:r>
          </w:p>
        </w:tc>
        <w:tc>
          <w:tcPr>
            <w:tcW w:w="2779" w:type="dxa"/>
            <w:shd w:val="clear" w:color="auto" w:fill="F2F2F2" w:themeFill="background1" w:themeFillShade="F2"/>
            <w:vAlign w:val="center"/>
          </w:tcPr>
          <w:p w14:paraId="7F58D653" w14:textId="091355B5" w:rsidR="004654EC" w:rsidRPr="00956003" w:rsidRDefault="004654EC" w:rsidP="004654EC">
            <w:pPr>
              <w:jc w:val="lowKashida"/>
              <w:rPr>
                <w:rFonts w:ascii="Times" w:hAnsi="Times" w:cstheme="minorHAnsi"/>
                <w:color w:val="000000" w:themeColor="text1"/>
                <w:sz w:val="22"/>
                <w:szCs w:val="22"/>
                <w:rtl/>
              </w:rPr>
            </w:pPr>
            <w:r w:rsidRPr="00956003">
              <w:rPr>
                <w:rFonts w:cstheme="minorHAnsi"/>
                <w:color w:val="000000" w:themeColor="text1"/>
                <w:sz w:val="22"/>
                <w:szCs w:val="22"/>
              </w:rPr>
              <w:t>Assessed through student evaluations, peer reviews, classroom observations, and teaching feedback surveys.</w:t>
            </w:r>
          </w:p>
        </w:tc>
      </w:tr>
      <w:tr w:rsidR="004654EC" w:rsidRPr="009705FA" w14:paraId="5740896B" w14:textId="77777777" w:rsidTr="000E4E61">
        <w:trPr>
          <w:trHeight w:val="283"/>
          <w:tblCellSpacing w:w="7" w:type="dxa"/>
          <w:jc w:val="center"/>
        </w:trPr>
        <w:tc>
          <w:tcPr>
            <w:tcW w:w="3732" w:type="dxa"/>
            <w:shd w:val="clear" w:color="auto" w:fill="D9D9D9" w:themeFill="background1" w:themeFillShade="D9"/>
            <w:vAlign w:val="center"/>
          </w:tcPr>
          <w:p w14:paraId="759F576C" w14:textId="33ED802D" w:rsidR="004654EC" w:rsidRPr="00956003" w:rsidRDefault="004654EC" w:rsidP="004654EC">
            <w:pPr>
              <w:jc w:val="center"/>
              <w:rPr>
                <w:rFonts w:cstheme="minorHAnsi"/>
                <w:b/>
                <w:bCs/>
                <w:color w:val="000000" w:themeColor="text1"/>
                <w:lang w:bidi="ar-EG"/>
              </w:rPr>
            </w:pPr>
            <w:r w:rsidRPr="00956003">
              <w:rPr>
                <w:rFonts w:cstheme="minorHAnsi"/>
                <w:b/>
                <w:bCs/>
                <w:color w:val="000000" w:themeColor="text1"/>
                <w:lang w:bidi="ar-EG"/>
              </w:rPr>
              <w:t>Effectiveness of students' assessment</w:t>
            </w:r>
          </w:p>
        </w:tc>
        <w:tc>
          <w:tcPr>
            <w:tcW w:w="3065" w:type="dxa"/>
            <w:shd w:val="clear" w:color="auto" w:fill="D9D9D9" w:themeFill="background1" w:themeFillShade="D9"/>
            <w:vAlign w:val="center"/>
          </w:tcPr>
          <w:p w14:paraId="7CE9C1AB" w14:textId="72662D07" w:rsidR="004654EC" w:rsidRPr="00956003" w:rsidRDefault="004654EC" w:rsidP="004654EC">
            <w:pPr>
              <w:rPr>
                <w:rFonts w:ascii="Times" w:hAnsi="Times" w:cstheme="minorHAnsi"/>
                <w:color w:val="000000" w:themeColor="text1"/>
                <w:sz w:val="22"/>
                <w:szCs w:val="22"/>
                <w:rtl/>
              </w:rPr>
            </w:pPr>
            <w:r w:rsidRPr="00956003">
              <w:rPr>
                <w:rFonts w:cstheme="minorHAnsi"/>
                <w:color w:val="000000" w:themeColor="text1"/>
                <w:sz w:val="22"/>
                <w:szCs w:val="22"/>
              </w:rPr>
              <w:t>Evaluated by students, faculty, and program leaders through exam performance, project outcomes, and feedback.</w:t>
            </w:r>
          </w:p>
        </w:tc>
        <w:tc>
          <w:tcPr>
            <w:tcW w:w="2779" w:type="dxa"/>
            <w:shd w:val="clear" w:color="auto" w:fill="D9D9D9" w:themeFill="background1" w:themeFillShade="D9"/>
            <w:vAlign w:val="center"/>
          </w:tcPr>
          <w:p w14:paraId="2EB7ABA4" w14:textId="56594658" w:rsidR="004654EC" w:rsidRPr="00956003" w:rsidRDefault="004654EC" w:rsidP="004654EC">
            <w:pPr>
              <w:rPr>
                <w:rFonts w:ascii="Times" w:hAnsi="Times" w:cstheme="minorHAnsi"/>
                <w:color w:val="000000" w:themeColor="text1"/>
                <w:sz w:val="22"/>
                <w:szCs w:val="22"/>
                <w:rtl/>
              </w:rPr>
            </w:pPr>
            <w:r w:rsidRPr="00956003">
              <w:rPr>
                <w:rFonts w:cstheme="minorHAnsi"/>
                <w:color w:val="000000" w:themeColor="text1"/>
                <w:sz w:val="22"/>
                <w:szCs w:val="22"/>
              </w:rPr>
              <w:t>Evaluated through analysis of exam results, project outcomes, grading consistency, and student feedback.</w:t>
            </w:r>
          </w:p>
        </w:tc>
      </w:tr>
      <w:tr w:rsidR="004654EC" w:rsidRPr="009705FA" w14:paraId="1644584C" w14:textId="77777777" w:rsidTr="000E4E61">
        <w:trPr>
          <w:trHeight w:val="283"/>
          <w:tblCellSpacing w:w="7" w:type="dxa"/>
          <w:jc w:val="center"/>
        </w:trPr>
        <w:tc>
          <w:tcPr>
            <w:tcW w:w="3732" w:type="dxa"/>
            <w:shd w:val="clear" w:color="auto" w:fill="F2F2F2" w:themeFill="background1" w:themeFillShade="F2"/>
            <w:vAlign w:val="center"/>
          </w:tcPr>
          <w:p w14:paraId="61E4BBB7" w14:textId="412A2172" w:rsidR="004654EC" w:rsidRPr="00956003" w:rsidRDefault="004654EC" w:rsidP="004654EC">
            <w:pPr>
              <w:jc w:val="center"/>
              <w:rPr>
                <w:rFonts w:cstheme="minorHAnsi"/>
                <w:b/>
                <w:bCs/>
                <w:color w:val="000000" w:themeColor="text1"/>
                <w:lang w:bidi="ar-EG"/>
              </w:rPr>
            </w:pPr>
            <w:r w:rsidRPr="00956003">
              <w:rPr>
                <w:rFonts w:cstheme="minorHAnsi"/>
                <w:b/>
                <w:bCs/>
                <w:color w:val="000000" w:themeColor="text1"/>
                <w:lang w:bidi="ar-EG"/>
              </w:rPr>
              <w:t>Quality of learning resources</w:t>
            </w:r>
          </w:p>
        </w:tc>
        <w:tc>
          <w:tcPr>
            <w:tcW w:w="3065" w:type="dxa"/>
            <w:shd w:val="clear" w:color="auto" w:fill="F2F2F2" w:themeFill="background1" w:themeFillShade="F2"/>
            <w:vAlign w:val="center"/>
          </w:tcPr>
          <w:p w14:paraId="1F024043" w14:textId="4BDE1465" w:rsidR="004654EC" w:rsidRPr="00956003" w:rsidRDefault="004654EC" w:rsidP="004654EC">
            <w:pPr>
              <w:jc w:val="lowKashida"/>
              <w:rPr>
                <w:rFonts w:ascii="Times" w:hAnsi="Times" w:cstheme="minorHAnsi"/>
                <w:color w:val="000000" w:themeColor="text1"/>
                <w:sz w:val="22"/>
                <w:szCs w:val="22"/>
              </w:rPr>
            </w:pPr>
            <w:r w:rsidRPr="00956003">
              <w:rPr>
                <w:rFonts w:cstheme="minorHAnsi"/>
                <w:color w:val="000000" w:themeColor="text1"/>
                <w:sz w:val="22"/>
                <w:szCs w:val="22"/>
              </w:rPr>
              <w:t>Reviewed by faculty and program leaders based on student feedback and peer reviews.</w:t>
            </w:r>
          </w:p>
        </w:tc>
        <w:tc>
          <w:tcPr>
            <w:tcW w:w="2779" w:type="dxa"/>
            <w:shd w:val="clear" w:color="auto" w:fill="F2F2F2" w:themeFill="background1" w:themeFillShade="F2"/>
            <w:vAlign w:val="center"/>
          </w:tcPr>
          <w:p w14:paraId="34680995" w14:textId="0DB014C3" w:rsidR="004654EC" w:rsidRPr="00956003" w:rsidRDefault="004654EC" w:rsidP="004654EC">
            <w:pPr>
              <w:rPr>
                <w:rFonts w:ascii="Times" w:hAnsi="Times" w:cstheme="minorHAnsi"/>
                <w:color w:val="000000" w:themeColor="text1"/>
                <w:sz w:val="22"/>
                <w:szCs w:val="22"/>
                <w:rtl/>
              </w:rPr>
            </w:pPr>
            <w:r w:rsidRPr="00956003">
              <w:rPr>
                <w:rFonts w:cstheme="minorHAnsi"/>
                <w:color w:val="000000" w:themeColor="text1"/>
                <w:sz w:val="22"/>
                <w:szCs w:val="22"/>
              </w:rPr>
              <w:t xml:space="preserve">Reviewed via surveys, resource usage analytics, student and faculty </w:t>
            </w:r>
            <w:r w:rsidRPr="00956003">
              <w:rPr>
                <w:rFonts w:cstheme="minorHAnsi"/>
                <w:color w:val="000000" w:themeColor="text1"/>
                <w:sz w:val="22"/>
                <w:szCs w:val="22"/>
              </w:rPr>
              <w:lastRenderedPageBreak/>
              <w:t>feedback, and comparison with academic standards.</w:t>
            </w:r>
          </w:p>
        </w:tc>
      </w:tr>
      <w:tr w:rsidR="004654EC" w:rsidRPr="009705FA" w14:paraId="3BCC73CE" w14:textId="77777777" w:rsidTr="000E4E61">
        <w:trPr>
          <w:trHeight w:val="283"/>
          <w:tblCellSpacing w:w="7" w:type="dxa"/>
          <w:jc w:val="center"/>
        </w:trPr>
        <w:tc>
          <w:tcPr>
            <w:tcW w:w="3732" w:type="dxa"/>
            <w:shd w:val="clear" w:color="auto" w:fill="D9D9D9" w:themeFill="background1" w:themeFillShade="D9"/>
            <w:vAlign w:val="center"/>
          </w:tcPr>
          <w:p w14:paraId="56FC13CE" w14:textId="5E95AB9E" w:rsidR="004654EC" w:rsidRPr="00956003" w:rsidRDefault="004654EC" w:rsidP="004654EC">
            <w:pPr>
              <w:jc w:val="center"/>
              <w:rPr>
                <w:rFonts w:cstheme="minorHAnsi"/>
                <w:b/>
                <w:bCs/>
                <w:color w:val="000000" w:themeColor="text1"/>
                <w:lang w:bidi="ar-EG"/>
              </w:rPr>
            </w:pPr>
            <w:r w:rsidRPr="00956003">
              <w:rPr>
                <w:rFonts w:cstheme="minorHAnsi"/>
                <w:b/>
                <w:bCs/>
                <w:color w:val="000000" w:themeColor="text1"/>
                <w:lang w:bidi="ar-EG"/>
              </w:rPr>
              <w:lastRenderedPageBreak/>
              <w:t>The extent to which CLOs have been achieved</w:t>
            </w:r>
          </w:p>
        </w:tc>
        <w:tc>
          <w:tcPr>
            <w:tcW w:w="3065" w:type="dxa"/>
            <w:shd w:val="clear" w:color="auto" w:fill="D9D9D9" w:themeFill="background1" w:themeFillShade="D9"/>
            <w:vAlign w:val="center"/>
          </w:tcPr>
          <w:p w14:paraId="1F90A885" w14:textId="3FE72D21" w:rsidR="004654EC" w:rsidRPr="00956003" w:rsidRDefault="004654EC" w:rsidP="004654EC">
            <w:pPr>
              <w:rPr>
                <w:rFonts w:ascii="Times" w:hAnsi="Times" w:cstheme="minorHAnsi"/>
                <w:color w:val="000000" w:themeColor="text1"/>
                <w:sz w:val="22"/>
                <w:szCs w:val="22"/>
              </w:rPr>
            </w:pPr>
            <w:r w:rsidRPr="00956003">
              <w:rPr>
                <w:rFonts w:cstheme="minorHAnsi"/>
                <w:color w:val="000000" w:themeColor="text1"/>
                <w:sz w:val="22"/>
                <w:szCs w:val="22"/>
              </w:rPr>
              <w:t>Measured by faculty, program leaders, and peer reviewers using assessments, exams, and student portfolios.</w:t>
            </w:r>
          </w:p>
        </w:tc>
        <w:tc>
          <w:tcPr>
            <w:tcW w:w="2779" w:type="dxa"/>
            <w:shd w:val="clear" w:color="auto" w:fill="D9D9D9" w:themeFill="background1" w:themeFillShade="D9"/>
            <w:vAlign w:val="center"/>
          </w:tcPr>
          <w:p w14:paraId="0B9DB243" w14:textId="7DE8A88F" w:rsidR="004654EC" w:rsidRPr="00956003" w:rsidRDefault="004654EC" w:rsidP="004654EC">
            <w:pPr>
              <w:rPr>
                <w:rFonts w:ascii="Times" w:hAnsi="Times" w:cstheme="minorHAnsi"/>
                <w:color w:val="000000" w:themeColor="text1"/>
                <w:sz w:val="22"/>
                <w:szCs w:val="22"/>
                <w:rtl/>
              </w:rPr>
            </w:pPr>
            <w:r w:rsidRPr="00956003">
              <w:rPr>
                <w:rFonts w:cstheme="minorHAnsi"/>
                <w:color w:val="000000" w:themeColor="text1"/>
                <w:sz w:val="22"/>
                <w:szCs w:val="22"/>
              </w:rPr>
              <w:t>Measured through direct</w:t>
            </w:r>
            <w:r w:rsidRPr="00956003">
              <w:rPr>
                <w:rFonts w:cstheme="minorHAnsi"/>
                <w:b/>
                <w:bCs/>
                <w:color w:val="000000" w:themeColor="text1"/>
                <w:sz w:val="22"/>
                <w:szCs w:val="22"/>
              </w:rPr>
              <w:t xml:space="preserve"> </w:t>
            </w:r>
            <w:r w:rsidRPr="00956003">
              <w:rPr>
                <w:rFonts w:cstheme="minorHAnsi"/>
                <w:color w:val="000000" w:themeColor="text1"/>
                <w:sz w:val="22"/>
                <w:szCs w:val="22"/>
              </w:rPr>
              <w:t>assessments like exams, projects, portfolios, and indirect methods like student self-assessment and surveys.</w:t>
            </w:r>
          </w:p>
        </w:tc>
      </w:tr>
      <w:tr w:rsidR="004654EC" w:rsidRPr="009705FA" w14:paraId="4F20C25E" w14:textId="77777777" w:rsidTr="000E4E61">
        <w:trPr>
          <w:trHeight w:val="283"/>
          <w:tblCellSpacing w:w="7" w:type="dxa"/>
          <w:jc w:val="center"/>
        </w:trPr>
        <w:tc>
          <w:tcPr>
            <w:tcW w:w="3732" w:type="dxa"/>
            <w:shd w:val="clear" w:color="auto" w:fill="F2F2F2" w:themeFill="background1" w:themeFillShade="F2"/>
            <w:vAlign w:val="center"/>
          </w:tcPr>
          <w:p w14:paraId="2D8379E8" w14:textId="097A350E" w:rsidR="004654EC" w:rsidRPr="00956003" w:rsidRDefault="004654EC" w:rsidP="004654EC">
            <w:pPr>
              <w:jc w:val="center"/>
              <w:rPr>
                <w:rFonts w:cstheme="minorHAnsi"/>
                <w:b/>
                <w:bCs/>
                <w:color w:val="000000" w:themeColor="text1"/>
                <w:lang w:bidi="ar-EG"/>
              </w:rPr>
            </w:pPr>
            <w:r w:rsidRPr="00956003">
              <w:rPr>
                <w:rFonts w:cstheme="minorHAnsi"/>
                <w:b/>
                <w:bCs/>
                <w:color w:val="000000" w:themeColor="text1"/>
                <w:lang w:bidi="ar-EG"/>
              </w:rPr>
              <w:t>Other</w:t>
            </w:r>
          </w:p>
        </w:tc>
        <w:tc>
          <w:tcPr>
            <w:tcW w:w="3065" w:type="dxa"/>
            <w:shd w:val="clear" w:color="auto" w:fill="F2F2F2" w:themeFill="background1" w:themeFillShade="F2"/>
            <w:vAlign w:val="center"/>
          </w:tcPr>
          <w:p w14:paraId="27E88B7B" w14:textId="580731AA" w:rsidR="004654EC" w:rsidRPr="00956003" w:rsidRDefault="004654EC" w:rsidP="004654EC">
            <w:pPr>
              <w:jc w:val="lowKashida"/>
              <w:rPr>
                <w:rFonts w:cstheme="minorHAnsi"/>
                <w:b/>
                <w:bCs/>
                <w:color w:val="000000" w:themeColor="text1"/>
                <w:sz w:val="22"/>
                <w:szCs w:val="22"/>
              </w:rPr>
            </w:pPr>
            <w:r w:rsidRPr="00956003">
              <w:rPr>
                <w:rFonts w:cstheme="minorHAnsi"/>
                <w:color w:val="000000" w:themeColor="text1"/>
                <w:sz w:val="22"/>
                <w:szCs w:val="22"/>
              </w:rPr>
              <w:t>Assessed by a combination of students, faculty, program leaders, peer reviewers, and external evaluators using surveys, feedback forms, and reflective essays.</w:t>
            </w:r>
          </w:p>
        </w:tc>
        <w:tc>
          <w:tcPr>
            <w:tcW w:w="2779" w:type="dxa"/>
            <w:shd w:val="clear" w:color="auto" w:fill="F2F2F2" w:themeFill="background1" w:themeFillShade="F2"/>
            <w:vAlign w:val="center"/>
          </w:tcPr>
          <w:p w14:paraId="1F3BAB21" w14:textId="23C4444D" w:rsidR="004654EC" w:rsidRPr="00956003" w:rsidRDefault="004654EC" w:rsidP="004654EC">
            <w:pPr>
              <w:jc w:val="lowKashida"/>
              <w:rPr>
                <w:rFonts w:cstheme="minorHAnsi"/>
                <w:b/>
                <w:bCs/>
                <w:color w:val="000000" w:themeColor="text1"/>
                <w:sz w:val="22"/>
                <w:szCs w:val="22"/>
                <w:rtl/>
              </w:rPr>
            </w:pPr>
            <w:r w:rsidRPr="00956003">
              <w:rPr>
                <w:rFonts w:cstheme="minorHAnsi"/>
                <w:color w:val="000000" w:themeColor="text1"/>
                <w:sz w:val="22"/>
                <w:szCs w:val="22"/>
              </w:rPr>
              <w:t>Assessed using qualitative feedback, focus groups, external reviews, and additional surveys tailored to specific concerns.</w:t>
            </w:r>
          </w:p>
        </w:tc>
      </w:tr>
    </w:tbl>
    <w:bookmarkEnd w:id="16"/>
    <w:p w14:paraId="6A270079" w14:textId="7BBC5F2D" w:rsidR="0096582E" w:rsidRPr="009705FA" w:rsidRDefault="003964EF" w:rsidP="0096582E">
      <w:pPr>
        <w:autoSpaceDE w:val="0"/>
        <w:autoSpaceDN w:val="0"/>
        <w:adjustRightInd w:val="0"/>
        <w:spacing w:line="288" w:lineRule="auto"/>
        <w:textAlignment w:val="center"/>
        <w:rPr>
          <w:rFonts w:cstheme="minorHAnsi"/>
          <w:color w:val="52B5C2"/>
          <w:sz w:val="20"/>
          <w:szCs w:val="20"/>
          <w:lang w:bidi="ar-EG"/>
        </w:rPr>
      </w:pPr>
      <w:proofErr w:type="gramStart"/>
      <w:r w:rsidRPr="009705FA">
        <w:rPr>
          <w:rFonts w:cstheme="minorHAnsi"/>
          <w:b/>
          <w:bCs/>
          <w:color w:val="52B5C2"/>
          <w:sz w:val="20"/>
          <w:szCs w:val="20"/>
          <w:lang w:bidi="ar-EG"/>
        </w:rPr>
        <w:t xml:space="preserve">Assessor </w:t>
      </w:r>
      <w:r w:rsidR="0096582E" w:rsidRPr="009705FA">
        <w:rPr>
          <w:rFonts w:cstheme="minorHAnsi"/>
          <w:b/>
          <w:bCs/>
          <w:color w:val="52B5C2"/>
          <w:sz w:val="20"/>
          <w:szCs w:val="20"/>
          <w:lang w:bidi="ar-EG"/>
        </w:rPr>
        <w:t xml:space="preserve"> </w:t>
      </w:r>
      <w:r w:rsidR="0096582E" w:rsidRPr="009705FA">
        <w:rPr>
          <w:rFonts w:cstheme="minorHAnsi"/>
          <w:sz w:val="20"/>
          <w:szCs w:val="20"/>
          <w:lang w:bidi="ar-EG"/>
        </w:rPr>
        <w:t>(</w:t>
      </w:r>
      <w:proofErr w:type="gramEnd"/>
      <w:r w:rsidR="0096582E" w:rsidRPr="009705FA">
        <w:rPr>
          <w:rFonts w:cstheme="minorHAnsi"/>
          <w:sz w:val="20"/>
          <w:szCs w:val="20"/>
          <w:lang w:bidi="ar-EG"/>
        </w:rPr>
        <w:t xml:space="preserve">Students, Faculty, Program Leaders, Peer Reviewer, Others (specify) </w:t>
      </w:r>
    </w:p>
    <w:p w14:paraId="59FBFA88" w14:textId="7FED22B9" w:rsidR="0096582E" w:rsidRPr="009705FA" w:rsidRDefault="0096582E" w:rsidP="00D02983">
      <w:pPr>
        <w:autoSpaceDE w:val="0"/>
        <w:autoSpaceDN w:val="0"/>
        <w:adjustRightInd w:val="0"/>
        <w:spacing w:line="288" w:lineRule="auto"/>
        <w:textAlignment w:val="center"/>
        <w:rPr>
          <w:rFonts w:cstheme="minorHAnsi"/>
          <w:sz w:val="36"/>
          <w:szCs w:val="36"/>
        </w:rPr>
      </w:pPr>
      <w:r w:rsidRPr="009705FA">
        <w:rPr>
          <w:rFonts w:cstheme="minorHAnsi"/>
          <w:b/>
          <w:bCs/>
          <w:color w:val="52B5C2"/>
          <w:sz w:val="20"/>
          <w:szCs w:val="20"/>
          <w:lang w:bidi="ar-EG"/>
        </w:rPr>
        <w:t>Assessment Methods</w:t>
      </w:r>
      <w:r w:rsidRPr="009705FA">
        <w:rPr>
          <w:rFonts w:cstheme="minorHAnsi"/>
          <w:color w:val="52B5C2"/>
          <w:sz w:val="20"/>
          <w:szCs w:val="20"/>
          <w:lang w:bidi="ar-EG"/>
        </w:rPr>
        <w:t xml:space="preserve"> </w:t>
      </w:r>
      <w:r w:rsidRPr="009705FA">
        <w:rPr>
          <w:rFonts w:cstheme="minorHAnsi"/>
          <w:sz w:val="20"/>
          <w:szCs w:val="20"/>
          <w:lang w:bidi="ar-EG"/>
        </w:rPr>
        <w:t>(Direct, Indirect)</w:t>
      </w:r>
    </w:p>
    <w:p w14:paraId="2296C9B7" w14:textId="1E6F1BB7" w:rsidR="00A44627" w:rsidRPr="0003438B" w:rsidRDefault="004B7DEB" w:rsidP="00742A63">
      <w:pPr>
        <w:pStyle w:val="Heading1"/>
        <w:spacing w:before="0"/>
        <w:rPr>
          <w:rStyle w:val="a"/>
          <w:rFonts w:asciiTheme="minorHAnsi" w:hAnsiTheme="minorHAnsi" w:cstheme="minorHAnsi"/>
          <w:b/>
          <w:bCs/>
          <w:color w:val="4C3D8E"/>
          <w:sz w:val="32"/>
          <w:szCs w:val="32"/>
          <w:rtl/>
        </w:rPr>
      </w:pPr>
      <w:bookmarkStart w:id="17" w:name="_Ref115692041"/>
      <w:bookmarkStart w:id="18" w:name="_Toc138158359"/>
      <w:r w:rsidRPr="0003438B">
        <w:rPr>
          <w:rStyle w:val="a"/>
          <w:rFonts w:asciiTheme="minorHAnsi" w:hAnsiTheme="minorHAnsi" w:cstheme="minorHAnsi"/>
          <w:b/>
          <w:bCs/>
          <w:color w:val="4C3D8E"/>
          <w:sz w:val="32"/>
          <w:szCs w:val="32"/>
        </w:rPr>
        <w:t>G. Specification Approval Data</w:t>
      </w:r>
      <w:bookmarkEnd w:id="17"/>
      <w:r w:rsidR="00D810DD">
        <w:rPr>
          <w:rStyle w:val="a"/>
          <w:rFonts w:asciiTheme="minorHAnsi" w:hAnsiTheme="minorHAnsi" w:cstheme="minorHAnsi"/>
          <w:b/>
          <w:bCs/>
          <w:color w:val="4C3D8E"/>
          <w:sz w:val="32"/>
          <w:szCs w:val="32"/>
        </w:rPr>
        <w:t>:</w:t>
      </w:r>
      <w:bookmarkEnd w:id="18"/>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783"/>
        <w:gridCol w:w="6849"/>
      </w:tblGrid>
      <w:tr w:rsidR="007B2169" w:rsidRPr="009705FA" w14:paraId="00B22C97" w14:textId="77777777" w:rsidTr="001148EF">
        <w:trPr>
          <w:trHeight w:val="534"/>
          <w:tblCellSpacing w:w="7" w:type="dxa"/>
          <w:jc w:val="center"/>
        </w:trPr>
        <w:tc>
          <w:tcPr>
            <w:tcW w:w="2762" w:type="dxa"/>
            <w:shd w:val="clear" w:color="auto" w:fill="4C3D8E"/>
            <w:vAlign w:val="center"/>
          </w:tcPr>
          <w:p w14:paraId="2E13F7F3" w14:textId="77EDCABB" w:rsidR="007B2169" w:rsidRPr="009705FA" w:rsidRDefault="007B2169" w:rsidP="007B2169">
            <w:pPr>
              <w:rPr>
                <w:rFonts w:cstheme="minorHAnsi"/>
                <w:b/>
                <w:bCs/>
                <w:caps/>
                <w:color w:val="FFFFFF" w:themeColor="background1"/>
                <w:rtl/>
              </w:rPr>
            </w:pPr>
            <w:r w:rsidRPr="009705FA">
              <w:rPr>
                <w:rFonts w:cstheme="minorHAnsi"/>
                <w:b/>
                <w:bCs/>
                <w:caps/>
                <w:color w:val="FFFFFF" w:themeColor="background1"/>
              </w:rPr>
              <w:t>Council /COMMittee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4F1C0329" w14:textId="1FF821E3" w:rsidR="007B2169" w:rsidRPr="00664A57" w:rsidRDefault="007B2169" w:rsidP="007B2169">
            <w:pPr>
              <w:rPr>
                <w:rFonts w:asciiTheme="minorBidi" w:hAnsiTheme="minorBidi" w:cstheme="minorBidi"/>
                <w:b/>
                <w:bCs/>
                <w:caps/>
                <w:highlight w:val="yellow"/>
                <w:rtl/>
                <w:lang w:bidi="ar-EG"/>
              </w:rPr>
            </w:pPr>
            <w:r>
              <w:rPr>
                <w:b/>
                <w:bCs/>
                <w:highlight w:val="yellow"/>
              </w:rPr>
              <w:t>English Department Council</w:t>
            </w:r>
          </w:p>
        </w:tc>
      </w:tr>
      <w:tr w:rsidR="007B2169" w:rsidRPr="009705FA" w14:paraId="22822195" w14:textId="77777777" w:rsidTr="001148EF">
        <w:trPr>
          <w:trHeight w:val="519"/>
          <w:tblCellSpacing w:w="7" w:type="dxa"/>
          <w:jc w:val="center"/>
        </w:trPr>
        <w:tc>
          <w:tcPr>
            <w:tcW w:w="2762" w:type="dxa"/>
            <w:shd w:val="clear" w:color="auto" w:fill="4C3D8E"/>
            <w:vAlign w:val="center"/>
          </w:tcPr>
          <w:p w14:paraId="4E655786" w14:textId="1DE408E9" w:rsidR="007B2169" w:rsidRPr="009705FA" w:rsidRDefault="007B2169" w:rsidP="007B2169">
            <w:pPr>
              <w:rPr>
                <w:rFonts w:cstheme="minorHAnsi"/>
                <w:b/>
                <w:bCs/>
                <w:caps/>
                <w:color w:val="FFFFFF" w:themeColor="background1"/>
                <w:rtl/>
              </w:rPr>
            </w:pPr>
            <w:r w:rsidRPr="009705FA">
              <w:rPr>
                <w:rFonts w:cstheme="minorHAnsi"/>
                <w:b/>
                <w:bCs/>
                <w:caps/>
                <w:color w:val="FFFFFF" w:themeColor="background1"/>
              </w:rPr>
              <w:t>Reference No.</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tcPr>
          <w:p w14:paraId="20DB9224" w14:textId="56DDCC8E" w:rsidR="007B2169" w:rsidRPr="00664A57" w:rsidRDefault="007B2169" w:rsidP="007B2169">
            <w:pPr>
              <w:rPr>
                <w:rFonts w:asciiTheme="minorBidi" w:hAnsiTheme="minorBidi" w:cstheme="minorBidi"/>
                <w:b/>
                <w:bCs/>
                <w:caps/>
                <w:highlight w:val="yellow"/>
                <w:rtl/>
              </w:rPr>
            </w:pPr>
            <w:r>
              <w:rPr>
                <w:b/>
                <w:bCs/>
                <w:highlight w:val="yellow"/>
              </w:rPr>
              <w:t>1</w:t>
            </w:r>
            <w:r>
              <w:rPr>
                <w:b/>
                <w:bCs/>
                <w:highlight w:val="yellow"/>
                <w:rtl/>
                <w:lang w:bidi="ar-JO"/>
              </w:rPr>
              <w:t>/</w:t>
            </w:r>
            <w:r>
              <w:rPr>
                <w:b/>
                <w:bCs/>
                <w:highlight w:val="yellow"/>
                <w:lang w:bidi="ar-JO"/>
              </w:rPr>
              <w:t>5</w:t>
            </w:r>
            <w:r>
              <w:rPr>
                <w:b/>
                <w:bCs/>
                <w:highlight w:val="yellow"/>
                <w:rtl/>
                <w:lang w:bidi="ar-JO"/>
              </w:rPr>
              <w:t>/</w:t>
            </w:r>
            <w:r>
              <w:rPr>
                <w:b/>
                <w:bCs/>
                <w:highlight w:val="yellow"/>
                <w:lang w:bidi="ar-JO"/>
              </w:rPr>
              <w:t>46</w:t>
            </w:r>
          </w:p>
        </w:tc>
      </w:tr>
      <w:tr w:rsidR="007B2169" w:rsidRPr="009705FA" w14:paraId="25E0C5BD" w14:textId="77777777" w:rsidTr="001148EF">
        <w:trPr>
          <w:trHeight w:val="501"/>
          <w:tblCellSpacing w:w="7" w:type="dxa"/>
          <w:jc w:val="center"/>
        </w:trPr>
        <w:tc>
          <w:tcPr>
            <w:tcW w:w="2762" w:type="dxa"/>
            <w:shd w:val="clear" w:color="auto" w:fill="4C3D8E"/>
            <w:vAlign w:val="center"/>
          </w:tcPr>
          <w:p w14:paraId="754F14F0" w14:textId="391B2F19" w:rsidR="007B2169" w:rsidRPr="009705FA" w:rsidRDefault="007B2169" w:rsidP="007B2169">
            <w:pPr>
              <w:rPr>
                <w:rFonts w:cstheme="minorHAnsi"/>
                <w:b/>
                <w:bCs/>
                <w:caps/>
                <w:color w:val="FFFFFF" w:themeColor="background1"/>
                <w:rtl/>
              </w:rPr>
            </w:pPr>
            <w:r w:rsidRPr="009705FA">
              <w:rPr>
                <w:rFonts w:cstheme="minorHAnsi"/>
                <w:b/>
                <w:bCs/>
                <w:caps/>
                <w:color w:val="FFFFFF" w:themeColor="background1"/>
              </w:rPr>
              <w:t>Date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75E323C9" w14:textId="2E69B8F0" w:rsidR="007B2169" w:rsidRPr="00664A57" w:rsidRDefault="007B2169" w:rsidP="007B2169">
            <w:pPr>
              <w:rPr>
                <w:rFonts w:asciiTheme="minorBidi" w:hAnsiTheme="minorBidi" w:cstheme="minorBidi"/>
                <w:b/>
                <w:bCs/>
                <w:caps/>
                <w:highlight w:val="yellow"/>
                <w:rtl/>
              </w:rPr>
            </w:pPr>
            <w:r>
              <w:rPr>
                <w:b/>
                <w:bCs/>
                <w:highlight w:val="yellow"/>
              </w:rPr>
              <w:t>October 14, 2024</w:t>
            </w:r>
          </w:p>
        </w:tc>
      </w:tr>
    </w:tbl>
    <w:p w14:paraId="6C7F1C75" w14:textId="1E0A8B9D" w:rsidR="003A4ABD" w:rsidRPr="009705FA" w:rsidRDefault="00664A57" w:rsidP="00664A57">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r>
        <w:rPr>
          <w:rStyle w:val="a"/>
          <w:rFonts w:asciiTheme="minorHAnsi" w:hAnsiTheme="minorHAnsi" w:cstheme="minorHAnsi"/>
          <w:noProof/>
          <w:color w:val="4C3D8E"/>
          <w:sz w:val="32"/>
          <w:szCs w:val="32"/>
          <w:lang w:bidi="ar-YE"/>
        </w:rPr>
        <w:drawing>
          <wp:inline distT="0" distB="0" distL="0" distR="0" wp14:anchorId="6C845692" wp14:editId="35872E5E">
            <wp:extent cx="2292350" cy="2231390"/>
            <wp:effectExtent l="0" t="0" r="0" b="0"/>
            <wp:docPr id="1195241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2350" cy="2231390"/>
                    </a:xfrm>
                    <a:prstGeom prst="rect">
                      <a:avLst/>
                    </a:prstGeom>
                    <a:noFill/>
                  </pic:spPr>
                </pic:pic>
              </a:graphicData>
            </a:graphic>
          </wp:inline>
        </w:drawing>
      </w:r>
    </w:p>
    <w:sectPr w:rsidR="003A4ABD" w:rsidRPr="009705FA" w:rsidSect="000E4E61">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8A617A" w14:textId="77777777" w:rsidR="007D1E27" w:rsidRDefault="007D1E27" w:rsidP="00EE490F">
      <w:r>
        <w:separator/>
      </w:r>
    </w:p>
  </w:endnote>
  <w:endnote w:type="continuationSeparator" w:id="0">
    <w:p w14:paraId="2739C40F" w14:textId="77777777" w:rsidR="007D1E27" w:rsidRDefault="007D1E27" w:rsidP="00EE4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Calibri"/>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REGULAR">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3F13485"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933841">
          <w:rPr>
            <w:rFonts w:ascii="DIN NEXT™ ARABIC MEDIUM" w:hAnsi="DIN NEXT™ ARABIC MEDIUM" w:cs="DIN NEXT™ ARABIC MEDIUM"/>
            <w:noProof/>
            <w:color w:val="4C3D8E"/>
            <w:sz w:val="28"/>
            <w:szCs w:val="28"/>
          </w:rPr>
          <w:t>4</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916859" w14:textId="77777777" w:rsidR="007D1E27" w:rsidRDefault="007D1E27" w:rsidP="00EE490F">
      <w:r>
        <w:separator/>
      </w:r>
    </w:p>
  </w:footnote>
  <w:footnote w:type="continuationSeparator" w:id="0">
    <w:p w14:paraId="3514B66C" w14:textId="77777777" w:rsidR="007D1E27" w:rsidRDefault="007D1E27" w:rsidP="00EE4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19FE08A3">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3C37A06F" w:rsidR="000263E2" w:rsidRDefault="006A42F4" w:rsidP="009705FA">
    <w:pPr>
      <w:pStyle w:val="Header"/>
    </w:pPr>
    <w:r>
      <w:rPr>
        <w:noProof/>
      </w:rPr>
      <w:drawing>
        <wp:anchor distT="0" distB="0" distL="114300" distR="114300" simplePos="0" relativeHeight="251665408" behindDoc="0" locked="0" layoutInCell="1" allowOverlap="1" wp14:anchorId="3D129F50" wp14:editId="1AF5D2D4">
          <wp:simplePos x="0" y="0"/>
          <wp:positionH relativeFrom="column">
            <wp:posOffset>-691737</wp:posOffset>
          </wp:positionH>
          <wp:positionV relativeFrom="paragraph">
            <wp:posOffset>-449752</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2E"/>
    <w:multiLevelType w:val="hybridMultilevel"/>
    <w:tmpl w:val="1B560EC8"/>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15:restartNumberingAfterBreak="0">
    <w:nsid w:val="1FAD6164"/>
    <w:multiLevelType w:val="hybridMultilevel"/>
    <w:tmpl w:val="276E0B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8E81346"/>
    <w:multiLevelType w:val="multilevel"/>
    <w:tmpl w:val="C91E3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874B2D"/>
    <w:multiLevelType w:val="hybridMultilevel"/>
    <w:tmpl w:val="555E51AE"/>
    <w:lvl w:ilvl="0" w:tplc="31B6852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4B0A22"/>
    <w:multiLevelType w:val="hybridMultilevel"/>
    <w:tmpl w:val="F454F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6"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FA2312"/>
    <w:multiLevelType w:val="hybridMultilevel"/>
    <w:tmpl w:val="4822C6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7F75E9"/>
    <w:multiLevelType w:val="multilevel"/>
    <w:tmpl w:val="9C82C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2"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4447CB"/>
    <w:multiLevelType w:val="hybridMultilevel"/>
    <w:tmpl w:val="E820CC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6"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AB2B1A"/>
    <w:multiLevelType w:val="hybridMultilevel"/>
    <w:tmpl w:val="86702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8490533">
    <w:abstractNumId w:val="39"/>
  </w:num>
  <w:num w:numId="2" w16cid:durableId="377514898">
    <w:abstractNumId w:val="33"/>
  </w:num>
  <w:num w:numId="3" w16cid:durableId="72164402">
    <w:abstractNumId w:val="40"/>
  </w:num>
  <w:num w:numId="4" w16cid:durableId="1810198792">
    <w:abstractNumId w:val="44"/>
  </w:num>
  <w:num w:numId="5" w16cid:durableId="269435268">
    <w:abstractNumId w:val="21"/>
  </w:num>
  <w:num w:numId="6" w16cid:durableId="65956342">
    <w:abstractNumId w:val="43"/>
  </w:num>
  <w:num w:numId="7" w16cid:durableId="1020277622">
    <w:abstractNumId w:val="20"/>
  </w:num>
  <w:num w:numId="8" w16cid:durableId="1351108505">
    <w:abstractNumId w:val="5"/>
  </w:num>
  <w:num w:numId="9" w16cid:durableId="1602108769">
    <w:abstractNumId w:val="14"/>
  </w:num>
  <w:num w:numId="10" w16cid:durableId="408771496">
    <w:abstractNumId w:val="2"/>
  </w:num>
  <w:num w:numId="11" w16cid:durableId="792866174">
    <w:abstractNumId w:val="11"/>
  </w:num>
  <w:num w:numId="12" w16cid:durableId="1011640247">
    <w:abstractNumId w:val="3"/>
  </w:num>
  <w:num w:numId="13" w16cid:durableId="1521046601">
    <w:abstractNumId w:val="6"/>
  </w:num>
  <w:num w:numId="14" w16cid:durableId="727194718">
    <w:abstractNumId w:val="10"/>
  </w:num>
  <w:num w:numId="15" w16cid:durableId="45643743">
    <w:abstractNumId w:val="32"/>
  </w:num>
  <w:num w:numId="16" w16cid:durableId="29887598">
    <w:abstractNumId w:val="9"/>
  </w:num>
  <w:num w:numId="17" w16cid:durableId="580600911">
    <w:abstractNumId w:val="19"/>
  </w:num>
  <w:num w:numId="18" w16cid:durableId="1247543865">
    <w:abstractNumId w:val="26"/>
  </w:num>
  <w:num w:numId="19" w16cid:durableId="1512834408">
    <w:abstractNumId w:val="38"/>
  </w:num>
  <w:num w:numId="20" w16cid:durableId="464086348">
    <w:abstractNumId w:val="18"/>
  </w:num>
  <w:num w:numId="21" w16cid:durableId="2060277729">
    <w:abstractNumId w:val="30"/>
  </w:num>
  <w:num w:numId="22" w16cid:durableId="984091530">
    <w:abstractNumId w:val="31"/>
  </w:num>
  <w:num w:numId="23" w16cid:durableId="1904562216">
    <w:abstractNumId w:val="42"/>
  </w:num>
  <w:num w:numId="24" w16cid:durableId="404037578">
    <w:abstractNumId w:val="7"/>
  </w:num>
  <w:num w:numId="25" w16cid:durableId="110590682">
    <w:abstractNumId w:val="23"/>
  </w:num>
  <w:num w:numId="26" w16cid:durableId="410084675">
    <w:abstractNumId w:val="37"/>
  </w:num>
  <w:num w:numId="27" w16cid:durableId="1026100552">
    <w:abstractNumId w:val="15"/>
  </w:num>
  <w:num w:numId="28" w16cid:durableId="732198642">
    <w:abstractNumId w:val="1"/>
  </w:num>
  <w:num w:numId="29" w16cid:durableId="1471750205">
    <w:abstractNumId w:val="4"/>
  </w:num>
  <w:num w:numId="30" w16cid:durableId="302778656">
    <w:abstractNumId w:val="8"/>
  </w:num>
  <w:num w:numId="31" w16cid:durableId="419982997">
    <w:abstractNumId w:val="36"/>
  </w:num>
  <w:num w:numId="32" w16cid:durableId="856508758">
    <w:abstractNumId w:val="12"/>
  </w:num>
  <w:num w:numId="33" w16cid:durableId="2075080111">
    <w:abstractNumId w:val="25"/>
  </w:num>
  <w:num w:numId="34" w16cid:durableId="162670867">
    <w:abstractNumId w:val="22"/>
  </w:num>
  <w:num w:numId="35" w16cid:durableId="438720600">
    <w:abstractNumId w:val="17"/>
  </w:num>
  <w:num w:numId="36" w16cid:durableId="1615020792">
    <w:abstractNumId w:val="35"/>
  </w:num>
  <w:num w:numId="37" w16cid:durableId="663631489">
    <w:abstractNumId w:val="27"/>
  </w:num>
  <w:num w:numId="38" w16cid:durableId="856234977">
    <w:abstractNumId w:val="28"/>
  </w:num>
  <w:num w:numId="39" w16cid:durableId="74212573">
    <w:abstractNumId w:val="29"/>
  </w:num>
  <w:num w:numId="40" w16cid:durableId="1661154736">
    <w:abstractNumId w:val="34"/>
  </w:num>
  <w:num w:numId="41" w16cid:durableId="1526678410">
    <w:abstractNumId w:val="0"/>
  </w:num>
  <w:num w:numId="42" w16cid:durableId="510263912">
    <w:abstractNumId w:val="16"/>
  </w:num>
  <w:num w:numId="43" w16cid:durableId="1668820282">
    <w:abstractNumId w:val="41"/>
  </w:num>
  <w:num w:numId="44" w16cid:durableId="695929549">
    <w:abstractNumId w:val="24"/>
  </w:num>
  <w:num w:numId="45" w16cid:durableId="4064280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02422"/>
    <w:rsid w:val="00011B3C"/>
    <w:rsid w:val="00012D32"/>
    <w:rsid w:val="00016A2C"/>
    <w:rsid w:val="000263E2"/>
    <w:rsid w:val="00026D2D"/>
    <w:rsid w:val="00031FF5"/>
    <w:rsid w:val="0003438B"/>
    <w:rsid w:val="00042349"/>
    <w:rsid w:val="00043116"/>
    <w:rsid w:val="00044B18"/>
    <w:rsid w:val="000455C2"/>
    <w:rsid w:val="00060A9E"/>
    <w:rsid w:val="00061BCE"/>
    <w:rsid w:val="0007351D"/>
    <w:rsid w:val="000752A2"/>
    <w:rsid w:val="00076FD2"/>
    <w:rsid w:val="00080A29"/>
    <w:rsid w:val="00085DEA"/>
    <w:rsid w:val="00086F56"/>
    <w:rsid w:val="00087057"/>
    <w:rsid w:val="00090BA8"/>
    <w:rsid w:val="000973BC"/>
    <w:rsid w:val="000A0FC5"/>
    <w:rsid w:val="000A15B4"/>
    <w:rsid w:val="000A1BC7"/>
    <w:rsid w:val="000A1EE8"/>
    <w:rsid w:val="000B21F6"/>
    <w:rsid w:val="000C0FCB"/>
    <w:rsid w:val="000C1F14"/>
    <w:rsid w:val="000C3B90"/>
    <w:rsid w:val="000D7917"/>
    <w:rsid w:val="000E1B25"/>
    <w:rsid w:val="000E25F1"/>
    <w:rsid w:val="000E2809"/>
    <w:rsid w:val="000E36E5"/>
    <w:rsid w:val="000E4E61"/>
    <w:rsid w:val="000F105E"/>
    <w:rsid w:val="000F6110"/>
    <w:rsid w:val="00106B6A"/>
    <w:rsid w:val="00123EA4"/>
    <w:rsid w:val="00123F5B"/>
    <w:rsid w:val="00126020"/>
    <w:rsid w:val="00131734"/>
    <w:rsid w:val="0013498B"/>
    <w:rsid w:val="0013624E"/>
    <w:rsid w:val="00137FF3"/>
    <w:rsid w:val="00143E31"/>
    <w:rsid w:val="001446ED"/>
    <w:rsid w:val="00144B05"/>
    <w:rsid w:val="00170319"/>
    <w:rsid w:val="001707DB"/>
    <w:rsid w:val="00177413"/>
    <w:rsid w:val="001818FE"/>
    <w:rsid w:val="00183FD3"/>
    <w:rsid w:val="001855D7"/>
    <w:rsid w:val="001908A4"/>
    <w:rsid w:val="001A30FC"/>
    <w:rsid w:val="001A3C17"/>
    <w:rsid w:val="001A6E2E"/>
    <w:rsid w:val="001B1401"/>
    <w:rsid w:val="001B49D2"/>
    <w:rsid w:val="001B5836"/>
    <w:rsid w:val="001B5A00"/>
    <w:rsid w:val="001C193F"/>
    <w:rsid w:val="001C451D"/>
    <w:rsid w:val="001C7B91"/>
    <w:rsid w:val="001D13E9"/>
    <w:rsid w:val="001D2CD2"/>
    <w:rsid w:val="001D30EF"/>
    <w:rsid w:val="001D3E4B"/>
    <w:rsid w:val="001D5443"/>
    <w:rsid w:val="001E2CFA"/>
    <w:rsid w:val="001E3C28"/>
    <w:rsid w:val="001F1144"/>
    <w:rsid w:val="001F34EE"/>
    <w:rsid w:val="00203E75"/>
    <w:rsid w:val="00213AB9"/>
    <w:rsid w:val="00215895"/>
    <w:rsid w:val="002176F6"/>
    <w:rsid w:val="00232AF5"/>
    <w:rsid w:val="00232D8D"/>
    <w:rsid w:val="00240626"/>
    <w:rsid w:val="0024111A"/>
    <w:rsid w:val="002430CC"/>
    <w:rsid w:val="00251E09"/>
    <w:rsid w:val="00254CE8"/>
    <w:rsid w:val="00256558"/>
    <w:rsid w:val="00256F95"/>
    <w:rsid w:val="0026107D"/>
    <w:rsid w:val="002634E3"/>
    <w:rsid w:val="00266508"/>
    <w:rsid w:val="002728E9"/>
    <w:rsid w:val="002761CB"/>
    <w:rsid w:val="00287A0D"/>
    <w:rsid w:val="00293830"/>
    <w:rsid w:val="00293B66"/>
    <w:rsid w:val="00294F29"/>
    <w:rsid w:val="00295E0B"/>
    <w:rsid w:val="002A0738"/>
    <w:rsid w:val="002A22D7"/>
    <w:rsid w:val="002A33F8"/>
    <w:rsid w:val="002A6B56"/>
    <w:rsid w:val="002A73AF"/>
    <w:rsid w:val="002B2E91"/>
    <w:rsid w:val="002B6929"/>
    <w:rsid w:val="002B78F3"/>
    <w:rsid w:val="002C0FD2"/>
    <w:rsid w:val="002D2186"/>
    <w:rsid w:val="002D35DE"/>
    <w:rsid w:val="002D4589"/>
    <w:rsid w:val="002E63AD"/>
    <w:rsid w:val="002F0BC0"/>
    <w:rsid w:val="003111E5"/>
    <w:rsid w:val="003150DB"/>
    <w:rsid w:val="00317010"/>
    <w:rsid w:val="00325C39"/>
    <w:rsid w:val="003313FA"/>
    <w:rsid w:val="003375C2"/>
    <w:rsid w:val="003401C7"/>
    <w:rsid w:val="00340EAA"/>
    <w:rsid w:val="00351CD8"/>
    <w:rsid w:val="00352E47"/>
    <w:rsid w:val="00364E6F"/>
    <w:rsid w:val="00385B46"/>
    <w:rsid w:val="00390531"/>
    <w:rsid w:val="00393194"/>
    <w:rsid w:val="003964EF"/>
    <w:rsid w:val="003A2223"/>
    <w:rsid w:val="003A4ABD"/>
    <w:rsid w:val="003A6EE3"/>
    <w:rsid w:val="003A762E"/>
    <w:rsid w:val="003B0D84"/>
    <w:rsid w:val="003B44D3"/>
    <w:rsid w:val="003B7BC1"/>
    <w:rsid w:val="003C1003"/>
    <w:rsid w:val="003C237F"/>
    <w:rsid w:val="003C54AD"/>
    <w:rsid w:val="003C7ADF"/>
    <w:rsid w:val="003D50C9"/>
    <w:rsid w:val="003D6D34"/>
    <w:rsid w:val="003E1699"/>
    <w:rsid w:val="003E48DE"/>
    <w:rsid w:val="003F00A8"/>
    <w:rsid w:val="003F01A9"/>
    <w:rsid w:val="003F3E71"/>
    <w:rsid w:val="00401F9D"/>
    <w:rsid w:val="00402ECE"/>
    <w:rsid w:val="004128F8"/>
    <w:rsid w:val="0041561F"/>
    <w:rsid w:val="00425E24"/>
    <w:rsid w:val="00431E57"/>
    <w:rsid w:val="004408AF"/>
    <w:rsid w:val="00443A22"/>
    <w:rsid w:val="00457050"/>
    <w:rsid w:val="00461566"/>
    <w:rsid w:val="00462074"/>
    <w:rsid w:val="00464F77"/>
    <w:rsid w:val="004654EC"/>
    <w:rsid w:val="00465570"/>
    <w:rsid w:val="00485C53"/>
    <w:rsid w:val="004876B9"/>
    <w:rsid w:val="00495B8D"/>
    <w:rsid w:val="004972EB"/>
    <w:rsid w:val="004A4B89"/>
    <w:rsid w:val="004B0AA7"/>
    <w:rsid w:val="004B7C4A"/>
    <w:rsid w:val="004B7DEB"/>
    <w:rsid w:val="004C5EBA"/>
    <w:rsid w:val="004D02FC"/>
    <w:rsid w:val="004D05F8"/>
    <w:rsid w:val="004E0B9F"/>
    <w:rsid w:val="004E1D49"/>
    <w:rsid w:val="004F50F1"/>
    <w:rsid w:val="00501542"/>
    <w:rsid w:val="00501723"/>
    <w:rsid w:val="0050178E"/>
    <w:rsid w:val="005031B0"/>
    <w:rsid w:val="005104BB"/>
    <w:rsid w:val="00512A54"/>
    <w:rsid w:val="00512AB4"/>
    <w:rsid w:val="00516373"/>
    <w:rsid w:val="005217A2"/>
    <w:rsid w:val="0052441A"/>
    <w:rsid w:val="005306BB"/>
    <w:rsid w:val="00532A1E"/>
    <w:rsid w:val="00544D8B"/>
    <w:rsid w:val="00546CCA"/>
    <w:rsid w:val="0054729A"/>
    <w:rsid w:val="005508C6"/>
    <w:rsid w:val="00553B10"/>
    <w:rsid w:val="00561601"/>
    <w:rsid w:val="005719C3"/>
    <w:rsid w:val="00575FE8"/>
    <w:rsid w:val="005766B3"/>
    <w:rsid w:val="00581D29"/>
    <w:rsid w:val="00582DA3"/>
    <w:rsid w:val="005A00C1"/>
    <w:rsid w:val="005A146D"/>
    <w:rsid w:val="005A7B3E"/>
    <w:rsid w:val="005B1E8D"/>
    <w:rsid w:val="005B360D"/>
    <w:rsid w:val="005B4B63"/>
    <w:rsid w:val="005C53C4"/>
    <w:rsid w:val="005D0527"/>
    <w:rsid w:val="005D18F7"/>
    <w:rsid w:val="005E4A1D"/>
    <w:rsid w:val="005E749B"/>
    <w:rsid w:val="005F2EDF"/>
    <w:rsid w:val="00600C13"/>
    <w:rsid w:val="006144F9"/>
    <w:rsid w:val="006208D6"/>
    <w:rsid w:val="0062632C"/>
    <w:rsid w:val="00630073"/>
    <w:rsid w:val="00640927"/>
    <w:rsid w:val="00652624"/>
    <w:rsid w:val="00664A57"/>
    <w:rsid w:val="0066519A"/>
    <w:rsid w:val="0069056D"/>
    <w:rsid w:val="00696A1F"/>
    <w:rsid w:val="006973C7"/>
    <w:rsid w:val="006A42F4"/>
    <w:rsid w:val="006A5587"/>
    <w:rsid w:val="006A7715"/>
    <w:rsid w:val="006B08C3"/>
    <w:rsid w:val="006B12D6"/>
    <w:rsid w:val="006B3CD5"/>
    <w:rsid w:val="006C0DCE"/>
    <w:rsid w:val="006C15BA"/>
    <w:rsid w:val="006C4215"/>
    <w:rsid w:val="006D50F4"/>
    <w:rsid w:val="006D5650"/>
    <w:rsid w:val="006E3A65"/>
    <w:rsid w:val="006E5B7B"/>
    <w:rsid w:val="0070316D"/>
    <w:rsid w:val="007065FD"/>
    <w:rsid w:val="00706F19"/>
    <w:rsid w:val="007074DA"/>
    <w:rsid w:val="0070763B"/>
    <w:rsid w:val="00707AB0"/>
    <w:rsid w:val="00711EE8"/>
    <w:rsid w:val="00733C88"/>
    <w:rsid w:val="00742A63"/>
    <w:rsid w:val="0074560E"/>
    <w:rsid w:val="00750C93"/>
    <w:rsid w:val="0075450B"/>
    <w:rsid w:val="00772B4C"/>
    <w:rsid w:val="007740E3"/>
    <w:rsid w:val="00777F07"/>
    <w:rsid w:val="00791E07"/>
    <w:rsid w:val="007A6553"/>
    <w:rsid w:val="007A6EE0"/>
    <w:rsid w:val="007B2169"/>
    <w:rsid w:val="007B77B0"/>
    <w:rsid w:val="007C5F02"/>
    <w:rsid w:val="007D1E27"/>
    <w:rsid w:val="007E1F1C"/>
    <w:rsid w:val="008305AA"/>
    <w:rsid w:val="008306EB"/>
    <w:rsid w:val="008311C0"/>
    <w:rsid w:val="00832F4D"/>
    <w:rsid w:val="00844E6A"/>
    <w:rsid w:val="00853357"/>
    <w:rsid w:val="00853439"/>
    <w:rsid w:val="00865379"/>
    <w:rsid w:val="008742D7"/>
    <w:rsid w:val="00877341"/>
    <w:rsid w:val="00883987"/>
    <w:rsid w:val="00891173"/>
    <w:rsid w:val="008977C8"/>
    <w:rsid w:val="008A1157"/>
    <w:rsid w:val="008B0704"/>
    <w:rsid w:val="008B0937"/>
    <w:rsid w:val="008B2211"/>
    <w:rsid w:val="008B3678"/>
    <w:rsid w:val="008C05B6"/>
    <w:rsid w:val="008C536B"/>
    <w:rsid w:val="008C6A6D"/>
    <w:rsid w:val="008D0CEB"/>
    <w:rsid w:val="008E5748"/>
    <w:rsid w:val="008F0164"/>
    <w:rsid w:val="008F518E"/>
    <w:rsid w:val="009023F3"/>
    <w:rsid w:val="00905031"/>
    <w:rsid w:val="0090602B"/>
    <w:rsid w:val="009068CA"/>
    <w:rsid w:val="00913302"/>
    <w:rsid w:val="009203B9"/>
    <w:rsid w:val="00922DE9"/>
    <w:rsid w:val="00924028"/>
    <w:rsid w:val="00932A42"/>
    <w:rsid w:val="00933841"/>
    <w:rsid w:val="0093385B"/>
    <w:rsid w:val="009406AC"/>
    <w:rsid w:val="00942758"/>
    <w:rsid w:val="00943D31"/>
    <w:rsid w:val="00945709"/>
    <w:rsid w:val="00952F97"/>
    <w:rsid w:val="00956003"/>
    <w:rsid w:val="00956A35"/>
    <w:rsid w:val="0096582E"/>
    <w:rsid w:val="0096672E"/>
    <w:rsid w:val="00970132"/>
    <w:rsid w:val="009705FA"/>
    <w:rsid w:val="0097256E"/>
    <w:rsid w:val="009839B0"/>
    <w:rsid w:val="009844D9"/>
    <w:rsid w:val="009859B4"/>
    <w:rsid w:val="009A3B8E"/>
    <w:rsid w:val="009B64FE"/>
    <w:rsid w:val="009C23D4"/>
    <w:rsid w:val="009C2FB1"/>
    <w:rsid w:val="009C3322"/>
    <w:rsid w:val="009C4B55"/>
    <w:rsid w:val="009D1A05"/>
    <w:rsid w:val="009D4997"/>
    <w:rsid w:val="009E3CC0"/>
    <w:rsid w:val="009E47E5"/>
    <w:rsid w:val="009E6A34"/>
    <w:rsid w:val="009E7F24"/>
    <w:rsid w:val="009F2ED5"/>
    <w:rsid w:val="00A04C1A"/>
    <w:rsid w:val="00A12DC2"/>
    <w:rsid w:val="00A303AA"/>
    <w:rsid w:val="00A372A9"/>
    <w:rsid w:val="00A42AFB"/>
    <w:rsid w:val="00A44627"/>
    <w:rsid w:val="00A4737E"/>
    <w:rsid w:val="00A502C1"/>
    <w:rsid w:val="00A5558A"/>
    <w:rsid w:val="00A63AD0"/>
    <w:rsid w:val="00A65311"/>
    <w:rsid w:val="00A7048A"/>
    <w:rsid w:val="00A7204A"/>
    <w:rsid w:val="00A80570"/>
    <w:rsid w:val="00A84D09"/>
    <w:rsid w:val="00A942E5"/>
    <w:rsid w:val="00A979FA"/>
    <w:rsid w:val="00AA7CBA"/>
    <w:rsid w:val="00AB17AA"/>
    <w:rsid w:val="00AB3026"/>
    <w:rsid w:val="00AB4453"/>
    <w:rsid w:val="00AC1F15"/>
    <w:rsid w:val="00AD1A03"/>
    <w:rsid w:val="00AD423B"/>
    <w:rsid w:val="00AD5924"/>
    <w:rsid w:val="00AE0516"/>
    <w:rsid w:val="00AE248E"/>
    <w:rsid w:val="00AE6AD7"/>
    <w:rsid w:val="00B15162"/>
    <w:rsid w:val="00B174B5"/>
    <w:rsid w:val="00B21AA8"/>
    <w:rsid w:val="00B22AAC"/>
    <w:rsid w:val="00B23F75"/>
    <w:rsid w:val="00B31B5E"/>
    <w:rsid w:val="00B4288B"/>
    <w:rsid w:val="00B42AA3"/>
    <w:rsid w:val="00B47D21"/>
    <w:rsid w:val="00B63B94"/>
    <w:rsid w:val="00B727DA"/>
    <w:rsid w:val="00B80620"/>
    <w:rsid w:val="00B80926"/>
    <w:rsid w:val="00B82196"/>
    <w:rsid w:val="00B90D1D"/>
    <w:rsid w:val="00B93E29"/>
    <w:rsid w:val="00B97745"/>
    <w:rsid w:val="00B97B1E"/>
    <w:rsid w:val="00BA68D8"/>
    <w:rsid w:val="00BB15BF"/>
    <w:rsid w:val="00BB5081"/>
    <w:rsid w:val="00BC2EB4"/>
    <w:rsid w:val="00BD20DB"/>
    <w:rsid w:val="00BF2A35"/>
    <w:rsid w:val="00BF4D7C"/>
    <w:rsid w:val="00C008AB"/>
    <w:rsid w:val="00C028FF"/>
    <w:rsid w:val="00C1739D"/>
    <w:rsid w:val="00C20834"/>
    <w:rsid w:val="00C26F06"/>
    <w:rsid w:val="00C33239"/>
    <w:rsid w:val="00C335A5"/>
    <w:rsid w:val="00C344BF"/>
    <w:rsid w:val="00C35654"/>
    <w:rsid w:val="00C35820"/>
    <w:rsid w:val="00C43230"/>
    <w:rsid w:val="00C55180"/>
    <w:rsid w:val="00C617D1"/>
    <w:rsid w:val="00C619F5"/>
    <w:rsid w:val="00C64121"/>
    <w:rsid w:val="00C71457"/>
    <w:rsid w:val="00C76AAE"/>
    <w:rsid w:val="00C77FDD"/>
    <w:rsid w:val="00C802BD"/>
    <w:rsid w:val="00C8507D"/>
    <w:rsid w:val="00C958D9"/>
    <w:rsid w:val="00CA3E4C"/>
    <w:rsid w:val="00CB11A3"/>
    <w:rsid w:val="00CB1A28"/>
    <w:rsid w:val="00CC6B9D"/>
    <w:rsid w:val="00CE0B84"/>
    <w:rsid w:val="00CE2698"/>
    <w:rsid w:val="00CE4AF9"/>
    <w:rsid w:val="00CE560F"/>
    <w:rsid w:val="00D02983"/>
    <w:rsid w:val="00D23847"/>
    <w:rsid w:val="00D3555B"/>
    <w:rsid w:val="00D4307F"/>
    <w:rsid w:val="00D44CFE"/>
    <w:rsid w:val="00D556A0"/>
    <w:rsid w:val="00D5768D"/>
    <w:rsid w:val="00D60C91"/>
    <w:rsid w:val="00D7016C"/>
    <w:rsid w:val="00D73223"/>
    <w:rsid w:val="00D74668"/>
    <w:rsid w:val="00D7486B"/>
    <w:rsid w:val="00D76E52"/>
    <w:rsid w:val="00D810DD"/>
    <w:rsid w:val="00D8287E"/>
    <w:rsid w:val="00D83461"/>
    <w:rsid w:val="00D92DFD"/>
    <w:rsid w:val="00DA252F"/>
    <w:rsid w:val="00DA72CD"/>
    <w:rsid w:val="00DB0FAE"/>
    <w:rsid w:val="00DC14E0"/>
    <w:rsid w:val="00DD5FDC"/>
    <w:rsid w:val="00DF1582"/>
    <w:rsid w:val="00E0297E"/>
    <w:rsid w:val="00E02D40"/>
    <w:rsid w:val="00E04F09"/>
    <w:rsid w:val="00E064B0"/>
    <w:rsid w:val="00E368F6"/>
    <w:rsid w:val="00E434B1"/>
    <w:rsid w:val="00E663C7"/>
    <w:rsid w:val="00E77080"/>
    <w:rsid w:val="00E81696"/>
    <w:rsid w:val="00E873A9"/>
    <w:rsid w:val="00E91116"/>
    <w:rsid w:val="00E91B1B"/>
    <w:rsid w:val="00E96C61"/>
    <w:rsid w:val="00EA502F"/>
    <w:rsid w:val="00EA7881"/>
    <w:rsid w:val="00EC07B2"/>
    <w:rsid w:val="00EC08C5"/>
    <w:rsid w:val="00ED020D"/>
    <w:rsid w:val="00ED6B12"/>
    <w:rsid w:val="00EE1691"/>
    <w:rsid w:val="00EE490F"/>
    <w:rsid w:val="00EF2B45"/>
    <w:rsid w:val="00EF69B7"/>
    <w:rsid w:val="00F01896"/>
    <w:rsid w:val="00F02C99"/>
    <w:rsid w:val="00F039E0"/>
    <w:rsid w:val="00F11C83"/>
    <w:rsid w:val="00F1397D"/>
    <w:rsid w:val="00F14270"/>
    <w:rsid w:val="00F15821"/>
    <w:rsid w:val="00F20DA9"/>
    <w:rsid w:val="00F236C3"/>
    <w:rsid w:val="00F35B02"/>
    <w:rsid w:val="00F45037"/>
    <w:rsid w:val="00F47FFE"/>
    <w:rsid w:val="00F50654"/>
    <w:rsid w:val="00F52809"/>
    <w:rsid w:val="00F54C3D"/>
    <w:rsid w:val="00F64EDD"/>
    <w:rsid w:val="00F7626A"/>
    <w:rsid w:val="00F773F7"/>
    <w:rsid w:val="00F83490"/>
    <w:rsid w:val="00F9176E"/>
    <w:rsid w:val="00F91847"/>
    <w:rsid w:val="00FA3E2F"/>
    <w:rsid w:val="00FB3D5D"/>
    <w:rsid w:val="00FB700E"/>
    <w:rsid w:val="00FC2AFA"/>
    <w:rsid w:val="00FC2D18"/>
    <w:rsid w:val="00FC652C"/>
    <w:rsid w:val="00FD15CC"/>
    <w:rsid w:val="00FD4CC0"/>
    <w:rsid w:val="00FE6CEA"/>
    <w:rsid w:val="00FF312A"/>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FE"/>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0D7917"/>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autoRedefine/>
    <w:qFormat/>
    <w:rsid w:val="000E4E61"/>
    <w:pPr>
      <w:keepNext/>
      <w:outlineLvl w:val="1"/>
    </w:pPr>
    <w:rPr>
      <w:rFonts w:asciiTheme="minorHAnsi" w:hAnsiTheme="minorHAnsi" w:cstheme="minorHAnsi"/>
      <w:b/>
      <w:bCs/>
      <w:color w:val="52B5C2"/>
      <w:lang w:val="en-US" w:bidi="ar-YE"/>
    </w:rPr>
  </w:style>
  <w:style w:type="paragraph" w:styleId="Heading3">
    <w:name w:val="heading 3"/>
    <w:basedOn w:val="Normal"/>
    <w:next w:val="Normal"/>
    <w:link w:val="Heading3Char"/>
    <w:uiPriority w:val="9"/>
    <w:unhideWhenUsed/>
    <w:qFormat/>
    <w:rsid w:val="00043116"/>
    <w:pPr>
      <w:keepNext/>
      <w:keepLines/>
      <w:spacing w:before="40" w:line="259" w:lineRule="auto"/>
      <w:outlineLvl w:val="2"/>
    </w:pPr>
    <w:rPr>
      <w:rFonts w:asciiTheme="majorHAnsi" w:eastAsiaTheme="majorEastAsia" w:hAnsiTheme="majorHAnsi" w:cstheme="majorBidi"/>
      <w:color w:val="1F4D78"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pPr>
    <w:rPr>
      <w:rFonts w:asciiTheme="minorHAnsi" w:eastAsiaTheme="minorHAnsi" w:hAnsiTheme="minorHAnsi" w:cstheme="minorBidi"/>
      <w:sz w:val="22"/>
      <w:szCs w:val="22"/>
      <w:lang w:val="en-US"/>
    </w:r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line="288" w:lineRule="auto"/>
      <w:textAlignment w:val="center"/>
    </w:pPr>
    <w:rPr>
      <w:rFonts w:eastAsiaTheme="minorHAnsi"/>
      <w:color w:val="000000"/>
      <w:lang w:val="en-US"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spacing w:after="160" w:line="259" w:lineRule="auto"/>
      <w:ind w:left="720"/>
      <w:contextualSpacing/>
    </w:pPr>
    <w:rPr>
      <w:rFonts w:asciiTheme="minorHAnsi" w:eastAsiaTheme="minorHAnsi" w:hAnsiTheme="minorHAnsi" w:cstheme="minorBidi"/>
      <w:sz w:val="22"/>
      <w:szCs w:val="22"/>
      <w:lang w:val="en-US"/>
    </w:r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pPr>
    <w:rPr>
      <w:rFonts w:eastAsiaTheme="minorEastAsia"/>
      <w:lang w:val="en-US"/>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line="259" w:lineRule="auto"/>
      <w:ind w:left="220"/>
    </w:pPr>
    <w:rPr>
      <w:rFonts w:asciiTheme="minorHAnsi" w:eastAsiaTheme="minorHAnsi" w:hAnsiTheme="minorHAnsi" w:cstheme="minorHAnsi"/>
      <w:noProof/>
      <w:color w:val="FF0000"/>
      <w:sz w:val="28"/>
      <w:szCs w:val="28"/>
      <w:lang w:val="en-US" w:bidi="ar-YE"/>
    </w:rPr>
  </w:style>
  <w:style w:type="paragraph" w:styleId="TOC1">
    <w:name w:val="toc 1"/>
    <w:basedOn w:val="Normal"/>
    <w:next w:val="Normal"/>
    <w:autoRedefine/>
    <w:uiPriority w:val="39"/>
    <w:unhideWhenUsed/>
    <w:rsid w:val="00D556A0"/>
    <w:pPr>
      <w:spacing w:after="100" w:line="259" w:lineRule="auto"/>
    </w:pPr>
    <w:rPr>
      <w:rFonts w:asciiTheme="minorHAnsi" w:eastAsiaTheme="minorHAnsi" w:hAnsiTheme="minorHAnsi" w:cstheme="minorBidi"/>
      <w:sz w:val="22"/>
      <w:szCs w:val="22"/>
      <w:lang w:val="en-US"/>
    </w:r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unhideWhenUsed/>
    <w:rsid w:val="00D556A0"/>
    <w:rPr>
      <w:sz w:val="20"/>
      <w:szCs w:val="20"/>
    </w:rPr>
  </w:style>
  <w:style w:type="character" w:customStyle="1" w:styleId="CommentTextChar">
    <w:name w:val="Comment Text Char"/>
    <w:basedOn w:val="DefaultParagraphFont"/>
    <w:link w:val="CommentText"/>
    <w:uiPriority w:val="99"/>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line="360" w:lineRule="auto"/>
      <w:jc w:val="lowKashida"/>
    </w:pPr>
    <w:rPr>
      <w:rFonts w:ascii="DIN NEXT™ ARABIC MEDIUM" w:eastAsiaTheme="minorHAnsi" w:hAnsi="DIN NEXT™ ARABIC MEDIUM" w:cstheme="minorBidi"/>
      <w:b/>
      <w:color w:val="52B5C2"/>
      <w:sz w:val="28"/>
      <w:szCs w:val="22"/>
      <w:lang w:val="en-US"/>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paragraph" w:customStyle="1" w:styleId="w7sjnrxzl6krnffuzhqe">
    <w:name w:val="w7sjnrxzl6krnffuzhqe"/>
    <w:basedOn w:val="Normal"/>
    <w:rsid w:val="000E25F1"/>
    <w:pPr>
      <w:spacing w:before="100" w:beforeAutospacing="1" w:after="100" w:afterAutospacing="1"/>
    </w:pPr>
  </w:style>
  <w:style w:type="character" w:styleId="Strong">
    <w:name w:val="Strong"/>
    <w:basedOn w:val="DefaultParagraphFont"/>
    <w:uiPriority w:val="22"/>
    <w:qFormat/>
    <w:rsid w:val="000B21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56057328">
      <w:bodyDiv w:val="1"/>
      <w:marLeft w:val="0"/>
      <w:marRight w:val="0"/>
      <w:marTop w:val="0"/>
      <w:marBottom w:val="0"/>
      <w:divBdr>
        <w:top w:val="none" w:sz="0" w:space="0" w:color="auto"/>
        <w:left w:val="none" w:sz="0" w:space="0" w:color="auto"/>
        <w:bottom w:val="none" w:sz="0" w:space="0" w:color="auto"/>
        <w:right w:val="none" w:sz="0" w:space="0" w:color="auto"/>
      </w:divBdr>
    </w:div>
    <w:div w:id="62485992">
      <w:bodyDiv w:val="1"/>
      <w:marLeft w:val="0"/>
      <w:marRight w:val="0"/>
      <w:marTop w:val="0"/>
      <w:marBottom w:val="0"/>
      <w:divBdr>
        <w:top w:val="none" w:sz="0" w:space="0" w:color="auto"/>
        <w:left w:val="none" w:sz="0" w:space="0" w:color="auto"/>
        <w:bottom w:val="none" w:sz="0" w:space="0" w:color="auto"/>
        <w:right w:val="none" w:sz="0" w:space="0" w:color="auto"/>
      </w:divBdr>
    </w:div>
    <w:div w:id="327632741">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530991320">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139610711">
      <w:bodyDiv w:val="1"/>
      <w:marLeft w:val="0"/>
      <w:marRight w:val="0"/>
      <w:marTop w:val="0"/>
      <w:marBottom w:val="0"/>
      <w:divBdr>
        <w:top w:val="none" w:sz="0" w:space="0" w:color="auto"/>
        <w:left w:val="none" w:sz="0" w:space="0" w:color="auto"/>
        <w:bottom w:val="none" w:sz="0" w:space="0" w:color="auto"/>
        <w:right w:val="none" w:sz="0" w:space="0" w:color="auto"/>
      </w:divBdr>
    </w:div>
    <w:div w:id="1140222127">
      <w:bodyDiv w:val="1"/>
      <w:marLeft w:val="0"/>
      <w:marRight w:val="0"/>
      <w:marTop w:val="0"/>
      <w:marBottom w:val="0"/>
      <w:divBdr>
        <w:top w:val="none" w:sz="0" w:space="0" w:color="auto"/>
        <w:left w:val="none" w:sz="0" w:space="0" w:color="auto"/>
        <w:bottom w:val="none" w:sz="0" w:space="0" w:color="auto"/>
        <w:right w:val="none" w:sz="0" w:space="0" w:color="auto"/>
      </w:divBdr>
    </w:div>
    <w:div w:id="1404790983">
      <w:bodyDiv w:val="1"/>
      <w:marLeft w:val="0"/>
      <w:marRight w:val="0"/>
      <w:marTop w:val="0"/>
      <w:marBottom w:val="0"/>
      <w:divBdr>
        <w:top w:val="none" w:sz="0" w:space="0" w:color="auto"/>
        <w:left w:val="none" w:sz="0" w:space="0" w:color="auto"/>
        <w:bottom w:val="none" w:sz="0" w:space="0" w:color="auto"/>
        <w:right w:val="none" w:sz="0" w:space="0" w:color="auto"/>
      </w:divBdr>
    </w:div>
    <w:div w:id="1455097420">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534879773">
      <w:bodyDiv w:val="1"/>
      <w:marLeft w:val="0"/>
      <w:marRight w:val="0"/>
      <w:marTop w:val="0"/>
      <w:marBottom w:val="0"/>
      <w:divBdr>
        <w:top w:val="none" w:sz="0" w:space="0" w:color="auto"/>
        <w:left w:val="none" w:sz="0" w:space="0" w:color="auto"/>
        <w:bottom w:val="none" w:sz="0" w:space="0" w:color="auto"/>
        <w:right w:val="none" w:sz="0" w:space="0" w:color="auto"/>
      </w:divBdr>
    </w:div>
    <w:div w:id="1686638004">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 w:id="1899121267">
      <w:bodyDiv w:val="1"/>
      <w:marLeft w:val="0"/>
      <w:marRight w:val="0"/>
      <w:marTop w:val="0"/>
      <w:marBottom w:val="0"/>
      <w:divBdr>
        <w:top w:val="none" w:sz="0" w:space="0" w:color="auto"/>
        <w:left w:val="none" w:sz="0" w:space="0" w:color="auto"/>
        <w:bottom w:val="none" w:sz="0" w:space="0" w:color="auto"/>
        <w:right w:val="none" w:sz="0" w:space="0" w:color="auto"/>
      </w:divBdr>
    </w:div>
    <w:div w:id="1980258273">
      <w:bodyDiv w:val="1"/>
      <w:marLeft w:val="0"/>
      <w:marRight w:val="0"/>
      <w:marTop w:val="0"/>
      <w:marBottom w:val="0"/>
      <w:divBdr>
        <w:top w:val="none" w:sz="0" w:space="0" w:color="auto"/>
        <w:left w:val="none" w:sz="0" w:space="0" w:color="auto"/>
        <w:bottom w:val="none" w:sz="0" w:space="0" w:color="auto"/>
        <w:right w:val="none" w:sz="0" w:space="0" w:color="auto"/>
      </w:divBdr>
    </w:div>
    <w:div w:id="198450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guides.lib.uw.edu/research/linguistics/research"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loomsbury.com/au/research-methods-in-applied-linguistics-9781472524560/"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Calibri"/>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REGULAR">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3509A"/>
    <w:rsid w:val="000C0012"/>
    <w:rsid w:val="000E1B25"/>
    <w:rsid w:val="0011483C"/>
    <w:rsid w:val="00117846"/>
    <w:rsid w:val="00177413"/>
    <w:rsid w:val="001C5BA5"/>
    <w:rsid w:val="001D30EF"/>
    <w:rsid w:val="001E3F4B"/>
    <w:rsid w:val="001F5CBE"/>
    <w:rsid w:val="00244B8D"/>
    <w:rsid w:val="00245DCD"/>
    <w:rsid w:val="00280704"/>
    <w:rsid w:val="00283175"/>
    <w:rsid w:val="002A6B56"/>
    <w:rsid w:val="00380519"/>
    <w:rsid w:val="00386688"/>
    <w:rsid w:val="003D50AA"/>
    <w:rsid w:val="00416A87"/>
    <w:rsid w:val="00470F03"/>
    <w:rsid w:val="004A037A"/>
    <w:rsid w:val="004F61BA"/>
    <w:rsid w:val="0050479C"/>
    <w:rsid w:val="00537B09"/>
    <w:rsid w:val="00552188"/>
    <w:rsid w:val="00623EDC"/>
    <w:rsid w:val="00653D26"/>
    <w:rsid w:val="00693963"/>
    <w:rsid w:val="007018F9"/>
    <w:rsid w:val="007C1ECB"/>
    <w:rsid w:val="007D563E"/>
    <w:rsid w:val="00832F4D"/>
    <w:rsid w:val="008D1B6B"/>
    <w:rsid w:val="008E5490"/>
    <w:rsid w:val="009068CA"/>
    <w:rsid w:val="00975F33"/>
    <w:rsid w:val="00A04C52"/>
    <w:rsid w:val="00A07CBB"/>
    <w:rsid w:val="00AF0C95"/>
    <w:rsid w:val="00BE3F4D"/>
    <w:rsid w:val="00C83937"/>
    <w:rsid w:val="00CA7BDC"/>
    <w:rsid w:val="00D22251"/>
    <w:rsid w:val="00D241ED"/>
    <w:rsid w:val="00D47B0F"/>
    <w:rsid w:val="00D73223"/>
    <w:rsid w:val="00D77D4C"/>
    <w:rsid w:val="00D97A07"/>
    <w:rsid w:val="00ED14A8"/>
    <w:rsid w:val="00EF1DBC"/>
    <w:rsid w:val="00EF512C"/>
    <w:rsid w:val="00F139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5F146C-81AB-244E-A9E7-85574EEAC16A}">
  <ds:schemaRefs>
    <ds:schemaRef ds:uri="http://schemas.openxmlformats.org/officeDocument/2006/bibliography"/>
  </ds:schemaRefs>
</ds:datastoreItem>
</file>

<file path=customXml/itemProps2.xml><?xml version="1.0" encoding="utf-8"?>
<ds:datastoreItem xmlns:ds="http://schemas.openxmlformats.org/officeDocument/2006/customXml" ds:itemID="{E60F7E73-3B5C-4732-A555-E83C4F276240}">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168488-AB19-4FB3-88A6-5E99BBD1ED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1701</Words>
  <Characters>9699</Characters>
  <Application>Microsoft Office Word</Application>
  <DocSecurity>0</DocSecurity>
  <Lines>80</Lines>
  <Paragraphs>22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Alsuweed</dc:creator>
  <cp:keywords/>
  <dc:description/>
  <cp:lastModifiedBy>SA</cp:lastModifiedBy>
  <cp:revision>2</cp:revision>
  <cp:lastPrinted>2024-10-20T08:41:00Z</cp:lastPrinted>
  <dcterms:created xsi:type="dcterms:W3CDTF">2024-11-01T16:04:00Z</dcterms:created>
  <dcterms:modified xsi:type="dcterms:W3CDTF">2024-11-01T16:04:00Z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GrammarlyDocumentId">
    <vt:lpwstr>86cc3dd77043ad5b3155bc1a667ed86021e4b6d8982b0d1e7778998349af356e</vt:lpwstr>
  </property>
</Properties>
</file>