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652220" w:rsidRDefault="003D6D34" w:rsidP="00EE490F">
      <w:pPr>
        <w:jc w:val="right"/>
        <w:rPr>
          <w:rFonts w:asciiTheme="majorBidi" w:hAnsiTheme="majorBidi" w:cstheme="majorBidi"/>
          <w:rtl/>
        </w:rPr>
      </w:pPr>
    </w:p>
    <w:p w14:paraId="744B4C0A" w14:textId="0CB39E14" w:rsidR="00EE490F" w:rsidRPr="00652220" w:rsidRDefault="00EE490F" w:rsidP="00EE490F">
      <w:pPr>
        <w:jc w:val="right"/>
        <w:rPr>
          <w:rFonts w:asciiTheme="majorBidi" w:hAnsiTheme="majorBidi" w:cstheme="majorBidi"/>
        </w:rPr>
      </w:pPr>
    </w:p>
    <w:p w14:paraId="07B119F7" w14:textId="2DAEA119" w:rsidR="00EE490F" w:rsidRPr="00652220" w:rsidRDefault="00EE490F" w:rsidP="00EE490F">
      <w:pPr>
        <w:jc w:val="right"/>
        <w:rPr>
          <w:rFonts w:asciiTheme="majorBidi" w:hAnsiTheme="majorBidi" w:cstheme="majorBidi"/>
        </w:rPr>
      </w:pPr>
    </w:p>
    <w:p w14:paraId="303DD5CC" w14:textId="7AFA83E7" w:rsidR="00EE490F" w:rsidRPr="00652220" w:rsidRDefault="00EE490F" w:rsidP="00EE490F">
      <w:pPr>
        <w:jc w:val="right"/>
        <w:rPr>
          <w:rFonts w:asciiTheme="majorBidi" w:hAnsiTheme="majorBidi" w:cstheme="majorBidi"/>
        </w:rPr>
      </w:pPr>
    </w:p>
    <w:p w14:paraId="4F3FCE5F" w14:textId="49A119CD" w:rsidR="00EE490F" w:rsidRPr="00652220" w:rsidRDefault="00EE490F" w:rsidP="00EE490F">
      <w:pPr>
        <w:jc w:val="right"/>
        <w:rPr>
          <w:rFonts w:asciiTheme="majorBidi" w:hAnsiTheme="majorBidi" w:cstheme="majorBidi"/>
        </w:rPr>
      </w:pPr>
    </w:p>
    <w:p w14:paraId="5DDCF57E" w14:textId="79D9F29E" w:rsidR="00EE490F" w:rsidRPr="00652220" w:rsidRDefault="00EE490F" w:rsidP="00EE490F">
      <w:pPr>
        <w:jc w:val="right"/>
        <w:rPr>
          <w:rFonts w:asciiTheme="majorBidi" w:hAnsiTheme="majorBidi" w:cstheme="majorBidi"/>
        </w:rPr>
      </w:pPr>
    </w:p>
    <w:p w14:paraId="00C2BA98" w14:textId="50B964BB" w:rsidR="00EE490F" w:rsidRPr="00652220" w:rsidRDefault="00EE490F" w:rsidP="00EE490F">
      <w:pPr>
        <w:jc w:val="right"/>
        <w:rPr>
          <w:rFonts w:asciiTheme="majorBidi" w:hAnsiTheme="majorBidi" w:cstheme="majorBidi"/>
        </w:rPr>
      </w:pPr>
    </w:p>
    <w:p w14:paraId="53249601" w14:textId="77B0D899" w:rsidR="006973C7" w:rsidRPr="00652220" w:rsidRDefault="006973C7" w:rsidP="004C5EBA">
      <w:pPr>
        <w:pStyle w:val="BasicParagraph"/>
        <w:spacing w:line="360" w:lineRule="auto"/>
        <w:rPr>
          <w:rStyle w:val="a"/>
          <w:rFonts w:asciiTheme="majorBidi" w:hAnsiTheme="majorBidi" w:cstheme="majorBidi"/>
          <w:color w:val="4C3D8E"/>
        </w:rPr>
      </w:pPr>
    </w:p>
    <w:p w14:paraId="50E107C1" w14:textId="77777777" w:rsidR="009705FA" w:rsidRPr="00652220" w:rsidRDefault="009705FA" w:rsidP="004C5EBA">
      <w:pPr>
        <w:pStyle w:val="BasicParagraph"/>
        <w:spacing w:line="360" w:lineRule="auto"/>
        <w:rPr>
          <w:rStyle w:val="a"/>
          <w:rFonts w:asciiTheme="majorBidi" w:hAnsiTheme="majorBidi" w:cstheme="majorBid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652220" w14:paraId="72F8793C" w14:textId="77777777" w:rsidTr="00D7486B">
        <w:trPr>
          <w:trHeight w:val="576"/>
          <w:tblCellSpacing w:w="7" w:type="dxa"/>
        </w:trPr>
        <w:tc>
          <w:tcPr>
            <w:tcW w:w="8064" w:type="dxa"/>
            <w:shd w:val="clear" w:color="auto" w:fill="F2F2F2" w:themeFill="background1" w:themeFillShade="F2"/>
            <w:vAlign w:val="center"/>
          </w:tcPr>
          <w:p w14:paraId="3A8DF4E3" w14:textId="453D2BBA" w:rsidR="00D7486B" w:rsidRPr="00652220" w:rsidRDefault="00D7486B" w:rsidP="00D7486B">
            <w:pPr>
              <w:spacing w:line="276" w:lineRule="auto"/>
              <w:jc w:val="lowKashida"/>
              <w:rPr>
                <w:rFonts w:asciiTheme="majorBidi" w:hAnsiTheme="majorBidi" w:cstheme="majorBidi"/>
                <w:color w:val="F59F52"/>
                <w:sz w:val="28"/>
                <w:szCs w:val="28"/>
                <w:rtl/>
              </w:rPr>
            </w:pPr>
            <w:r w:rsidRPr="00652220">
              <w:rPr>
                <w:rFonts w:asciiTheme="majorBidi" w:hAnsiTheme="majorBidi" w:cstheme="majorBidi"/>
                <w:b/>
                <w:bCs/>
                <w:color w:val="5279BB"/>
                <w:sz w:val="28"/>
                <w:szCs w:val="28"/>
              </w:rPr>
              <w:t>Course Title</w:t>
            </w:r>
            <w:r w:rsidRPr="00652220">
              <w:rPr>
                <w:rFonts w:asciiTheme="majorBidi" w:hAnsiTheme="majorBidi" w:cstheme="majorBidi"/>
                <w:b/>
                <w:bCs/>
                <w:color w:val="5279BB"/>
                <w:sz w:val="28"/>
                <w:szCs w:val="28"/>
                <w:rtl/>
              </w:rPr>
              <w:t>:</w:t>
            </w:r>
            <w:r w:rsidRPr="00652220">
              <w:rPr>
                <w:rFonts w:asciiTheme="majorBidi" w:hAnsiTheme="majorBidi" w:cstheme="majorBidi"/>
                <w:color w:val="5279BB"/>
                <w:sz w:val="28"/>
                <w:szCs w:val="28"/>
              </w:rPr>
              <w:t xml:space="preserve">  </w:t>
            </w:r>
            <w:r w:rsidRPr="00652220">
              <w:rPr>
                <w:rFonts w:asciiTheme="majorBidi" w:hAnsiTheme="majorBidi" w:cstheme="majorBidi"/>
                <w:color w:val="5279BB"/>
                <w:sz w:val="28"/>
                <w:szCs w:val="28"/>
                <w:rtl/>
              </w:rPr>
              <w:t xml:space="preserve"> </w:t>
            </w:r>
            <w:sdt>
              <w:sdtPr>
                <w:rPr>
                  <w:rStyle w:val="Style1Char"/>
                  <w:rFonts w:asciiTheme="majorBidi" w:hAnsiTheme="majorBidi" w:cstheme="majorBid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82614A" w:rsidRPr="00652220">
                  <w:rPr>
                    <w:rFonts w:asciiTheme="majorBidi" w:eastAsia="Aptos" w:hAnsiTheme="majorBidi" w:cstheme="majorBidi"/>
                    <w:lang w:bidi="ar-JO"/>
                  </w:rPr>
                  <w:t xml:space="preserve"> </w:t>
                </w:r>
                <w:r w:rsidR="00BC6E73" w:rsidRPr="00652220">
                  <w:rPr>
                    <w:rStyle w:val="Style1Char"/>
                    <w:rFonts w:asciiTheme="majorBidi" w:hAnsiTheme="majorBidi" w:cstheme="majorBidi"/>
                    <w:sz w:val="24"/>
                  </w:rPr>
                  <w:t>Sociolinguistics</w:t>
                </w:r>
              </w:sdtContent>
            </w:sdt>
          </w:p>
        </w:tc>
      </w:tr>
      <w:tr w:rsidR="00D7486B" w:rsidRPr="00652220" w14:paraId="3210656C" w14:textId="77777777" w:rsidTr="00D7486B">
        <w:trPr>
          <w:trHeight w:val="576"/>
          <w:tblCellSpacing w:w="7" w:type="dxa"/>
        </w:trPr>
        <w:tc>
          <w:tcPr>
            <w:tcW w:w="8064" w:type="dxa"/>
            <w:shd w:val="clear" w:color="auto" w:fill="D9D9D9" w:themeFill="background1" w:themeFillShade="D9"/>
            <w:vAlign w:val="center"/>
          </w:tcPr>
          <w:p w14:paraId="414FEBA8" w14:textId="16CEBA91" w:rsidR="00D7486B" w:rsidRPr="00652220" w:rsidRDefault="00D7486B" w:rsidP="00D7486B">
            <w:pPr>
              <w:spacing w:line="276" w:lineRule="auto"/>
              <w:jc w:val="lowKashida"/>
              <w:rPr>
                <w:rFonts w:asciiTheme="majorBidi" w:hAnsiTheme="majorBidi" w:cstheme="majorBidi"/>
                <w:color w:val="F59F52"/>
                <w:sz w:val="28"/>
                <w:szCs w:val="28"/>
                <w:rtl/>
              </w:rPr>
            </w:pPr>
            <w:r w:rsidRPr="00652220">
              <w:rPr>
                <w:rFonts w:asciiTheme="majorBidi" w:hAnsiTheme="majorBidi" w:cstheme="majorBidi"/>
                <w:b/>
                <w:bCs/>
                <w:color w:val="5279BB"/>
                <w:sz w:val="28"/>
                <w:szCs w:val="28"/>
                <w:lang w:val="fr-FR"/>
              </w:rPr>
              <w:t xml:space="preserve">Course </w:t>
            </w:r>
            <w:proofErr w:type="gramStart"/>
            <w:r w:rsidRPr="00652220">
              <w:rPr>
                <w:rFonts w:asciiTheme="majorBidi" w:hAnsiTheme="majorBidi" w:cstheme="majorBidi"/>
                <w:b/>
                <w:bCs/>
                <w:color w:val="5279BB"/>
                <w:sz w:val="28"/>
                <w:szCs w:val="28"/>
                <w:lang w:val="fr-FR"/>
              </w:rPr>
              <w:t>Code</w:t>
            </w:r>
            <w:r w:rsidRPr="00652220">
              <w:rPr>
                <w:rStyle w:val="Style1Char"/>
                <w:rFonts w:asciiTheme="majorBidi" w:hAnsiTheme="majorBidi" w:cstheme="majorBidi"/>
                <w:sz w:val="24"/>
                <w:rtl/>
              </w:rPr>
              <w:t>:</w:t>
            </w:r>
            <w:proofErr w:type="gramEnd"/>
            <w:r w:rsidRPr="00652220">
              <w:rPr>
                <w:rStyle w:val="Style1Char"/>
                <w:rFonts w:asciiTheme="majorBidi" w:hAnsiTheme="majorBidi" w:cstheme="majorBidi"/>
                <w:sz w:val="24"/>
              </w:rPr>
              <w:t xml:space="preserve">  </w:t>
            </w:r>
            <w:r w:rsidRPr="00652220">
              <w:rPr>
                <w:rStyle w:val="Style1Char"/>
                <w:rFonts w:asciiTheme="majorBidi" w:hAnsiTheme="majorBidi" w:cstheme="majorBidi"/>
                <w:sz w:val="24"/>
                <w:rtl/>
              </w:rPr>
              <w:t xml:space="preserve"> </w:t>
            </w:r>
            <w:r w:rsidRPr="00652220">
              <w:rPr>
                <w:rStyle w:val="Style1Char"/>
                <w:rFonts w:asciiTheme="majorBidi" w:hAnsiTheme="majorBidi" w:cstheme="majorBidi"/>
                <w:sz w:val="24"/>
              </w:rPr>
              <w:t xml:space="preserve"> </w:t>
            </w:r>
            <w:r w:rsidR="00730D63" w:rsidRPr="00730D63">
              <w:rPr>
                <w:rStyle w:val="Style1Char"/>
                <w:rFonts w:asciiTheme="majorBidi" w:hAnsiTheme="majorBidi" w:cstheme="majorBidi"/>
                <w:sz w:val="24"/>
              </w:rPr>
              <w:t>6523 ENG-</w:t>
            </w:r>
            <w:r w:rsidR="00843774">
              <w:rPr>
                <w:rStyle w:val="Style1Char"/>
                <w:rFonts w:asciiTheme="majorBidi" w:hAnsiTheme="majorBidi" w:cstheme="majorBidi"/>
                <w:sz w:val="24"/>
              </w:rPr>
              <w:t>3</w:t>
            </w:r>
          </w:p>
        </w:tc>
      </w:tr>
      <w:tr w:rsidR="00D7486B" w:rsidRPr="00652220" w14:paraId="06A4B0A0" w14:textId="77777777" w:rsidTr="00D7486B">
        <w:trPr>
          <w:trHeight w:val="576"/>
          <w:tblCellSpacing w:w="7" w:type="dxa"/>
        </w:trPr>
        <w:tc>
          <w:tcPr>
            <w:tcW w:w="8064" w:type="dxa"/>
            <w:shd w:val="clear" w:color="auto" w:fill="F2F2F2" w:themeFill="background1" w:themeFillShade="F2"/>
            <w:vAlign w:val="center"/>
          </w:tcPr>
          <w:p w14:paraId="3A0FAE76" w14:textId="663FFA28" w:rsidR="00D7486B" w:rsidRPr="00652220" w:rsidRDefault="00D7486B" w:rsidP="00D7486B">
            <w:pPr>
              <w:spacing w:line="276" w:lineRule="auto"/>
              <w:jc w:val="lowKashida"/>
              <w:rPr>
                <w:rFonts w:asciiTheme="majorBidi" w:hAnsiTheme="majorBidi" w:cstheme="majorBidi"/>
                <w:color w:val="F59F52"/>
                <w:sz w:val="28"/>
                <w:szCs w:val="28"/>
                <w:rtl/>
              </w:rPr>
            </w:pPr>
            <w:r w:rsidRPr="00652220">
              <w:rPr>
                <w:rFonts w:asciiTheme="majorBidi" w:hAnsiTheme="majorBidi" w:cstheme="majorBidi"/>
                <w:b/>
                <w:bCs/>
                <w:color w:val="5279BB"/>
                <w:sz w:val="28"/>
                <w:szCs w:val="28"/>
              </w:rPr>
              <w:t>Program</w:t>
            </w:r>
            <w:r w:rsidRPr="00652220">
              <w:rPr>
                <w:rFonts w:asciiTheme="majorBidi" w:hAnsiTheme="majorBidi" w:cstheme="majorBidi"/>
                <w:color w:val="5279BB"/>
                <w:sz w:val="28"/>
                <w:szCs w:val="28"/>
              </w:rPr>
              <w:t>:</w:t>
            </w:r>
            <w:r w:rsidRPr="00652220">
              <w:rPr>
                <w:rFonts w:asciiTheme="majorBidi" w:hAnsiTheme="majorBidi" w:cstheme="majorBidi"/>
                <w:color w:val="52B5C2"/>
                <w:sz w:val="28"/>
                <w:szCs w:val="28"/>
                <w:rtl/>
              </w:rPr>
              <w:t xml:space="preserve"> </w:t>
            </w:r>
            <w:r w:rsidR="002163A0" w:rsidRPr="00652220">
              <w:rPr>
                <w:rFonts w:asciiTheme="majorBidi" w:hAnsiTheme="majorBidi" w:cstheme="majorBidi"/>
                <w:sz w:val="24"/>
              </w:rPr>
              <w:t xml:space="preserve"> </w:t>
            </w:r>
            <w:r w:rsidR="002163A0" w:rsidRPr="00652220">
              <w:rPr>
                <w:rStyle w:val="Style1Char"/>
                <w:rFonts w:asciiTheme="majorBidi" w:hAnsiTheme="majorBidi" w:cstheme="majorBidi"/>
                <w:sz w:val="24"/>
              </w:rPr>
              <w:t>Master of Arts in Applied Linguistics</w:t>
            </w:r>
            <w:r w:rsidR="002163A0" w:rsidRPr="00652220">
              <w:rPr>
                <w:rFonts w:asciiTheme="majorBidi" w:hAnsiTheme="majorBidi" w:cstheme="majorBidi"/>
                <w:i/>
                <w:iCs/>
                <w:color w:val="7B7B7B" w:themeColor="accent3" w:themeShade="BF"/>
                <w:szCs w:val="28"/>
              </w:rPr>
              <w:t xml:space="preserve"> </w:t>
            </w:r>
          </w:p>
        </w:tc>
      </w:tr>
      <w:tr w:rsidR="00D7486B" w:rsidRPr="00652220" w14:paraId="044F268C" w14:textId="77777777" w:rsidTr="00D7486B">
        <w:trPr>
          <w:trHeight w:val="576"/>
          <w:tblCellSpacing w:w="7" w:type="dxa"/>
        </w:trPr>
        <w:tc>
          <w:tcPr>
            <w:tcW w:w="8064" w:type="dxa"/>
            <w:shd w:val="clear" w:color="auto" w:fill="D9D9D9" w:themeFill="background1" w:themeFillShade="D9"/>
            <w:vAlign w:val="center"/>
          </w:tcPr>
          <w:p w14:paraId="77188FBC" w14:textId="2BAFD38F" w:rsidR="00D7486B" w:rsidRPr="00652220" w:rsidRDefault="00D7486B" w:rsidP="00D7486B">
            <w:pPr>
              <w:spacing w:line="276" w:lineRule="auto"/>
              <w:jc w:val="lowKashida"/>
              <w:rPr>
                <w:rFonts w:asciiTheme="majorBidi" w:hAnsiTheme="majorBidi" w:cstheme="majorBidi"/>
                <w:color w:val="F59F52"/>
                <w:sz w:val="28"/>
                <w:szCs w:val="28"/>
              </w:rPr>
            </w:pPr>
            <w:r w:rsidRPr="00652220">
              <w:rPr>
                <w:rFonts w:asciiTheme="majorBidi" w:hAnsiTheme="majorBidi" w:cstheme="majorBidi"/>
                <w:b/>
                <w:bCs/>
                <w:color w:val="5279BB"/>
                <w:sz w:val="28"/>
                <w:szCs w:val="28"/>
              </w:rPr>
              <w:t>Department</w:t>
            </w:r>
            <w:r w:rsidRPr="00652220">
              <w:rPr>
                <w:rFonts w:asciiTheme="majorBidi" w:hAnsiTheme="majorBidi" w:cstheme="majorBidi"/>
                <w:color w:val="5279BB"/>
                <w:sz w:val="28"/>
                <w:szCs w:val="28"/>
              </w:rPr>
              <w:t xml:space="preserve">:  </w:t>
            </w:r>
            <w:r w:rsidR="002163A0" w:rsidRPr="00652220">
              <w:rPr>
                <w:rStyle w:val="Style1Char"/>
                <w:rFonts w:asciiTheme="majorBidi" w:hAnsiTheme="majorBidi" w:cstheme="majorBidi"/>
                <w:sz w:val="24"/>
              </w:rPr>
              <w:t>English</w:t>
            </w:r>
          </w:p>
        </w:tc>
      </w:tr>
      <w:tr w:rsidR="00D7486B" w:rsidRPr="00652220" w14:paraId="209389F8" w14:textId="77777777" w:rsidTr="00D7486B">
        <w:trPr>
          <w:trHeight w:val="576"/>
          <w:tblCellSpacing w:w="7" w:type="dxa"/>
        </w:trPr>
        <w:tc>
          <w:tcPr>
            <w:tcW w:w="8064" w:type="dxa"/>
            <w:shd w:val="clear" w:color="auto" w:fill="F2F2F2" w:themeFill="background1" w:themeFillShade="F2"/>
            <w:vAlign w:val="center"/>
          </w:tcPr>
          <w:p w14:paraId="6B867716" w14:textId="2B9ABD27" w:rsidR="00D7486B" w:rsidRPr="00652220" w:rsidRDefault="00D7486B" w:rsidP="00D7486B">
            <w:pPr>
              <w:spacing w:line="276" w:lineRule="auto"/>
              <w:jc w:val="lowKashida"/>
              <w:rPr>
                <w:rFonts w:asciiTheme="majorBidi" w:hAnsiTheme="majorBidi" w:cstheme="majorBidi"/>
                <w:color w:val="F59F52"/>
                <w:sz w:val="28"/>
                <w:szCs w:val="28"/>
              </w:rPr>
            </w:pPr>
            <w:r w:rsidRPr="00652220">
              <w:rPr>
                <w:rFonts w:asciiTheme="majorBidi" w:hAnsiTheme="majorBidi" w:cstheme="majorBidi"/>
                <w:b/>
                <w:bCs/>
                <w:color w:val="5279BB"/>
                <w:sz w:val="28"/>
                <w:szCs w:val="28"/>
              </w:rPr>
              <w:t>College</w:t>
            </w:r>
            <w:r w:rsidRPr="00652220">
              <w:rPr>
                <w:rFonts w:asciiTheme="majorBidi" w:hAnsiTheme="majorBidi" w:cstheme="majorBidi"/>
                <w:color w:val="5279BB"/>
                <w:sz w:val="28"/>
                <w:szCs w:val="28"/>
              </w:rPr>
              <w:t xml:space="preserve">:  </w:t>
            </w:r>
            <w:r w:rsidRPr="00652220">
              <w:rPr>
                <w:rFonts w:asciiTheme="majorBidi" w:hAnsiTheme="majorBidi" w:cstheme="majorBidi"/>
                <w:color w:val="5279BB"/>
                <w:sz w:val="28"/>
                <w:szCs w:val="28"/>
                <w:rtl/>
              </w:rPr>
              <w:t xml:space="preserve"> </w:t>
            </w:r>
            <w:r w:rsidR="002163A0" w:rsidRPr="00652220">
              <w:rPr>
                <w:rFonts w:asciiTheme="majorBidi" w:hAnsiTheme="majorBidi" w:cstheme="majorBidi"/>
                <w:sz w:val="24"/>
                <w:szCs w:val="24"/>
              </w:rPr>
              <w:t xml:space="preserve"> </w:t>
            </w:r>
            <w:r w:rsidR="002163A0" w:rsidRPr="00652220">
              <w:rPr>
                <w:rStyle w:val="Style1Char"/>
                <w:rFonts w:asciiTheme="majorBidi" w:hAnsiTheme="majorBidi" w:cstheme="majorBidi"/>
                <w:sz w:val="24"/>
                <w:szCs w:val="24"/>
              </w:rPr>
              <w:t>Faculty of Languages and Translation</w:t>
            </w:r>
            <w:r w:rsidR="002163A0" w:rsidRPr="00652220">
              <w:rPr>
                <w:rFonts w:asciiTheme="majorBidi" w:hAnsiTheme="majorBidi" w:cstheme="majorBidi"/>
                <w:color w:val="5279BB"/>
                <w:szCs w:val="28"/>
              </w:rPr>
              <w:t xml:space="preserve"> </w:t>
            </w:r>
          </w:p>
        </w:tc>
      </w:tr>
      <w:tr w:rsidR="00D7486B" w:rsidRPr="00652220" w14:paraId="1CF4EB17" w14:textId="77777777" w:rsidTr="00D7486B">
        <w:trPr>
          <w:trHeight w:val="576"/>
          <w:tblCellSpacing w:w="7" w:type="dxa"/>
        </w:trPr>
        <w:tc>
          <w:tcPr>
            <w:tcW w:w="8064" w:type="dxa"/>
            <w:shd w:val="clear" w:color="auto" w:fill="D9D9D9" w:themeFill="background1" w:themeFillShade="D9"/>
            <w:vAlign w:val="center"/>
          </w:tcPr>
          <w:p w14:paraId="5720B60D" w14:textId="7C7E331C" w:rsidR="00D7486B" w:rsidRPr="00652220" w:rsidRDefault="00D7486B" w:rsidP="00D7486B">
            <w:pPr>
              <w:spacing w:line="276" w:lineRule="auto"/>
              <w:jc w:val="lowKashida"/>
              <w:rPr>
                <w:rFonts w:asciiTheme="majorBidi" w:hAnsiTheme="majorBidi" w:cstheme="majorBidi"/>
                <w:color w:val="F59F52"/>
                <w:sz w:val="28"/>
                <w:szCs w:val="28"/>
              </w:rPr>
            </w:pPr>
            <w:r w:rsidRPr="00652220">
              <w:rPr>
                <w:rFonts w:asciiTheme="majorBidi" w:hAnsiTheme="majorBidi" w:cstheme="majorBidi"/>
                <w:b/>
                <w:bCs/>
                <w:color w:val="5279BB"/>
                <w:sz w:val="28"/>
                <w:szCs w:val="28"/>
              </w:rPr>
              <w:t>Institution</w:t>
            </w:r>
            <w:r w:rsidRPr="00652220">
              <w:rPr>
                <w:rFonts w:asciiTheme="majorBidi" w:hAnsiTheme="majorBidi" w:cstheme="majorBidi"/>
                <w:color w:val="5279BB"/>
                <w:sz w:val="28"/>
                <w:szCs w:val="28"/>
              </w:rPr>
              <w:t xml:space="preserve">:  </w:t>
            </w:r>
            <w:r w:rsidRPr="00652220">
              <w:rPr>
                <w:rFonts w:asciiTheme="majorBidi" w:hAnsiTheme="majorBidi" w:cstheme="majorBidi"/>
                <w:color w:val="5279BB"/>
                <w:sz w:val="28"/>
                <w:szCs w:val="28"/>
                <w:rtl/>
              </w:rPr>
              <w:t xml:space="preserve"> </w:t>
            </w:r>
            <w:r w:rsidR="002163A0" w:rsidRPr="00652220">
              <w:rPr>
                <w:rFonts w:asciiTheme="majorBidi" w:hAnsiTheme="majorBidi" w:cstheme="majorBidi"/>
                <w:sz w:val="24"/>
              </w:rPr>
              <w:t xml:space="preserve"> </w:t>
            </w:r>
            <w:r w:rsidR="002163A0" w:rsidRPr="00652220">
              <w:rPr>
                <w:rStyle w:val="Style1Char"/>
                <w:rFonts w:asciiTheme="majorBidi" w:hAnsiTheme="majorBidi" w:cstheme="majorBidi"/>
                <w:sz w:val="24"/>
              </w:rPr>
              <w:t>King Khalid University</w:t>
            </w:r>
            <w:r w:rsidR="002163A0" w:rsidRPr="00652220">
              <w:rPr>
                <w:rFonts w:asciiTheme="majorBidi" w:hAnsiTheme="majorBidi" w:cstheme="majorBidi"/>
                <w:i/>
                <w:iCs/>
                <w:color w:val="7B7B7B" w:themeColor="accent3" w:themeShade="BF"/>
                <w:szCs w:val="28"/>
              </w:rPr>
              <w:t xml:space="preserve"> </w:t>
            </w:r>
          </w:p>
        </w:tc>
      </w:tr>
      <w:tr w:rsidR="00D7486B" w:rsidRPr="00652220" w14:paraId="38A9ED2C" w14:textId="77777777" w:rsidTr="00D7486B">
        <w:trPr>
          <w:trHeight w:val="576"/>
          <w:tblCellSpacing w:w="7" w:type="dxa"/>
        </w:trPr>
        <w:tc>
          <w:tcPr>
            <w:tcW w:w="8064" w:type="dxa"/>
            <w:shd w:val="clear" w:color="auto" w:fill="F2F2F2" w:themeFill="background1" w:themeFillShade="F2"/>
            <w:vAlign w:val="center"/>
          </w:tcPr>
          <w:p w14:paraId="7AEB8713" w14:textId="739A3DCC" w:rsidR="00D7486B" w:rsidRPr="00652220" w:rsidRDefault="00D7486B" w:rsidP="00D7486B">
            <w:pPr>
              <w:spacing w:line="276" w:lineRule="auto"/>
              <w:jc w:val="lowKashida"/>
              <w:rPr>
                <w:rFonts w:asciiTheme="majorBidi" w:hAnsiTheme="majorBidi" w:cstheme="majorBidi"/>
                <w:color w:val="F59F52"/>
                <w:sz w:val="28"/>
                <w:szCs w:val="28"/>
              </w:rPr>
            </w:pPr>
            <w:r w:rsidRPr="00652220">
              <w:rPr>
                <w:rFonts w:asciiTheme="majorBidi" w:hAnsiTheme="majorBidi" w:cstheme="majorBidi"/>
                <w:b/>
                <w:bCs/>
                <w:color w:val="5279BB"/>
                <w:sz w:val="28"/>
                <w:szCs w:val="28"/>
              </w:rPr>
              <w:t>Version</w:t>
            </w:r>
            <w:r w:rsidRPr="00652220">
              <w:rPr>
                <w:rFonts w:asciiTheme="majorBidi" w:hAnsiTheme="majorBidi" w:cstheme="majorBidi"/>
                <w:color w:val="5279BB"/>
                <w:sz w:val="28"/>
                <w:szCs w:val="28"/>
                <w:rtl/>
              </w:rPr>
              <w:t>:</w:t>
            </w:r>
            <w:r w:rsidRPr="00652220">
              <w:rPr>
                <w:rFonts w:asciiTheme="majorBidi" w:hAnsiTheme="majorBidi" w:cstheme="majorBidi"/>
                <w:color w:val="5279BB"/>
                <w:sz w:val="28"/>
                <w:szCs w:val="28"/>
              </w:rPr>
              <w:t xml:space="preserve">  </w:t>
            </w:r>
            <w:r w:rsidRPr="00652220">
              <w:rPr>
                <w:rFonts w:asciiTheme="majorBidi" w:hAnsiTheme="majorBidi" w:cstheme="majorBidi"/>
                <w:color w:val="5279BB"/>
                <w:sz w:val="28"/>
                <w:szCs w:val="28"/>
                <w:rtl/>
              </w:rPr>
              <w:t xml:space="preserve"> </w:t>
            </w:r>
            <w:r w:rsidR="00652220" w:rsidRPr="00652220">
              <w:rPr>
                <w:rStyle w:val="Style1Char"/>
                <w:rFonts w:asciiTheme="majorBidi" w:hAnsiTheme="majorBidi" w:cstheme="majorBidi"/>
              </w:rPr>
              <w:t>2</w:t>
            </w:r>
          </w:p>
        </w:tc>
      </w:tr>
      <w:tr w:rsidR="00D7486B" w:rsidRPr="00652220" w14:paraId="170DA1D9" w14:textId="77777777" w:rsidTr="00D7486B">
        <w:trPr>
          <w:trHeight w:val="576"/>
          <w:tblCellSpacing w:w="7" w:type="dxa"/>
        </w:trPr>
        <w:tc>
          <w:tcPr>
            <w:tcW w:w="8064" w:type="dxa"/>
            <w:shd w:val="clear" w:color="auto" w:fill="D9D9D9" w:themeFill="background1" w:themeFillShade="D9"/>
            <w:vAlign w:val="center"/>
          </w:tcPr>
          <w:p w14:paraId="69FC81D4" w14:textId="4FF6E17A" w:rsidR="00D7486B" w:rsidRPr="00652220" w:rsidRDefault="00D7486B" w:rsidP="00D7486B">
            <w:pPr>
              <w:spacing w:line="276" w:lineRule="auto"/>
              <w:jc w:val="lowKashida"/>
              <w:rPr>
                <w:rFonts w:asciiTheme="majorBidi" w:hAnsiTheme="majorBidi" w:cstheme="majorBidi"/>
                <w:color w:val="F59F52"/>
                <w:sz w:val="28"/>
                <w:szCs w:val="28"/>
                <w:rtl/>
                <w:lang w:bidi="ar-EG"/>
              </w:rPr>
            </w:pPr>
            <w:r w:rsidRPr="00652220">
              <w:rPr>
                <w:rFonts w:asciiTheme="majorBidi" w:hAnsiTheme="majorBidi" w:cstheme="majorBidi"/>
                <w:b/>
                <w:bCs/>
                <w:color w:val="5279BB"/>
                <w:sz w:val="28"/>
                <w:szCs w:val="28"/>
              </w:rPr>
              <w:t>Last</w:t>
            </w:r>
            <w:r w:rsidRPr="00652220">
              <w:rPr>
                <w:rFonts w:asciiTheme="majorBidi" w:hAnsiTheme="majorBidi" w:cstheme="majorBidi"/>
                <w:b/>
                <w:bCs/>
                <w:color w:val="FF0000"/>
                <w:sz w:val="28"/>
                <w:szCs w:val="28"/>
              </w:rPr>
              <w:t xml:space="preserve"> </w:t>
            </w:r>
            <w:r w:rsidRPr="00652220">
              <w:rPr>
                <w:rFonts w:asciiTheme="majorBidi" w:hAnsiTheme="majorBidi" w:cstheme="majorBidi"/>
                <w:b/>
                <w:bCs/>
                <w:color w:val="5279BB"/>
                <w:sz w:val="28"/>
                <w:szCs w:val="28"/>
              </w:rPr>
              <w:t>Revision Date</w:t>
            </w:r>
            <w:r w:rsidRPr="00652220">
              <w:rPr>
                <w:rFonts w:asciiTheme="majorBidi" w:hAnsiTheme="majorBidi" w:cstheme="majorBidi"/>
                <w:b/>
                <w:bCs/>
                <w:color w:val="5279BB"/>
                <w:sz w:val="28"/>
                <w:szCs w:val="28"/>
                <w:rtl/>
              </w:rPr>
              <w:t>:</w:t>
            </w:r>
            <w:r w:rsidRPr="00652220">
              <w:rPr>
                <w:rFonts w:asciiTheme="majorBidi" w:hAnsiTheme="majorBidi" w:cstheme="majorBidi"/>
                <w:color w:val="5279BB"/>
                <w:sz w:val="28"/>
                <w:szCs w:val="28"/>
              </w:rPr>
              <w:t xml:space="preserve">  </w:t>
            </w:r>
            <w:r w:rsidRPr="00652220">
              <w:rPr>
                <w:rFonts w:asciiTheme="majorBidi" w:hAnsiTheme="majorBidi" w:cstheme="majorBidi"/>
                <w:color w:val="5279BB"/>
                <w:sz w:val="28"/>
                <w:szCs w:val="28"/>
                <w:rtl/>
              </w:rPr>
              <w:t xml:space="preserve"> </w:t>
            </w:r>
            <w:r w:rsidRPr="00652220">
              <w:rPr>
                <w:rFonts w:asciiTheme="majorBidi" w:hAnsiTheme="majorBidi" w:cstheme="majorBidi"/>
                <w:sz w:val="28"/>
                <w:szCs w:val="28"/>
              </w:rPr>
              <w:t xml:space="preserve"> </w:t>
            </w:r>
            <w:r w:rsidR="00652220" w:rsidRPr="00652220">
              <w:rPr>
                <w:rStyle w:val="Style1Char"/>
                <w:rFonts w:asciiTheme="majorBidi" w:hAnsiTheme="majorBidi" w:cstheme="majorBidi"/>
                <w:b w:val="0"/>
                <w:sz w:val="24"/>
              </w:rPr>
              <w:t>September</w:t>
            </w:r>
            <w:r w:rsidR="002163A0" w:rsidRPr="00652220">
              <w:rPr>
                <w:rStyle w:val="Style1Char"/>
                <w:rFonts w:asciiTheme="majorBidi" w:hAnsiTheme="majorBidi" w:cstheme="majorBidi"/>
                <w:b w:val="0"/>
                <w:sz w:val="24"/>
              </w:rPr>
              <w:t>, 2024</w:t>
            </w:r>
          </w:p>
        </w:tc>
      </w:tr>
    </w:tbl>
    <w:p w14:paraId="5E744BAF" w14:textId="7B7D6772" w:rsidR="006973C7" w:rsidRPr="00652220" w:rsidRDefault="006973C7" w:rsidP="004C5EBA">
      <w:pPr>
        <w:pStyle w:val="BasicParagraph"/>
        <w:spacing w:line="360" w:lineRule="auto"/>
        <w:rPr>
          <w:rStyle w:val="a"/>
          <w:rFonts w:asciiTheme="majorBidi" w:hAnsiTheme="majorBidi" w:cstheme="majorBidi"/>
          <w:color w:val="4C3D8E"/>
          <w:rtl/>
        </w:rPr>
      </w:pPr>
    </w:p>
    <w:p w14:paraId="14F67455" w14:textId="77777777" w:rsidR="00D7486B" w:rsidRPr="00652220" w:rsidRDefault="00D7486B" w:rsidP="004C5EBA">
      <w:pPr>
        <w:pStyle w:val="BasicParagraph"/>
        <w:spacing w:line="360" w:lineRule="auto"/>
        <w:rPr>
          <w:rStyle w:val="a"/>
          <w:rFonts w:asciiTheme="majorBidi" w:hAnsiTheme="majorBidi" w:cstheme="majorBidi"/>
          <w:color w:val="4C3D8E"/>
          <w:rtl/>
        </w:rPr>
      </w:pPr>
    </w:p>
    <w:p w14:paraId="15FABE62" w14:textId="77777777" w:rsidR="006973C7" w:rsidRPr="00652220" w:rsidRDefault="006973C7" w:rsidP="004C5EBA">
      <w:pPr>
        <w:pStyle w:val="BasicParagraph"/>
        <w:spacing w:line="360" w:lineRule="auto"/>
        <w:rPr>
          <w:rStyle w:val="a"/>
          <w:rFonts w:asciiTheme="majorBidi" w:hAnsiTheme="majorBidi" w:cstheme="majorBidi"/>
          <w:color w:val="4C3D8E"/>
          <w:rtl/>
        </w:rPr>
      </w:pPr>
    </w:p>
    <w:p w14:paraId="28DF5EA9" w14:textId="77777777" w:rsidR="006973C7" w:rsidRPr="00652220" w:rsidRDefault="006973C7" w:rsidP="004C5EBA">
      <w:pPr>
        <w:pStyle w:val="BasicParagraph"/>
        <w:spacing w:line="360" w:lineRule="auto"/>
        <w:rPr>
          <w:rStyle w:val="a"/>
          <w:rFonts w:asciiTheme="majorBidi" w:hAnsiTheme="majorBidi" w:cstheme="majorBidi"/>
          <w:color w:val="4C3D8E"/>
          <w:rtl/>
        </w:rPr>
      </w:pPr>
    </w:p>
    <w:p w14:paraId="42694D7D" w14:textId="77777777" w:rsidR="006973C7" w:rsidRPr="00652220" w:rsidRDefault="006973C7" w:rsidP="004C5EBA">
      <w:pPr>
        <w:pStyle w:val="BasicParagraph"/>
        <w:spacing w:line="360" w:lineRule="auto"/>
        <w:rPr>
          <w:rStyle w:val="a"/>
          <w:rFonts w:asciiTheme="majorBidi" w:hAnsiTheme="majorBidi" w:cstheme="majorBidi"/>
          <w:color w:val="4C3D8E"/>
          <w:rtl/>
        </w:rPr>
      </w:pPr>
    </w:p>
    <w:p w14:paraId="7BD4F7AD" w14:textId="77777777" w:rsidR="006973C7" w:rsidRPr="00652220" w:rsidRDefault="006973C7" w:rsidP="004C5EBA">
      <w:pPr>
        <w:pStyle w:val="BasicParagraph"/>
        <w:spacing w:line="360" w:lineRule="auto"/>
        <w:rPr>
          <w:rStyle w:val="a"/>
          <w:rFonts w:asciiTheme="majorBidi" w:hAnsiTheme="majorBidi" w:cstheme="majorBidi"/>
          <w:color w:val="4C3D8E"/>
          <w:rtl/>
        </w:rPr>
      </w:pPr>
    </w:p>
    <w:p w14:paraId="6CCE696A" w14:textId="0F634DEB" w:rsidR="006973C7" w:rsidRPr="00652220" w:rsidRDefault="006973C7" w:rsidP="004C5EBA">
      <w:pPr>
        <w:pStyle w:val="BasicParagraph"/>
        <w:spacing w:line="360" w:lineRule="auto"/>
        <w:rPr>
          <w:rStyle w:val="a"/>
          <w:rFonts w:asciiTheme="majorBidi" w:hAnsiTheme="majorBidi" w:cstheme="majorBidi"/>
          <w:color w:val="4C3D8E"/>
          <w:sz w:val="32"/>
          <w:szCs w:val="32"/>
          <w:rtl/>
        </w:rPr>
      </w:pPr>
    </w:p>
    <w:p w14:paraId="00CC8C62" w14:textId="0F1DBF98" w:rsidR="009705FA" w:rsidRPr="00652220" w:rsidRDefault="009705FA">
      <w:pPr>
        <w:rPr>
          <w:rStyle w:val="a"/>
          <w:rFonts w:asciiTheme="majorBidi" w:hAnsiTheme="majorBidi" w:cstheme="majorBidi"/>
          <w:color w:val="4C3D8E"/>
          <w:lang w:bidi="ar-YE"/>
        </w:rPr>
      </w:pPr>
      <w:r w:rsidRPr="00652220">
        <w:rPr>
          <w:rStyle w:val="a"/>
          <w:rFonts w:asciiTheme="majorBidi" w:hAnsiTheme="majorBidi" w:cstheme="majorBidi"/>
          <w:color w:val="4C3D8E"/>
        </w:rPr>
        <w:br w:type="page"/>
      </w:r>
    </w:p>
    <w:bookmarkStart w:id="0" w:name="_Ref115691703" w:displacedByCustomXml="next"/>
    <w:sdt>
      <w:sdtPr>
        <w:rPr>
          <w:rFonts w:asciiTheme="majorBidi" w:eastAsiaTheme="minorHAnsi" w:hAnsiTheme="majorBidi" w:cstheme="minorBid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652220" w:rsidRDefault="000E4E61">
          <w:pPr>
            <w:pStyle w:val="TOCHeading"/>
            <w:rPr>
              <w:rFonts w:asciiTheme="majorBidi" w:hAnsiTheme="majorBidi"/>
              <w:b/>
              <w:bCs/>
              <w:sz w:val="28"/>
              <w:szCs w:val="28"/>
            </w:rPr>
          </w:pPr>
          <w:r w:rsidRPr="00652220">
            <w:rPr>
              <w:rFonts w:asciiTheme="majorBidi" w:hAnsiTheme="majorBidi"/>
              <w:b/>
              <w:bCs/>
              <w:sz w:val="28"/>
              <w:szCs w:val="28"/>
            </w:rPr>
            <w:t>Table of Contents</w:t>
          </w:r>
        </w:p>
        <w:p w14:paraId="766D4645" w14:textId="5748BB51" w:rsidR="00012D32" w:rsidRPr="00652220" w:rsidRDefault="00012D32">
          <w:pPr>
            <w:pStyle w:val="TOC1"/>
            <w:tabs>
              <w:tab w:val="right" w:leader="dot" w:pos="9628"/>
            </w:tabs>
            <w:rPr>
              <w:rFonts w:asciiTheme="majorBidi" w:eastAsiaTheme="minorEastAsia" w:hAnsiTheme="majorBidi" w:cstheme="majorBidi"/>
              <w:noProof/>
              <w:kern w:val="2"/>
              <w14:ligatures w14:val="standardContextual"/>
            </w:rPr>
          </w:pPr>
          <w:hyperlink w:anchor="_Toc138158353" w:history="1">
            <w:r w:rsidRPr="00652220">
              <w:rPr>
                <w:rStyle w:val="Hyperlink"/>
                <w:rFonts w:asciiTheme="majorBidi" w:hAnsiTheme="majorBidi" w:cstheme="majorBidi"/>
                <w:b/>
                <w:bCs/>
                <w:noProof/>
              </w:rPr>
              <w:t>A. General information about the course:</w:t>
            </w:r>
            <w:r w:rsidRPr="00652220">
              <w:rPr>
                <w:rFonts w:asciiTheme="majorBidi" w:hAnsiTheme="majorBidi" w:cstheme="majorBidi"/>
                <w:noProof/>
                <w:webHidden/>
              </w:rPr>
              <w:tab/>
            </w:r>
            <w:r w:rsidR="006144F9" w:rsidRPr="00652220">
              <w:rPr>
                <w:rFonts w:asciiTheme="majorBidi" w:hAnsiTheme="majorBidi" w:cstheme="majorBidi"/>
                <w:noProof/>
                <w:webHidden/>
              </w:rPr>
              <w:t>3</w:t>
            </w:r>
          </w:hyperlink>
        </w:p>
        <w:p w14:paraId="592DB42F" w14:textId="57A6BD30" w:rsidR="00012D32" w:rsidRPr="00652220" w:rsidRDefault="00012D32">
          <w:pPr>
            <w:pStyle w:val="TOC1"/>
            <w:tabs>
              <w:tab w:val="right" w:leader="dot" w:pos="9628"/>
            </w:tabs>
            <w:rPr>
              <w:rFonts w:asciiTheme="majorBidi" w:eastAsiaTheme="minorEastAsia" w:hAnsiTheme="majorBidi" w:cstheme="majorBidi"/>
              <w:noProof/>
              <w:kern w:val="2"/>
              <w14:ligatures w14:val="standardContextual"/>
            </w:rPr>
          </w:pPr>
          <w:hyperlink w:anchor="_Toc138158354" w:history="1">
            <w:r w:rsidRPr="00652220">
              <w:rPr>
                <w:rStyle w:val="Hyperlink"/>
                <w:rFonts w:asciiTheme="majorBidi" w:hAnsiTheme="majorBidi" w:cstheme="majorBidi"/>
                <w:b/>
                <w:bCs/>
                <w:noProof/>
              </w:rPr>
              <w:t>B. Course Learning Outcomes (CLOs), Teaching Strategies and Assessment Methods:</w:t>
            </w:r>
            <w:r w:rsidRPr="00652220">
              <w:rPr>
                <w:rFonts w:asciiTheme="majorBidi" w:hAnsiTheme="majorBidi" w:cstheme="majorBidi"/>
                <w:noProof/>
                <w:webHidden/>
              </w:rPr>
              <w:tab/>
            </w:r>
            <w:r w:rsidR="006144F9" w:rsidRPr="00652220">
              <w:rPr>
                <w:rFonts w:asciiTheme="majorBidi" w:hAnsiTheme="majorBidi" w:cstheme="majorBidi"/>
                <w:noProof/>
                <w:webHidden/>
              </w:rPr>
              <w:t>4</w:t>
            </w:r>
          </w:hyperlink>
        </w:p>
        <w:p w14:paraId="4966574D" w14:textId="5BD63E0C" w:rsidR="00012D32" w:rsidRPr="00652220" w:rsidRDefault="00012D32">
          <w:pPr>
            <w:pStyle w:val="TOC1"/>
            <w:tabs>
              <w:tab w:val="right" w:leader="dot" w:pos="9628"/>
            </w:tabs>
            <w:rPr>
              <w:rFonts w:asciiTheme="majorBidi" w:eastAsiaTheme="minorEastAsia" w:hAnsiTheme="majorBidi" w:cstheme="majorBidi"/>
              <w:noProof/>
              <w:kern w:val="2"/>
              <w14:ligatures w14:val="standardContextual"/>
            </w:rPr>
          </w:pPr>
          <w:hyperlink w:anchor="_Toc138158355" w:history="1">
            <w:r w:rsidRPr="00652220">
              <w:rPr>
                <w:rStyle w:val="Hyperlink"/>
                <w:rFonts w:asciiTheme="majorBidi" w:hAnsiTheme="majorBidi" w:cstheme="majorBidi"/>
                <w:b/>
                <w:bCs/>
                <w:noProof/>
              </w:rPr>
              <w:t>C. Course Content:</w:t>
            </w:r>
            <w:r w:rsidRPr="00652220">
              <w:rPr>
                <w:rFonts w:asciiTheme="majorBidi" w:hAnsiTheme="majorBidi" w:cstheme="majorBidi"/>
                <w:noProof/>
                <w:webHidden/>
              </w:rPr>
              <w:tab/>
            </w:r>
            <w:r w:rsidR="006144F9" w:rsidRPr="00652220">
              <w:rPr>
                <w:rFonts w:asciiTheme="majorBidi" w:hAnsiTheme="majorBidi" w:cstheme="majorBidi"/>
                <w:noProof/>
                <w:webHidden/>
              </w:rPr>
              <w:t>4</w:t>
            </w:r>
          </w:hyperlink>
        </w:p>
        <w:p w14:paraId="762FF1D9" w14:textId="2643A3FA" w:rsidR="00012D32" w:rsidRPr="00652220" w:rsidRDefault="00012D32">
          <w:pPr>
            <w:pStyle w:val="TOC1"/>
            <w:tabs>
              <w:tab w:val="right" w:leader="dot" w:pos="9628"/>
            </w:tabs>
            <w:rPr>
              <w:rFonts w:asciiTheme="majorBidi" w:eastAsiaTheme="minorEastAsia" w:hAnsiTheme="majorBidi" w:cstheme="majorBidi"/>
              <w:noProof/>
              <w:kern w:val="2"/>
              <w14:ligatures w14:val="standardContextual"/>
            </w:rPr>
          </w:pPr>
          <w:hyperlink w:anchor="_Toc138158356" w:history="1">
            <w:r w:rsidRPr="00652220">
              <w:rPr>
                <w:rStyle w:val="Hyperlink"/>
                <w:rFonts w:asciiTheme="majorBidi" w:hAnsiTheme="majorBidi" w:cstheme="majorBidi"/>
                <w:b/>
                <w:bCs/>
                <w:noProof/>
              </w:rPr>
              <w:t>D. Students Assessment Activities:</w:t>
            </w:r>
            <w:r w:rsidRPr="00652220">
              <w:rPr>
                <w:rFonts w:asciiTheme="majorBidi" w:hAnsiTheme="majorBidi" w:cstheme="majorBidi"/>
                <w:noProof/>
                <w:webHidden/>
              </w:rPr>
              <w:tab/>
            </w:r>
            <w:r w:rsidR="006144F9" w:rsidRPr="00652220">
              <w:rPr>
                <w:rFonts w:asciiTheme="majorBidi" w:hAnsiTheme="majorBidi" w:cstheme="majorBidi"/>
                <w:noProof/>
                <w:webHidden/>
              </w:rPr>
              <w:t>5</w:t>
            </w:r>
          </w:hyperlink>
        </w:p>
        <w:p w14:paraId="285DF99C" w14:textId="06FC66E8" w:rsidR="00012D32" w:rsidRPr="00652220" w:rsidRDefault="00012D32">
          <w:pPr>
            <w:pStyle w:val="TOC1"/>
            <w:tabs>
              <w:tab w:val="right" w:leader="dot" w:pos="9628"/>
            </w:tabs>
            <w:rPr>
              <w:rFonts w:asciiTheme="majorBidi" w:eastAsiaTheme="minorEastAsia" w:hAnsiTheme="majorBidi" w:cstheme="majorBidi"/>
              <w:noProof/>
              <w:kern w:val="2"/>
              <w14:ligatures w14:val="standardContextual"/>
            </w:rPr>
          </w:pPr>
          <w:hyperlink w:anchor="_Toc138158357" w:history="1">
            <w:r w:rsidRPr="00652220">
              <w:rPr>
                <w:rStyle w:val="Hyperlink"/>
                <w:rFonts w:asciiTheme="majorBidi" w:hAnsiTheme="majorBidi" w:cstheme="majorBidi"/>
                <w:b/>
                <w:bCs/>
                <w:noProof/>
              </w:rPr>
              <w:t>E. Learning Resources and Facilities</w:t>
            </w:r>
            <w:r w:rsidRPr="00652220">
              <w:rPr>
                <w:rStyle w:val="Hyperlink"/>
                <w:rFonts w:asciiTheme="majorBidi" w:hAnsiTheme="majorBidi" w:cstheme="majorBidi"/>
                <w:b/>
                <w:bCs/>
                <w:noProof/>
                <w:rtl/>
              </w:rPr>
              <w:t>:</w:t>
            </w:r>
            <w:r w:rsidRPr="00652220">
              <w:rPr>
                <w:rFonts w:asciiTheme="majorBidi" w:hAnsiTheme="majorBidi" w:cstheme="majorBidi"/>
                <w:noProof/>
                <w:webHidden/>
              </w:rPr>
              <w:tab/>
            </w:r>
            <w:r w:rsidR="006144F9" w:rsidRPr="00652220">
              <w:rPr>
                <w:rFonts w:asciiTheme="majorBidi" w:hAnsiTheme="majorBidi" w:cstheme="majorBidi"/>
                <w:noProof/>
                <w:webHidden/>
              </w:rPr>
              <w:t>5</w:t>
            </w:r>
          </w:hyperlink>
        </w:p>
        <w:p w14:paraId="383D9F2D" w14:textId="71E013ED" w:rsidR="00012D32" w:rsidRPr="00652220" w:rsidRDefault="00012D32">
          <w:pPr>
            <w:pStyle w:val="TOC1"/>
            <w:tabs>
              <w:tab w:val="right" w:leader="dot" w:pos="9628"/>
            </w:tabs>
            <w:rPr>
              <w:rFonts w:asciiTheme="majorBidi" w:eastAsiaTheme="minorEastAsia" w:hAnsiTheme="majorBidi" w:cstheme="majorBidi"/>
              <w:noProof/>
              <w:kern w:val="2"/>
              <w14:ligatures w14:val="standardContextual"/>
            </w:rPr>
          </w:pPr>
          <w:hyperlink w:anchor="_Toc138158358" w:history="1">
            <w:r w:rsidRPr="00652220">
              <w:rPr>
                <w:rStyle w:val="Hyperlink"/>
                <w:rFonts w:asciiTheme="majorBidi" w:hAnsiTheme="majorBidi" w:cstheme="majorBidi"/>
                <w:b/>
                <w:bCs/>
                <w:noProof/>
                <w:lang w:bidi="ar-YE"/>
              </w:rPr>
              <w:t>F. Assessment of Course Quality:</w:t>
            </w:r>
            <w:r w:rsidRPr="00652220">
              <w:rPr>
                <w:rFonts w:asciiTheme="majorBidi" w:hAnsiTheme="majorBidi" w:cstheme="majorBidi"/>
                <w:noProof/>
                <w:webHidden/>
              </w:rPr>
              <w:tab/>
            </w:r>
            <w:r w:rsidR="006144F9" w:rsidRPr="00652220">
              <w:rPr>
                <w:rFonts w:asciiTheme="majorBidi" w:hAnsiTheme="majorBidi" w:cstheme="majorBidi"/>
                <w:noProof/>
                <w:webHidden/>
              </w:rPr>
              <w:t>5</w:t>
            </w:r>
          </w:hyperlink>
        </w:p>
        <w:p w14:paraId="2F106275" w14:textId="30B6D835" w:rsidR="00012D32" w:rsidRPr="00652220" w:rsidRDefault="00012D32">
          <w:pPr>
            <w:pStyle w:val="TOC1"/>
            <w:tabs>
              <w:tab w:val="right" w:leader="dot" w:pos="9628"/>
            </w:tabs>
            <w:rPr>
              <w:rFonts w:asciiTheme="majorBidi" w:eastAsiaTheme="minorEastAsia" w:hAnsiTheme="majorBidi" w:cstheme="majorBidi"/>
              <w:noProof/>
              <w:kern w:val="2"/>
              <w14:ligatures w14:val="standardContextual"/>
            </w:rPr>
          </w:pPr>
          <w:hyperlink w:anchor="_Toc138158359" w:history="1">
            <w:r w:rsidRPr="00652220">
              <w:rPr>
                <w:rStyle w:val="Hyperlink"/>
                <w:rFonts w:asciiTheme="majorBidi" w:hAnsiTheme="majorBidi" w:cstheme="majorBidi"/>
                <w:b/>
                <w:bCs/>
                <w:noProof/>
              </w:rPr>
              <w:t>G. Specification Approval Data:</w:t>
            </w:r>
            <w:r w:rsidRPr="00652220">
              <w:rPr>
                <w:rFonts w:asciiTheme="majorBidi" w:hAnsiTheme="majorBidi" w:cstheme="majorBidi"/>
                <w:noProof/>
                <w:webHidden/>
              </w:rPr>
              <w:tab/>
            </w:r>
            <w:r w:rsidR="006144F9" w:rsidRPr="00652220">
              <w:rPr>
                <w:rFonts w:asciiTheme="majorBidi" w:hAnsiTheme="majorBidi" w:cstheme="majorBidi"/>
                <w:noProof/>
                <w:webHidden/>
              </w:rPr>
              <w:t>6</w:t>
            </w:r>
          </w:hyperlink>
        </w:p>
        <w:p w14:paraId="5032E241" w14:textId="229DE591" w:rsidR="000E4E61" w:rsidRPr="00652220" w:rsidRDefault="00000000">
          <w:pPr>
            <w:rPr>
              <w:rFonts w:asciiTheme="majorBidi" w:hAnsiTheme="majorBidi" w:cstheme="majorBidi"/>
            </w:rPr>
          </w:pPr>
        </w:p>
      </w:sdtContent>
    </w:sdt>
    <w:p w14:paraId="244792EB" w14:textId="33BACFD9" w:rsidR="00600C13" w:rsidRPr="00652220" w:rsidRDefault="00600C13">
      <w:pPr>
        <w:rPr>
          <w:rStyle w:val="a"/>
          <w:rFonts w:asciiTheme="majorBidi" w:eastAsiaTheme="majorEastAsia" w:hAnsiTheme="majorBidi" w:cstheme="majorBidi"/>
          <w:color w:val="4C3D8E"/>
          <w:sz w:val="32"/>
          <w:szCs w:val="32"/>
          <w:lang w:bidi="ar-YE"/>
        </w:rPr>
      </w:pPr>
      <w:r w:rsidRPr="00652220">
        <w:rPr>
          <w:rStyle w:val="a"/>
          <w:rFonts w:asciiTheme="majorBidi" w:hAnsiTheme="majorBidi" w:cstheme="majorBidi"/>
          <w:color w:val="4C3D8E"/>
          <w:sz w:val="32"/>
          <w:szCs w:val="32"/>
          <w:lang w:bidi="ar-YE"/>
        </w:rPr>
        <w:br w:type="page"/>
      </w:r>
    </w:p>
    <w:p w14:paraId="256E6C9E" w14:textId="77777777" w:rsidR="00600C13" w:rsidRPr="00652220" w:rsidRDefault="00600C13" w:rsidP="00600C13">
      <w:pPr>
        <w:spacing w:after="0"/>
        <w:rPr>
          <w:rStyle w:val="a"/>
          <w:rFonts w:asciiTheme="majorBidi" w:hAnsiTheme="majorBidi" w:cstheme="majorBidi"/>
          <w:color w:val="4C3D8E"/>
          <w:sz w:val="10"/>
          <w:szCs w:val="10"/>
          <w:lang w:bidi="ar-YE"/>
        </w:rPr>
      </w:pPr>
    </w:p>
    <w:p w14:paraId="31A16AAD" w14:textId="110EE4AD" w:rsidR="005031B0" w:rsidRPr="00652220" w:rsidRDefault="00AA7CBA" w:rsidP="0003438B">
      <w:pPr>
        <w:pStyle w:val="Heading1"/>
        <w:spacing w:before="0"/>
        <w:rPr>
          <w:rStyle w:val="a"/>
          <w:rFonts w:asciiTheme="majorBidi" w:hAnsiTheme="majorBidi" w:cstheme="majorBidi"/>
          <w:b/>
          <w:bCs/>
          <w:color w:val="4C3D8E"/>
          <w:sz w:val="32"/>
          <w:szCs w:val="32"/>
        </w:rPr>
      </w:pPr>
      <w:bookmarkStart w:id="1" w:name="_Toc138158353"/>
      <w:bookmarkEnd w:id="0"/>
      <w:r w:rsidRPr="00652220">
        <w:rPr>
          <w:rStyle w:val="a"/>
          <w:rFonts w:asciiTheme="majorBidi" w:hAnsiTheme="majorBidi" w:cstheme="majorBidi"/>
          <w:b/>
          <w:bCs/>
          <w:color w:val="4C3D8E"/>
          <w:sz w:val="32"/>
          <w:szCs w:val="32"/>
        </w:rPr>
        <w:t xml:space="preserve">A. </w:t>
      </w:r>
      <w:r w:rsidR="00D7486B" w:rsidRPr="00652220">
        <w:rPr>
          <w:rStyle w:val="a"/>
          <w:rFonts w:asciiTheme="majorBidi" w:hAnsiTheme="majorBidi" w:cstheme="majorBidi"/>
          <w:b/>
          <w:bCs/>
          <w:color w:val="4C3D8E"/>
          <w:sz w:val="32"/>
          <w:szCs w:val="32"/>
        </w:rPr>
        <w:t>G</w:t>
      </w:r>
      <w:r w:rsidR="00582DA3" w:rsidRPr="00652220">
        <w:rPr>
          <w:rStyle w:val="a"/>
          <w:rFonts w:asciiTheme="majorBidi" w:hAnsiTheme="majorBidi" w:cstheme="majorBidi"/>
          <w:b/>
          <w:bCs/>
          <w:color w:val="4C3D8E"/>
          <w:sz w:val="32"/>
          <w:szCs w:val="32"/>
        </w:rPr>
        <w:t xml:space="preserve">eneral information </w:t>
      </w:r>
      <w:r w:rsidR="00D7486B" w:rsidRPr="00652220">
        <w:rPr>
          <w:rStyle w:val="a"/>
          <w:rFonts w:asciiTheme="majorBidi" w:hAnsiTheme="majorBidi" w:cstheme="majorBidi"/>
          <w:b/>
          <w:bCs/>
          <w:color w:val="4C3D8E"/>
          <w:sz w:val="32"/>
          <w:szCs w:val="32"/>
        </w:rPr>
        <w:t>about the course:</w:t>
      </w:r>
      <w:bookmarkEnd w:id="1"/>
    </w:p>
    <w:p w14:paraId="219C9622" w14:textId="1D97C309" w:rsidR="000A1BC7" w:rsidRPr="00652220" w:rsidRDefault="000A1BC7">
      <w:pPr>
        <w:rPr>
          <w:rStyle w:val="a"/>
          <w:rFonts w:asciiTheme="majorBidi" w:hAnsiTheme="majorBidi" w:cstheme="majorBidi"/>
          <w:b/>
          <w:bCs/>
          <w:color w:val="52B5C2"/>
          <w:sz w:val="28"/>
          <w:szCs w:val="28"/>
          <w:lang w:val="en-GB"/>
        </w:rPr>
      </w:pPr>
      <w:r w:rsidRPr="00652220">
        <w:rPr>
          <w:rStyle w:val="a"/>
          <w:rFonts w:asciiTheme="majorBidi" w:hAnsiTheme="majorBidi" w:cstheme="majorBidi"/>
          <w:b/>
          <w:bCs/>
          <w:color w:val="52B5C2"/>
          <w:sz w:val="28"/>
          <w:szCs w:val="28"/>
        </w:rPr>
        <w:t xml:space="preserve">1. Course </w:t>
      </w:r>
      <w:proofErr w:type="spellStart"/>
      <w:r w:rsidRPr="00652220">
        <w:rPr>
          <w:rStyle w:val="a"/>
          <w:rFonts w:asciiTheme="majorBidi" w:hAnsiTheme="majorBidi" w:cstheme="majorBidi"/>
          <w:b/>
          <w:bCs/>
          <w:color w:val="52B5C2"/>
          <w:sz w:val="28"/>
          <w:szCs w:val="28"/>
        </w:rPr>
        <w:t>Identificatio</w:t>
      </w:r>
      <w:proofErr w:type="spellEnd"/>
      <w:r w:rsidR="001C451D" w:rsidRPr="00652220">
        <w:rPr>
          <w:rStyle w:val="a"/>
          <w:rFonts w:asciiTheme="majorBidi" w:hAnsiTheme="majorBidi" w:cstheme="majorBid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652220"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6295D24D" w:rsidR="000A1BC7" w:rsidRPr="00652220" w:rsidRDefault="000A1BC7" w:rsidP="006E1F96">
            <w:pPr>
              <w:ind w:right="43"/>
              <w:rPr>
                <w:rFonts w:asciiTheme="majorBidi" w:hAnsiTheme="majorBidi" w:cstheme="majorBidi"/>
                <w:sz w:val="28"/>
                <w:szCs w:val="28"/>
                <w:rtl/>
              </w:rPr>
            </w:pPr>
            <w:r w:rsidRPr="00652220">
              <w:rPr>
                <w:rFonts w:asciiTheme="majorBidi" w:hAnsiTheme="majorBidi" w:cstheme="majorBidi"/>
                <w:sz w:val="28"/>
                <w:szCs w:val="28"/>
              </w:rPr>
              <w:t>1. Credit hours:</w:t>
            </w:r>
            <w:r w:rsidR="000F2261" w:rsidRPr="00652220">
              <w:rPr>
                <w:rFonts w:asciiTheme="majorBidi" w:hAnsiTheme="majorBidi" w:cstheme="majorBidi"/>
                <w:sz w:val="28"/>
                <w:szCs w:val="28"/>
              </w:rPr>
              <w:t xml:space="preserve"> (</w:t>
            </w:r>
            <w:r w:rsidR="00843774">
              <w:rPr>
                <w:rFonts w:asciiTheme="majorBidi" w:hAnsiTheme="majorBidi" w:cstheme="majorBidi"/>
                <w:sz w:val="28"/>
                <w:szCs w:val="28"/>
              </w:rPr>
              <w:t>3</w:t>
            </w:r>
            <w:r w:rsidRPr="00652220">
              <w:rPr>
                <w:rFonts w:asciiTheme="majorBidi" w:hAnsiTheme="majorBidi" w:cstheme="majorBidi"/>
                <w:sz w:val="28"/>
                <w:szCs w:val="28"/>
              </w:rPr>
              <w:t>)</w:t>
            </w:r>
          </w:p>
        </w:tc>
      </w:tr>
      <w:tr w:rsidR="000A1BC7" w:rsidRPr="00652220"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20948155" w:rsidR="000A1BC7" w:rsidRPr="00652220" w:rsidRDefault="000A1BC7" w:rsidP="006E1F96">
            <w:pPr>
              <w:shd w:val="clear" w:color="auto" w:fill="F2F2F2" w:themeFill="background1" w:themeFillShade="F2"/>
              <w:jc w:val="lowKashida"/>
              <w:rPr>
                <w:rFonts w:asciiTheme="majorBidi" w:hAnsiTheme="majorBidi" w:cstheme="majorBidi"/>
                <w:b w:val="0"/>
                <w:bCs w:val="0"/>
                <w:color w:val="000000" w:themeColor="text1"/>
                <w:sz w:val="28"/>
                <w:szCs w:val="28"/>
                <w:rtl/>
              </w:rPr>
            </w:pPr>
          </w:p>
        </w:tc>
      </w:tr>
      <w:tr w:rsidR="000A1BC7" w:rsidRPr="00652220"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652220" w:rsidRDefault="000A1BC7" w:rsidP="006E1F96">
            <w:pPr>
              <w:ind w:right="43"/>
              <w:jc w:val="lowKashida"/>
              <w:rPr>
                <w:rFonts w:asciiTheme="majorBidi" w:hAnsiTheme="majorBidi" w:cstheme="majorBidi"/>
                <w:color w:val="FFFFFF" w:themeColor="background1"/>
                <w:sz w:val="28"/>
                <w:szCs w:val="28"/>
                <w:rtl/>
                <w:lang w:bidi="ar-EG"/>
              </w:rPr>
            </w:pPr>
            <w:r w:rsidRPr="00652220">
              <w:rPr>
                <w:rFonts w:asciiTheme="majorBidi" w:hAnsiTheme="majorBidi" w:cstheme="majorBidi"/>
                <w:color w:val="FFFFFF" w:themeColor="background1"/>
                <w:sz w:val="28"/>
                <w:szCs w:val="28"/>
                <w:lang w:bidi="ar-EG"/>
              </w:rPr>
              <w:t>2. Course type</w:t>
            </w:r>
          </w:p>
        </w:tc>
      </w:tr>
      <w:tr w:rsidR="000A1BC7" w:rsidRPr="00652220"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652220" w:rsidRDefault="000A1BC7" w:rsidP="006E1F96">
            <w:pPr>
              <w:jc w:val="lowKashida"/>
              <w:rPr>
                <w:rFonts w:asciiTheme="majorBidi" w:hAnsiTheme="majorBidi" w:cstheme="majorBidi"/>
                <w:color w:val="FFFFFF" w:themeColor="background1"/>
                <w:sz w:val="24"/>
                <w:szCs w:val="24"/>
                <w:rtl/>
                <w:lang w:bidi="ar-EG"/>
              </w:rPr>
            </w:pPr>
            <w:r w:rsidRPr="00652220">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652220"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0A1BC7" w:rsidRPr="00652220">
                  <w:rPr>
                    <w:rFonts w:ascii="Segoe UI Symbol" w:hAnsi="Segoe UI Symbol" w:cs="Segoe UI Symbol" w:hint="cs"/>
                    <w:color w:val="000000" w:themeColor="text1"/>
                    <w:sz w:val="24"/>
                    <w:szCs w:val="24"/>
                    <w:rtl/>
                  </w:rPr>
                  <w:t>☐</w:t>
                </w:r>
              </w:sdtContent>
            </w:sdt>
            <w:r w:rsidR="000A1BC7" w:rsidRPr="00652220">
              <w:rPr>
                <w:rFonts w:asciiTheme="majorBidi" w:hAnsiTheme="majorBidi" w:cstheme="majorBidi"/>
                <w:color w:val="000000" w:themeColor="text1"/>
                <w:sz w:val="24"/>
                <w:szCs w:val="24"/>
                <w:rtl/>
              </w:rPr>
              <w:t xml:space="preserve"> </w:t>
            </w:r>
            <w:r w:rsidR="000A1BC7" w:rsidRPr="00652220">
              <w:rPr>
                <w:rFonts w:asciiTheme="majorBidi" w:hAnsiTheme="majorBidi" w:cstheme="majorBidi"/>
                <w:color w:val="000000" w:themeColor="text1"/>
                <w:sz w:val="24"/>
                <w:szCs w:val="24"/>
              </w:rPr>
              <w:t>University</w:t>
            </w:r>
            <w:r w:rsidR="000A1BC7" w:rsidRPr="00652220">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652220"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0A1BC7" w:rsidRPr="00652220">
                  <w:rPr>
                    <w:rFonts w:ascii="Segoe UI Symbol" w:hAnsi="Segoe UI Symbol" w:cs="Segoe UI Symbol" w:hint="cs"/>
                    <w:color w:val="000000" w:themeColor="text1"/>
                    <w:sz w:val="24"/>
                    <w:szCs w:val="24"/>
                    <w:rtl/>
                  </w:rPr>
                  <w:t>☐</w:t>
                </w:r>
              </w:sdtContent>
            </w:sdt>
            <w:r w:rsidR="000A1BC7" w:rsidRPr="00652220">
              <w:rPr>
                <w:rFonts w:asciiTheme="majorBidi" w:hAnsiTheme="majorBidi" w:cstheme="majorBidi"/>
                <w:color w:val="000000" w:themeColor="text1"/>
                <w:sz w:val="24"/>
                <w:szCs w:val="24"/>
                <w:rtl/>
              </w:rPr>
              <w:t xml:space="preserve"> </w:t>
            </w:r>
            <w:r w:rsidR="000A1BC7" w:rsidRPr="00652220">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4F77CAD4" w14:textId="64B7B95A" w:rsidR="000A1BC7" w:rsidRPr="00652220"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0F2261" w:rsidRPr="00652220">
                  <w:rPr>
                    <w:rFonts w:ascii="Segoe UI Symbol" w:eastAsia="MS Gothic" w:hAnsi="Segoe UI Symbol" w:cs="Segoe UI Symbol"/>
                    <w:color w:val="000000" w:themeColor="text1"/>
                    <w:sz w:val="24"/>
                    <w:szCs w:val="24"/>
                  </w:rPr>
                  <w:t>☒</w:t>
                </w:r>
              </w:sdtContent>
            </w:sdt>
            <w:r w:rsidR="000A1BC7" w:rsidRPr="00652220">
              <w:rPr>
                <w:rFonts w:asciiTheme="majorBidi" w:hAnsiTheme="majorBidi" w:cstheme="majorBidi"/>
                <w:color w:val="000000" w:themeColor="text1"/>
                <w:sz w:val="24"/>
                <w:szCs w:val="24"/>
                <w:rtl/>
              </w:rPr>
              <w:t xml:space="preserve"> </w:t>
            </w:r>
            <w:r w:rsidR="000A1BC7" w:rsidRPr="00652220">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41AD026E" w14:textId="77777777" w:rsidR="000A1BC7" w:rsidRPr="00652220"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0A1BC7" w:rsidRPr="00652220">
                  <w:rPr>
                    <w:rFonts w:ascii="Segoe UI Symbol" w:hAnsi="Segoe UI Symbol" w:cs="Segoe UI Symbol" w:hint="cs"/>
                    <w:color w:val="000000" w:themeColor="text1"/>
                    <w:sz w:val="24"/>
                    <w:szCs w:val="24"/>
                    <w:rtl/>
                  </w:rPr>
                  <w:t>☐</w:t>
                </w:r>
              </w:sdtContent>
            </w:sdt>
            <w:r w:rsidR="000A1BC7" w:rsidRPr="00652220">
              <w:rPr>
                <w:rFonts w:asciiTheme="majorBidi" w:hAnsiTheme="majorBidi" w:cstheme="majorBidi"/>
                <w:color w:val="000000" w:themeColor="text1"/>
                <w:sz w:val="24"/>
                <w:szCs w:val="24"/>
                <w:rtl/>
              </w:rPr>
              <w:t xml:space="preserve"> </w:t>
            </w:r>
            <w:r w:rsidR="000A1BC7" w:rsidRPr="00652220">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25430084" w14:textId="49DD2BC7" w:rsidR="000A1BC7" w:rsidRPr="00652220"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highlight w:val="yellow"/>
                <w:rtl/>
              </w:rPr>
            </w:pPr>
          </w:p>
        </w:tc>
      </w:tr>
      <w:tr w:rsidR="000A1BC7" w:rsidRPr="00652220"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652220" w:rsidRDefault="000A1BC7" w:rsidP="006E1F96">
            <w:pPr>
              <w:jc w:val="lowKashida"/>
              <w:rPr>
                <w:rFonts w:asciiTheme="majorBidi" w:hAnsiTheme="majorBidi" w:cstheme="majorBidi"/>
                <w:color w:val="FFFFFF" w:themeColor="background1"/>
                <w:sz w:val="24"/>
                <w:szCs w:val="24"/>
                <w:rtl/>
                <w:lang w:bidi="ar-EG"/>
              </w:rPr>
            </w:pPr>
            <w:r w:rsidRPr="00652220">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75FBC93D" w14:textId="5DDCD696" w:rsidR="000A1BC7" w:rsidRPr="00652220"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0F2261" w:rsidRPr="00652220">
                  <w:rPr>
                    <w:rFonts w:ascii="Segoe UI Symbol" w:eastAsia="MS Gothic" w:hAnsi="Segoe UI Symbol" w:cs="Segoe UI Symbol"/>
                    <w:color w:val="000000" w:themeColor="text1"/>
                    <w:sz w:val="24"/>
                    <w:szCs w:val="24"/>
                  </w:rPr>
                  <w:t>☒</w:t>
                </w:r>
              </w:sdtContent>
            </w:sdt>
            <w:r w:rsidR="000A1BC7" w:rsidRPr="00652220">
              <w:rPr>
                <w:rFonts w:asciiTheme="majorBidi" w:hAnsiTheme="majorBidi" w:cstheme="majorBidi"/>
                <w:color w:val="000000" w:themeColor="text1"/>
                <w:sz w:val="24"/>
                <w:szCs w:val="24"/>
                <w:rtl/>
              </w:rPr>
              <w:t xml:space="preserve"> </w:t>
            </w:r>
            <w:r w:rsidR="000A1BC7" w:rsidRPr="00652220">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652220"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0A1BC7" w:rsidRPr="00652220">
                  <w:rPr>
                    <w:rFonts w:ascii="Segoe UI Symbol" w:hAnsi="Segoe UI Symbol" w:cs="Segoe UI Symbol" w:hint="cs"/>
                    <w:color w:val="000000" w:themeColor="text1"/>
                    <w:sz w:val="24"/>
                    <w:szCs w:val="24"/>
                    <w:rtl/>
                  </w:rPr>
                  <w:t>☐</w:t>
                </w:r>
              </w:sdtContent>
            </w:sdt>
            <w:r w:rsidR="000A1BC7" w:rsidRPr="00652220">
              <w:rPr>
                <w:rFonts w:asciiTheme="majorBidi" w:hAnsiTheme="majorBidi" w:cstheme="majorBidi"/>
                <w:color w:val="000000" w:themeColor="text1"/>
                <w:sz w:val="24"/>
                <w:szCs w:val="24"/>
                <w:rtl/>
              </w:rPr>
              <w:t xml:space="preserve"> </w:t>
            </w:r>
            <w:r w:rsidR="000A1BC7" w:rsidRPr="00652220">
              <w:rPr>
                <w:rFonts w:asciiTheme="majorBidi" w:hAnsiTheme="majorBidi" w:cstheme="majorBidi"/>
                <w:color w:val="000000" w:themeColor="text1"/>
                <w:sz w:val="24"/>
                <w:szCs w:val="24"/>
              </w:rPr>
              <w:t>Elective</w:t>
            </w:r>
          </w:p>
        </w:tc>
      </w:tr>
      <w:tr w:rsidR="000A1BC7" w:rsidRPr="00652220"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6E8740DF" w:rsidR="000A1BC7" w:rsidRPr="00652220" w:rsidRDefault="000A1BC7" w:rsidP="006E1F96">
            <w:pPr>
              <w:ind w:right="43"/>
              <w:jc w:val="lowKashida"/>
              <w:rPr>
                <w:rFonts w:asciiTheme="majorBidi" w:hAnsiTheme="majorBidi" w:cstheme="majorBidi"/>
                <w:color w:val="FFFFFF" w:themeColor="background1"/>
                <w:sz w:val="28"/>
                <w:szCs w:val="28"/>
                <w:rtl/>
              </w:rPr>
            </w:pPr>
            <w:r w:rsidRPr="00652220">
              <w:rPr>
                <w:rFonts w:asciiTheme="majorBidi" w:hAnsiTheme="majorBidi" w:cstheme="majorBidi"/>
                <w:color w:val="FFFFFF" w:themeColor="background1"/>
                <w:sz w:val="28"/>
                <w:szCs w:val="28"/>
              </w:rPr>
              <w:t xml:space="preserve">3. Level/year at which this course is offered: </w:t>
            </w:r>
            <w:proofErr w:type="gramStart"/>
            <w:r w:rsidRPr="00652220">
              <w:rPr>
                <w:rFonts w:asciiTheme="majorBidi" w:hAnsiTheme="majorBidi" w:cstheme="majorBidi"/>
                <w:color w:val="FFFFFF" w:themeColor="background1"/>
                <w:sz w:val="28"/>
                <w:szCs w:val="28"/>
              </w:rPr>
              <w:t xml:space="preserve">( </w:t>
            </w:r>
            <w:r w:rsidR="004D36FC" w:rsidRPr="00652220">
              <w:rPr>
                <w:rFonts w:asciiTheme="majorBidi" w:hAnsiTheme="majorBidi" w:cstheme="majorBidi"/>
                <w:color w:val="FFFFFF" w:themeColor="background1"/>
                <w:sz w:val="28"/>
                <w:szCs w:val="28"/>
              </w:rPr>
              <w:t>1</w:t>
            </w:r>
            <w:proofErr w:type="gramEnd"/>
            <w:r w:rsidR="004D36FC" w:rsidRPr="00652220">
              <w:rPr>
                <w:rFonts w:asciiTheme="majorBidi" w:hAnsiTheme="majorBidi" w:cstheme="majorBidi"/>
                <w:color w:val="FFFFFF" w:themeColor="background1"/>
                <w:sz w:val="28"/>
                <w:szCs w:val="28"/>
              </w:rPr>
              <w:t>/1</w:t>
            </w:r>
            <w:r w:rsidRPr="00652220">
              <w:rPr>
                <w:rFonts w:asciiTheme="majorBidi" w:hAnsiTheme="majorBidi" w:cstheme="majorBidi"/>
                <w:color w:val="FFFFFF" w:themeColor="background1"/>
                <w:sz w:val="28"/>
                <w:szCs w:val="28"/>
              </w:rPr>
              <w:t>)</w:t>
            </w:r>
          </w:p>
        </w:tc>
      </w:tr>
      <w:tr w:rsidR="000A1BC7" w:rsidRPr="00652220"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652220" w:rsidRDefault="000A1BC7">
            <w:pPr>
              <w:ind w:right="43"/>
              <w:jc w:val="lowKashida"/>
              <w:rPr>
                <w:rFonts w:asciiTheme="majorBidi" w:hAnsiTheme="majorBidi" w:cstheme="majorBidi"/>
                <w:color w:val="FFFFFF" w:themeColor="background1"/>
                <w:sz w:val="28"/>
                <w:szCs w:val="28"/>
                <w:rtl/>
              </w:rPr>
            </w:pPr>
            <w:r w:rsidRPr="00652220">
              <w:rPr>
                <w:rFonts w:asciiTheme="majorBidi" w:hAnsiTheme="majorBidi" w:cstheme="majorBidi"/>
                <w:color w:val="FFFFFF" w:themeColor="background1"/>
                <w:sz w:val="28"/>
                <w:szCs w:val="28"/>
              </w:rPr>
              <w:t xml:space="preserve">4. Course </w:t>
            </w:r>
            <w:r w:rsidR="00933841" w:rsidRPr="00652220">
              <w:rPr>
                <w:rFonts w:asciiTheme="majorBidi" w:hAnsiTheme="majorBidi" w:cstheme="majorBidi"/>
                <w:color w:val="FFFFFF" w:themeColor="background1"/>
                <w:sz w:val="28"/>
                <w:szCs w:val="28"/>
              </w:rPr>
              <w:t xml:space="preserve">General </w:t>
            </w:r>
            <w:r w:rsidRPr="00652220">
              <w:rPr>
                <w:rFonts w:asciiTheme="majorBidi" w:hAnsiTheme="majorBidi" w:cstheme="majorBidi"/>
                <w:color w:val="FFFFFF" w:themeColor="background1"/>
                <w:sz w:val="28"/>
                <w:szCs w:val="28"/>
              </w:rPr>
              <w:t>Description:</w:t>
            </w:r>
          </w:p>
        </w:tc>
      </w:tr>
      <w:tr w:rsidR="000A1BC7" w:rsidRPr="00652220"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73AA826F" w:rsidR="000A1BC7" w:rsidRPr="00652220" w:rsidRDefault="006D10DB" w:rsidP="00652220">
            <w:pPr>
              <w:spacing w:before="100" w:beforeAutospacing="1" w:after="100" w:afterAutospacing="1"/>
              <w:rPr>
                <w:rFonts w:asciiTheme="majorBidi" w:hAnsiTheme="majorBidi" w:cstheme="majorBidi"/>
                <w:b w:val="0"/>
                <w:bCs w:val="0"/>
                <w:color w:val="000000" w:themeColor="text1"/>
                <w:sz w:val="28"/>
                <w:szCs w:val="28"/>
                <w:rtl/>
              </w:rPr>
            </w:pPr>
            <w:r w:rsidRPr="00652220">
              <w:rPr>
                <w:rFonts w:asciiTheme="majorBidi" w:hAnsiTheme="majorBidi" w:cstheme="majorBidi"/>
                <w:b w:val="0"/>
                <w:bCs w:val="0"/>
                <w:sz w:val="24"/>
                <w:szCs w:val="24"/>
                <w:lang w:val="en-NZ" w:eastAsia="en-NZ"/>
              </w:rPr>
              <w:t>This course provides an in-depth exploration of sociolinguistics, examining the complex relationship between language and society. It covers key topics such as language variation, multilingualism, language attitudes, and the role of language in constructing social identities. Students will critically engage with issues related to language and power, gender, ethnicity, and class, as well as language policies and planning. Through theoretical insights and practical analysis, the course equips students with the tools to analyze how social factors influence language use in diverse cultural and communicative contexts.</w:t>
            </w:r>
          </w:p>
        </w:tc>
      </w:tr>
      <w:tr w:rsidR="000A1BC7" w:rsidRPr="00652220"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1F852189" w:rsidR="000A1BC7" w:rsidRPr="00652220" w:rsidRDefault="000A1BC7" w:rsidP="006E1F96">
            <w:pPr>
              <w:ind w:right="43"/>
              <w:jc w:val="lowKashida"/>
              <w:rPr>
                <w:rFonts w:asciiTheme="majorBidi" w:hAnsiTheme="majorBidi" w:cstheme="majorBidi"/>
                <w:color w:val="FFFFFF" w:themeColor="background1"/>
                <w:sz w:val="28"/>
                <w:szCs w:val="28"/>
                <w:rtl/>
              </w:rPr>
            </w:pPr>
            <w:r w:rsidRPr="00652220">
              <w:rPr>
                <w:rFonts w:asciiTheme="majorBidi" w:hAnsiTheme="majorBidi" w:cstheme="majorBidi"/>
                <w:color w:val="FFFFFF" w:themeColor="background1"/>
                <w:sz w:val="28"/>
                <w:szCs w:val="28"/>
              </w:rPr>
              <w:t xml:space="preserve">5. Pre-requirements for this course </w:t>
            </w:r>
            <w:r w:rsidRPr="00652220">
              <w:rPr>
                <w:rFonts w:asciiTheme="majorBidi" w:hAnsiTheme="majorBidi" w:cstheme="majorBidi"/>
                <w:b w:val="0"/>
                <w:bCs w:val="0"/>
                <w:color w:val="FFFFFF" w:themeColor="background1"/>
                <w:sz w:val="28"/>
                <w:szCs w:val="28"/>
                <w:vertAlign w:val="subscript"/>
              </w:rPr>
              <w:t>(if any)</w:t>
            </w:r>
            <w:r w:rsidRPr="00652220">
              <w:rPr>
                <w:rFonts w:asciiTheme="majorBidi" w:hAnsiTheme="majorBidi" w:cstheme="majorBidi"/>
                <w:color w:val="FFFFFF" w:themeColor="background1"/>
                <w:sz w:val="28"/>
                <w:szCs w:val="28"/>
              </w:rPr>
              <w:t>:</w:t>
            </w:r>
            <w:r w:rsidR="003A7397" w:rsidRPr="00652220">
              <w:rPr>
                <w:rFonts w:asciiTheme="majorBidi" w:hAnsiTheme="majorBidi" w:cstheme="majorBidi"/>
                <w:color w:val="525252" w:themeColor="accent3" w:themeShade="80"/>
                <w:sz w:val="24"/>
                <w:szCs w:val="24"/>
              </w:rPr>
              <w:t xml:space="preserve"> </w:t>
            </w:r>
          </w:p>
        </w:tc>
      </w:tr>
      <w:tr w:rsidR="000A1BC7" w:rsidRPr="00652220"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0B649AB2" w:rsidR="000A1BC7" w:rsidRPr="00652220" w:rsidRDefault="00730D63" w:rsidP="00652220">
            <w:pPr>
              <w:shd w:val="clear" w:color="auto" w:fill="F2F2F2" w:themeFill="background1" w:themeFillShade="F2"/>
              <w:jc w:val="lowKashida"/>
              <w:rPr>
                <w:rFonts w:asciiTheme="majorBidi" w:hAnsiTheme="majorBidi" w:cstheme="majorBidi"/>
                <w:b w:val="0"/>
                <w:bCs w:val="0"/>
                <w:color w:val="000000" w:themeColor="text1"/>
                <w:sz w:val="32"/>
                <w:szCs w:val="32"/>
                <w:lang w:val="en-NZ"/>
              </w:rPr>
            </w:pPr>
            <w:r w:rsidRPr="00730D63">
              <w:rPr>
                <w:rFonts w:asciiTheme="majorBidi" w:hAnsiTheme="majorBidi" w:cstheme="majorBidi"/>
                <w:color w:val="525252" w:themeColor="accent3" w:themeShade="80"/>
                <w:sz w:val="24"/>
                <w:szCs w:val="24"/>
              </w:rPr>
              <w:t>6521 ENG-4</w:t>
            </w:r>
            <w:r>
              <w:rPr>
                <w:rFonts w:asciiTheme="majorBidi" w:hAnsiTheme="majorBidi" w:cstheme="majorBidi"/>
                <w:color w:val="525252" w:themeColor="accent3" w:themeShade="80"/>
                <w:sz w:val="24"/>
                <w:szCs w:val="24"/>
              </w:rPr>
              <w:t xml:space="preserve"> </w:t>
            </w:r>
            <w:r w:rsidR="006D10DB" w:rsidRPr="00652220">
              <w:rPr>
                <w:rFonts w:asciiTheme="majorBidi" w:hAnsiTheme="majorBidi" w:cstheme="majorBidi"/>
                <w:color w:val="525252" w:themeColor="accent3" w:themeShade="80"/>
                <w:sz w:val="24"/>
                <w:szCs w:val="24"/>
              </w:rPr>
              <w:t>Concepts in Applied Linguistics</w:t>
            </w:r>
          </w:p>
        </w:tc>
      </w:tr>
      <w:tr w:rsidR="000A1BC7" w:rsidRPr="00652220"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20B9A8FC" w:rsidR="000A1BC7" w:rsidRPr="00652220" w:rsidRDefault="000A1BC7" w:rsidP="006E1F96">
            <w:pPr>
              <w:ind w:right="43"/>
              <w:jc w:val="lowKashida"/>
              <w:rPr>
                <w:rFonts w:asciiTheme="majorBidi" w:hAnsiTheme="majorBidi" w:cstheme="majorBidi"/>
                <w:color w:val="FFFFFF" w:themeColor="background1"/>
                <w:sz w:val="28"/>
                <w:szCs w:val="28"/>
              </w:rPr>
            </w:pPr>
            <w:bookmarkStart w:id="2" w:name="_Hlk511560069"/>
            <w:r w:rsidRPr="00652220">
              <w:rPr>
                <w:rFonts w:asciiTheme="majorBidi" w:hAnsiTheme="majorBidi" w:cstheme="majorBidi"/>
                <w:color w:val="FFFFFF" w:themeColor="background1"/>
                <w:sz w:val="28"/>
                <w:szCs w:val="28"/>
              </w:rPr>
              <w:t xml:space="preserve">6. </w:t>
            </w:r>
            <w:r w:rsidR="009C56F5" w:rsidRPr="00652220">
              <w:rPr>
                <w:rFonts w:asciiTheme="majorBidi" w:hAnsiTheme="majorBidi" w:cstheme="majorBidi"/>
                <w:color w:val="FFFFFF" w:themeColor="background1"/>
                <w:sz w:val="28"/>
                <w:szCs w:val="28"/>
              </w:rPr>
              <w:t>Co</w:t>
            </w:r>
            <w:r w:rsidRPr="00652220">
              <w:rPr>
                <w:rFonts w:asciiTheme="majorBidi" w:hAnsiTheme="majorBidi" w:cstheme="majorBidi"/>
                <w:color w:val="FFFFFF" w:themeColor="background1"/>
                <w:sz w:val="28"/>
                <w:szCs w:val="28"/>
              </w:rPr>
              <w:t xml:space="preserve">-requirements for this course </w:t>
            </w:r>
            <w:r w:rsidRPr="00652220">
              <w:rPr>
                <w:rFonts w:asciiTheme="majorBidi" w:hAnsiTheme="majorBidi" w:cstheme="majorBidi"/>
                <w:b w:val="0"/>
                <w:bCs w:val="0"/>
                <w:color w:val="FFFFFF" w:themeColor="background1"/>
                <w:sz w:val="28"/>
                <w:szCs w:val="28"/>
                <w:vertAlign w:val="subscript"/>
              </w:rPr>
              <w:t>(if any)</w:t>
            </w:r>
            <w:r w:rsidRPr="00652220">
              <w:rPr>
                <w:rFonts w:asciiTheme="majorBidi" w:hAnsiTheme="majorBidi" w:cstheme="majorBidi"/>
                <w:color w:val="FFFFFF" w:themeColor="background1"/>
                <w:sz w:val="28"/>
                <w:szCs w:val="28"/>
              </w:rPr>
              <w:t>:</w:t>
            </w:r>
          </w:p>
        </w:tc>
      </w:tr>
      <w:bookmarkEnd w:id="2"/>
      <w:tr w:rsidR="000A1BC7" w:rsidRPr="00652220"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77777777" w:rsidR="000A1BC7" w:rsidRPr="00652220" w:rsidRDefault="000A1BC7" w:rsidP="006E1F96">
            <w:pPr>
              <w:shd w:val="clear" w:color="auto" w:fill="F2F2F2" w:themeFill="background1" w:themeFillShade="F2"/>
              <w:jc w:val="lowKashida"/>
              <w:rPr>
                <w:rFonts w:asciiTheme="majorBidi" w:hAnsiTheme="majorBidi" w:cstheme="majorBidi"/>
                <w:b w:val="0"/>
                <w:bCs w:val="0"/>
                <w:color w:val="000000" w:themeColor="text1"/>
                <w:sz w:val="28"/>
                <w:szCs w:val="28"/>
                <w:rtl/>
              </w:rPr>
            </w:pPr>
          </w:p>
        </w:tc>
      </w:tr>
      <w:tr w:rsidR="000A1BC7" w:rsidRPr="00652220"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652220" w:rsidRDefault="000A1BC7" w:rsidP="006E1F96">
            <w:pPr>
              <w:ind w:right="43"/>
              <w:jc w:val="lowKashida"/>
              <w:rPr>
                <w:rFonts w:asciiTheme="majorBidi" w:hAnsiTheme="majorBidi" w:cstheme="majorBidi"/>
                <w:color w:val="FFFFFF" w:themeColor="background1"/>
                <w:sz w:val="28"/>
                <w:szCs w:val="28"/>
                <w:rtl/>
              </w:rPr>
            </w:pPr>
            <w:r w:rsidRPr="00652220">
              <w:rPr>
                <w:rFonts w:asciiTheme="majorBidi" w:hAnsiTheme="majorBidi" w:cstheme="majorBidi"/>
                <w:color w:val="FFFFFF" w:themeColor="background1"/>
                <w:sz w:val="28"/>
                <w:szCs w:val="28"/>
              </w:rPr>
              <w:t>7. Course Main Objective(s):</w:t>
            </w:r>
          </w:p>
        </w:tc>
      </w:tr>
      <w:tr w:rsidR="000A1BC7" w:rsidRPr="00652220"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CF315F9" w14:textId="1F5AE641" w:rsidR="006D10DB" w:rsidRPr="00652220" w:rsidRDefault="006D10DB" w:rsidP="006D10DB">
            <w:pPr>
              <w:spacing w:before="100" w:beforeAutospacing="1" w:after="100" w:afterAutospacing="1"/>
              <w:rPr>
                <w:rFonts w:asciiTheme="majorBidi" w:hAnsiTheme="majorBidi" w:cstheme="majorBidi"/>
                <w:b w:val="0"/>
                <w:bCs w:val="0"/>
                <w:sz w:val="24"/>
                <w:szCs w:val="24"/>
                <w:lang w:val="en-NZ" w:eastAsia="en-NZ"/>
              </w:rPr>
            </w:pPr>
            <w:r w:rsidRPr="00652220">
              <w:rPr>
                <w:rFonts w:asciiTheme="majorBidi" w:hAnsiTheme="majorBidi" w:cstheme="majorBidi"/>
                <w:b w:val="0"/>
                <w:bCs w:val="0"/>
                <w:sz w:val="24"/>
                <w:szCs w:val="24"/>
                <w:lang w:val="en-NZ" w:eastAsia="en-NZ"/>
              </w:rPr>
              <w:t>The Sociolinguistics course aims to:</w:t>
            </w:r>
          </w:p>
          <w:p w14:paraId="049EBA37" w14:textId="77777777" w:rsidR="006D10DB" w:rsidRPr="00652220" w:rsidRDefault="006D10DB" w:rsidP="006D10DB">
            <w:pPr>
              <w:numPr>
                <w:ilvl w:val="0"/>
                <w:numId w:val="62"/>
              </w:numPr>
              <w:spacing w:before="100" w:beforeAutospacing="1" w:after="100" w:afterAutospacing="1"/>
              <w:rPr>
                <w:rFonts w:asciiTheme="majorBidi" w:hAnsiTheme="majorBidi" w:cstheme="majorBidi"/>
                <w:b w:val="0"/>
                <w:bCs w:val="0"/>
                <w:sz w:val="24"/>
                <w:szCs w:val="24"/>
                <w:lang w:val="en-NZ" w:eastAsia="en-NZ"/>
              </w:rPr>
            </w:pPr>
            <w:r w:rsidRPr="00652220">
              <w:rPr>
                <w:rFonts w:asciiTheme="majorBidi" w:hAnsiTheme="majorBidi" w:cstheme="majorBidi"/>
                <w:b w:val="0"/>
                <w:bCs w:val="0"/>
                <w:sz w:val="24"/>
                <w:szCs w:val="24"/>
                <w:lang w:val="en-NZ" w:eastAsia="en-NZ"/>
              </w:rPr>
              <w:t xml:space="preserve">Increase students' awareness of the interaction between language and social </w:t>
            </w:r>
            <w:proofErr w:type="gramStart"/>
            <w:r w:rsidRPr="00652220">
              <w:rPr>
                <w:rFonts w:asciiTheme="majorBidi" w:hAnsiTheme="majorBidi" w:cstheme="majorBidi"/>
                <w:b w:val="0"/>
                <w:bCs w:val="0"/>
                <w:sz w:val="24"/>
                <w:szCs w:val="24"/>
                <w:lang w:val="en-NZ" w:eastAsia="en-NZ"/>
              </w:rPr>
              <w:t>contexts, and</w:t>
            </w:r>
            <w:proofErr w:type="gramEnd"/>
            <w:r w:rsidRPr="00652220">
              <w:rPr>
                <w:rFonts w:asciiTheme="majorBidi" w:hAnsiTheme="majorBidi" w:cstheme="majorBidi"/>
                <w:b w:val="0"/>
                <w:bCs w:val="0"/>
                <w:sz w:val="24"/>
                <w:szCs w:val="24"/>
                <w:lang w:val="en-NZ" w:eastAsia="en-NZ"/>
              </w:rPr>
              <w:t xml:space="preserve"> enhance their ability to explain these interactions to others.</w:t>
            </w:r>
          </w:p>
          <w:p w14:paraId="585A91C4" w14:textId="77777777" w:rsidR="006D10DB" w:rsidRPr="00652220" w:rsidRDefault="006D10DB" w:rsidP="006D10DB">
            <w:pPr>
              <w:numPr>
                <w:ilvl w:val="0"/>
                <w:numId w:val="62"/>
              </w:numPr>
              <w:spacing w:before="100" w:beforeAutospacing="1" w:after="100" w:afterAutospacing="1"/>
              <w:rPr>
                <w:rFonts w:asciiTheme="majorBidi" w:hAnsiTheme="majorBidi" w:cstheme="majorBidi"/>
                <w:b w:val="0"/>
                <w:bCs w:val="0"/>
                <w:sz w:val="24"/>
                <w:szCs w:val="24"/>
                <w:lang w:val="en-NZ" w:eastAsia="en-NZ"/>
              </w:rPr>
            </w:pPr>
            <w:r w:rsidRPr="00652220">
              <w:rPr>
                <w:rFonts w:asciiTheme="majorBidi" w:hAnsiTheme="majorBidi" w:cstheme="majorBidi"/>
                <w:b w:val="0"/>
                <w:bCs w:val="0"/>
                <w:sz w:val="24"/>
                <w:szCs w:val="24"/>
                <w:lang w:val="en-NZ" w:eastAsia="en-NZ"/>
              </w:rPr>
              <w:t>Deepen students' understanding of key concepts, terminology, and research paradigms that are foundational to sociolinguistic studies.</w:t>
            </w:r>
          </w:p>
          <w:p w14:paraId="2596F87A" w14:textId="77777777" w:rsidR="006D10DB" w:rsidRPr="00652220" w:rsidRDefault="006D10DB" w:rsidP="006D10DB">
            <w:pPr>
              <w:numPr>
                <w:ilvl w:val="0"/>
                <w:numId w:val="62"/>
              </w:numPr>
              <w:spacing w:before="100" w:beforeAutospacing="1" w:after="100" w:afterAutospacing="1"/>
              <w:rPr>
                <w:rFonts w:asciiTheme="majorBidi" w:hAnsiTheme="majorBidi" w:cstheme="majorBidi"/>
                <w:b w:val="0"/>
                <w:bCs w:val="0"/>
                <w:sz w:val="24"/>
                <w:szCs w:val="24"/>
                <w:lang w:val="en-NZ" w:eastAsia="en-NZ"/>
              </w:rPr>
            </w:pPr>
            <w:r w:rsidRPr="00652220">
              <w:rPr>
                <w:rFonts w:asciiTheme="majorBidi" w:hAnsiTheme="majorBidi" w:cstheme="majorBidi"/>
                <w:b w:val="0"/>
                <w:bCs w:val="0"/>
                <w:sz w:val="24"/>
                <w:szCs w:val="24"/>
                <w:lang w:val="en-NZ" w:eastAsia="en-NZ"/>
              </w:rPr>
              <w:t>Strengthen students' ability to apply sociolinguistic principles and research to practical settings such as education, the workplace, and daily communication.</w:t>
            </w:r>
          </w:p>
          <w:p w14:paraId="2BC725DB" w14:textId="77777777" w:rsidR="006D10DB" w:rsidRPr="00652220" w:rsidRDefault="006D10DB" w:rsidP="006D10DB">
            <w:pPr>
              <w:numPr>
                <w:ilvl w:val="0"/>
                <w:numId w:val="62"/>
              </w:numPr>
              <w:spacing w:before="100" w:beforeAutospacing="1" w:after="100" w:afterAutospacing="1"/>
              <w:rPr>
                <w:rFonts w:asciiTheme="majorBidi" w:hAnsiTheme="majorBidi" w:cstheme="majorBidi"/>
                <w:b w:val="0"/>
                <w:bCs w:val="0"/>
                <w:sz w:val="24"/>
                <w:szCs w:val="24"/>
                <w:lang w:val="en-NZ" w:eastAsia="en-NZ"/>
              </w:rPr>
            </w:pPr>
            <w:r w:rsidRPr="00652220">
              <w:rPr>
                <w:rFonts w:asciiTheme="majorBidi" w:hAnsiTheme="majorBidi" w:cstheme="majorBidi"/>
                <w:b w:val="0"/>
                <w:bCs w:val="0"/>
                <w:sz w:val="24"/>
                <w:szCs w:val="24"/>
                <w:lang w:val="en-NZ" w:eastAsia="en-NZ"/>
              </w:rPr>
              <w:t>Provide students with opportunities to practice analytical techniques used in sociolinguistic research.</w:t>
            </w:r>
          </w:p>
          <w:p w14:paraId="12040B9E" w14:textId="77777777" w:rsidR="006D10DB" w:rsidRPr="00652220" w:rsidRDefault="006D10DB" w:rsidP="006D10DB">
            <w:pPr>
              <w:numPr>
                <w:ilvl w:val="0"/>
                <w:numId w:val="62"/>
              </w:numPr>
              <w:spacing w:before="100" w:beforeAutospacing="1" w:after="100" w:afterAutospacing="1"/>
              <w:rPr>
                <w:rFonts w:asciiTheme="majorBidi" w:hAnsiTheme="majorBidi" w:cstheme="majorBidi"/>
                <w:b w:val="0"/>
                <w:bCs w:val="0"/>
                <w:sz w:val="24"/>
                <w:szCs w:val="24"/>
                <w:lang w:val="en-NZ" w:eastAsia="en-NZ"/>
              </w:rPr>
            </w:pPr>
            <w:r w:rsidRPr="00652220">
              <w:rPr>
                <w:rFonts w:asciiTheme="majorBidi" w:hAnsiTheme="majorBidi" w:cstheme="majorBidi"/>
                <w:b w:val="0"/>
                <w:bCs w:val="0"/>
                <w:sz w:val="24"/>
                <w:szCs w:val="24"/>
                <w:lang w:val="en-NZ" w:eastAsia="en-NZ"/>
              </w:rPr>
              <w:t>Encourage students to critically examine a current sociolinguistic topic of social significance.</w:t>
            </w:r>
          </w:p>
          <w:p w14:paraId="403E63B2" w14:textId="77777777" w:rsidR="006D10DB" w:rsidRPr="00652220" w:rsidRDefault="006D10DB" w:rsidP="006D10DB">
            <w:pPr>
              <w:numPr>
                <w:ilvl w:val="0"/>
                <w:numId w:val="62"/>
              </w:numPr>
              <w:spacing w:before="100" w:beforeAutospacing="1" w:after="100" w:afterAutospacing="1"/>
              <w:rPr>
                <w:rFonts w:asciiTheme="majorBidi" w:hAnsiTheme="majorBidi" w:cstheme="majorBidi"/>
                <w:b w:val="0"/>
                <w:bCs w:val="0"/>
                <w:sz w:val="24"/>
                <w:szCs w:val="24"/>
                <w:lang w:val="en-NZ" w:eastAsia="en-NZ"/>
              </w:rPr>
            </w:pPr>
            <w:r w:rsidRPr="00652220">
              <w:rPr>
                <w:rFonts w:asciiTheme="majorBidi" w:hAnsiTheme="majorBidi" w:cstheme="majorBidi"/>
                <w:b w:val="0"/>
                <w:bCs w:val="0"/>
                <w:sz w:val="24"/>
                <w:szCs w:val="24"/>
                <w:lang w:val="en-NZ" w:eastAsia="en-NZ"/>
              </w:rPr>
              <w:t>Help students understand the role of language as a dynamic social phenomenon and equip them to contribute to effective language planning in multilingual and multicultural environments.</w:t>
            </w:r>
          </w:p>
          <w:p w14:paraId="28990249" w14:textId="77777777" w:rsidR="006D10DB" w:rsidRPr="00652220" w:rsidRDefault="006D10DB" w:rsidP="00C43C88">
            <w:pPr>
              <w:pStyle w:val="NormalWeb"/>
              <w:rPr>
                <w:rFonts w:asciiTheme="majorBidi" w:hAnsiTheme="majorBidi" w:cstheme="majorBidi"/>
                <w:b w:val="0"/>
                <w:bCs w:val="0"/>
                <w:color w:val="000000" w:themeColor="text1"/>
                <w:sz w:val="20"/>
                <w:szCs w:val="20"/>
                <w:lang w:val="en-NZ"/>
              </w:rPr>
            </w:pPr>
          </w:p>
          <w:p w14:paraId="04CFFC00" w14:textId="77777777" w:rsidR="006D10DB" w:rsidRPr="00652220" w:rsidRDefault="006D10DB" w:rsidP="00C43C88">
            <w:pPr>
              <w:pStyle w:val="NormalWeb"/>
              <w:rPr>
                <w:rFonts w:asciiTheme="majorBidi" w:hAnsiTheme="majorBidi" w:cstheme="majorBidi"/>
                <w:b w:val="0"/>
                <w:bCs w:val="0"/>
                <w:color w:val="000000" w:themeColor="text1"/>
                <w:sz w:val="20"/>
                <w:szCs w:val="20"/>
              </w:rPr>
            </w:pPr>
          </w:p>
          <w:p w14:paraId="31040C8D" w14:textId="09A41DE8" w:rsidR="000A1BC7" w:rsidRPr="00652220" w:rsidRDefault="000A1BC7" w:rsidP="001F0EA8">
            <w:pPr>
              <w:jc w:val="both"/>
              <w:rPr>
                <w:rFonts w:asciiTheme="majorBidi" w:hAnsiTheme="majorBidi" w:cstheme="majorBidi"/>
                <w:b w:val="0"/>
                <w:bCs w:val="0"/>
                <w:color w:val="000000" w:themeColor="text1"/>
                <w:sz w:val="28"/>
                <w:szCs w:val="28"/>
              </w:rPr>
            </w:pPr>
          </w:p>
          <w:p w14:paraId="08F47FE7" w14:textId="2039BB74" w:rsidR="006D10DB" w:rsidRPr="00652220" w:rsidRDefault="006D10DB" w:rsidP="001F0EA8">
            <w:pPr>
              <w:jc w:val="both"/>
              <w:rPr>
                <w:rFonts w:asciiTheme="majorBidi" w:hAnsiTheme="majorBidi" w:cstheme="majorBidi"/>
                <w:color w:val="000000" w:themeColor="text1"/>
                <w:sz w:val="28"/>
                <w:szCs w:val="28"/>
                <w:rtl/>
              </w:rPr>
            </w:pPr>
          </w:p>
        </w:tc>
      </w:tr>
    </w:tbl>
    <w:p w14:paraId="4A9A490C" w14:textId="7FFCD1A2" w:rsidR="000A1BC7" w:rsidRPr="00652220" w:rsidRDefault="000A1BC7">
      <w:pPr>
        <w:rPr>
          <w:rFonts w:asciiTheme="majorBidi" w:hAnsiTheme="majorBidi" w:cstheme="majorBidi"/>
        </w:rPr>
      </w:pPr>
      <w:r w:rsidRPr="00652220">
        <w:rPr>
          <w:rStyle w:val="a"/>
          <w:rFonts w:asciiTheme="majorBidi" w:hAnsiTheme="majorBidi" w:cstheme="majorBidi"/>
          <w:b/>
          <w:bCs/>
          <w:color w:val="52B5C2"/>
          <w:sz w:val="28"/>
          <w:szCs w:val="28"/>
        </w:rPr>
        <w:lastRenderedPageBreak/>
        <w:t xml:space="preserve">2. Teaching </w:t>
      </w:r>
      <w:r w:rsidR="00F83490" w:rsidRPr="00652220">
        <w:rPr>
          <w:rStyle w:val="a"/>
          <w:rFonts w:asciiTheme="majorBidi" w:hAnsiTheme="majorBidi" w:cstheme="majorBidi"/>
          <w:b/>
          <w:bCs/>
          <w:color w:val="52B5C2"/>
          <w:sz w:val="28"/>
          <w:szCs w:val="28"/>
        </w:rPr>
        <w:t>Mode:</w:t>
      </w:r>
      <w:r w:rsidRPr="00652220">
        <w:rPr>
          <w:rStyle w:val="a"/>
          <w:rFonts w:asciiTheme="majorBidi" w:hAnsiTheme="majorBidi" w:cstheme="majorBidi"/>
          <w:color w:val="00B050"/>
          <w:sz w:val="24"/>
          <w:szCs w:val="24"/>
        </w:rPr>
        <w:t xml:space="preserve"> </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652220" w14:paraId="34D7A22F" w14:textId="77777777" w:rsidTr="006E1F96">
        <w:trPr>
          <w:tblHeader/>
          <w:tblCellSpacing w:w="7" w:type="dxa"/>
          <w:jc w:val="center"/>
        </w:trPr>
        <w:tc>
          <w:tcPr>
            <w:tcW w:w="846" w:type="dxa"/>
            <w:shd w:val="clear" w:color="auto" w:fill="4C3D8E"/>
            <w:vAlign w:val="center"/>
          </w:tcPr>
          <w:p w14:paraId="1BF12548" w14:textId="77777777" w:rsidR="000A1BC7" w:rsidRPr="00652220" w:rsidRDefault="000A1BC7" w:rsidP="006E1F96">
            <w:pPr>
              <w:spacing w:after="0"/>
              <w:jc w:val="center"/>
              <w:rPr>
                <w:rFonts w:asciiTheme="majorBidi" w:hAnsiTheme="majorBidi" w:cstheme="majorBidi"/>
                <w:b/>
                <w:bCs/>
                <w:color w:val="FFFFFF" w:themeColor="background1"/>
                <w:sz w:val="28"/>
                <w:szCs w:val="28"/>
                <w:rtl/>
                <w:lang w:bidi="ar-EG"/>
              </w:rPr>
            </w:pPr>
            <w:r w:rsidRPr="00652220">
              <w:rPr>
                <w:rFonts w:asciiTheme="majorBidi" w:hAnsiTheme="majorBidi" w:cstheme="majorBidi"/>
                <w:b/>
                <w:bCs/>
                <w:color w:val="FFFFFF" w:themeColor="background1"/>
                <w:sz w:val="28"/>
                <w:szCs w:val="28"/>
                <w:lang w:bidi="ar-EG"/>
              </w:rPr>
              <w:t>No</w:t>
            </w:r>
          </w:p>
        </w:tc>
        <w:tc>
          <w:tcPr>
            <w:tcW w:w="3509" w:type="dxa"/>
            <w:shd w:val="clear" w:color="auto" w:fill="4C3D8E"/>
            <w:vAlign w:val="center"/>
          </w:tcPr>
          <w:p w14:paraId="0D2FFF6B" w14:textId="77777777" w:rsidR="000A1BC7" w:rsidRPr="00652220" w:rsidRDefault="000A1BC7" w:rsidP="006E1F96">
            <w:pPr>
              <w:spacing w:after="0"/>
              <w:jc w:val="center"/>
              <w:rPr>
                <w:rFonts w:asciiTheme="majorBidi" w:hAnsiTheme="majorBidi" w:cstheme="majorBidi"/>
                <w:b/>
                <w:bCs/>
                <w:color w:val="FFFFFF" w:themeColor="background1"/>
                <w:sz w:val="28"/>
                <w:szCs w:val="28"/>
                <w:lang w:bidi="ar-EG"/>
              </w:rPr>
            </w:pPr>
            <w:r w:rsidRPr="00652220">
              <w:rPr>
                <w:rFonts w:asciiTheme="majorBidi" w:hAnsiTheme="majorBidi" w:cstheme="majorBid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652220" w:rsidRDefault="000A1BC7" w:rsidP="006E1F96">
            <w:pPr>
              <w:spacing w:after="0"/>
              <w:jc w:val="center"/>
              <w:rPr>
                <w:rFonts w:asciiTheme="majorBidi" w:hAnsiTheme="majorBidi" w:cstheme="majorBidi"/>
                <w:b/>
                <w:bCs/>
                <w:color w:val="FFFFFF" w:themeColor="background1"/>
                <w:sz w:val="28"/>
                <w:szCs w:val="28"/>
                <w:lang w:bidi="ar-EG"/>
              </w:rPr>
            </w:pPr>
            <w:r w:rsidRPr="00652220">
              <w:rPr>
                <w:rFonts w:asciiTheme="majorBidi" w:hAnsiTheme="majorBidi" w:cstheme="majorBid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652220" w:rsidRDefault="000A1BC7" w:rsidP="006E1F96">
            <w:pPr>
              <w:spacing w:after="0"/>
              <w:jc w:val="center"/>
              <w:rPr>
                <w:rFonts w:asciiTheme="majorBidi" w:hAnsiTheme="majorBidi" w:cstheme="majorBidi"/>
                <w:b/>
                <w:bCs/>
                <w:color w:val="FFFFFF" w:themeColor="background1"/>
                <w:sz w:val="28"/>
                <w:szCs w:val="28"/>
                <w:lang w:bidi="ar-EG"/>
              </w:rPr>
            </w:pPr>
            <w:r w:rsidRPr="00652220">
              <w:rPr>
                <w:rFonts w:asciiTheme="majorBidi" w:hAnsiTheme="majorBidi" w:cstheme="majorBidi"/>
                <w:b/>
                <w:bCs/>
                <w:color w:val="FFFFFF" w:themeColor="background1"/>
                <w:sz w:val="28"/>
                <w:szCs w:val="28"/>
                <w:lang w:bidi="ar-EG"/>
              </w:rPr>
              <w:t>Percentage</w:t>
            </w:r>
          </w:p>
        </w:tc>
      </w:tr>
      <w:tr w:rsidR="00B10958" w:rsidRPr="00652220"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B10958" w:rsidRPr="00652220" w:rsidRDefault="00B10958" w:rsidP="00B10958">
            <w:pPr>
              <w:spacing w:after="0"/>
              <w:ind w:left="300"/>
              <w:jc w:val="center"/>
              <w:rPr>
                <w:rFonts w:asciiTheme="majorBidi" w:hAnsiTheme="majorBidi" w:cstheme="majorBidi"/>
                <w:sz w:val="24"/>
                <w:szCs w:val="24"/>
              </w:rPr>
            </w:pPr>
            <w:r w:rsidRPr="00652220">
              <w:rPr>
                <w:rFonts w:asciiTheme="majorBidi" w:hAnsiTheme="majorBidi" w:cstheme="majorBidi"/>
                <w:sz w:val="24"/>
                <w:szCs w:val="24"/>
              </w:rPr>
              <w:t>1</w:t>
            </w:r>
          </w:p>
        </w:tc>
        <w:tc>
          <w:tcPr>
            <w:tcW w:w="3509" w:type="dxa"/>
            <w:shd w:val="clear" w:color="auto" w:fill="F2F2F2" w:themeFill="background1" w:themeFillShade="F2"/>
          </w:tcPr>
          <w:p w14:paraId="73916405" w14:textId="77777777" w:rsidR="00B10958" w:rsidRPr="00652220" w:rsidRDefault="00B10958" w:rsidP="00B10958">
            <w:pPr>
              <w:spacing w:after="0"/>
              <w:rPr>
                <w:rFonts w:asciiTheme="majorBidi" w:hAnsiTheme="majorBidi" w:cstheme="majorBidi"/>
                <w:sz w:val="28"/>
                <w:szCs w:val="28"/>
                <w:rtl/>
              </w:rPr>
            </w:pPr>
            <w:r w:rsidRPr="00652220">
              <w:rPr>
                <w:rFonts w:asciiTheme="majorBidi" w:hAnsiTheme="majorBidi" w:cstheme="majorBidi"/>
                <w:sz w:val="28"/>
                <w:szCs w:val="28"/>
              </w:rPr>
              <w:t>Traditional classroom</w:t>
            </w:r>
          </w:p>
        </w:tc>
        <w:tc>
          <w:tcPr>
            <w:tcW w:w="2607" w:type="dxa"/>
            <w:shd w:val="clear" w:color="auto" w:fill="F2F2F2" w:themeFill="background1" w:themeFillShade="F2"/>
            <w:vAlign w:val="center"/>
          </w:tcPr>
          <w:p w14:paraId="2BB718AA" w14:textId="32753CB2" w:rsidR="00B10958" w:rsidRPr="00652220" w:rsidRDefault="00843774" w:rsidP="00B10958">
            <w:pPr>
              <w:spacing w:after="0"/>
              <w:jc w:val="center"/>
              <w:rPr>
                <w:rFonts w:asciiTheme="majorBidi" w:hAnsiTheme="majorBidi" w:cstheme="majorBidi"/>
                <w:sz w:val="24"/>
                <w:szCs w:val="24"/>
              </w:rPr>
            </w:pPr>
            <w:r>
              <w:rPr>
                <w:rFonts w:asciiTheme="majorBidi" w:hAnsiTheme="majorBidi" w:cstheme="majorBidi"/>
              </w:rPr>
              <w:t>45</w:t>
            </w:r>
          </w:p>
        </w:tc>
        <w:tc>
          <w:tcPr>
            <w:tcW w:w="2600" w:type="dxa"/>
            <w:shd w:val="clear" w:color="auto" w:fill="F2F2F2" w:themeFill="background1" w:themeFillShade="F2"/>
            <w:vAlign w:val="center"/>
          </w:tcPr>
          <w:p w14:paraId="2A3A0D8C" w14:textId="2A31FDB4" w:rsidR="00B10958" w:rsidRPr="00652220" w:rsidRDefault="00B10958" w:rsidP="00B10958">
            <w:pPr>
              <w:spacing w:after="0"/>
              <w:jc w:val="center"/>
              <w:rPr>
                <w:rFonts w:asciiTheme="majorBidi" w:hAnsiTheme="majorBidi" w:cstheme="majorBidi"/>
              </w:rPr>
            </w:pPr>
            <w:r w:rsidRPr="00652220">
              <w:rPr>
                <w:rFonts w:asciiTheme="majorBidi" w:hAnsiTheme="majorBidi" w:cstheme="majorBidi"/>
              </w:rPr>
              <w:t>100%</w:t>
            </w:r>
          </w:p>
        </w:tc>
      </w:tr>
      <w:tr w:rsidR="000A1BC7" w:rsidRPr="00652220"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652220" w:rsidRDefault="000A1BC7" w:rsidP="006E1F96">
            <w:pPr>
              <w:spacing w:after="0"/>
              <w:ind w:left="300"/>
              <w:jc w:val="center"/>
              <w:rPr>
                <w:rFonts w:asciiTheme="majorBidi" w:hAnsiTheme="majorBidi" w:cstheme="majorBidi"/>
                <w:sz w:val="24"/>
                <w:szCs w:val="24"/>
              </w:rPr>
            </w:pPr>
            <w:r w:rsidRPr="00652220">
              <w:rPr>
                <w:rFonts w:asciiTheme="majorBidi" w:hAnsiTheme="majorBidi" w:cstheme="majorBidi"/>
                <w:sz w:val="24"/>
                <w:szCs w:val="24"/>
              </w:rPr>
              <w:t>2</w:t>
            </w:r>
          </w:p>
        </w:tc>
        <w:tc>
          <w:tcPr>
            <w:tcW w:w="3509" w:type="dxa"/>
            <w:shd w:val="clear" w:color="auto" w:fill="D9D9D9" w:themeFill="background1" w:themeFillShade="D9"/>
          </w:tcPr>
          <w:p w14:paraId="133A22DD" w14:textId="77777777" w:rsidR="000A1BC7" w:rsidRPr="00652220" w:rsidRDefault="000A1BC7" w:rsidP="006E1F96">
            <w:pPr>
              <w:spacing w:after="0"/>
              <w:rPr>
                <w:rFonts w:asciiTheme="majorBidi" w:hAnsiTheme="majorBidi" w:cstheme="majorBidi"/>
                <w:sz w:val="28"/>
                <w:szCs w:val="28"/>
                <w:rtl/>
              </w:rPr>
            </w:pPr>
            <w:r w:rsidRPr="00652220">
              <w:rPr>
                <w:rFonts w:asciiTheme="majorBidi" w:hAnsiTheme="majorBidi" w:cstheme="majorBidi"/>
                <w:sz w:val="28"/>
                <w:szCs w:val="28"/>
              </w:rPr>
              <w:t>E-learning</w:t>
            </w:r>
          </w:p>
        </w:tc>
        <w:tc>
          <w:tcPr>
            <w:tcW w:w="2607" w:type="dxa"/>
            <w:shd w:val="clear" w:color="auto" w:fill="D9D9D9" w:themeFill="background1" w:themeFillShade="D9"/>
            <w:vAlign w:val="center"/>
          </w:tcPr>
          <w:p w14:paraId="38583534" w14:textId="77777777" w:rsidR="000A1BC7" w:rsidRPr="00652220" w:rsidRDefault="000A1BC7" w:rsidP="006E1F96">
            <w:pPr>
              <w:spacing w:after="0"/>
              <w:jc w:val="center"/>
              <w:rPr>
                <w:rFonts w:asciiTheme="majorBidi" w:hAnsiTheme="majorBidi" w:cstheme="majorBidi"/>
                <w:sz w:val="24"/>
                <w:szCs w:val="24"/>
              </w:rPr>
            </w:pPr>
          </w:p>
        </w:tc>
        <w:tc>
          <w:tcPr>
            <w:tcW w:w="2600" w:type="dxa"/>
            <w:shd w:val="clear" w:color="auto" w:fill="D9D9D9" w:themeFill="background1" w:themeFillShade="D9"/>
            <w:vAlign w:val="center"/>
          </w:tcPr>
          <w:p w14:paraId="2AFDD938" w14:textId="77777777" w:rsidR="000A1BC7" w:rsidRPr="00652220" w:rsidRDefault="000A1BC7" w:rsidP="006E1F96">
            <w:pPr>
              <w:spacing w:after="0"/>
              <w:jc w:val="center"/>
              <w:rPr>
                <w:rFonts w:asciiTheme="majorBidi" w:hAnsiTheme="majorBidi" w:cstheme="majorBidi"/>
              </w:rPr>
            </w:pPr>
          </w:p>
        </w:tc>
      </w:tr>
      <w:tr w:rsidR="000A1BC7" w:rsidRPr="00652220"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652220" w:rsidRDefault="000A1BC7" w:rsidP="006E1F96">
            <w:pPr>
              <w:spacing w:after="0"/>
              <w:ind w:left="300"/>
              <w:jc w:val="center"/>
              <w:rPr>
                <w:rFonts w:asciiTheme="majorBidi" w:hAnsiTheme="majorBidi" w:cstheme="majorBidi"/>
                <w:sz w:val="24"/>
                <w:szCs w:val="24"/>
              </w:rPr>
            </w:pPr>
            <w:r w:rsidRPr="00652220">
              <w:rPr>
                <w:rFonts w:asciiTheme="majorBidi" w:hAnsiTheme="majorBidi" w:cstheme="majorBidi"/>
                <w:sz w:val="24"/>
                <w:szCs w:val="24"/>
              </w:rPr>
              <w:t>3</w:t>
            </w:r>
          </w:p>
        </w:tc>
        <w:tc>
          <w:tcPr>
            <w:tcW w:w="3509" w:type="dxa"/>
            <w:shd w:val="clear" w:color="auto" w:fill="F2F2F2" w:themeFill="background1" w:themeFillShade="F2"/>
          </w:tcPr>
          <w:p w14:paraId="7EF57E63" w14:textId="77777777" w:rsidR="000A1BC7" w:rsidRPr="00652220" w:rsidRDefault="000A1BC7" w:rsidP="006E1F96">
            <w:pPr>
              <w:spacing w:after="0"/>
              <w:rPr>
                <w:rFonts w:asciiTheme="majorBidi" w:hAnsiTheme="majorBidi" w:cstheme="majorBidi"/>
                <w:sz w:val="28"/>
                <w:szCs w:val="28"/>
              </w:rPr>
            </w:pPr>
            <w:r w:rsidRPr="00652220">
              <w:rPr>
                <w:rFonts w:asciiTheme="majorBidi" w:hAnsiTheme="majorBidi" w:cstheme="majorBidi"/>
                <w:sz w:val="28"/>
                <w:szCs w:val="28"/>
              </w:rPr>
              <w:t>Hybrid</w:t>
            </w:r>
          </w:p>
          <w:p w14:paraId="2AFE9ABF" w14:textId="77777777" w:rsidR="000A1BC7" w:rsidRPr="00652220" w:rsidRDefault="000A1BC7" w:rsidP="000A1BC7">
            <w:pPr>
              <w:pStyle w:val="ListParagraph"/>
              <w:numPr>
                <w:ilvl w:val="0"/>
                <w:numId w:val="31"/>
              </w:numPr>
              <w:spacing w:after="0" w:line="240" w:lineRule="auto"/>
              <w:rPr>
                <w:rFonts w:asciiTheme="majorBidi" w:hAnsiTheme="majorBidi" w:cstheme="majorBidi"/>
                <w:sz w:val="24"/>
                <w:szCs w:val="24"/>
              </w:rPr>
            </w:pPr>
            <w:r w:rsidRPr="00652220">
              <w:rPr>
                <w:rFonts w:asciiTheme="majorBidi" w:hAnsiTheme="majorBidi" w:cstheme="majorBidi"/>
                <w:sz w:val="24"/>
                <w:szCs w:val="24"/>
              </w:rPr>
              <w:t>Traditional classroom</w:t>
            </w:r>
          </w:p>
          <w:p w14:paraId="048351C1" w14:textId="77777777" w:rsidR="000A1BC7" w:rsidRPr="00652220" w:rsidRDefault="000A1BC7" w:rsidP="000A1BC7">
            <w:pPr>
              <w:pStyle w:val="ListParagraph"/>
              <w:numPr>
                <w:ilvl w:val="0"/>
                <w:numId w:val="31"/>
              </w:numPr>
              <w:spacing w:after="0" w:line="240" w:lineRule="auto"/>
              <w:rPr>
                <w:rFonts w:asciiTheme="majorBidi" w:hAnsiTheme="majorBidi" w:cstheme="majorBidi"/>
                <w:sz w:val="28"/>
                <w:szCs w:val="28"/>
              </w:rPr>
            </w:pPr>
            <w:r w:rsidRPr="00652220">
              <w:rPr>
                <w:rFonts w:asciiTheme="majorBidi" w:hAnsiTheme="majorBidi" w:cstheme="majorBidi"/>
                <w:sz w:val="24"/>
                <w:szCs w:val="24"/>
              </w:rPr>
              <w:t>E-learning</w:t>
            </w:r>
          </w:p>
        </w:tc>
        <w:tc>
          <w:tcPr>
            <w:tcW w:w="2607" w:type="dxa"/>
            <w:shd w:val="clear" w:color="auto" w:fill="F2F2F2" w:themeFill="background1" w:themeFillShade="F2"/>
            <w:vAlign w:val="center"/>
          </w:tcPr>
          <w:p w14:paraId="3CE40DB7" w14:textId="77777777" w:rsidR="000A1BC7" w:rsidRPr="00652220" w:rsidRDefault="000A1BC7" w:rsidP="006E1F96">
            <w:pPr>
              <w:spacing w:after="0"/>
              <w:jc w:val="center"/>
              <w:rPr>
                <w:rFonts w:asciiTheme="majorBidi" w:hAnsiTheme="majorBidi" w:cstheme="majorBidi"/>
                <w:sz w:val="24"/>
                <w:szCs w:val="24"/>
              </w:rPr>
            </w:pPr>
          </w:p>
        </w:tc>
        <w:tc>
          <w:tcPr>
            <w:tcW w:w="2600" w:type="dxa"/>
            <w:shd w:val="clear" w:color="auto" w:fill="F2F2F2" w:themeFill="background1" w:themeFillShade="F2"/>
            <w:vAlign w:val="center"/>
          </w:tcPr>
          <w:p w14:paraId="13EEEC97" w14:textId="77777777" w:rsidR="000A1BC7" w:rsidRPr="00652220" w:rsidRDefault="000A1BC7" w:rsidP="006E1F96">
            <w:pPr>
              <w:spacing w:after="0"/>
              <w:jc w:val="center"/>
              <w:rPr>
                <w:rFonts w:asciiTheme="majorBidi" w:hAnsiTheme="majorBidi" w:cstheme="majorBidi"/>
              </w:rPr>
            </w:pPr>
          </w:p>
        </w:tc>
      </w:tr>
      <w:tr w:rsidR="000A1BC7" w:rsidRPr="00652220"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652220" w:rsidRDefault="000A1BC7" w:rsidP="006E1F96">
            <w:pPr>
              <w:spacing w:after="0"/>
              <w:ind w:left="300"/>
              <w:jc w:val="center"/>
              <w:rPr>
                <w:rFonts w:asciiTheme="majorBidi" w:hAnsiTheme="majorBidi" w:cstheme="majorBidi"/>
                <w:sz w:val="24"/>
                <w:szCs w:val="24"/>
              </w:rPr>
            </w:pPr>
            <w:r w:rsidRPr="00652220">
              <w:rPr>
                <w:rFonts w:asciiTheme="majorBidi" w:hAnsiTheme="majorBidi" w:cstheme="majorBidi"/>
                <w:sz w:val="24"/>
                <w:szCs w:val="24"/>
              </w:rPr>
              <w:t>4</w:t>
            </w:r>
          </w:p>
        </w:tc>
        <w:tc>
          <w:tcPr>
            <w:tcW w:w="3509" w:type="dxa"/>
            <w:shd w:val="clear" w:color="auto" w:fill="D9D9D9" w:themeFill="background1" w:themeFillShade="D9"/>
          </w:tcPr>
          <w:p w14:paraId="015FF584" w14:textId="77777777" w:rsidR="000A1BC7" w:rsidRPr="00652220" w:rsidRDefault="000A1BC7" w:rsidP="006E1F96">
            <w:pPr>
              <w:spacing w:after="0"/>
              <w:rPr>
                <w:rFonts w:asciiTheme="majorBidi" w:hAnsiTheme="majorBidi" w:cstheme="majorBidi"/>
                <w:sz w:val="28"/>
                <w:szCs w:val="28"/>
              </w:rPr>
            </w:pPr>
            <w:r w:rsidRPr="00652220">
              <w:rPr>
                <w:rFonts w:asciiTheme="majorBidi" w:hAnsiTheme="majorBidi" w:cstheme="majorBidi"/>
                <w:sz w:val="28"/>
                <w:szCs w:val="28"/>
              </w:rPr>
              <w:t>Distance learning</w:t>
            </w:r>
          </w:p>
        </w:tc>
        <w:tc>
          <w:tcPr>
            <w:tcW w:w="2607" w:type="dxa"/>
            <w:shd w:val="clear" w:color="auto" w:fill="D9D9D9" w:themeFill="background1" w:themeFillShade="D9"/>
            <w:vAlign w:val="center"/>
          </w:tcPr>
          <w:p w14:paraId="595A6C65" w14:textId="77777777" w:rsidR="000A1BC7" w:rsidRPr="00652220" w:rsidRDefault="000A1BC7" w:rsidP="006E1F96">
            <w:pPr>
              <w:spacing w:after="0"/>
              <w:jc w:val="center"/>
              <w:rPr>
                <w:rFonts w:asciiTheme="majorBidi" w:hAnsiTheme="majorBidi" w:cstheme="majorBidi"/>
                <w:sz w:val="24"/>
                <w:szCs w:val="24"/>
              </w:rPr>
            </w:pPr>
          </w:p>
        </w:tc>
        <w:tc>
          <w:tcPr>
            <w:tcW w:w="2600" w:type="dxa"/>
            <w:shd w:val="clear" w:color="auto" w:fill="D9D9D9" w:themeFill="background1" w:themeFillShade="D9"/>
            <w:vAlign w:val="center"/>
          </w:tcPr>
          <w:p w14:paraId="7CFD354E" w14:textId="77777777" w:rsidR="000A1BC7" w:rsidRPr="00652220" w:rsidRDefault="000A1BC7" w:rsidP="006E1F96">
            <w:pPr>
              <w:spacing w:after="0"/>
              <w:jc w:val="center"/>
              <w:rPr>
                <w:rFonts w:asciiTheme="majorBidi" w:hAnsiTheme="majorBidi" w:cstheme="majorBidi"/>
              </w:rPr>
            </w:pPr>
          </w:p>
        </w:tc>
      </w:tr>
    </w:tbl>
    <w:p w14:paraId="3CBE5A92" w14:textId="77777777" w:rsidR="000A1BC7" w:rsidRPr="00652220" w:rsidRDefault="000A1BC7" w:rsidP="000A1BC7">
      <w:pPr>
        <w:autoSpaceDE w:val="0"/>
        <w:autoSpaceDN w:val="0"/>
        <w:adjustRightInd w:val="0"/>
        <w:spacing w:after="170" w:line="288" w:lineRule="auto"/>
        <w:textAlignment w:val="center"/>
        <w:rPr>
          <w:rStyle w:val="a"/>
          <w:rFonts w:asciiTheme="majorBidi" w:hAnsiTheme="majorBidi" w:cstheme="majorBidi"/>
          <w:color w:val="4C3D8E"/>
          <w:sz w:val="32"/>
          <w:szCs w:val="32"/>
          <w:lang w:bidi="ar-EG"/>
        </w:rPr>
      </w:pPr>
    </w:p>
    <w:p w14:paraId="6DA566CE" w14:textId="77777777" w:rsidR="000A1BC7" w:rsidRPr="00652220" w:rsidRDefault="000A1BC7" w:rsidP="000A1BC7">
      <w:pPr>
        <w:rPr>
          <w:rStyle w:val="a"/>
          <w:rFonts w:asciiTheme="majorBidi" w:hAnsiTheme="majorBidi" w:cstheme="majorBidi"/>
          <w:b/>
          <w:bCs/>
          <w:color w:val="52B5C2"/>
          <w:sz w:val="28"/>
          <w:szCs w:val="28"/>
        </w:rPr>
      </w:pPr>
    </w:p>
    <w:p w14:paraId="7D65EFE2" w14:textId="775E2027" w:rsidR="000A1BC7" w:rsidRPr="00652220" w:rsidRDefault="000A1BC7" w:rsidP="000A1BC7">
      <w:pPr>
        <w:rPr>
          <w:rFonts w:asciiTheme="majorBidi" w:hAnsiTheme="majorBidi" w:cstheme="majorBidi"/>
          <w:lang w:bidi="ar-EG"/>
        </w:rPr>
      </w:pPr>
      <w:r w:rsidRPr="00652220">
        <w:rPr>
          <w:rStyle w:val="a"/>
          <w:rFonts w:asciiTheme="majorBidi" w:hAnsiTheme="majorBidi" w:cstheme="majorBidi"/>
          <w:b/>
          <w:bCs/>
          <w:color w:val="52B5C2"/>
          <w:sz w:val="28"/>
          <w:szCs w:val="28"/>
        </w:rPr>
        <w:t>3. Contact Hours</w:t>
      </w:r>
      <w:r w:rsidR="00D810DD" w:rsidRPr="00652220">
        <w:rPr>
          <w:rStyle w:val="a"/>
          <w:rFonts w:asciiTheme="majorBidi" w:hAnsiTheme="majorBidi" w:cstheme="majorBidi"/>
          <w:b/>
          <w:bCs/>
          <w:color w:val="52B5C2"/>
          <w:sz w:val="28"/>
          <w:szCs w:val="28"/>
        </w:rPr>
        <w:t>:</w:t>
      </w:r>
      <w:r w:rsidRPr="00652220">
        <w:rPr>
          <w:rStyle w:val="a"/>
          <w:rFonts w:asciiTheme="majorBidi" w:hAnsiTheme="majorBidi" w:cstheme="majorBidi"/>
          <w:color w:val="52B5C2"/>
          <w:sz w:val="24"/>
          <w:szCs w:val="24"/>
        </w:rPr>
        <w:t xml:space="preserve"> </w:t>
      </w:r>
      <w:r w:rsidRPr="00652220">
        <w:rPr>
          <w:rStyle w:val="a"/>
          <w:rFonts w:asciiTheme="majorBidi" w:hAnsiTheme="majorBidi" w:cstheme="majorBid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652220"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652220" w:rsidRDefault="000A1BC7" w:rsidP="006E1F96">
            <w:pPr>
              <w:spacing w:line="259" w:lineRule="auto"/>
              <w:jc w:val="center"/>
              <w:rPr>
                <w:rFonts w:asciiTheme="majorBidi" w:hAnsiTheme="majorBidi" w:cstheme="majorBidi"/>
                <w:b/>
                <w:bCs/>
                <w:color w:val="FFFFFF" w:themeColor="background1"/>
                <w:sz w:val="24"/>
                <w:szCs w:val="24"/>
                <w:rtl/>
                <w:lang w:bidi="ar-EG"/>
              </w:rPr>
            </w:pPr>
            <w:r w:rsidRPr="00652220">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75C8A383" w14:textId="77777777" w:rsidR="000A1BC7" w:rsidRPr="00652220" w:rsidRDefault="000A1BC7" w:rsidP="006E1F96">
            <w:pPr>
              <w:spacing w:line="259" w:lineRule="auto"/>
              <w:jc w:val="center"/>
              <w:rPr>
                <w:rFonts w:asciiTheme="majorBidi" w:hAnsiTheme="majorBidi" w:cstheme="majorBidi"/>
                <w:b/>
                <w:bCs/>
                <w:color w:val="FFFFFF" w:themeColor="background1"/>
                <w:sz w:val="24"/>
                <w:szCs w:val="24"/>
                <w:rtl/>
                <w:lang w:bidi="ar-EG"/>
              </w:rPr>
            </w:pPr>
            <w:r w:rsidRPr="00652220">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2D35DE43" w14:textId="77777777" w:rsidR="000A1BC7" w:rsidRPr="00652220" w:rsidRDefault="000A1BC7" w:rsidP="006E1F96">
            <w:pPr>
              <w:spacing w:line="259" w:lineRule="auto"/>
              <w:jc w:val="center"/>
              <w:rPr>
                <w:rFonts w:asciiTheme="majorBidi" w:hAnsiTheme="majorBidi" w:cstheme="majorBidi"/>
                <w:b/>
                <w:bCs/>
                <w:color w:val="FFFFFF" w:themeColor="background1"/>
                <w:sz w:val="24"/>
                <w:szCs w:val="24"/>
                <w:rtl/>
                <w:lang w:bidi="ar-EG"/>
              </w:rPr>
            </w:pPr>
            <w:r w:rsidRPr="00652220">
              <w:rPr>
                <w:rFonts w:asciiTheme="majorBidi" w:hAnsiTheme="majorBidi" w:cstheme="majorBidi"/>
                <w:b/>
                <w:bCs/>
                <w:color w:val="FFFFFF" w:themeColor="background1"/>
                <w:sz w:val="24"/>
                <w:szCs w:val="24"/>
                <w:lang w:bidi="ar-EG"/>
              </w:rPr>
              <w:t>Contact Hours</w:t>
            </w:r>
          </w:p>
        </w:tc>
      </w:tr>
      <w:tr w:rsidR="00B10958" w:rsidRPr="00652220"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B10958" w:rsidRPr="00652220" w:rsidRDefault="00B10958" w:rsidP="00B10958">
            <w:pPr>
              <w:pStyle w:val="ListParagraph"/>
              <w:numPr>
                <w:ilvl w:val="0"/>
                <w:numId w:val="33"/>
              </w:numPr>
              <w:jc w:val="center"/>
              <w:rPr>
                <w:rFonts w:asciiTheme="majorBidi" w:hAnsiTheme="majorBidi" w:cstheme="majorBidi"/>
                <w:sz w:val="24"/>
                <w:szCs w:val="24"/>
                <w:rtl/>
                <w:lang w:bidi="ar-EG"/>
              </w:rPr>
            </w:pPr>
          </w:p>
        </w:tc>
        <w:tc>
          <w:tcPr>
            <w:tcW w:w="6713" w:type="dxa"/>
            <w:shd w:val="clear" w:color="auto" w:fill="F2F2F2" w:themeFill="background1" w:themeFillShade="F2"/>
          </w:tcPr>
          <w:p w14:paraId="6DACEE5D" w14:textId="77777777" w:rsidR="00B10958" w:rsidRPr="00652220" w:rsidRDefault="00B10958" w:rsidP="00B10958">
            <w:pPr>
              <w:rPr>
                <w:rFonts w:asciiTheme="majorBidi" w:hAnsiTheme="majorBidi" w:cstheme="majorBidi"/>
                <w:b/>
                <w:bCs/>
                <w:sz w:val="24"/>
                <w:szCs w:val="24"/>
                <w:rtl/>
              </w:rPr>
            </w:pPr>
            <w:r w:rsidRPr="00652220">
              <w:rPr>
                <w:rFonts w:asciiTheme="majorBidi" w:hAnsiTheme="majorBidi" w:cstheme="majorBidi"/>
                <w:b/>
                <w:bCs/>
                <w:sz w:val="24"/>
                <w:szCs w:val="24"/>
              </w:rPr>
              <w:t>Lectures</w:t>
            </w:r>
          </w:p>
        </w:tc>
        <w:tc>
          <w:tcPr>
            <w:tcW w:w="2022" w:type="dxa"/>
            <w:shd w:val="clear" w:color="auto" w:fill="F2F2F2" w:themeFill="background1" w:themeFillShade="F2"/>
            <w:vAlign w:val="center"/>
          </w:tcPr>
          <w:p w14:paraId="1E41635E" w14:textId="5259299C" w:rsidR="00B10958" w:rsidRPr="00652220" w:rsidRDefault="00843774" w:rsidP="00B10958">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B10958" w:rsidRPr="00652220"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B10958" w:rsidRPr="00652220" w:rsidRDefault="00B10958" w:rsidP="00B10958">
            <w:pPr>
              <w:pStyle w:val="ListParagraph"/>
              <w:numPr>
                <w:ilvl w:val="0"/>
                <w:numId w:val="33"/>
              </w:numPr>
              <w:jc w:val="center"/>
              <w:rPr>
                <w:rFonts w:asciiTheme="majorBidi" w:hAnsiTheme="majorBidi" w:cstheme="majorBidi"/>
                <w:sz w:val="24"/>
                <w:szCs w:val="24"/>
                <w:rtl/>
                <w:lang w:bidi="ar-EG"/>
              </w:rPr>
            </w:pPr>
          </w:p>
        </w:tc>
        <w:tc>
          <w:tcPr>
            <w:tcW w:w="6713" w:type="dxa"/>
            <w:shd w:val="clear" w:color="auto" w:fill="D9D9D9" w:themeFill="background1" w:themeFillShade="D9"/>
          </w:tcPr>
          <w:p w14:paraId="7D39EA71" w14:textId="77777777" w:rsidR="00B10958" w:rsidRPr="00652220" w:rsidRDefault="00B10958" w:rsidP="00B10958">
            <w:pPr>
              <w:rPr>
                <w:rFonts w:asciiTheme="majorBidi" w:hAnsiTheme="majorBidi" w:cstheme="majorBidi"/>
                <w:b/>
                <w:bCs/>
                <w:sz w:val="24"/>
                <w:szCs w:val="24"/>
                <w:rtl/>
              </w:rPr>
            </w:pPr>
            <w:r w:rsidRPr="00652220">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1E3EB56" w14:textId="77777777" w:rsidR="00B10958" w:rsidRPr="00652220" w:rsidRDefault="00B10958" w:rsidP="00B10958">
            <w:pPr>
              <w:rPr>
                <w:rFonts w:asciiTheme="majorBidi" w:hAnsiTheme="majorBidi" w:cstheme="majorBidi"/>
                <w:color w:val="525252" w:themeColor="accent3" w:themeShade="80"/>
                <w:sz w:val="24"/>
                <w:szCs w:val="24"/>
                <w:rtl/>
                <w:lang w:bidi="ar-EG"/>
              </w:rPr>
            </w:pPr>
          </w:p>
        </w:tc>
      </w:tr>
      <w:tr w:rsidR="00B10958" w:rsidRPr="00652220"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B10958" w:rsidRPr="00652220" w:rsidRDefault="00B10958" w:rsidP="00B10958">
            <w:pPr>
              <w:pStyle w:val="ListParagraph"/>
              <w:numPr>
                <w:ilvl w:val="0"/>
                <w:numId w:val="33"/>
              </w:numPr>
              <w:jc w:val="center"/>
              <w:rPr>
                <w:rFonts w:asciiTheme="majorBidi" w:hAnsiTheme="majorBidi" w:cstheme="majorBidi"/>
                <w:sz w:val="24"/>
                <w:szCs w:val="24"/>
                <w:rtl/>
                <w:lang w:bidi="ar-EG"/>
              </w:rPr>
            </w:pPr>
          </w:p>
        </w:tc>
        <w:tc>
          <w:tcPr>
            <w:tcW w:w="6713" w:type="dxa"/>
            <w:shd w:val="clear" w:color="auto" w:fill="F2F2F2" w:themeFill="background1" w:themeFillShade="F2"/>
          </w:tcPr>
          <w:p w14:paraId="4421F9DA" w14:textId="77777777" w:rsidR="00B10958" w:rsidRPr="00652220" w:rsidRDefault="00B10958" w:rsidP="00B10958">
            <w:pPr>
              <w:spacing w:after="100" w:afterAutospacing="1"/>
              <w:rPr>
                <w:rFonts w:asciiTheme="majorBidi" w:hAnsiTheme="majorBidi" w:cstheme="majorBidi"/>
                <w:b/>
                <w:bCs/>
                <w:sz w:val="24"/>
                <w:szCs w:val="24"/>
                <w:rtl/>
              </w:rPr>
            </w:pPr>
            <w:r w:rsidRPr="00652220">
              <w:rPr>
                <w:rFonts w:asciiTheme="majorBidi" w:hAnsiTheme="majorBidi" w:cstheme="majorBidi"/>
                <w:b/>
                <w:bCs/>
                <w:sz w:val="24"/>
                <w:szCs w:val="24"/>
              </w:rPr>
              <w:t>Field</w:t>
            </w:r>
          </w:p>
        </w:tc>
        <w:tc>
          <w:tcPr>
            <w:tcW w:w="2022" w:type="dxa"/>
            <w:shd w:val="clear" w:color="auto" w:fill="F2F2F2" w:themeFill="background1" w:themeFillShade="F2"/>
            <w:vAlign w:val="center"/>
          </w:tcPr>
          <w:p w14:paraId="667AF59D" w14:textId="77777777" w:rsidR="00B10958" w:rsidRPr="00652220" w:rsidRDefault="00B10958" w:rsidP="00B10958">
            <w:pPr>
              <w:rPr>
                <w:rFonts w:asciiTheme="majorBidi" w:hAnsiTheme="majorBidi" w:cstheme="majorBidi"/>
                <w:color w:val="525252" w:themeColor="accent3" w:themeShade="80"/>
                <w:sz w:val="24"/>
                <w:szCs w:val="24"/>
                <w:rtl/>
                <w:lang w:bidi="ar-EG"/>
              </w:rPr>
            </w:pPr>
          </w:p>
        </w:tc>
      </w:tr>
      <w:tr w:rsidR="00B10958" w:rsidRPr="00652220"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B10958" w:rsidRPr="00652220" w:rsidRDefault="00B10958" w:rsidP="00B10958">
            <w:pPr>
              <w:pStyle w:val="ListParagraph"/>
              <w:numPr>
                <w:ilvl w:val="0"/>
                <w:numId w:val="33"/>
              </w:numPr>
              <w:jc w:val="center"/>
              <w:rPr>
                <w:rFonts w:asciiTheme="majorBidi" w:hAnsiTheme="majorBidi" w:cstheme="majorBidi"/>
                <w:sz w:val="24"/>
                <w:szCs w:val="24"/>
                <w:rtl/>
                <w:lang w:bidi="ar-EG"/>
              </w:rPr>
            </w:pPr>
          </w:p>
        </w:tc>
        <w:tc>
          <w:tcPr>
            <w:tcW w:w="6713" w:type="dxa"/>
            <w:shd w:val="clear" w:color="auto" w:fill="D9D9D9" w:themeFill="background1" w:themeFillShade="D9"/>
          </w:tcPr>
          <w:p w14:paraId="28BFA9D0" w14:textId="77777777" w:rsidR="00B10958" w:rsidRPr="00652220" w:rsidRDefault="00B10958" w:rsidP="00B10958">
            <w:pPr>
              <w:rPr>
                <w:rFonts w:asciiTheme="majorBidi" w:hAnsiTheme="majorBidi" w:cstheme="majorBidi"/>
                <w:b/>
                <w:bCs/>
                <w:sz w:val="24"/>
                <w:szCs w:val="24"/>
                <w:rtl/>
              </w:rPr>
            </w:pPr>
            <w:r w:rsidRPr="00652220">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BE26C46" w14:textId="77777777" w:rsidR="00B10958" w:rsidRPr="00652220" w:rsidRDefault="00B10958" w:rsidP="00B10958">
            <w:pPr>
              <w:rPr>
                <w:rFonts w:asciiTheme="majorBidi" w:hAnsiTheme="majorBidi" w:cstheme="majorBidi"/>
                <w:color w:val="525252" w:themeColor="accent3" w:themeShade="80"/>
                <w:sz w:val="24"/>
                <w:szCs w:val="24"/>
                <w:rtl/>
                <w:lang w:bidi="ar-EG"/>
              </w:rPr>
            </w:pPr>
          </w:p>
        </w:tc>
      </w:tr>
      <w:tr w:rsidR="00B10958" w:rsidRPr="00652220"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B10958" w:rsidRPr="00652220" w:rsidRDefault="00B10958" w:rsidP="00B10958">
            <w:pPr>
              <w:pStyle w:val="ListParagraph"/>
              <w:numPr>
                <w:ilvl w:val="0"/>
                <w:numId w:val="33"/>
              </w:numPr>
              <w:jc w:val="center"/>
              <w:rPr>
                <w:rFonts w:asciiTheme="majorBidi" w:hAnsiTheme="majorBidi" w:cstheme="majorBidi"/>
                <w:sz w:val="24"/>
                <w:szCs w:val="24"/>
                <w:rtl/>
                <w:lang w:bidi="ar-EG"/>
              </w:rPr>
            </w:pPr>
          </w:p>
        </w:tc>
        <w:tc>
          <w:tcPr>
            <w:tcW w:w="6713" w:type="dxa"/>
            <w:shd w:val="clear" w:color="auto" w:fill="F2F2F2" w:themeFill="background1" w:themeFillShade="F2"/>
          </w:tcPr>
          <w:p w14:paraId="5E129CAE" w14:textId="7B7F78B7" w:rsidR="00B10958" w:rsidRPr="00652220" w:rsidRDefault="00B10958" w:rsidP="00B10958">
            <w:pPr>
              <w:rPr>
                <w:rFonts w:asciiTheme="majorBidi" w:hAnsiTheme="majorBidi" w:cstheme="majorBidi"/>
                <w:b/>
                <w:bCs/>
                <w:sz w:val="24"/>
                <w:szCs w:val="24"/>
                <w:rtl/>
                <w:lang w:val="en-GB"/>
              </w:rPr>
            </w:pPr>
            <w:r w:rsidRPr="00652220">
              <w:rPr>
                <w:rFonts w:asciiTheme="majorBidi" w:hAnsiTheme="majorBidi" w:cstheme="majorBidi"/>
                <w:b/>
                <w:bCs/>
                <w:sz w:val="24"/>
                <w:szCs w:val="24"/>
              </w:rPr>
              <w:t>Others (specify)</w:t>
            </w:r>
            <w:r w:rsidRPr="00652220">
              <w:rPr>
                <w:rFonts w:asciiTheme="majorBidi" w:hAnsiTheme="majorBidi" w:cstheme="majorBidi"/>
                <w:b/>
                <w:bCs/>
                <w:sz w:val="24"/>
                <w:szCs w:val="24"/>
                <w:lang w:val="en-GB"/>
              </w:rPr>
              <w:t>……</w:t>
            </w:r>
          </w:p>
        </w:tc>
        <w:tc>
          <w:tcPr>
            <w:tcW w:w="2022" w:type="dxa"/>
            <w:shd w:val="clear" w:color="auto" w:fill="F2F2F2" w:themeFill="background1" w:themeFillShade="F2"/>
            <w:vAlign w:val="center"/>
          </w:tcPr>
          <w:p w14:paraId="0B11A604" w14:textId="77777777" w:rsidR="00B10958" w:rsidRPr="00652220" w:rsidRDefault="00B10958" w:rsidP="00B10958">
            <w:pPr>
              <w:rPr>
                <w:rFonts w:asciiTheme="majorBidi" w:hAnsiTheme="majorBidi" w:cstheme="majorBidi"/>
                <w:color w:val="525252" w:themeColor="accent3" w:themeShade="80"/>
                <w:sz w:val="24"/>
                <w:szCs w:val="24"/>
                <w:rtl/>
                <w:lang w:bidi="ar-EG"/>
              </w:rPr>
            </w:pPr>
          </w:p>
        </w:tc>
      </w:tr>
      <w:tr w:rsidR="00B10958" w:rsidRPr="00652220" w14:paraId="4A0048B9" w14:textId="77777777" w:rsidTr="006E1F96">
        <w:trPr>
          <w:trHeight w:val="440"/>
          <w:tblCellSpacing w:w="7" w:type="dxa"/>
          <w:jc w:val="center"/>
        </w:trPr>
        <w:tc>
          <w:tcPr>
            <w:tcW w:w="841" w:type="dxa"/>
            <w:shd w:val="clear" w:color="auto" w:fill="52B5C2"/>
            <w:vAlign w:val="center"/>
          </w:tcPr>
          <w:p w14:paraId="7BECE02A" w14:textId="77777777" w:rsidR="00B10958" w:rsidRPr="00652220" w:rsidRDefault="00B10958" w:rsidP="00B10958">
            <w:pPr>
              <w:rPr>
                <w:rFonts w:asciiTheme="majorBidi" w:hAnsiTheme="majorBidi" w:cstheme="majorBidi"/>
                <w:color w:val="FFFFFF" w:themeColor="background1"/>
                <w:sz w:val="24"/>
                <w:szCs w:val="24"/>
                <w:rtl/>
                <w:lang w:bidi="ar-EG"/>
              </w:rPr>
            </w:pPr>
          </w:p>
        </w:tc>
        <w:tc>
          <w:tcPr>
            <w:tcW w:w="6713" w:type="dxa"/>
            <w:shd w:val="clear" w:color="auto" w:fill="52B5C2"/>
            <w:vAlign w:val="center"/>
          </w:tcPr>
          <w:p w14:paraId="496093EF" w14:textId="77777777" w:rsidR="00B10958" w:rsidRPr="00652220" w:rsidRDefault="00B10958" w:rsidP="00B10958">
            <w:pPr>
              <w:rPr>
                <w:rFonts w:asciiTheme="majorBidi" w:hAnsiTheme="majorBidi" w:cstheme="majorBidi"/>
                <w:b/>
                <w:bCs/>
                <w:color w:val="FFFFFF" w:themeColor="background1"/>
                <w:sz w:val="24"/>
                <w:szCs w:val="24"/>
                <w:rtl/>
                <w:lang w:bidi="ar-EG"/>
              </w:rPr>
            </w:pPr>
            <w:r w:rsidRPr="00652220">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1918083A" w14:textId="5F09A6F3" w:rsidR="00B10958" w:rsidRPr="00652220" w:rsidRDefault="00843774" w:rsidP="00B10958">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40DCED7E" w14:textId="0639EE2F" w:rsidR="00D556A0" w:rsidRPr="00652220" w:rsidRDefault="00D556A0">
      <w:pPr>
        <w:rPr>
          <w:rStyle w:val="a"/>
          <w:rFonts w:asciiTheme="majorBidi" w:hAnsiTheme="majorBidi" w:cstheme="majorBidi"/>
          <w:color w:val="4C3D8E"/>
          <w:sz w:val="32"/>
          <w:szCs w:val="32"/>
          <w:lang w:bidi="ar-YE"/>
        </w:rPr>
      </w:pPr>
    </w:p>
    <w:p w14:paraId="2454B126" w14:textId="07CD0411" w:rsidR="006E3A65" w:rsidRPr="00652220" w:rsidRDefault="003C237F" w:rsidP="0003438B">
      <w:pPr>
        <w:pStyle w:val="Heading1"/>
        <w:spacing w:before="0"/>
        <w:rPr>
          <w:rStyle w:val="a"/>
          <w:rFonts w:asciiTheme="majorBidi" w:hAnsiTheme="majorBidi" w:cstheme="majorBidi"/>
          <w:b/>
          <w:bCs/>
          <w:color w:val="4C3D8E"/>
          <w:sz w:val="32"/>
          <w:szCs w:val="32"/>
          <w:rtl/>
        </w:rPr>
      </w:pPr>
      <w:bookmarkStart w:id="3" w:name="_Ref115691966"/>
      <w:bookmarkStart w:id="4" w:name="_Toc138158354"/>
      <w:r w:rsidRPr="00652220">
        <w:rPr>
          <w:rStyle w:val="a"/>
          <w:rFonts w:asciiTheme="majorBidi" w:hAnsiTheme="majorBidi" w:cstheme="majorBidi"/>
          <w:b/>
          <w:bCs/>
          <w:color w:val="4C3D8E"/>
          <w:sz w:val="32"/>
          <w:szCs w:val="32"/>
        </w:rPr>
        <w:t>B. Course Learning Outcomes</w:t>
      </w:r>
      <w:r w:rsidR="00E873A9" w:rsidRPr="00652220">
        <w:rPr>
          <w:rStyle w:val="a"/>
          <w:rFonts w:asciiTheme="majorBidi" w:hAnsiTheme="majorBidi" w:cstheme="majorBidi"/>
          <w:b/>
          <w:bCs/>
          <w:color w:val="4C3D8E"/>
          <w:sz w:val="32"/>
          <w:szCs w:val="32"/>
        </w:rPr>
        <w:t xml:space="preserve"> (CLOs)</w:t>
      </w:r>
      <w:r w:rsidRPr="00652220">
        <w:rPr>
          <w:rStyle w:val="a"/>
          <w:rFonts w:asciiTheme="majorBidi" w:hAnsiTheme="majorBidi" w:cstheme="majorBidi"/>
          <w:b/>
          <w:bCs/>
          <w:color w:val="4C3D8E"/>
          <w:sz w:val="32"/>
          <w:szCs w:val="32"/>
        </w:rPr>
        <w:t>, Teaching Strategies and Assessment Methods</w:t>
      </w:r>
      <w:bookmarkEnd w:id="3"/>
      <w:r w:rsidR="00D810DD" w:rsidRPr="00652220">
        <w:rPr>
          <w:rStyle w:val="a"/>
          <w:rFonts w:asciiTheme="majorBidi" w:hAnsiTheme="majorBidi" w:cstheme="majorBid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477"/>
        <w:gridCol w:w="1276"/>
        <w:gridCol w:w="2268"/>
        <w:gridCol w:w="2689"/>
      </w:tblGrid>
      <w:tr w:rsidR="000C3B90" w:rsidRPr="00652220" w14:paraId="01D21B76" w14:textId="77777777" w:rsidTr="00652220">
        <w:trPr>
          <w:trHeight w:val="401"/>
          <w:tblHeader/>
          <w:tblCellSpacing w:w="7" w:type="dxa"/>
          <w:jc w:val="center"/>
        </w:trPr>
        <w:tc>
          <w:tcPr>
            <w:tcW w:w="901" w:type="dxa"/>
            <w:shd w:val="clear" w:color="auto" w:fill="4C3D8E"/>
            <w:vAlign w:val="center"/>
          </w:tcPr>
          <w:p w14:paraId="6CB26889" w14:textId="157F74FF" w:rsidR="000C3B90" w:rsidRPr="00652220" w:rsidRDefault="000C3B90" w:rsidP="000C3B90">
            <w:pPr>
              <w:spacing w:after="0"/>
              <w:jc w:val="center"/>
              <w:rPr>
                <w:rFonts w:asciiTheme="majorBidi" w:hAnsiTheme="majorBidi" w:cstheme="majorBidi"/>
                <w:b/>
                <w:bCs/>
                <w:color w:val="FFFFFF" w:themeColor="background1"/>
                <w:sz w:val="24"/>
                <w:szCs w:val="24"/>
                <w:lang w:bidi="ar-EG"/>
              </w:rPr>
            </w:pPr>
            <w:r w:rsidRPr="00652220">
              <w:rPr>
                <w:rFonts w:asciiTheme="majorBidi" w:hAnsiTheme="majorBidi" w:cstheme="majorBidi"/>
                <w:b/>
                <w:bCs/>
                <w:color w:val="FFFFFF" w:themeColor="background1"/>
                <w:sz w:val="24"/>
                <w:szCs w:val="24"/>
                <w:lang w:bidi="ar-EG"/>
              </w:rPr>
              <w:t>Code</w:t>
            </w:r>
          </w:p>
        </w:tc>
        <w:tc>
          <w:tcPr>
            <w:tcW w:w="2463" w:type="dxa"/>
            <w:shd w:val="clear" w:color="auto" w:fill="4C3D8E"/>
            <w:vAlign w:val="center"/>
          </w:tcPr>
          <w:p w14:paraId="1361384C" w14:textId="7D22A5A9" w:rsidR="000C3B90" w:rsidRPr="00652220" w:rsidRDefault="000C3B90" w:rsidP="000C3B90">
            <w:pPr>
              <w:spacing w:after="0"/>
              <w:jc w:val="center"/>
              <w:rPr>
                <w:rFonts w:asciiTheme="majorBidi" w:hAnsiTheme="majorBidi" w:cstheme="majorBidi"/>
                <w:b/>
                <w:bCs/>
                <w:color w:val="F2F2F2" w:themeColor="background1" w:themeShade="F2"/>
                <w:sz w:val="24"/>
                <w:szCs w:val="24"/>
                <w:rtl/>
                <w:lang w:bidi="ar-EG"/>
              </w:rPr>
            </w:pPr>
            <w:r w:rsidRPr="00652220">
              <w:rPr>
                <w:rFonts w:asciiTheme="majorBidi" w:hAnsiTheme="majorBidi" w:cstheme="majorBidi"/>
                <w:b/>
                <w:bCs/>
                <w:color w:val="F2F2F2" w:themeColor="background1" w:themeShade="F2"/>
                <w:sz w:val="24"/>
                <w:szCs w:val="24"/>
                <w:lang w:bidi="ar-EG"/>
              </w:rPr>
              <w:t>Course Learning Outcomes</w:t>
            </w:r>
          </w:p>
        </w:tc>
        <w:tc>
          <w:tcPr>
            <w:tcW w:w="1262" w:type="dxa"/>
            <w:shd w:val="clear" w:color="auto" w:fill="4C3D8E"/>
          </w:tcPr>
          <w:p w14:paraId="4E2656CC" w14:textId="1BAD5A71" w:rsidR="000C3B90" w:rsidRPr="00652220" w:rsidRDefault="000C3B90" w:rsidP="00D23847">
            <w:pPr>
              <w:spacing w:after="0"/>
              <w:jc w:val="center"/>
              <w:rPr>
                <w:rFonts w:asciiTheme="majorBidi" w:hAnsiTheme="majorBidi" w:cstheme="majorBidi"/>
                <w:b/>
                <w:bCs/>
                <w:color w:val="F2F2F2" w:themeColor="background1" w:themeShade="F2"/>
                <w:sz w:val="24"/>
                <w:szCs w:val="24"/>
                <w:rtl/>
                <w:lang w:bidi="ar-EG"/>
              </w:rPr>
            </w:pPr>
            <w:r w:rsidRPr="00652220">
              <w:rPr>
                <w:rFonts w:asciiTheme="majorBidi" w:hAnsiTheme="majorBidi" w:cstheme="majorBidi"/>
                <w:b/>
                <w:bCs/>
                <w:color w:val="F2F2F2" w:themeColor="background1" w:themeShade="F2"/>
                <w:sz w:val="24"/>
                <w:szCs w:val="24"/>
                <w:lang w:bidi="ar-EG"/>
              </w:rPr>
              <w:t xml:space="preserve">Code of </w:t>
            </w:r>
            <w:r w:rsidR="009839B0" w:rsidRPr="00652220">
              <w:rPr>
                <w:rFonts w:asciiTheme="majorBidi" w:hAnsiTheme="majorBidi" w:cstheme="majorBidi"/>
                <w:b/>
                <w:bCs/>
                <w:color w:val="F2F2F2" w:themeColor="background1" w:themeShade="F2"/>
                <w:sz w:val="24"/>
                <w:szCs w:val="24"/>
                <w:lang w:bidi="ar-EG"/>
              </w:rPr>
              <w:t>P</w:t>
            </w:r>
            <w:r w:rsidRPr="00652220">
              <w:rPr>
                <w:rFonts w:asciiTheme="majorBidi" w:hAnsiTheme="majorBidi" w:cstheme="majorBidi"/>
                <w:b/>
                <w:bCs/>
                <w:color w:val="F2F2F2" w:themeColor="background1" w:themeShade="F2"/>
                <w:sz w:val="24"/>
                <w:szCs w:val="24"/>
                <w:lang w:bidi="ar-EG"/>
              </w:rPr>
              <w:t xml:space="preserve">LOs aligned with </w:t>
            </w:r>
            <w:r w:rsidR="00933841" w:rsidRPr="00652220">
              <w:rPr>
                <w:rFonts w:asciiTheme="majorBidi" w:hAnsiTheme="majorBidi" w:cstheme="majorBidi"/>
                <w:b/>
                <w:bCs/>
                <w:color w:val="F2F2F2" w:themeColor="background1" w:themeShade="F2"/>
                <w:sz w:val="24"/>
                <w:szCs w:val="24"/>
                <w:lang w:bidi="ar-EG"/>
              </w:rPr>
              <w:t xml:space="preserve">the </w:t>
            </w:r>
            <w:r w:rsidR="00D23847" w:rsidRPr="00652220">
              <w:rPr>
                <w:rFonts w:asciiTheme="majorBidi" w:hAnsiTheme="majorBidi" w:cstheme="majorBidi"/>
                <w:b/>
                <w:bCs/>
                <w:color w:val="F2F2F2" w:themeColor="background1" w:themeShade="F2"/>
                <w:sz w:val="24"/>
                <w:szCs w:val="24"/>
                <w:lang w:bidi="ar-EG"/>
              </w:rPr>
              <w:t>program</w:t>
            </w:r>
          </w:p>
        </w:tc>
        <w:tc>
          <w:tcPr>
            <w:tcW w:w="2254" w:type="dxa"/>
            <w:shd w:val="clear" w:color="auto" w:fill="4C3D8E"/>
            <w:vAlign w:val="center"/>
          </w:tcPr>
          <w:p w14:paraId="2FDCBD48" w14:textId="222F9131" w:rsidR="000C3B90" w:rsidRPr="00652220" w:rsidRDefault="000C3B90" w:rsidP="000C3B90">
            <w:pPr>
              <w:spacing w:after="0"/>
              <w:jc w:val="center"/>
              <w:rPr>
                <w:rFonts w:asciiTheme="majorBidi" w:hAnsiTheme="majorBidi" w:cstheme="majorBidi"/>
                <w:b/>
                <w:bCs/>
                <w:color w:val="F2F2F2" w:themeColor="background1" w:themeShade="F2"/>
                <w:sz w:val="24"/>
                <w:szCs w:val="24"/>
                <w:lang w:bidi="ar-EG"/>
              </w:rPr>
            </w:pPr>
            <w:r w:rsidRPr="00652220">
              <w:rPr>
                <w:rFonts w:asciiTheme="majorBidi" w:hAnsiTheme="majorBidi" w:cstheme="majorBidi"/>
                <w:b/>
                <w:bCs/>
                <w:color w:val="F2F2F2" w:themeColor="background1" w:themeShade="F2"/>
                <w:sz w:val="24"/>
                <w:szCs w:val="24"/>
                <w:lang w:bidi="ar-EG"/>
              </w:rPr>
              <w:t>Teaching Strategies</w:t>
            </w:r>
          </w:p>
        </w:tc>
        <w:tc>
          <w:tcPr>
            <w:tcW w:w="2668" w:type="dxa"/>
            <w:shd w:val="clear" w:color="auto" w:fill="4C3D8E"/>
            <w:vAlign w:val="center"/>
          </w:tcPr>
          <w:p w14:paraId="42563F95" w14:textId="12F68479" w:rsidR="000C3B90" w:rsidRPr="00652220" w:rsidRDefault="000C3B90" w:rsidP="000C3B90">
            <w:pPr>
              <w:spacing w:after="0"/>
              <w:jc w:val="center"/>
              <w:rPr>
                <w:rFonts w:asciiTheme="majorBidi" w:hAnsiTheme="majorBidi" w:cstheme="majorBidi"/>
                <w:b/>
                <w:bCs/>
                <w:color w:val="F2F2F2" w:themeColor="background1" w:themeShade="F2"/>
                <w:sz w:val="24"/>
                <w:szCs w:val="24"/>
                <w:lang w:bidi="ar-EG"/>
              </w:rPr>
            </w:pPr>
            <w:r w:rsidRPr="00652220">
              <w:rPr>
                <w:rFonts w:asciiTheme="majorBidi" w:hAnsiTheme="majorBidi" w:cstheme="majorBidi"/>
                <w:b/>
                <w:bCs/>
                <w:color w:val="F2F2F2" w:themeColor="background1" w:themeShade="F2"/>
                <w:sz w:val="24"/>
                <w:szCs w:val="24"/>
                <w:lang w:bidi="ar-EG"/>
              </w:rPr>
              <w:t>Assessment Methods</w:t>
            </w:r>
          </w:p>
        </w:tc>
      </w:tr>
      <w:tr w:rsidR="006E3A65" w:rsidRPr="00652220" w14:paraId="66AD43D5" w14:textId="77777777" w:rsidTr="000E4E61">
        <w:trPr>
          <w:tblCellSpacing w:w="7" w:type="dxa"/>
          <w:jc w:val="center"/>
        </w:trPr>
        <w:tc>
          <w:tcPr>
            <w:tcW w:w="901" w:type="dxa"/>
            <w:shd w:val="clear" w:color="auto" w:fill="52B5C2"/>
            <w:vAlign w:val="center"/>
          </w:tcPr>
          <w:p w14:paraId="747439A8" w14:textId="77777777" w:rsidR="006E3A65" w:rsidRPr="00652220" w:rsidRDefault="006E3A65" w:rsidP="000C3B90">
            <w:pPr>
              <w:spacing w:after="0"/>
              <w:jc w:val="center"/>
              <w:rPr>
                <w:rFonts w:asciiTheme="majorBidi" w:hAnsiTheme="majorBidi" w:cstheme="majorBidi"/>
                <w:b/>
                <w:bCs/>
                <w:color w:val="FFFFFF" w:themeColor="background1"/>
                <w:sz w:val="24"/>
                <w:szCs w:val="24"/>
              </w:rPr>
            </w:pPr>
            <w:r w:rsidRPr="00652220">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27DFF6C7" w:rsidR="006E3A65" w:rsidRPr="00652220" w:rsidRDefault="000C3B90" w:rsidP="000C3B90">
            <w:pPr>
              <w:spacing w:after="0"/>
              <w:rPr>
                <w:rFonts w:asciiTheme="majorBidi" w:hAnsiTheme="majorBidi" w:cstheme="majorBidi"/>
                <w:b/>
                <w:bCs/>
                <w:color w:val="FFFFFF" w:themeColor="background1"/>
                <w:sz w:val="24"/>
                <w:szCs w:val="24"/>
              </w:rPr>
            </w:pPr>
            <w:r w:rsidRPr="00652220">
              <w:rPr>
                <w:rFonts w:asciiTheme="majorBidi" w:hAnsiTheme="majorBidi" w:cstheme="majorBidi"/>
                <w:b/>
                <w:bCs/>
                <w:color w:val="FFFFFF" w:themeColor="background1"/>
                <w:sz w:val="24"/>
                <w:szCs w:val="24"/>
              </w:rPr>
              <w:t>Knowledge and understanding</w:t>
            </w:r>
            <w:r w:rsidR="006D10DB" w:rsidRPr="00652220">
              <w:rPr>
                <w:rFonts w:asciiTheme="majorBidi" w:hAnsiTheme="majorBidi" w:cstheme="majorBidi"/>
                <w:b/>
                <w:bCs/>
                <w:color w:val="FFFFFF" w:themeColor="background1"/>
                <w:sz w:val="24"/>
                <w:szCs w:val="24"/>
              </w:rPr>
              <w:t xml:space="preserve">: After successfully completing the course, learners will be able to </w:t>
            </w:r>
          </w:p>
        </w:tc>
      </w:tr>
      <w:tr w:rsidR="005E16B4" w:rsidRPr="00652220" w14:paraId="2E821FBF" w14:textId="77777777" w:rsidTr="00652220">
        <w:trPr>
          <w:tblCellSpacing w:w="7" w:type="dxa"/>
          <w:jc w:val="center"/>
        </w:trPr>
        <w:tc>
          <w:tcPr>
            <w:tcW w:w="901" w:type="dxa"/>
            <w:shd w:val="clear" w:color="auto" w:fill="F2F2F2" w:themeFill="background1" w:themeFillShade="F2"/>
            <w:vAlign w:val="center"/>
          </w:tcPr>
          <w:p w14:paraId="20103120" w14:textId="77777777" w:rsidR="005E16B4" w:rsidRPr="00652220" w:rsidRDefault="005E16B4" w:rsidP="005E16B4">
            <w:pPr>
              <w:spacing w:after="0"/>
              <w:jc w:val="center"/>
              <w:rPr>
                <w:rFonts w:asciiTheme="majorBidi" w:hAnsiTheme="majorBidi" w:cstheme="majorBidi"/>
                <w:color w:val="525252" w:themeColor="accent3" w:themeShade="80"/>
                <w:sz w:val="24"/>
                <w:szCs w:val="24"/>
              </w:rPr>
            </w:pPr>
            <w:r w:rsidRPr="00652220">
              <w:rPr>
                <w:rFonts w:asciiTheme="majorBidi" w:hAnsiTheme="majorBidi" w:cstheme="majorBidi"/>
                <w:color w:val="525252" w:themeColor="accent3" w:themeShade="80"/>
                <w:sz w:val="24"/>
                <w:szCs w:val="24"/>
              </w:rPr>
              <w:t>1.1</w:t>
            </w:r>
          </w:p>
        </w:tc>
        <w:tc>
          <w:tcPr>
            <w:tcW w:w="2463" w:type="dxa"/>
            <w:shd w:val="clear" w:color="auto" w:fill="F2F2F2" w:themeFill="background1" w:themeFillShade="F2"/>
            <w:vAlign w:val="center"/>
          </w:tcPr>
          <w:p w14:paraId="28395DEF" w14:textId="2F355237" w:rsidR="005E16B4" w:rsidRPr="00652220" w:rsidRDefault="00250680" w:rsidP="00652220">
            <w:pPr>
              <w:spacing w:before="100" w:beforeAutospacing="1" w:after="100" w:afterAutospacing="1"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 xml:space="preserve">Gain an in-depth understanding of core concepts, constructs, and significant </w:t>
            </w:r>
            <w:r w:rsidRPr="00652220">
              <w:rPr>
                <w:rFonts w:asciiTheme="majorBidi" w:eastAsia="Times New Roman" w:hAnsiTheme="majorBidi" w:cstheme="majorBidi"/>
                <w:sz w:val="24"/>
                <w:szCs w:val="24"/>
                <w:lang w:val="en-NZ" w:eastAsia="en-NZ"/>
              </w:rPr>
              <w:lastRenderedPageBreak/>
              <w:t xml:space="preserve">findings in sociolinguistics, fostering the ability to critically </w:t>
            </w:r>
            <w:proofErr w:type="spellStart"/>
            <w:r w:rsidRPr="00652220">
              <w:rPr>
                <w:rFonts w:asciiTheme="majorBidi" w:eastAsia="Times New Roman" w:hAnsiTheme="majorBidi" w:cstheme="majorBidi"/>
                <w:sz w:val="24"/>
                <w:szCs w:val="24"/>
                <w:lang w:val="en-NZ" w:eastAsia="en-NZ"/>
              </w:rPr>
              <w:t>analyze</w:t>
            </w:r>
            <w:proofErr w:type="spellEnd"/>
            <w:r w:rsidRPr="00652220">
              <w:rPr>
                <w:rFonts w:asciiTheme="majorBidi" w:eastAsia="Times New Roman" w:hAnsiTheme="majorBidi" w:cstheme="majorBidi"/>
                <w:sz w:val="24"/>
                <w:szCs w:val="24"/>
                <w:lang w:val="en-NZ" w:eastAsia="en-NZ"/>
              </w:rPr>
              <w:t xml:space="preserve"> and apply these insights to diverse linguistic and social contexts.</w:t>
            </w:r>
          </w:p>
        </w:tc>
        <w:tc>
          <w:tcPr>
            <w:tcW w:w="1262" w:type="dxa"/>
            <w:shd w:val="clear" w:color="auto" w:fill="F2F2F2" w:themeFill="background1" w:themeFillShade="F2"/>
          </w:tcPr>
          <w:p w14:paraId="2D982CAE" w14:textId="777236E0" w:rsidR="005E16B4" w:rsidRPr="00652220" w:rsidRDefault="0083491F" w:rsidP="0009150E">
            <w:pPr>
              <w:jc w:val="center"/>
              <w:rPr>
                <w:rFonts w:asciiTheme="majorBidi" w:hAnsiTheme="majorBidi" w:cstheme="majorBidi"/>
              </w:rPr>
            </w:pPr>
            <w:r w:rsidRPr="00652220">
              <w:rPr>
                <w:rFonts w:asciiTheme="majorBidi" w:hAnsiTheme="majorBidi" w:cstheme="majorBidi"/>
              </w:rPr>
              <w:lastRenderedPageBreak/>
              <w:t>K1</w:t>
            </w:r>
          </w:p>
          <w:p w14:paraId="3BD57457" w14:textId="77777777" w:rsidR="005E16B4" w:rsidRPr="00652220" w:rsidRDefault="005E16B4" w:rsidP="0009150E">
            <w:pPr>
              <w:spacing w:after="0"/>
              <w:jc w:val="center"/>
              <w:rPr>
                <w:rFonts w:asciiTheme="majorBidi" w:hAnsiTheme="majorBidi" w:cstheme="majorBidi"/>
                <w:b/>
                <w:bCs/>
                <w:sz w:val="24"/>
                <w:szCs w:val="24"/>
              </w:rPr>
            </w:pPr>
          </w:p>
        </w:tc>
        <w:tc>
          <w:tcPr>
            <w:tcW w:w="2254" w:type="dxa"/>
            <w:shd w:val="clear" w:color="auto" w:fill="F2F2F2" w:themeFill="background1" w:themeFillShade="F2"/>
            <w:vAlign w:val="center"/>
          </w:tcPr>
          <w:p w14:paraId="30D8F377" w14:textId="1F43D283" w:rsidR="00573E65" w:rsidRPr="00652220" w:rsidRDefault="006D10DB" w:rsidP="00652220">
            <w:pPr>
              <w:pStyle w:val="ListParagraph"/>
              <w:numPr>
                <w:ilvl w:val="0"/>
                <w:numId w:val="63"/>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Lectures and presentations</w:t>
            </w:r>
          </w:p>
          <w:p w14:paraId="534697BC" w14:textId="07EFBDB7" w:rsidR="00573E65" w:rsidRPr="00652220" w:rsidRDefault="006D10DB" w:rsidP="00652220">
            <w:pPr>
              <w:pStyle w:val="ListParagraph"/>
              <w:numPr>
                <w:ilvl w:val="0"/>
                <w:numId w:val="63"/>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Group discussions</w:t>
            </w:r>
          </w:p>
          <w:p w14:paraId="5637E51B" w14:textId="5E0FC1DD" w:rsidR="00573E65" w:rsidRPr="00652220" w:rsidRDefault="006D10DB" w:rsidP="00652220">
            <w:pPr>
              <w:pStyle w:val="ListParagraph"/>
              <w:numPr>
                <w:ilvl w:val="0"/>
                <w:numId w:val="63"/>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lastRenderedPageBreak/>
              <w:t>Research seminars</w:t>
            </w:r>
          </w:p>
          <w:p w14:paraId="06DCF145" w14:textId="3B995AE4" w:rsidR="005E16B4" w:rsidRPr="00652220" w:rsidRDefault="00250680" w:rsidP="00652220">
            <w:pPr>
              <w:pStyle w:val="ListParagraph"/>
              <w:numPr>
                <w:ilvl w:val="0"/>
                <w:numId w:val="63"/>
              </w:numPr>
              <w:spacing w:after="0"/>
              <w:jc w:val="lowKashida"/>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Problem</w:t>
            </w:r>
            <w:r w:rsidR="006D10DB" w:rsidRPr="00652220">
              <w:rPr>
                <w:rFonts w:asciiTheme="majorBidi" w:eastAsia="Times New Roman" w:hAnsiTheme="majorBidi" w:cstheme="majorBidi"/>
                <w:sz w:val="24"/>
                <w:szCs w:val="24"/>
                <w:lang w:val="en-NZ" w:eastAsia="en-NZ"/>
              </w:rPr>
              <w:t>-based learning</w:t>
            </w:r>
          </w:p>
        </w:tc>
        <w:tc>
          <w:tcPr>
            <w:tcW w:w="2668" w:type="dxa"/>
            <w:shd w:val="clear" w:color="auto" w:fill="F2F2F2" w:themeFill="background1" w:themeFillShade="F2"/>
            <w:vAlign w:val="center"/>
          </w:tcPr>
          <w:p w14:paraId="0F125813" w14:textId="62484980" w:rsidR="00573E65" w:rsidRPr="00652220" w:rsidRDefault="00652220" w:rsidP="00652220">
            <w:pPr>
              <w:pStyle w:val="ListParagraph"/>
              <w:numPr>
                <w:ilvl w:val="0"/>
                <w:numId w:val="63"/>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lastRenderedPageBreak/>
              <w:t>Presentations</w:t>
            </w:r>
          </w:p>
          <w:p w14:paraId="27CBA2C5" w14:textId="3A504936" w:rsidR="00573E65" w:rsidRPr="00652220" w:rsidRDefault="00652220" w:rsidP="00652220">
            <w:pPr>
              <w:pStyle w:val="ListParagraph"/>
              <w:numPr>
                <w:ilvl w:val="0"/>
                <w:numId w:val="63"/>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Exams</w:t>
            </w:r>
            <w:r w:rsidR="00573E65" w:rsidRPr="00652220">
              <w:rPr>
                <w:rFonts w:asciiTheme="majorBidi" w:eastAsia="Times New Roman" w:hAnsiTheme="majorBidi" w:cstheme="majorBidi"/>
                <w:sz w:val="24"/>
                <w:szCs w:val="24"/>
                <w:lang w:val="en-NZ" w:eastAsia="en-NZ"/>
              </w:rPr>
              <w:t>/</w:t>
            </w:r>
          </w:p>
          <w:p w14:paraId="6520985D" w14:textId="7F2095BE" w:rsidR="005E16B4" w:rsidRPr="00652220" w:rsidRDefault="00652220" w:rsidP="00652220">
            <w:pPr>
              <w:pStyle w:val="ListParagraph"/>
              <w:numPr>
                <w:ilvl w:val="0"/>
                <w:numId w:val="63"/>
              </w:numPr>
              <w:spacing w:after="0" w:line="240" w:lineRule="auto"/>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lastRenderedPageBreak/>
              <w:t>Class P</w:t>
            </w:r>
            <w:r w:rsidR="00573E65" w:rsidRPr="00652220">
              <w:rPr>
                <w:rFonts w:asciiTheme="majorBidi" w:eastAsia="Times New Roman" w:hAnsiTheme="majorBidi" w:cstheme="majorBidi"/>
                <w:sz w:val="24"/>
                <w:szCs w:val="24"/>
                <w:lang w:val="en-NZ" w:eastAsia="en-NZ"/>
              </w:rPr>
              <w:t>articipation and discussions</w:t>
            </w:r>
          </w:p>
        </w:tc>
      </w:tr>
      <w:tr w:rsidR="005E16B4" w:rsidRPr="00652220" w14:paraId="768CEEF6" w14:textId="77777777" w:rsidTr="00652220">
        <w:trPr>
          <w:tblCellSpacing w:w="7" w:type="dxa"/>
          <w:jc w:val="center"/>
        </w:trPr>
        <w:tc>
          <w:tcPr>
            <w:tcW w:w="901" w:type="dxa"/>
            <w:shd w:val="clear" w:color="auto" w:fill="D9D9D9" w:themeFill="background1" w:themeFillShade="D9"/>
            <w:vAlign w:val="center"/>
          </w:tcPr>
          <w:p w14:paraId="5108B4CF" w14:textId="77777777" w:rsidR="005E16B4" w:rsidRPr="00652220" w:rsidRDefault="005E16B4" w:rsidP="005E16B4">
            <w:pPr>
              <w:spacing w:after="0"/>
              <w:jc w:val="center"/>
              <w:rPr>
                <w:rFonts w:asciiTheme="majorBidi" w:hAnsiTheme="majorBidi" w:cstheme="majorBidi"/>
                <w:color w:val="525252" w:themeColor="accent3" w:themeShade="80"/>
                <w:sz w:val="24"/>
                <w:szCs w:val="24"/>
              </w:rPr>
            </w:pPr>
            <w:r w:rsidRPr="00652220">
              <w:rPr>
                <w:rFonts w:asciiTheme="majorBidi" w:hAnsiTheme="majorBidi" w:cstheme="majorBidi"/>
                <w:color w:val="525252" w:themeColor="accent3" w:themeShade="80"/>
                <w:sz w:val="24"/>
                <w:szCs w:val="24"/>
              </w:rPr>
              <w:lastRenderedPageBreak/>
              <w:t>1.2</w:t>
            </w:r>
          </w:p>
        </w:tc>
        <w:tc>
          <w:tcPr>
            <w:tcW w:w="2463" w:type="dxa"/>
            <w:shd w:val="clear" w:color="auto" w:fill="D9D9D9" w:themeFill="background1" w:themeFillShade="D9"/>
            <w:vAlign w:val="center"/>
          </w:tcPr>
          <w:p w14:paraId="560D3B8B" w14:textId="2A89791E" w:rsidR="005E16B4" w:rsidRPr="00652220" w:rsidRDefault="00250680" w:rsidP="004C52AA">
            <w:pPr>
              <w:spacing w:after="0"/>
              <w:rPr>
                <w:rFonts w:asciiTheme="majorBidi" w:hAnsiTheme="majorBidi" w:cstheme="majorBidi"/>
                <w:sz w:val="24"/>
                <w:szCs w:val="24"/>
              </w:rPr>
            </w:pPr>
            <w:r w:rsidRPr="00652220">
              <w:rPr>
                <w:rFonts w:asciiTheme="majorBidi" w:hAnsiTheme="majorBidi" w:cstheme="majorBidi"/>
              </w:rPr>
              <w:t>Demonstrate a deep understanding of the intricate connections between language, society, and culture, and skillfully apply the knowledge gained throughout the course to real-world examples and personal experiences, critically analyzing how social and cultural forces shape language use in diverse contexts.</w:t>
            </w:r>
          </w:p>
        </w:tc>
        <w:tc>
          <w:tcPr>
            <w:tcW w:w="1262" w:type="dxa"/>
            <w:shd w:val="clear" w:color="auto" w:fill="D9D9D9" w:themeFill="background1" w:themeFillShade="D9"/>
          </w:tcPr>
          <w:p w14:paraId="54B2353C" w14:textId="1A186B15" w:rsidR="005E16B4" w:rsidRPr="00652220" w:rsidRDefault="0083491F" w:rsidP="0009150E">
            <w:pPr>
              <w:spacing w:after="0"/>
              <w:jc w:val="center"/>
              <w:rPr>
                <w:rFonts w:asciiTheme="majorBidi" w:hAnsiTheme="majorBidi" w:cstheme="majorBidi"/>
                <w:b/>
                <w:bCs/>
                <w:sz w:val="24"/>
                <w:szCs w:val="24"/>
              </w:rPr>
            </w:pPr>
            <w:r w:rsidRPr="00652220">
              <w:rPr>
                <w:rFonts w:asciiTheme="majorBidi" w:hAnsiTheme="majorBidi" w:cstheme="majorBidi"/>
              </w:rPr>
              <w:t>K2</w:t>
            </w:r>
          </w:p>
        </w:tc>
        <w:tc>
          <w:tcPr>
            <w:tcW w:w="2254" w:type="dxa"/>
            <w:shd w:val="clear" w:color="auto" w:fill="D9D9D9" w:themeFill="background1" w:themeFillShade="D9"/>
            <w:vAlign w:val="center"/>
          </w:tcPr>
          <w:p w14:paraId="771E032B" w14:textId="0FACF28E" w:rsidR="00573E65" w:rsidRPr="00652220" w:rsidRDefault="00573E65" w:rsidP="00652220">
            <w:pPr>
              <w:pStyle w:val="ListParagraph"/>
              <w:numPr>
                <w:ilvl w:val="0"/>
                <w:numId w:val="66"/>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lectures and presentations</w:t>
            </w:r>
          </w:p>
          <w:p w14:paraId="556C70FF" w14:textId="6377FDFA" w:rsidR="00573E65" w:rsidRPr="00652220" w:rsidRDefault="00573E65" w:rsidP="00652220">
            <w:pPr>
              <w:pStyle w:val="ListParagraph"/>
              <w:numPr>
                <w:ilvl w:val="0"/>
                <w:numId w:val="66"/>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case study analysis</w:t>
            </w:r>
          </w:p>
          <w:p w14:paraId="3C37C186" w14:textId="568F3AD4" w:rsidR="00573E65" w:rsidRPr="00652220" w:rsidRDefault="00573E65" w:rsidP="00652220">
            <w:pPr>
              <w:pStyle w:val="ListParagraph"/>
              <w:numPr>
                <w:ilvl w:val="0"/>
                <w:numId w:val="66"/>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group discussions</w:t>
            </w:r>
          </w:p>
          <w:p w14:paraId="4208182F" w14:textId="0B9670EA" w:rsidR="00573E65" w:rsidRPr="00652220" w:rsidRDefault="00573E65" w:rsidP="00652220">
            <w:pPr>
              <w:pStyle w:val="ListParagraph"/>
              <w:numPr>
                <w:ilvl w:val="0"/>
                <w:numId w:val="66"/>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research seminars</w:t>
            </w:r>
          </w:p>
          <w:p w14:paraId="53B134A8" w14:textId="167B2E7C" w:rsidR="005E16B4" w:rsidRPr="00652220" w:rsidRDefault="00573E65" w:rsidP="00652220">
            <w:pPr>
              <w:pStyle w:val="ListParagraph"/>
              <w:numPr>
                <w:ilvl w:val="0"/>
                <w:numId w:val="66"/>
              </w:numPr>
              <w:spacing w:after="0"/>
              <w:jc w:val="lowKashida"/>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workshops</w:t>
            </w:r>
          </w:p>
        </w:tc>
        <w:tc>
          <w:tcPr>
            <w:tcW w:w="2668" w:type="dxa"/>
            <w:shd w:val="clear" w:color="auto" w:fill="D9D9D9" w:themeFill="background1" w:themeFillShade="D9"/>
            <w:vAlign w:val="center"/>
          </w:tcPr>
          <w:p w14:paraId="22A6CC7A" w14:textId="3A5CC30C" w:rsidR="00573E65" w:rsidRPr="00652220" w:rsidRDefault="00573E65" w:rsidP="00077EC8">
            <w:pPr>
              <w:pStyle w:val="ListParagraph"/>
              <w:numPr>
                <w:ilvl w:val="0"/>
                <w:numId w:val="31"/>
              </w:numPr>
              <w:spacing w:after="0" w:line="240" w:lineRule="auto"/>
              <w:ind w:left="360"/>
              <w:jc w:val="both"/>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Essays/</w:t>
            </w:r>
            <w:r w:rsidR="00077EC8" w:rsidRPr="00652220">
              <w:rPr>
                <w:rFonts w:asciiTheme="majorBidi" w:eastAsia="Times New Roman" w:hAnsiTheme="majorBidi" w:cstheme="majorBidi"/>
                <w:sz w:val="24"/>
                <w:szCs w:val="24"/>
                <w:lang w:val="en-NZ" w:eastAsia="en-NZ"/>
              </w:rPr>
              <w:t xml:space="preserve"> </w:t>
            </w:r>
            <w:r w:rsidRPr="00652220">
              <w:rPr>
                <w:rFonts w:asciiTheme="majorBidi" w:eastAsia="Times New Roman" w:hAnsiTheme="majorBidi" w:cstheme="majorBidi"/>
                <w:sz w:val="24"/>
                <w:szCs w:val="24"/>
                <w:lang w:val="en-NZ" w:eastAsia="en-NZ"/>
              </w:rPr>
              <w:t>Research Papers</w:t>
            </w:r>
          </w:p>
          <w:p w14:paraId="73FF38C3" w14:textId="43CD85AB" w:rsidR="00573E65" w:rsidRPr="00652220" w:rsidRDefault="00573E65" w:rsidP="00077EC8">
            <w:pPr>
              <w:pStyle w:val="ListParagraph"/>
              <w:numPr>
                <w:ilvl w:val="0"/>
                <w:numId w:val="31"/>
              </w:numPr>
              <w:spacing w:after="0" w:line="240" w:lineRule="auto"/>
              <w:ind w:left="360"/>
              <w:jc w:val="both"/>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Presentations</w:t>
            </w:r>
          </w:p>
          <w:p w14:paraId="69AD01FC" w14:textId="77777777" w:rsidR="00573E65" w:rsidRPr="00652220" w:rsidRDefault="00573E65" w:rsidP="00077EC8">
            <w:pPr>
              <w:spacing w:after="0" w:line="240" w:lineRule="auto"/>
              <w:jc w:val="both"/>
              <w:rPr>
                <w:rFonts w:asciiTheme="majorBidi" w:eastAsia="Times New Roman" w:hAnsiTheme="majorBidi" w:cstheme="majorBidi"/>
                <w:sz w:val="24"/>
                <w:szCs w:val="24"/>
                <w:lang w:val="en-NZ" w:eastAsia="en-NZ"/>
              </w:rPr>
            </w:pPr>
          </w:p>
          <w:p w14:paraId="213185E1" w14:textId="6ACD867B" w:rsidR="00573E65" w:rsidRPr="00652220" w:rsidRDefault="00573E65" w:rsidP="00077EC8">
            <w:pPr>
              <w:pStyle w:val="ListParagraph"/>
              <w:numPr>
                <w:ilvl w:val="0"/>
                <w:numId w:val="47"/>
              </w:numPr>
              <w:spacing w:after="0" w:line="240" w:lineRule="auto"/>
              <w:ind w:left="360"/>
              <w:jc w:val="both"/>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Exams</w:t>
            </w:r>
          </w:p>
          <w:p w14:paraId="503E0685" w14:textId="7966C4C3" w:rsidR="005E16B4" w:rsidRPr="00652220" w:rsidRDefault="00573E65" w:rsidP="00077EC8">
            <w:pPr>
              <w:spacing w:after="0"/>
              <w:jc w:val="lowKashida"/>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 xml:space="preserve">  </w:t>
            </w:r>
          </w:p>
        </w:tc>
      </w:tr>
      <w:tr w:rsidR="005E16B4" w:rsidRPr="00652220" w14:paraId="6FD9320F" w14:textId="77777777" w:rsidTr="00652220">
        <w:trPr>
          <w:tblCellSpacing w:w="7" w:type="dxa"/>
          <w:jc w:val="center"/>
        </w:trPr>
        <w:tc>
          <w:tcPr>
            <w:tcW w:w="901" w:type="dxa"/>
            <w:shd w:val="clear" w:color="auto" w:fill="F2F2F2" w:themeFill="background1" w:themeFillShade="F2"/>
            <w:vAlign w:val="center"/>
          </w:tcPr>
          <w:p w14:paraId="17B83A9F" w14:textId="61AFD186" w:rsidR="005E16B4" w:rsidRPr="00652220" w:rsidRDefault="00F27A2F" w:rsidP="005E16B4">
            <w:pPr>
              <w:spacing w:after="0"/>
              <w:jc w:val="center"/>
              <w:rPr>
                <w:rFonts w:asciiTheme="majorBidi" w:hAnsiTheme="majorBidi" w:cstheme="majorBidi"/>
                <w:color w:val="525252" w:themeColor="accent3" w:themeShade="80"/>
                <w:sz w:val="24"/>
                <w:szCs w:val="24"/>
              </w:rPr>
            </w:pPr>
            <w:r w:rsidRPr="00652220">
              <w:rPr>
                <w:rFonts w:asciiTheme="majorBidi" w:hAnsiTheme="majorBidi" w:cstheme="majorBidi"/>
                <w:color w:val="525252" w:themeColor="accent3" w:themeShade="80"/>
                <w:sz w:val="24"/>
                <w:szCs w:val="24"/>
              </w:rPr>
              <w:t>1.3</w:t>
            </w:r>
          </w:p>
        </w:tc>
        <w:tc>
          <w:tcPr>
            <w:tcW w:w="2463" w:type="dxa"/>
            <w:shd w:val="clear" w:color="auto" w:fill="F2F2F2" w:themeFill="background1" w:themeFillShade="F2"/>
            <w:vAlign w:val="center"/>
          </w:tcPr>
          <w:p w14:paraId="11ADA4EE" w14:textId="2D614716" w:rsidR="00F27A2F" w:rsidRPr="00652220" w:rsidRDefault="00250680" w:rsidP="00652220">
            <w:pPr>
              <w:spacing w:after="0"/>
              <w:rPr>
                <w:rFonts w:asciiTheme="majorBidi" w:hAnsiTheme="majorBidi" w:cstheme="majorBidi"/>
                <w:sz w:val="24"/>
                <w:szCs w:val="24"/>
              </w:rPr>
            </w:pPr>
            <w:r w:rsidRPr="00652220">
              <w:rPr>
                <w:rFonts w:asciiTheme="majorBidi" w:hAnsiTheme="majorBidi" w:cstheme="majorBidi"/>
              </w:rPr>
              <w:t xml:space="preserve">Demonstrate a solid understanding of the fundamental principles of sociolinguistic research </w:t>
            </w:r>
            <w:proofErr w:type="gramStart"/>
            <w:r w:rsidRPr="00652220">
              <w:rPr>
                <w:rFonts w:asciiTheme="majorBidi" w:hAnsiTheme="majorBidi" w:cstheme="majorBidi"/>
              </w:rPr>
              <w:t>methodology, and</w:t>
            </w:r>
            <w:proofErr w:type="gramEnd"/>
            <w:r w:rsidRPr="00652220">
              <w:rPr>
                <w:rFonts w:asciiTheme="majorBidi" w:hAnsiTheme="majorBidi" w:cstheme="majorBidi"/>
              </w:rPr>
              <w:t xml:space="preserve"> develop the ability to critically evaluate and appraise research within the field of sociolinguistics.</w:t>
            </w:r>
          </w:p>
        </w:tc>
        <w:tc>
          <w:tcPr>
            <w:tcW w:w="1262" w:type="dxa"/>
            <w:shd w:val="clear" w:color="auto" w:fill="F2F2F2" w:themeFill="background1" w:themeFillShade="F2"/>
          </w:tcPr>
          <w:p w14:paraId="65B5CDF2" w14:textId="643841A5" w:rsidR="005E16B4" w:rsidRPr="00652220" w:rsidRDefault="0083491F" w:rsidP="0009150E">
            <w:pPr>
              <w:jc w:val="center"/>
              <w:rPr>
                <w:rFonts w:asciiTheme="majorBidi" w:hAnsiTheme="majorBidi" w:cstheme="majorBidi"/>
              </w:rPr>
            </w:pPr>
            <w:r w:rsidRPr="00652220">
              <w:rPr>
                <w:rFonts w:asciiTheme="majorBidi" w:hAnsiTheme="majorBidi" w:cstheme="majorBidi"/>
              </w:rPr>
              <w:t>K3</w:t>
            </w:r>
          </w:p>
          <w:p w14:paraId="4D9CF6A8" w14:textId="77777777" w:rsidR="005E16B4" w:rsidRPr="00652220" w:rsidRDefault="005E16B4" w:rsidP="0009150E">
            <w:pPr>
              <w:spacing w:after="0"/>
              <w:jc w:val="center"/>
              <w:rPr>
                <w:rFonts w:asciiTheme="majorBidi" w:hAnsiTheme="majorBidi" w:cstheme="majorBidi"/>
                <w:sz w:val="24"/>
                <w:szCs w:val="24"/>
              </w:rPr>
            </w:pPr>
          </w:p>
        </w:tc>
        <w:tc>
          <w:tcPr>
            <w:tcW w:w="2254" w:type="dxa"/>
            <w:shd w:val="clear" w:color="auto" w:fill="F2F2F2" w:themeFill="background1" w:themeFillShade="F2"/>
            <w:vAlign w:val="center"/>
          </w:tcPr>
          <w:p w14:paraId="11F6C684" w14:textId="05787F69" w:rsidR="00573E65" w:rsidRPr="00652220" w:rsidRDefault="00573E65"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lectures and presentations</w:t>
            </w:r>
          </w:p>
          <w:p w14:paraId="432A6695" w14:textId="2B54E640" w:rsidR="00573E65" w:rsidRPr="00652220" w:rsidRDefault="00573E65"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case study analysis</w:t>
            </w:r>
          </w:p>
          <w:p w14:paraId="4CAE378C" w14:textId="68EDF6E8" w:rsidR="00573E65" w:rsidRPr="00652220" w:rsidRDefault="00573E65"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group discussions</w:t>
            </w:r>
          </w:p>
          <w:p w14:paraId="5295D265" w14:textId="3DEFD8EB" w:rsidR="00573E65" w:rsidRPr="00652220" w:rsidRDefault="00573E65"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research seminars</w:t>
            </w:r>
          </w:p>
          <w:p w14:paraId="19AF6DB7" w14:textId="3FBD08F3" w:rsidR="005E16B4" w:rsidRPr="00652220" w:rsidRDefault="00573E65" w:rsidP="00652220">
            <w:pPr>
              <w:pStyle w:val="ListParagraph"/>
              <w:numPr>
                <w:ilvl w:val="0"/>
                <w:numId w:val="47"/>
              </w:numPr>
              <w:spacing w:after="0"/>
              <w:jc w:val="lowKashida"/>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problem-based learning</w:t>
            </w:r>
          </w:p>
        </w:tc>
        <w:tc>
          <w:tcPr>
            <w:tcW w:w="2668" w:type="dxa"/>
            <w:shd w:val="clear" w:color="auto" w:fill="F2F2F2" w:themeFill="background1" w:themeFillShade="F2"/>
            <w:vAlign w:val="center"/>
          </w:tcPr>
          <w:p w14:paraId="56CE6227" w14:textId="5EFF8C5C" w:rsidR="00573E65" w:rsidRPr="00652220" w:rsidRDefault="00573E65"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research papers</w:t>
            </w:r>
          </w:p>
          <w:p w14:paraId="46985C7E" w14:textId="589D3DBA" w:rsidR="00573E65" w:rsidRPr="00652220" w:rsidRDefault="00573E65"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case study analysis reports</w:t>
            </w:r>
          </w:p>
          <w:p w14:paraId="5E211DF2" w14:textId="218CAD58" w:rsidR="00573E65" w:rsidRPr="00652220" w:rsidRDefault="00573E65"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presentations</w:t>
            </w:r>
          </w:p>
          <w:p w14:paraId="237F3922" w14:textId="77777777" w:rsidR="00652220" w:rsidRDefault="00573E65"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exams</w:t>
            </w:r>
          </w:p>
          <w:p w14:paraId="7A10C16B" w14:textId="13A45C8D" w:rsidR="005E16B4" w:rsidRPr="00652220" w:rsidRDefault="00573E65"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class participation and discussions</w:t>
            </w:r>
          </w:p>
        </w:tc>
      </w:tr>
      <w:tr w:rsidR="005E16B4" w:rsidRPr="00652220" w14:paraId="6ECE3C3F" w14:textId="77777777" w:rsidTr="000E4E61">
        <w:trPr>
          <w:tblCellSpacing w:w="7" w:type="dxa"/>
          <w:jc w:val="center"/>
        </w:trPr>
        <w:tc>
          <w:tcPr>
            <w:tcW w:w="901" w:type="dxa"/>
            <w:shd w:val="clear" w:color="auto" w:fill="52B5C2"/>
            <w:vAlign w:val="center"/>
          </w:tcPr>
          <w:p w14:paraId="7A6263F4" w14:textId="77777777" w:rsidR="005E16B4" w:rsidRPr="00652220" w:rsidRDefault="005E16B4" w:rsidP="005E16B4">
            <w:pPr>
              <w:spacing w:after="0"/>
              <w:jc w:val="center"/>
              <w:rPr>
                <w:rFonts w:asciiTheme="majorBidi" w:hAnsiTheme="majorBidi" w:cstheme="majorBidi"/>
                <w:b/>
                <w:bCs/>
                <w:color w:val="FFFFFF" w:themeColor="background1"/>
                <w:sz w:val="24"/>
                <w:szCs w:val="24"/>
              </w:rPr>
            </w:pPr>
            <w:r w:rsidRPr="00652220">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57726F5F" w:rsidR="005E16B4" w:rsidRPr="00652220" w:rsidRDefault="005E16B4" w:rsidP="00652220">
            <w:pPr>
              <w:spacing w:after="0"/>
              <w:rPr>
                <w:rFonts w:asciiTheme="majorBidi" w:hAnsiTheme="majorBidi" w:cstheme="majorBidi"/>
                <w:b/>
                <w:bCs/>
                <w:color w:val="FFFFFF" w:themeColor="background1"/>
                <w:sz w:val="24"/>
                <w:szCs w:val="24"/>
              </w:rPr>
            </w:pPr>
            <w:r w:rsidRPr="00652220">
              <w:rPr>
                <w:rFonts w:asciiTheme="majorBidi" w:hAnsiTheme="majorBidi" w:cstheme="majorBidi"/>
                <w:b/>
                <w:bCs/>
                <w:color w:val="FFFFFF" w:themeColor="background1"/>
                <w:sz w:val="24"/>
                <w:szCs w:val="24"/>
              </w:rPr>
              <w:t>Skills</w:t>
            </w:r>
            <w:r w:rsidR="00652220" w:rsidRPr="00652220">
              <w:rPr>
                <w:rFonts w:asciiTheme="majorBidi" w:hAnsiTheme="majorBidi" w:cstheme="majorBidi"/>
                <w:b/>
                <w:bCs/>
                <w:color w:val="FFFFFF" w:themeColor="background1"/>
                <w:sz w:val="24"/>
                <w:szCs w:val="24"/>
              </w:rPr>
              <w:t>: After successfully completing the course, learners will be able to</w:t>
            </w:r>
          </w:p>
        </w:tc>
      </w:tr>
      <w:tr w:rsidR="005E16B4" w:rsidRPr="00652220" w14:paraId="7E4151D5" w14:textId="77777777" w:rsidTr="00652220">
        <w:trPr>
          <w:tblCellSpacing w:w="7" w:type="dxa"/>
          <w:jc w:val="center"/>
        </w:trPr>
        <w:tc>
          <w:tcPr>
            <w:tcW w:w="901" w:type="dxa"/>
            <w:shd w:val="clear" w:color="auto" w:fill="D9D9D9" w:themeFill="background1" w:themeFillShade="D9"/>
            <w:vAlign w:val="center"/>
          </w:tcPr>
          <w:p w14:paraId="78EA3E36" w14:textId="77777777" w:rsidR="005E16B4" w:rsidRPr="00652220" w:rsidRDefault="005E16B4" w:rsidP="005E16B4">
            <w:pPr>
              <w:spacing w:after="0"/>
              <w:jc w:val="center"/>
              <w:rPr>
                <w:rFonts w:asciiTheme="majorBidi" w:hAnsiTheme="majorBidi" w:cstheme="majorBidi"/>
                <w:color w:val="525252" w:themeColor="accent3" w:themeShade="80"/>
                <w:sz w:val="24"/>
                <w:szCs w:val="24"/>
              </w:rPr>
            </w:pPr>
            <w:r w:rsidRPr="00652220">
              <w:rPr>
                <w:rFonts w:asciiTheme="majorBidi" w:hAnsiTheme="majorBidi" w:cstheme="majorBidi"/>
                <w:color w:val="525252" w:themeColor="accent3" w:themeShade="80"/>
                <w:sz w:val="24"/>
                <w:szCs w:val="24"/>
              </w:rPr>
              <w:t>2.1</w:t>
            </w:r>
          </w:p>
        </w:tc>
        <w:tc>
          <w:tcPr>
            <w:tcW w:w="2463" w:type="dxa"/>
            <w:shd w:val="clear" w:color="auto" w:fill="D9D9D9" w:themeFill="background1" w:themeFillShade="D9"/>
            <w:vAlign w:val="center"/>
          </w:tcPr>
          <w:p w14:paraId="4D618B3D" w14:textId="0E8C93CA" w:rsidR="005E16B4" w:rsidRPr="00652220" w:rsidRDefault="00250680" w:rsidP="00652220">
            <w:pPr>
              <w:rPr>
                <w:rStyle w:val="Strong"/>
                <w:rFonts w:asciiTheme="majorBidi" w:hAnsiTheme="majorBidi" w:cstheme="majorBidi"/>
                <w:b w:val="0"/>
                <w:bCs w:val="0"/>
              </w:rPr>
            </w:pPr>
            <w:r w:rsidRPr="00652220">
              <w:rPr>
                <w:rFonts w:asciiTheme="majorBidi" w:hAnsiTheme="majorBidi" w:cstheme="majorBidi"/>
              </w:rPr>
              <w:t xml:space="preserve">Critically apply advanced sociolinguistic theories to the analysis of diverse linguistic arenas and complex language situations, demonstrating a sophisticated understanding of how </w:t>
            </w:r>
            <w:r w:rsidRPr="00652220">
              <w:rPr>
                <w:rFonts w:asciiTheme="majorBidi" w:hAnsiTheme="majorBidi" w:cstheme="majorBidi"/>
              </w:rPr>
              <w:lastRenderedPageBreak/>
              <w:t>these theories inform the study of language use within varied social, cultural, and political contexts.</w:t>
            </w:r>
          </w:p>
        </w:tc>
        <w:tc>
          <w:tcPr>
            <w:tcW w:w="1262" w:type="dxa"/>
            <w:shd w:val="clear" w:color="auto" w:fill="D9D9D9" w:themeFill="background1" w:themeFillShade="D9"/>
          </w:tcPr>
          <w:p w14:paraId="3227731C" w14:textId="57E1F033" w:rsidR="005E16B4" w:rsidRPr="00652220" w:rsidRDefault="00381C01" w:rsidP="0009150E">
            <w:pPr>
              <w:spacing w:after="0"/>
              <w:jc w:val="center"/>
              <w:rPr>
                <w:rFonts w:asciiTheme="majorBidi" w:hAnsiTheme="majorBidi" w:cstheme="majorBidi"/>
                <w:sz w:val="24"/>
                <w:szCs w:val="24"/>
              </w:rPr>
            </w:pPr>
            <w:r w:rsidRPr="00652220">
              <w:rPr>
                <w:rFonts w:asciiTheme="majorBidi" w:hAnsiTheme="majorBidi" w:cstheme="majorBidi"/>
                <w:sz w:val="24"/>
                <w:szCs w:val="24"/>
              </w:rPr>
              <w:lastRenderedPageBreak/>
              <w:t>S1</w:t>
            </w:r>
          </w:p>
        </w:tc>
        <w:tc>
          <w:tcPr>
            <w:tcW w:w="2254" w:type="dxa"/>
            <w:shd w:val="clear" w:color="auto" w:fill="D9D9D9" w:themeFill="background1" w:themeFillShade="D9"/>
            <w:vAlign w:val="center"/>
          </w:tcPr>
          <w:p w14:paraId="43880036" w14:textId="0E8EC1B4" w:rsidR="00573E65" w:rsidRPr="00652220" w:rsidRDefault="00573E65" w:rsidP="00972459">
            <w:pPr>
              <w:numPr>
                <w:ilvl w:val="0"/>
                <w:numId w:val="49"/>
              </w:numPr>
              <w:spacing w:before="100" w:beforeAutospacing="1" w:after="100" w:afterAutospacing="1"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lectures and presentations</w:t>
            </w:r>
          </w:p>
          <w:p w14:paraId="537CE0D2" w14:textId="2F5B882E" w:rsidR="00573E65" w:rsidRPr="00652220" w:rsidRDefault="00573E65" w:rsidP="00972459">
            <w:pPr>
              <w:numPr>
                <w:ilvl w:val="0"/>
                <w:numId w:val="49"/>
              </w:numPr>
              <w:spacing w:before="100" w:beforeAutospacing="1" w:after="100" w:afterAutospacing="1"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scenario-based learning</w:t>
            </w:r>
          </w:p>
          <w:p w14:paraId="78C9C3E2" w14:textId="1A4BFAF3" w:rsidR="00573E65" w:rsidRPr="00652220" w:rsidRDefault="00573E65" w:rsidP="00972459">
            <w:pPr>
              <w:numPr>
                <w:ilvl w:val="0"/>
                <w:numId w:val="49"/>
              </w:numPr>
              <w:spacing w:before="100" w:beforeAutospacing="1" w:after="100" w:afterAutospacing="1"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case study analysis</w:t>
            </w:r>
          </w:p>
          <w:p w14:paraId="6F6CAF02" w14:textId="09CD8DAF" w:rsidR="00573E65" w:rsidRPr="00652220" w:rsidRDefault="00573E65" w:rsidP="00972459">
            <w:pPr>
              <w:numPr>
                <w:ilvl w:val="0"/>
                <w:numId w:val="49"/>
              </w:numPr>
              <w:spacing w:before="100" w:beforeAutospacing="1" w:after="100" w:afterAutospacing="1"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lastRenderedPageBreak/>
              <w:t>group discussions</w:t>
            </w:r>
          </w:p>
          <w:p w14:paraId="3782CDF2" w14:textId="683EF6FA" w:rsidR="00573E65" w:rsidRPr="00652220" w:rsidRDefault="00573E65" w:rsidP="00972459">
            <w:pPr>
              <w:numPr>
                <w:ilvl w:val="0"/>
                <w:numId w:val="49"/>
              </w:numPr>
              <w:spacing w:before="100" w:beforeAutospacing="1" w:after="100" w:afterAutospacing="1"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workshops on analytical tools and techniques</w:t>
            </w:r>
          </w:p>
          <w:p w14:paraId="2E77CBBF" w14:textId="0B30F2E5" w:rsidR="005E16B4" w:rsidRPr="00652220" w:rsidRDefault="005E16B4" w:rsidP="005E16B4">
            <w:pPr>
              <w:spacing w:after="0"/>
              <w:jc w:val="lowKashida"/>
              <w:rPr>
                <w:rFonts w:asciiTheme="majorBidi" w:hAnsiTheme="majorBidi" w:cstheme="majorBidi"/>
                <w:b/>
                <w:bCs/>
                <w:sz w:val="24"/>
                <w:szCs w:val="24"/>
              </w:rPr>
            </w:pPr>
          </w:p>
        </w:tc>
        <w:tc>
          <w:tcPr>
            <w:tcW w:w="2668" w:type="dxa"/>
            <w:shd w:val="clear" w:color="auto" w:fill="D9D9D9" w:themeFill="background1" w:themeFillShade="D9"/>
            <w:vAlign w:val="center"/>
          </w:tcPr>
          <w:p w14:paraId="3ABC0554" w14:textId="468526A1" w:rsidR="00AA611B" w:rsidRPr="00652220" w:rsidRDefault="00AA611B" w:rsidP="00652220">
            <w:pPr>
              <w:pStyle w:val="ListParagraph"/>
              <w:numPr>
                <w:ilvl w:val="0"/>
                <w:numId w:val="49"/>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lastRenderedPageBreak/>
              <w:t>analytical essays/reports</w:t>
            </w:r>
          </w:p>
          <w:p w14:paraId="5A252BB3" w14:textId="69EFF292" w:rsidR="00AA611B" w:rsidRPr="00652220" w:rsidRDefault="00AA611B" w:rsidP="00652220">
            <w:pPr>
              <w:pStyle w:val="ListParagraph"/>
              <w:numPr>
                <w:ilvl w:val="0"/>
                <w:numId w:val="49"/>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case study analysis</w:t>
            </w:r>
          </w:p>
          <w:p w14:paraId="5F0A571B" w14:textId="2B3F3A81" w:rsidR="00AA611B" w:rsidRPr="00652220" w:rsidRDefault="00AA611B" w:rsidP="00652220">
            <w:pPr>
              <w:pStyle w:val="ListParagraph"/>
              <w:numPr>
                <w:ilvl w:val="0"/>
                <w:numId w:val="49"/>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presentations</w:t>
            </w:r>
          </w:p>
          <w:p w14:paraId="2ABC81EC" w14:textId="2BDD5E61" w:rsidR="00AA611B" w:rsidRPr="00652220" w:rsidRDefault="00AA611B" w:rsidP="00652220">
            <w:pPr>
              <w:pStyle w:val="ListParagraph"/>
              <w:numPr>
                <w:ilvl w:val="0"/>
                <w:numId w:val="49"/>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group projects</w:t>
            </w:r>
          </w:p>
          <w:p w14:paraId="44D0184E" w14:textId="7E1E035B" w:rsidR="005E16B4" w:rsidRPr="00652220" w:rsidRDefault="00AA611B" w:rsidP="00652220">
            <w:pPr>
              <w:pStyle w:val="ListParagraph"/>
              <w:numPr>
                <w:ilvl w:val="0"/>
                <w:numId w:val="67"/>
              </w:numPr>
              <w:spacing w:after="0"/>
              <w:jc w:val="lowKashida"/>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 xml:space="preserve"> exams  </w:t>
            </w:r>
          </w:p>
        </w:tc>
      </w:tr>
      <w:tr w:rsidR="005E16B4" w:rsidRPr="00652220" w14:paraId="5A90DBE0" w14:textId="77777777" w:rsidTr="00652220">
        <w:trPr>
          <w:tblCellSpacing w:w="7" w:type="dxa"/>
          <w:jc w:val="center"/>
        </w:trPr>
        <w:tc>
          <w:tcPr>
            <w:tcW w:w="901" w:type="dxa"/>
            <w:shd w:val="clear" w:color="auto" w:fill="D9D9D9" w:themeFill="background1" w:themeFillShade="D9"/>
            <w:vAlign w:val="center"/>
          </w:tcPr>
          <w:p w14:paraId="3B018E57" w14:textId="7AD32F8E" w:rsidR="005E16B4" w:rsidRPr="00652220" w:rsidRDefault="00F27A2F" w:rsidP="005E16B4">
            <w:pPr>
              <w:spacing w:after="0"/>
              <w:jc w:val="center"/>
              <w:rPr>
                <w:rFonts w:asciiTheme="majorBidi" w:hAnsiTheme="majorBidi" w:cstheme="majorBidi"/>
                <w:color w:val="525252" w:themeColor="accent3" w:themeShade="80"/>
                <w:sz w:val="24"/>
                <w:szCs w:val="24"/>
              </w:rPr>
            </w:pPr>
            <w:r w:rsidRPr="00652220">
              <w:rPr>
                <w:rFonts w:asciiTheme="majorBidi" w:hAnsiTheme="majorBidi" w:cstheme="majorBidi"/>
                <w:color w:val="525252" w:themeColor="accent3" w:themeShade="80"/>
                <w:sz w:val="24"/>
                <w:szCs w:val="24"/>
              </w:rPr>
              <w:t>2.</w:t>
            </w:r>
            <w:r w:rsidR="00FD6995" w:rsidRPr="00652220">
              <w:rPr>
                <w:rFonts w:asciiTheme="majorBidi" w:hAnsiTheme="majorBidi" w:cstheme="majorBidi"/>
                <w:color w:val="525252" w:themeColor="accent3" w:themeShade="80"/>
                <w:sz w:val="24"/>
                <w:szCs w:val="24"/>
              </w:rPr>
              <w:t>2</w:t>
            </w:r>
          </w:p>
        </w:tc>
        <w:tc>
          <w:tcPr>
            <w:tcW w:w="2463" w:type="dxa"/>
            <w:shd w:val="clear" w:color="auto" w:fill="D9D9D9" w:themeFill="background1" w:themeFillShade="D9"/>
            <w:vAlign w:val="center"/>
          </w:tcPr>
          <w:p w14:paraId="45BE655D" w14:textId="5288059A" w:rsidR="005E16B4" w:rsidRPr="00652220" w:rsidRDefault="00250680" w:rsidP="00652220">
            <w:pPr>
              <w:spacing w:after="0"/>
              <w:rPr>
                <w:rFonts w:asciiTheme="majorBidi" w:hAnsiTheme="majorBidi" w:cstheme="majorBidi"/>
                <w:sz w:val="24"/>
                <w:szCs w:val="24"/>
              </w:rPr>
            </w:pPr>
            <w:r w:rsidRPr="00652220">
              <w:rPr>
                <w:rFonts w:asciiTheme="majorBidi" w:hAnsiTheme="majorBidi" w:cstheme="majorBidi"/>
              </w:rPr>
              <w:t xml:space="preserve">Engage in critical and independent reflection on the paradigms of language use, analyzing how they vary across diverse social, cultural, and professional contexts in which individuals engage daily, and demonstrating the ability to evaluate these variations </w:t>
            </w:r>
            <w:proofErr w:type="gramStart"/>
            <w:r w:rsidRPr="00652220">
              <w:rPr>
                <w:rFonts w:asciiTheme="majorBidi" w:hAnsiTheme="majorBidi" w:cstheme="majorBidi"/>
              </w:rPr>
              <w:t>in light of</w:t>
            </w:r>
            <w:proofErr w:type="gramEnd"/>
            <w:r w:rsidRPr="00652220">
              <w:rPr>
                <w:rFonts w:asciiTheme="majorBidi" w:hAnsiTheme="majorBidi" w:cstheme="majorBidi"/>
              </w:rPr>
              <w:t xml:space="preserve"> sociolinguistic principles.</w:t>
            </w:r>
          </w:p>
        </w:tc>
        <w:tc>
          <w:tcPr>
            <w:tcW w:w="1262" w:type="dxa"/>
            <w:shd w:val="clear" w:color="auto" w:fill="D9D9D9" w:themeFill="background1" w:themeFillShade="D9"/>
          </w:tcPr>
          <w:p w14:paraId="34437EBF" w14:textId="437E597B" w:rsidR="005E16B4" w:rsidRPr="00652220" w:rsidRDefault="00381C01" w:rsidP="0009150E">
            <w:pPr>
              <w:spacing w:after="0"/>
              <w:jc w:val="center"/>
              <w:rPr>
                <w:rFonts w:asciiTheme="majorBidi" w:hAnsiTheme="majorBidi" w:cstheme="majorBidi"/>
                <w:sz w:val="24"/>
                <w:szCs w:val="24"/>
              </w:rPr>
            </w:pPr>
            <w:r w:rsidRPr="00652220">
              <w:rPr>
                <w:rFonts w:asciiTheme="majorBidi" w:hAnsiTheme="majorBidi" w:cstheme="majorBidi"/>
              </w:rPr>
              <w:t>S2</w:t>
            </w:r>
          </w:p>
        </w:tc>
        <w:tc>
          <w:tcPr>
            <w:tcW w:w="2254" w:type="dxa"/>
            <w:shd w:val="clear" w:color="auto" w:fill="D9D9D9" w:themeFill="background1" w:themeFillShade="D9"/>
            <w:vAlign w:val="center"/>
          </w:tcPr>
          <w:p w14:paraId="32BAE84D" w14:textId="628FC7B6" w:rsidR="00AA611B" w:rsidRPr="00652220" w:rsidRDefault="00652220"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 xml:space="preserve">Workshops </w:t>
            </w:r>
          </w:p>
          <w:p w14:paraId="476EA751" w14:textId="307C3FC4" w:rsidR="00AA611B" w:rsidRPr="00652220" w:rsidRDefault="00AA611B" w:rsidP="00AA611B">
            <w:pPr>
              <w:spacing w:after="0" w:line="240" w:lineRule="auto"/>
              <w:rPr>
                <w:rFonts w:asciiTheme="majorBidi" w:eastAsia="Times New Roman" w:hAnsiTheme="majorBidi" w:cstheme="majorBidi"/>
                <w:sz w:val="24"/>
                <w:szCs w:val="24"/>
                <w:lang w:val="en-NZ" w:eastAsia="en-NZ"/>
              </w:rPr>
            </w:pPr>
          </w:p>
          <w:p w14:paraId="7B15A3FE" w14:textId="7296E35C" w:rsidR="00AA611B" w:rsidRPr="00652220" w:rsidRDefault="00652220"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Discussions</w:t>
            </w:r>
          </w:p>
          <w:p w14:paraId="04E92F56" w14:textId="77777777" w:rsidR="00652220" w:rsidRDefault="00652220" w:rsidP="00AA611B">
            <w:pPr>
              <w:spacing w:after="0" w:line="240" w:lineRule="auto"/>
              <w:rPr>
                <w:rFonts w:asciiTheme="majorBidi" w:eastAsia="Times New Roman" w:hAnsiTheme="majorBidi" w:cstheme="majorBidi"/>
                <w:sz w:val="24"/>
                <w:szCs w:val="24"/>
                <w:lang w:val="en-NZ" w:eastAsia="en-NZ"/>
              </w:rPr>
            </w:pPr>
          </w:p>
          <w:p w14:paraId="084131C0" w14:textId="24EDF81A" w:rsidR="00AA611B" w:rsidRPr="00652220" w:rsidRDefault="00652220"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Research seminars</w:t>
            </w:r>
          </w:p>
          <w:p w14:paraId="1C6236B0" w14:textId="4B767540" w:rsidR="005E16B4" w:rsidRPr="00652220" w:rsidRDefault="005E16B4" w:rsidP="00AA611B">
            <w:pPr>
              <w:spacing w:after="0"/>
              <w:jc w:val="lowKashida"/>
              <w:rPr>
                <w:rFonts w:asciiTheme="majorBidi" w:hAnsiTheme="majorBidi" w:cstheme="majorBidi"/>
                <w:b/>
                <w:bCs/>
                <w:sz w:val="24"/>
                <w:szCs w:val="24"/>
              </w:rPr>
            </w:pPr>
          </w:p>
        </w:tc>
        <w:tc>
          <w:tcPr>
            <w:tcW w:w="2668" w:type="dxa"/>
            <w:shd w:val="clear" w:color="auto" w:fill="D9D9D9" w:themeFill="background1" w:themeFillShade="D9"/>
            <w:vAlign w:val="center"/>
          </w:tcPr>
          <w:p w14:paraId="3D689248" w14:textId="4F6F2929" w:rsidR="00C43C88" w:rsidRPr="00652220" w:rsidRDefault="00C43C88" w:rsidP="00652220">
            <w:pPr>
              <w:spacing w:after="0"/>
              <w:rPr>
                <w:rFonts w:asciiTheme="majorBidi" w:eastAsia="Times New Roman" w:hAnsiTheme="majorBidi" w:cstheme="majorBidi"/>
                <w:sz w:val="24"/>
                <w:szCs w:val="24"/>
                <w:lang w:val="en-NZ" w:eastAsia="en-NZ"/>
              </w:rPr>
            </w:pPr>
          </w:p>
          <w:p w14:paraId="3209AC4D" w14:textId="22EFC346" w:rsidR="00C43C88" w:rsidRPr="00652220" w:rsidRDefault="00652220"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Analytical essays/reports</w:t>
            </w:r>
          </w:p>
          <w:p w14:paraId="3823E043" w14:textId="5229BE7F" w:rsidR="00C43C88" w:rsidRPr="00652220" w:rsidRDefault="00652220"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Case study analysis</w:t>
            </w:r>
          </w:p>
          <w:p w14:paraId="535F3F75" w14:textId="46EB96FC" w:rsidR="00C43C88" w:rsidRPr="00652220" w:rsidRDefault="00652220" w:rsidP="00652220">
            <w:pPr>
              <w:pStyle w:val="ListParagraph"/>
              <w:numPr>
                <w:ilvl w:val="0"/>
                <w:numId w:val="47"/>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Presentations</w:t>
            </w:r>
          </w:p>
          <w:p w14:paraId="7ED8B47B" w14:textId="1CD4518F" w:rsidR="005E16B4" w:rsidRPr="00652220" w:rsidRDefault="005E16B4" w:rsidP="00652220">
            <w:pPr>
              <w:spacing w:after="0"/>
              <w:ind w:left="360"/>
              <w:rPr>
                <w:rFonts w:asciiTheme="majorBidi" w:hAnsiTheme="majorBidi" w:cstheme="majorBidi"/>
                <w:b/>
                <w:bCs/>
                <w:sz w:val="24"/>
                <w:szCs w:val="24"/>
              </w:rPr>
            </w:pPr>
          </w:p>
        </w:tc>
      </w:tr>
      <w:tr w:rsidR="005E16B4" w:rsidRPr="00652220" w14:paraId="2BE2027B" w14:textId="77777777" w:rsidTr="00652220">
        <w:trPr>
          <w:tblCellSpacing w:w="7" w:type="dxa"/>
          <w:jc w:val="center"/>
        </w:trPr>
        <w:tc>
          <w:tcPr>
            <w:tcW w:w="901" w:type="dxa"/>
            <w:shd w:val="clear" w:color="auto" w:fill="D9D9D9" w:themeFill="background1" w:themeFillShade="D9"/>
            <w:vAlign w:val="center"/>
          </w:tcPr>
          <w:p w14:paraId="43316134" w14:textId="750ACB61" w:rsidR="005E16B4" w:rsidRPr="00652220" w:rsidRDefault="00F27A2F" w:rsidP="005E16B4">
            <w:pPr>
              <w:spacing w:after="0"/>
              <w:jc w:val="center"/>
              <w:rPr>
                <w:rFonts w:asciiTheme="majorBidi" w:hAnsiTheme="majorBidi" w:cstheme="majorBidi"/>
                <w:color w:val="525252" w:themeColor="accent3" w:themeShade="80"/>
                <w:sz w:val="24"/>
                <w:szCs w:val="24"/>
              </w:rPr>
            </w:pPr>
            <w:r w:rsidRPr="00652220">
              <w:rPr>
                <w:rFonts w:asciiTheme="majorBidi" w:hAnsiTheme="majorBidi" w:cstheme="majorBidi"/>
                <w:color w:val="525252" w:themeColor="accent3" w:themeShade="80"/>
                <w:sz w:val="24"/>
                <w:szCs w:val="24"/>
              </w:rPr>
              <w:t>2.</w:t>
            </w:r>
            <w:r w:rsidR="00FD6995" w:rsidRPr="00652220">
              <w:rPr>
                <w:rFonts w:asciiTheme="majorBidi" w:hAnsiTheme="majorBidi" w:cstheme="majorBidi"/>
                <w:color w:val="525252" w:themeColor="accent3" w:themeShade="80"/>
                <w:sz w:val="24"/>
                <w:szCs w:val="24"/>
              </w:rPr>
              <w:t>3</w:t>
            </w:r>
          </w:p>
        </w:tc>
        <w:tc>
          <w:tcPr>
            <w:tcW w:w="2463" w:type="dxa"/>
            <w:shd w:val="clear" w:color="auto" w:fill="D9D9D9" w:themeFill="background1" w:themeFillShade="D9"/>
            <w:vAlign w:val="center"/>
          </w:tcPr>
          <w:p w14:paraId="586AE9AC" w14:textId="1D239915" w:rsidR="005E16B4" w:rsidRPr="00652220" w:rsidRDefault="00250680" w:rsidP="00652220">
            <w:pPr>
              <w:spacing w:after="0"/>
              <w:rPr>
                <w:rFonts w:asciiTheme="majorBidi" w:hAnsiTheme="majorBidi" w:cstheme="majorBidi"/>
                <w:sz w:val="24"/>
                <w:szCs w:val="24"/>
              </w:rPr>
            </w:pPr>
            <w:r w:rsidRPr="00652220">
              <w:rPr>
                <w:rFonts w:asciiTheme="majorBidi" w:hAnsiTheme="majorBidi" w:cstheme="majorBidi"/>
              </w:rPr>
              <w:t>Develop, gather, and critically analyze samples of authentic language use, applying advanced sociolinguistic methods to assess how language functions in real-world social interactions and contexts.</w:t>
            </w:r>
          </w:p>
        </w:tc>
        <w:tc>
          <w:tcPr>
            <w:tcW w:w="1262" w:type="dxa"/>
            <w:shd w:val="clear" w:color="auto" w:fill="D9D9D9" w:themeFill="background1" w:themeFillShade="D9"/>
          </w:tcPr>
          <w:p w14:paraId="365ED081" w14:textId="659CBE05" w:rsidR="005E16B4" w:rsidRPr="00652220" w:rsidRDefault="00381C01" w:rsidP="0009150E">
            <w:pPr>
              <w:jc w:val="center"/>
              <w:rPr>
                <w:rFonts w:asciiTheme="majorBidi" w:hAnsiTheme="majorBidi" w:cstheme="majorBidi"/>
              </w:rPr>
            </w:pPr>
            <w:r w:rsidRPr="00652220">
              <w:rPr>
                <w:rFonts w:asciiTheme="majorBidi" w:hAnsiTheme="majorBidi" w:cstheme="majorBidi"/>
              </w:rPr>
              <w:t>S3</w:t>
            </w:r>
          </w:p>
          <w:p w14:paraId="189346E6" w14:textId="77777777" w:rsidR="005E16B4" w:rsidRPr="00652220" w:rsidRDefault="005E16B4" w:rsidP="0009150E">
            <w:pPr>
              <w:spacing w:after="0"/>
              <w:jc w:val="center"/>
              <w:rPr>
                <w:rFonts w:asciiTheme="majorBidi" w:hAnsiTheme="majorBidi" w:cstheme="majorBidi"/>
                <w:sz w:val="24"/>
                <w:szCs w:val="24"/>
              </w:rPr>
            </w:pPr>
          </w:p>
        </w:tc>
        <w:tc>
          <w:tcPr>
            <w:tcW w:w="2254" w:type="dxa"/>
            <w:shd w:val="clear" w:color="auto" w:fill="D9D9D9" w:themeFill="background1" w:themeFillShade="D9"/>
            <w:vAlign w:val="center"/>
          </w:tcPr>
          <w:p w14:paraId="5742F919" w14:textId="6EBD90D5" w:rsidR="00AA611B" w:rsidRPr="00652220" w:rsidRDefault="00AA611B" w:rsidP="00652220">
            <w:pPr>
              <w:pStyle w:val="ListParagraph"/>
              <w:numPr>
                <w:ilvl w:val="0"/>
                <w:numId w:val="65"/>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lectures and presentations</w:t>
            </w:r>
          </w:p>
          <w:p w14:paraId="3F5B2633" w14:textId="7935FDEF" w:rsidR="00AA611B" w:rsidRPr="00652220" w:rsidRDefault="00AA611B" w:rsidP="00652220">
            <w:pPr>
              <w:pStyle w:val="ListParagraph"/>
              <w:numPr>
                <w:ilvl w:val="0"/>
                <w:numId w:val="65"/>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group discussions</w:t>
            </w:r>
          </w:p>
          <w:p w14:paraId="26D53E82" w14:textId="71B5CC8A" w:rsidR="00AA611B" w:rsidRPr="00652220" w:rsidRDefault="00AA611B" w:rsidP="00652220">
            <w:pPr>
              <w:pStyle w:val="ListParagraph"/>
              <w:numPr>
                <w:ilvl w:val="0"/>
                <w:numId w:val="65"/>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workshops</w:t>
            </w:r>
          </w:p>
          <w:p w14:paraId="6513B01B" w14:textId="20AB963A" w:rsidR="005E16B4" w:rsidRPr="00652220" w:rsidRDefault="00AA611B" w:rsidP="00652220">
            <w:pPr>
              <w:pStyle w:val="ListParagraph"/>
              <w:numPr>
                <w:ilvl w:val="0"/>
                <w:numId w:val="65"/>
              </w:numPr>
              <w:spacing w:after="0"/>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research seminars</w:t>
            </w:r>
          </w:p>
        </w:tc>
        <w:tc>
          <w:tcPr>
            <w:tcW w:w="2668" w:type="dxa"/>
            <w:shd w:val="clear" w:color="auto" w:fill="D9D9D9" w:themeFill="background1" w:themeFillShade="D9"/>
            <w:vAlign w:val="center"/>
          </w:tcPr>
          <w:p w14:paraId="67FE05C3" w14:textId="3689E2B7" w:rsidR="00C43C88" w:rsidRPr="00652220" w:rsidRDefault="00652220" w:rsidP="00652220">
            <w:pPr>
              <w:pStyle w:val="ListParagraph"/>
              <w:numPr>
                <w:ilvl w:val="0"/>
                <w:numId w:val="64"/>
              </w:numPr>
              <w:spacing w:after="0" w:line="240" w:lineRule="auto"/>
              <w:rPr>
                <w:rFonts w:asciiTheme="majorBidi" w:eastAsia="Times New Roman" w:hAnsiTheme="majorBidi" w:cstheme="majorBidi"/>
                <w:sz w:val="24"/>
                <w:szCs w:val="24"/>
                <w:lang w:val="en-NZ" w:eastAsia="en-NZ"/>
              </w:rPr>
            </w:pPr>
            <w:r w:rsidRPr="00652220">
              <w:rPr>
                <w:rFonts w:asciiTheme="majorBidi" w:hAnsiTheme="majorBidi" w:cstheme="majorBidi"/>
              </w:rPr>
              <w:t xml:space="preserve">Small </w:t>
            </w:r>
            <w:r w:rsidR="00C43C88" w:rsidRPr="00652220">
              <w:rPr>
                <w:rFonts w:asciiTheme="majorBidi" w:hAnsiTheme="majorBidi" w:cstheme="majorBidi"/>
              </w:rPr>
              <w:t xml:space="preserve">sociolinguistic research project </w:t>
            </w:r>
            <w:r w:rsidRPr="00652220">
              <w:rPr>
                <w:rFonts w:asciiTheme="majorBidi" w:hAnsiTheme="majorBidi" w:cstheme="majorBidi"/>
              </w:rPr>
              <w:t xml:space="preserve"> </w:t>
            </w:r>
          </w:p>
          <w:p w14:paraId="79781BE7" w14:textId="2E2CC79E" w:rsidR="00AA611B" w:rsidRPr="00652220" w:rsidRDefault="00652220" w:rsidP="00652220">
            <w:pPr>
              <w:pStyle w:val="ListParagraph"/>
              <w:numPr>
                <w:ilvl w:val="0"/>
                <w:numId w:val="64"/>
              </w:numPr>
              <w:spacing w:after="0"/>
              <w:ind w:right="-409"/>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Presentations</w:t>
            </w:r>
          </w:p>
          <w:p w14:paraId="3F57F1BF" w14:textId="2CF6BA25" w:rsidR="005E16B4" w:rsidRPr="00652220" w:rsidRDefault="00652220" w:rsidP="00652220">
            <w:pPr>
              <w:pStyle w:val="ListParagraph"/>
              <w:numPr>
                <w:ilvl w:val="0"/>
                <w:numId w:val="64"/>
              </w:numPr>
              <w:spacing w:after="0"/>
              <w:jc w:val="lowKashida"/>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Exams</w:t>
            </w:r>
          </w:p>
        </w:tc>
      </w:tr>
      <w:tr w:rsidR="005E16B4" w:rsidRPr="00652220" w14:paraId="2EE7B443" w14:textId="77777777" w:rsidTr="000E4E61">
        <w:trPr>
          <w:trHeight w:val="402"/>
          <w:tblCellSpacing w:w="7" w:type="dxa"/>
          <w:jc w:val="center"/>
        </w:trPr>
        <w:tc>
          <w:tcPr>
            <w:tcW w:w="901" w:type="dxa"/>
            <w:shd w:val="clear" w:color="auto" w:fill="52B5C2"/>
            <w:vAlign w:val="center"/>
          </w:tcPr>
          <w:p w14:paraId="025010B2" w14:textId="77777777" w:rsidR="005E16B4" w:rsidRPr="00652220" w:rsidRDefault="005E16B4" w:rsidP="005E16B4">
            <w:pPr>
              <w:spacing w:after="0"/>
              <w:jc w:val="center"/>
              <w:rPr>
                <w:rFonts w:asciiTheme="majorBidi" w:hAnsiTheme="majorBidi" w:cstheme="majorBidi"/>
                <w:b/>
                <w:bCs/>
                <w:color w:val="FFFFFF" w:themeColor="background1"/>
                <w:sz w:val="24"/>
                <w:szCs w:val="24"/>
              </w:rPr>
            </w:pPr>
            <w:r w:rsidRPr="00652220">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176A913D" w:rsidR="005E16B4" w:rsidRPr="00652220" w:rsidRDefault="005E16B4" w:rsidP="00652220">
            <w:pPr>
              <w:spacing w:after="0"/>
              <w:rPr>
                <w:rFonts w:asciiTheme="majorBidi" w:hAnsiTheme="majorBidi" w:cstheme="majorBidi"/>
                <w:b/>
                <w:bCs/>
                <w:color w:val="FFFFFF" w:themeColor="background1"/>
                <w:sz w:val="24"/>
                <w:szCs w:val="24"/>
                <w:rtl/>
              </w:rPr>
            </w:pPr>
            <w:r w:rsidRPr="00652220">
              <w:rPr>
                <w:rFonts w:asciiTheme="majorBidi" w:hAnsiTheme="majorBidi" w:cstheme="majorBidi"/>
                <w:b/>
                <w:bCs/>
                <w:color w:val="FFFFFF" w:themeColor="background1"/>
                <w:sz w:val="24"/>
                <w:szCs w:val="24"/>
              </w:rPr>
              <w:t>Values, autonomy, and responsibility</w:t>
            </w:r>
            <w:r w:rsidR="00652220" w:rsidRPr="00652220">
              <w:rPr>
                <w:rFonts w:asciiTheme="majorBidi" w:hAnsiTheme="majorBidi" w:cstheme="majorBidi"/>
                <w:b/>
                <w:bCs/>
                <w:color w:val="FFFFFF" w:themeColor="background1"/>
                <w:sz w:val="24"/>
                <w:szCs w:val="24"/>
              </w:rPr>
              <w:t>: After successfully completing the course, learners will be able to</w:t>
            </w:r>
          </w:p>
        </w:tc>
      </w:tr>
      <w:tr w:rsidR="005E16B4" w:rsidRPr="00652220" w14:paraId="631410A3" w14:textId="77777777" w:rsidTr="00652220">
        <w:trPr>
          <w:tblCellSpacing w:w="7" w:type="dxa"/>
          <w:jc w:val="center"/>
        </w:trPr>
        <w:tc>
          <w:tcPr>
            <w:tcW w:w="901" w:type="dxa"/>
            <w:shd w:val="clear" w:color="auto" w:fill="F2F2F2" w:themeFill="background1" w:themeFillShade="F2"/>
            <w:vAlign w:val="center"/>
          </w:tcPr>
          <w:p w14:paraId="5700ACA0" w14:textId="77777777" w:rsidR="005E16B4" w:rsidRPr="00652220" w:rsidRDefault="005E16B4" w:rsidP="005E16B4">
            <w:pPr>
              <w:spacing w:after="0"/>
              <w:jc w:val="center"/>
              <w:rPr>
                <w:rFonts w:asciiTheme="majorBidi" w:hAnsiTheme="majorBidi" w:cstheme="majorBidi"/>
                <w:color w:val="525252" w:themeColor="accent3" w:themeShade="80"/>
                <w:sz w:val="24"/>
                <w:szCs w:val="24"/>
              </w:rPr>
            </w:pPr>
            <w:r w:rsidRPr="00652220">
              <w:rPr>
                <w:rFonts w:asciiTheme="majorBidi" w:hAnsiTheme="majorBidi" w:cstheme="majorBidi"/>
                <w:color w:val="525252" w:themeColor="accent3" w:themeShade="80"/>
                <w:sz w:val="24"/>
                <w:szCs w:val="24"/>
              </w:rPr>
              <w:t>3.1</w:t>
            </w:r>
          </w:p>
          <w:p w14:paraId="14362813"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715A161D"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6DB37719"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5298DEE3"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4BFBE819"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2100F91C"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09FB2A83"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tc>
        <w:tc>
          <w:tcPr>
            <w:tcW w:w="2463" w:type="dxa"/>
            <w:shd w:val="clear" w:color="auto" w:fill="F2F2F2" w:themeFill="background1" w:themeFillShade="F2"/>
            <w:vAlign w:val="center"/>
          </w:tcPr>
          <w:p w14:paraId="3333ACC1" w14:textId="685831DB" w:rsidR="00A054AE" w:rsidRPr="00652220" w:rsidRDefault="00E3786B" w:rsidP="00652220">
            <w:pPr>
              <w:spacing w:after="0"/>
              <w:rPr>
                <w:rFonts w:asciiTheme="majorBidi" w:hAnsiTheme="majorBidi" w:cstheme="majorBidi"/>
              </w:rPr>
            </w:pPr>
            <w:r w:rsidRPr="00652220">
              <w:rPr>
                <w:rFonts w:asciiTheme="majorBidi" w:hAnsiTheme="majorBidi" w:cstheme="majorBidi"/>
              </w:rPr>
              <w:lastRenderedPageBreak/>
              <w:t xml:space="preserve">Appreciate and critically reflect on how cultural and social norms shape micro-level language usage, fostering an awareness of the diverse values and perspectives that influence </w:t>
            </w:r>
            <w:r w:rsidRPr="00652220">
              <w:rPr>
                <w:rFonts w:asciiTheme="majorBidi" w:hAnsiTheme="majorBidi" w:cstheme="majorBidi"/>
              </w:rPr>
              <w:lastRenderedPageBreak/>
              <w:t>communication in different societal contexts.</w:t>
            </w:r>
          </w:p>
          <w:p w14:paraId="5B355349" w14:textId="77777777" w:rsidR="00A054AE" w:rsidRPr="00652220" w:rsidRDefault="00A054AE" w:rsidP="00652220">
            <w:pPr>
              <w:spacing w:after="0"/>
              <w:rPr>
                <w:rFonts w:asciiTheme="majorBidi" w:hAnsiTheme="majorBidi" w:cstheme="majorBidi"/>
              </w:rPr>
            </w:pPr>
          </w:p>
          <w:p w14:paraId="62DD4839" w14:textId="77777777" w:rsidR="00A054AE" w:rsidRPr="00652220" w:rsidRDefault="00A054AE" w:rsidP="00652220">
            <w:pPr>
              <w:spacing w:after="0"/>
              <w:rPr>
                <w:rFonts w:asciiTheme="majorBidi" w:hAnsiTheme="majorBidi" w:cstheme="majorBidi"/>
              </w:rPr>
            </w:pPr>
          </w:p>
          <w:p w14:paraId="55318231" w14:textId="77777777" w:rsidR="00A054AE" w:rsidRPr="00652220" w:rsidRDefault="00A054AE" w:rsidP="00652220">
            <w:pPr>
              <w:spacing w:after="0"/>
              <w:rPr>
                <w:rFonts w:asciiTheme="majorBidi" w:hAnsiTheme="majorBidi" w:cstheme="majorBidi"/>
              </w:rPr>
            </w:pPr>
          </w:p>
          <w:p w14:paraId="039A919A" w14:textId="0D4469B7" w:rsidR="00A054AE" w:rsidRPr="00652220" w:rsidRDefault="00A054AE" w:rsidP="00652220">
            <w:pPr>
              <w:spacing w:after="0"/>
              <w:rPr>
                <w:rFonts w:asciiTheme="majorBidi" w:hAnsiTheme="majorBidi" w:cstheme="majorBidi"/>
                <w:sz w:val="24"/>
                <w:szCs w:val="24"/>
              </w:rPr>
            </w:pPr>
          </w:p>
        </w:tc>
        <w:tc>
          <w:tcPr>
            <w:tcW w:w="1262" w:type="dxa"/>
            <w:shd w:val="clear" w:color="auto" w:fill="F2F2F2" w:themeFill="background1" w:themeFillShade="F2"/>
          </w:tcPr>
          <w:p w14:paraId="5BD06249" w14:textId="31F87DE8" w:rsidR="005E16B4" w:rsidRPr="00652220" w:rsidRDefault="00EF019D" w:rsidP="0009150E">
            <w:pPr>
              <w:spacing w:after="0"/>
              <w:jc w:val="center"/>
              <w:rPr>
                <w:rFonts w:asciiTheme="majorBidi" w:hAnsiTheme="majorBidi" w:cstheme="majorBidi"/>
                <w:sz w:val="24"/>
                <w:szCs w:val="24"/>
              </w:rPr>
            </w:pPr>
            <w:r w:rsidRPr="00652220">
              <w:rPr>
                <w:rFonts w:asciiTheme="majorBidi" w:hAnsiTheme="majorBidi" w:cstheme="majorBidi"/>
              </w:rPr>
              <w:lastRenderedPageBreak/>
              <w:t>V1</w:t>
            </w:r>
          </w:p>
        </w:tc>
        <w:tc>
          <w:tcPr>
            <w:tcW w:w="2254" w:type="dxa"/>
            <w:shd w:val="clear" w:color="auto" w:fill="F2F2F2" w:themeFill="background1" w:themeFillShade="F2"/>
            <w:vAlign w:val="center"/>
          </w:tcPr>
          <w:p w14:paraId="5994B02C" w14:textId="3FAF3EF1" w:rsidR="00AA611B" w:rsidRPr="00652220" w:rsidRDefault="00AA611B" w:rsidP="00652220">
            <w:pPr>
              <w:pStyle w:val="ListParagraph"/>
              <w:numPr>
                <w:ilvl w:val="0"/>
                <w:numId w:val="64"/>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lectures and presentations</w:t>
            </w:r>
          </w:p>
          <w:p w14:paraId="383764E5" w14:textId="656670C4" w:rsidR="00AA611B" w:rsidRPr="00652220" w:rsidRDefault="00AA611B" w:rsidP="00652220">
            <w:pPr>
              <w:pStyle w:val="ListParagraph"/>
              <w:numPr>
                <w:ilvl w:val="0"/>
                <w:numId w:val="64"/>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case study analysis</w:t>
            </w:r>
          </w:p>
          <w:p w14:paraId="40268806" w14:textId="109CC5DA" w:rsidR="00AA611B" w:rsidRPr="00652220" w:rsidRDefault="00AA611B" w:rsidP="00652220">
            <w:pPr>
              <w:pStyle w:val="ListParagraph"/>
              <w:numPr>
                <w:ilvl w:val="0"/>
                <w:numId w:val="64"/>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group discussions</w:t>
            </w:r>
          </w:p>
          <w:p w14:paraId="213D1810" w14:textId="13DAE10B" w:rsidR="00AA611B" w:rsidRPr="00652220" w:rsidRDefault="00AA611B" w:rsidP="00652220">
            <w:pPr>
              <w:pStyle w:val="ListParagraph"/>
              <w:numPr>
                <w:ilvl w:val="0"/>
                <w:numId w:val="64"/>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 xml:space="preserve">workshops </w:t>
            </w:r>
          </w:p>
          <w:p w14:paraId="3CBD3EC8" w14:textId="48F42452" w:rsidR="00C43C88" w:rsidRPr="00652220" w:rsidRDefault="00AA611B" w:rsidP="00652220">
            <w:pPr>
              <w:pStyle w:val="ListParagraph"/>
              <w:numPr>
                <w:ilvl w:val="0"/>
                <w:numId w:val="64"/>
              </w:numPr>
              <w:spacing w:after="0"/>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lastRenderedPageBreak/>
              <w:t>guest speakers and expert panels</w:t>
            </w:r>
          </w:p>
          <w:p w14:paraId="3ED7B108" w14:textId="021E79D8" w:rsidR="00A054AE" w:rsidRPr="00652220" w:rsidRDefault="00C43C88" w:rsidP="00652220">
            <w:pPr>
              <w:pStyle w:val="ListParagraph"/>
              <w:numPr>
                <w:ilvl w:val="0"/>
                <w:numId w:val="64"/>
              </w:numPr>
              <w:spacing w:after="0"/>
              <w:rPr>
                <w:rFonts w:asciiTheme="majorBidi" w:hAnsiTheme="majorBidi" w:cstheme="majorBidi"/>
                <w:sz w:val="24"/>
                <w:szCs w:val="24"/>
              </w:rPr>
            </w:pPr>
            <w:r w:rsidRPr="00652220">
              <w:rPr>
                <w:rFonts w:asciiTheme="majorBidi" w:hAnsiTheme="majorBidi" w:cstheme="majorBidi"/>
              </w:rPr>
              <w:t>Activities that relate to specific contexts students may encounter in real life situations.</w:t>
            </w:r>
          </w:p>
          <w:p w14:paraId="26A30220" w14:textId="77777777" w:rsidR="00A054AE" w:rsidRPr="00652220" w:rsidRDefault="00A054AE" w:rsidP="00972459">
            <w:pPr>
              <w:spacing w:after="0"/>
              <w:rPr>
                <w:rFonts w:asciiTheme="majorBidi" w:hAnsiTheme="majorBidi" w:cstheme="majorBidi"/>
                <w:sz w:val="24"/>
                <w:szCs w:val="24"/>
              </w:rPr>
            </w:pPr>
          </w:p>
          <w:p w14:paraId="37771834" w14:textId="77777777" w:rsidR="00A054AE" w:rsidRPr="00652220" w:rsidRDefault="00A054AE" w:rsidP="00972459">
            <w:pPr>
              <w:spacing w:after="0"/>
              <w:rPr>
                <w:rFonts w:asciiTheme="majorBidi" w:hAnsiTheme="majorBidi" w:cstheme="majorBidi"/>
                <w:sz w:val="24"/>
                <w:szCs w:val="24"/>
              </w:rPr>
            </w:pPr>
          </w:p>
          <w:p w14:paraId="6009E855" w14:textId="77777777" w:rsidR="00A054AE" w:rsidRPr="00652220" w:rsidRDefault="00A054AE" w:rsidP="00972459">
            <w:pPr>
              <w:spacing w:after="0"/>
              <w:rPr>
                <w:rFonts w:asciiTheme="majorBidi" w:hAnsiTheme="majorBidi" w:cstheme="majorBidi"/>
                <w:sz w:val="24"/>
                <w:szCs w:val="24"/>
              </w:rPr>
            </w:pPr>
          </w:p>
          <w:p w14:paraId="12A6E969" w14:textId="77777777" w:rsidR="00A054AE" w:rsidRPr="00652220" w:rsidRDefault="00A054AE" w:rsidP="00972459">
            <w:pPr>
              <w:spacing w:after="0"/>
              <w:rPr>
                <w:rFonts w:asciiTheme="majorBidi" w:hAnsiTheme="majorBidi" w:cstheme="majorBidi"/>
                <w:sz w:val="24"/>
                <w:szCs w:val="24"/>
              </w:rPr>
            </w:pPr>
          </w:p>
          <w:p w14:paraId="65D948D7" w14:textId="77777777" w:rsidR="00A054AE" w:rsidRPr="00652220" w:rsidRDefault="00A054AE" w:rsidP="00972459">
            <w:pPr>
              <w:spacing w:after="0"/>
              <w:rPr>
                <w:rFonts w:asciiTheme="majorBidi" w:hAnsiTheme="majorBidi" w:cstheme="majorBidi"/>
                <w:sz w:val="24"/>
                <w:szCs w:val="24"/>
              </w:rPr>
            </w:pPr>
          </w:p>
          <w:p w14:paraId="4A1ECDCD" w14:textId="77777777" w:rsidR="00A054AE" w:rsidRPr="00652220" w:rsidRDefault="00A054AE" w:rsidP="00972459">
            <w:pPr>
              <w:spacing w:after="0"/>
              <w:rPr>
                <w:rFonts w:asciiTheme="majorBidi" w:hAnsiTheme="majorBidi" w:cstheme="majorBidi"/>
                <w:sz w:val="24"/>
                <w:szCs w:val="24"/>
              </w:rPr>
            </w:pPr>
          </w:p>
          <w:p w14:paraId="64578434" w14:textId="76DD9811" w:rsidR="005E16B4" w:rsidRPr="00652220" w:rsidRDefault="005E16B4" w:rsidP="00972459">
            <w:pPr>
              <w:spacing w:after="0"/>
              <w:rPr>
                <w:rFonts w:asciiTheme="majorBidi" w:hAnsiTheme="majorBidi" w:cstheme="majorBidi"/>
                <w:b/>
                <w:bCs/>
                <w:sz w:val="24"/>
                <w:szCs w:val="24"/>
              </w:rPr>
            </w:pPr>
          </w:p>
        </w:tc>
        <w:tc>
          <w:tcPr>
            <w:tcW w:w="2668" w:type="dxa"/>
            <w:shd w:val="clear" w:color="auto" w:fill="F2F2F2" w:themeFill="background1" w:themeFillShade="F2"/>
            <w:vAlign w:val="center"/>
          </w:tcPr>
          <w:p w14:paraId="2EBE7288" w14:textId="2409E7FC" w:rsidR="00AA611B" w:rsidRPr="00652220" w:rsidRDefault="002048AC" w:rsidP="00972459">
            <w:pPr>
              <w:numPr>
                <w:ilvl w:val="0"/>
                <w:numId w:val="53"/>
              </w:numPr>
              <w:spacing w:before="100" w:beforeAutospacing="1" w:after="100" w:afterAutospacing="1"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lastRenderedPageBreak/>
              <w:t>reflective essays</w:t>
            </w:r>
          </w:p>
          <w:p w14:paraId="0C002C36" w14:textId="65B67BDB" w:rsidR="00AA611B" w:rsidRPr="00652220" w:rsidRDefault="002048AC" w:rsidP="00972459">
            <w:pPr>
              <w:numPr>
                <w:ilvl w:val="0"/>
                <w:numId w:val="53"/>
              </w:numPr>
              <w:spacing w:before="100" w:beforeAutospacing="1" w:after="100" w:afterAutospacing="1"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class participation and discussions</w:t>
            </w:r>
          </w:p>
          <w:p w14:paraId="0C779822" w14:textId="0ABD8845" w:rsidR="005E16B4" w:rsidRPr="00652220" w:rsidRDefault="005E16B4" w:rsidP="00E03C12">
            <w:pPr>
              <w:pStyle w:val="ListParagraph"/>
              <w:spacing w:after="0"/>
              <w:ind w:left="360"/>
              <w:jc w:val="lowKashida"/>
              <w:rPr>
                <w:rFonts w:asciiTheme="majorBidi" w:hAnsiTheme="majorBidi" w:cstheme="majorBidi"/>
                <w:b/>
                <w:bCs/>
                <w:sz w:val="24"/>
                <w:szCs w:val="24"/>
              </w:rPr>
            </w:pPr>
          </w:p>
        </w:tc>
      </w:tr>
      <w:tr w:rsidR="005E16B4" w:rsidRPr="00652220" w14:paraId="3FE4025C" w14:textId="77777777" w:rsidTr="00652220">
        <w:trPr>
          <w:tblCellSpacing w:w="7" w:type="dxa"/>
          <w:jc w:val="center"/>
        </w:trPr>
        <w:tc>
          <w:tcPr>
            <w:tcW w:w="901" w:type="dxa"/>
            <w:shd w:val="clear" w:color="auto" w:fill="D9D9D9" w:themeFill="background1" w:themeFillShade="D9"/>
            <w:vAlign w:val="center"/>
          </w:tcPr>
          <w:p w14:paraId="13CF3793" w14:textId="77777777" w:rsidR="005E16B4" w:rsidRPr="00652220" w:rsidRDefault="005E16B4" w:rsidP="005E16B4">
            <w:pPr>
              <w:spacing w:after="0"/>
              <w:jc w:val="center"/>
              <w:rPr>
                <w:rFonts w:asciiTheme="majorBidi" w:hAnsiTheme="majorBidi" w:cstheme="majorBidi"/>
                <w:color w:val="525252" w:themeColor="accent3" w:themeShade="80"/>
                <w:sz w:val="24"/>
                <w:szCs w:val="24"/>
              </w:rPr>
            </w:pPr>
            <w:r w:rsidRPr="00652220">
              <w:rPr>
                <w:rFonts w:asciiTheme="majorBidi" w:hAnsiTheme="majorBidi" w:cstheme="majorBidi"/>
                <w:color w:val="525252" w:themeColor="accent3" w:themeShade="80"/>
                <w:sz w:val="24"/>
                <w:szCs w:val="24"/>
              </w:rPr>
              <w:t>3.2</w:t>
            </w:r>
          </w:p>
        </w:tc>
        <w:tc>
          <w:tcPr>
            <w:tcW w:w="2463" w:type="dxa"/>
            <w:shd w:val="clear" w:color="auto" w:fill="D9D9D9" w:themeFill="background1" w:themeFillShade="D9"/>
            <w:vAlign w:val="center"/>
          </w:tcPr>
          <w:p w14:paraId="7DF73242" w14:textId="00822948" w:rsidR="00A054AE" w:rsidRPr="00652220" w:rsidRDefault="00E3786B" w:rsidP="00652220">
            <w:pPr>
              <w:spacing w:after="0"/>
              <w:rPr>
                <w:rFonts w:asciiTheme="majorBidi" w:hAnsiTheme="majorBidi" w:cstheme="majorBidi"/>
              </w:rPr>
            </w:pPr>
            <w:r w:rsidRPr="00652220">
              <w:rPr>
                <w:rFonts w:asciiTheme="majorBidi" w:hAnsiTheme="majorBidi" w:cstheme="majorBidi"/>
              </w:rPr>
              <w:t>Value the role of language diversity and variability in shaping the historical development of both language and society, fostering an appreciation for the dynamic relationship between linguistic change and social evolution across cultures and time.</w:t>
            </w:r>
          </w:p>
          <w:p w14:paraId="0F93CDA2" w14:textId="70C4B1A1" w:rsidR="00A054AE" w:rsidRPr="00652220" w:rsidRDefault="00A054AE" w:rsidP="00652220">
            <w:pPr>
              <w:spacing w:after="0"/>
              <w:rPr>
                <w:rFonts w:asciiTheme="majorBidi" w:hAnsiTheme="majorBidi" w:cstheme="majorBidi"/>
                <w:sz w:val="24"/>
                <w:szCs w:val="24"/>
              </w:rPr>
            </w:pPr>
          </w:p>
        </w:tc>
        <w:tc>
          <w:tcPr>
            <w:tcW w:w="1262" w:type="dxa"/>
            <w:shd w:val="clear" w:color="auto" w:fill="D9D9D9" w:themeFill="background1" w:themeFillShade="D9"/>
          </w:tcPr>
          <w:p w14:paraId="3444816A" w14:textId="1C2D96CA" w:rsidR="005E16B4" w:rsidRPr="00652220" w:rsidRDefault="00EF019D" w:rsidP="0009150E">
            <w:pPr>
              <w:spacing w:after="0"/>
              <w:jc w:val="center"/>
              <w:rPr>
                <w:rFonts w:asciiTheme="majorBidi" w:hAnsiTheme="majorBidi" w:cstheme="majorBidi"/>
                <w:sz w:val="24"/>
                <w:szCs w:val="24"/>
              </w:rPr>
            </w:pPr>
            <w:r w:rsidRPr="00652220">
              <w:rPr>
                <w:rFonts w:asciiTheme="majorBidi" w:hAnsiTheme="majorBidi" w:cstheme="majorBidi"/>
              </w:rPr>
              <w:t>V2</w:t>
            </w:r>
          </w:p>
        </w:tc>
        <w:tc>
          <w:tcPr>
            <w:tcW w:w="2254" w:type="dxa"/>
            <w:shd w:val="clear" w:color="auto" w:fill="D9D9D9" w:themeFill="background1" w:themeFillShade="D9"/>
            <w:vAlign w:val="center"/>
          </w:tcPr>
          <w:p w14:paraId="0938DB4F" w14:textId="668C753F" w:rsidR="002048AC" w:rsidRPr="00652220" w:rsidRDefault="002048AC" w:rsidP="00652220">
            <w:pPr>
              <w:pStyle w:val="ListParagraph"/>
              <w:numPr>
                <w:ilvl w:val="0"/>
                <w:numId w:val="53"/>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group discussions</w:t>
            </w:r>
          </w:p>
          <w:p w14:paraId="7B29B697" w14:textId="77777777" w:rsidR="00652220" w:rsidRDefault="002048AC" w:rsidP="00652220">
            <w:pPr>
              <w:pStyle w:val="ListParagraph"/>
              <w:numPr>
                <w:ilvl w:val="0"/>
                <w:numId w:val="53"/>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workshops on inclusive policy design</w:t>
            </w:r>
          </w:p>
          <w:p w14:paraId="432596E0" w14:textId="69DA6A37" w:rsidR="005E16B4" w:rsidRPr="00652220" w:rsidRDefault="002048AC" w:rsidP="00652220">
            <w:pPr>
              <w:pStyle w:val="ListParagraph"/>
              <w:numPr>
                <w:ilvl w:val="0"/>
                <w:numId w:val="53"/>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problem-based learning activities</w:t>
            </w:r>
          </w:p>
        </w:tc>
        <w:tc>
          <w:tcPr>
            <w:tcW w:w="2668" w:type="dxa"/>
            <w:shd w:val="clear" w:color="auto" w:fill="D9D9D9" w:themeFill="background1" w:themeFillShade="D9"/>
            <w:vAlign w:val="center"/>
          </w:tcPr>
          <w:p w14:paraId="79C26524" w14:textId="7E2181FD" w:rsidR="002048AC" w:rsidRPr="00652220" w:rsidRDefault="002048AC" w:rsidP="00652220">
            <w:pPr>
              <w:numPr>
                <w:ilvl w:val="0"/>
                <w:numId w:val="52"/>
              </w:numPr>
              <w:spacing w:before="100" w:beforeAutospacing="1" w:after="100" w:afterAutospacing="1" w:line="240" w:lineRule="auto"/>
              <w:ind w:left="360"/>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reflective essays</w:t>
            </w:r>
          </w:p>
          <w:p w14:paraId="31AF044D" w14:textId="77777777" w:rsidR="002048AC" w:rsidRPr="00652220" w:rsidRDefault="002048AC" w:rsidP="00E03C12">
            <w:pPr>
              <w:numPr>
                <w:ilvl w:val="0"/>
                <w:numId w:val="52"/>
              </w:numPr>
              <w:spacing w:before="100" w:beforeAutospacing="1" w:after="100" w:afterAutospacing="1" w:line="240" w:lineRule="auto"/>
              <w:ind w:left="360"/>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class participation and discussions</w:t>
            </w:r>
          </w:p>
          <w:p w14:paraId="1419E146" w14:textId="5A317313" w:rsidR="005E16B4" w:rsidRPr="00652220" w:rsidRDefault="005E16B4" w:rsidP="005E16B4">
            <w:pPr>
              <w:spacing w:after="0"/>
              <w:jc w:val="lowKashida"/>
              <w:rPr>
                <w:rFonts w:asciiTheme="majorBidi" w:hAnsiTheme="majorBidi" w:cstheme="majorBidi"/>
                <w:b/>
                <w:bCs/>
                <w:sz w:val="24"/>
                <w:szCs w:val="24"/>
              </w:rPr>
            </w:pPr>
          </w:p>
        </w:tc>
      </w:tr>
      <w:tr w:rsidR="005E16B4" w:rsidRPr="00652220" w14:paraId="550AAE12" w14:textId="77777777" w:rsidTr="00652220">
        <w:trPr>
          <w:tblCellSpacing w:w="7" w:type="dxa"/>
          <w:jc w:val="center"/>
        </w:trPr>
        <w:tc>
          <w:tcPr>
            <w:tcW w:w="901" w:type="dxa"/>
            <w:shd w:val="clear" w:color="auto" w:fill="F2F2F2" w:themeFill="background1" w:themeFillShade="F2"/>
            <w:vAlign w:val="center"/>
          </w:tcPr>
          <w:p w14:paraId="700451FB" w14:textId="77777777" w:rsidR="005E16B4" w:rsidRPr="00652220" w:rsidRDefault="00D039EE" w:rsidP="005E16B4">
            <w:pPr>
              <w:spacing w:after="0"/>
              <w:jc w:val="center"/>
              <w:rPr>
                <w:rFonts w:asciiTheme="majorBidi" w:hAnsiTheme="majorBidi" w:cstheme="majorBidi"/>
                <w:color w:val="525252" w:themeColor="accent3" w:themeShade="80"/>
                <w:sz w:val="24"/>
                <w:szCs w:val="24"/>
              </w:rPr>
            </w:pPr>
            <w:r w:rsidRPr="00652220">
              <w:rPr>
                <w:rFonts w:asciiTheme="majorBidi" w:hAnsiTheme="majorBidi" w:cstheme="majorBidi"/>
                <w:color w:val="525252" w:themeColor="accent3" w:themeShade="80"/>
                <w:sz w:val="24"/>
                <w:szCs w:val="24"/>
              </w:rPr>
              <w:t>3.3</w:t>
            </w:r>
          </w:p>
          <w:p w14:paraId="0FE3C1D3"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2D1A117D"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7AEBB75A"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742A86E3" w14:textId="77777777" w:rsidR="00A054AE" w:rsidRPr="00652220" w:rsidRDefault="00A054AE" w:rsidP="005E16B4">
            <w:pPr>
              <w:spacing w:after="0"/>
              <w:jc w:val="center"/>
              <w:rPr>
                <w:rFonts w:asciiTheme="majorBidi" w:hAnsiTheme="majorBidi" w:cstheme="majorBidi"/>
                <w:color w:val="525252" w:themeColor="accent3" w:themeShade="80"/>
                <w:sz w:val="24"/>
                <w:szCs w:val="24"/>
              </w:rPr>
            </w:pPr>
          </w:p>
          <w:p w14:paraId="293B6BA6" w14:textId="6A80235D" w:rsidR="00A054AE" w:rsidRPr="00652220" w:rsidRDefault="00A054AE" w:rsidP="005E16B4">
            <w:pPr>
              <w:spacing w:after="0"/>
              <w:jc w:val="center"/>
              <w:rPr>
                <w:rFonts w:asciiTheme="majorBidi" w:hAnsiTheme="majorBidi" w:cstheme="majorBidi"/>
                <w:color w:val="525252" w:themeColor="accent3" w:themeShade="80"/>
                <w:sz w:val="24"/>
                <w:szCs w:val="24"/>
              </w:rPr>
            </w:pPr>
          </w:p>
        </w:tc>
        <w:tc>
          <w:tcPr>
            <w:tcW w:w="2463" w:type="dxa"/>
            <w:shd w:val="clear" w:color="auto" w:fill="F2F2F2" w:themeFill="background1" w:themeFillShade="F2"/>
            <w:vAlign w:val="center"/>
          </w:tcPr>
          <w:p w14:paraId="6B94B6A7" w14:textId="33782254" w:rsidR="00A054AE" w:rsidRPr="00652220" w:rsidRDefault="00E3786B" w:rsidP="00652220">
            <w:pPr>
              <w:spacing w:after="0"/>
              <w:rPr>
                <w:rFonts w:asciiTheme="majorBidi" w:hAnsiTheme="majorBidi" w:cstheme="majorBidi"/>
              </w:rPr>
            </w:pPr>
            <w:r w:rsidRPr="00652220">
              <w:rPr>
                <w:rFonts w:asciiTheme="majorBidi" w:hAnsiTheme="majorBidi" w:cstheme="majorBidi"/>
              </w:rPr>
              <w:t xml:space="preserve">Demonstrate a critical awareness of the ethical implications and values underlying sociolinguistic studies and their methodological tools, reflecting on how these approaches influence the interpretation of language in its social </w:t>
            </w:r>
            <w:r w:rsidRPr="00652220">
              <w:rPr>
                <w:rFonts w:asciiTheme="majorBidi" w:hAnsiTheme="majorBidi" w:cstheme="majorBidi"/>
              </w:rPr>
              <w:lastRenderedPageBreak/>
              <w:t>context and contribute to broader societal understanding.</w:t>
            </w:r>
          </w:p>
          <w:p w14:paraId="26B04B75" w14:textId="77777777" w:rsidR="00A054AE" w:rsidRPr="00652220" w:rsidRDefault="00A054AE" w:rsidP="00652220">
            <w:pPr>
              <w:spacing w:after="0"/>
              <w:rPr>
                <w:rFonts w:asciiTheme="majorBidi" w:hAnsiTheme="majorBidi" w:cstheme="majorBidi"/>
              </w:rPr>
            </w:pPr>
          </w:p>
          <w:p w14:paraId="5D6478A0" w14:textId="77777777" w:rsidR="00A054AE" w:rsidRPr="00652220" w:rsidRDefault="00A054AE" w:rsidP="00652220">
            <w:pPr>
              <w:spacing w:after="0"/>
              <w:rPr>
                <w:rFonts w:asciiTheme="majorBidi" w:hAnsiTheme="majorBidi" w:cstheme="majorBidi"/>
              </w:rPr>
            </w:pPr>
          </w:p>
          <w:p w14:paraId="679D8C2E" w14:textId="72747421" w:rsidR="005E16B4" w:rsidRPr="00652220" w:rsidRDefault="005E16B4" w:rsidP="00652220">
            <w:pPr>
              <w:spacing w:after="0"/>
              <w:rPr>
                <w:rFonts w:asciiTheme="majorBidi" w:hAnsiTheme="majorBidi" w:cstheme="majorBidi"/>
                <w:sz w:val="24"/>
                <w:szCs w:val="24"/>
              </w:rPr>
            </w:pPr>
          </w:p>
        </w:tc>
        <w:tc>
          <w:tcPr>
            <w:tcW w:w="1262" w:type="dxa"/>
            <w:shd w:val="clear" w:color="auto" w:fill="F2F2F2" w:themeFill="background1" w:themeFillShade="F2"/>
          </w:tcPr>
          <w:p w14:paraId="33C59578" w14:textId="7EE25578" w:rsidR="005E16B4" w:rsidRPr="00652220" w:rsidRDefault="00A054AE" w:rsidP="0009150E">
            <w:pPr>
              <w:jc w:val="center"/>
              <w:rPr>
                <w:rFonts w:asciiTheme="majorBidi" w:hAnsiTheme="majorBidi" w:cstheme="majorBidi"/>
              </w:rPr>
            </w:pPr>
            <w:r w:rsidRPr="00652220">
              <w:rPr>
                <w:rFonts w:asciiTheme="majorBidi" w:hAnsiTheme="majorBidi" w:cstheme="majorBidi"/>
              </w:rPr>
              <w:lastRenderedPageBreak/>
              <w:t>V3</w:t>
            </w:r>
          </w:p>
          <w:p w14:paraId="2217A87D" w14:textId="77777777" w:rsidR="005E16B4" w:rsidRPr="00652220" w:rsidRDefault="005E16B4" w:rsidP="0009150E">
            <w:pPr>
              <w:spacing w:after="0"/>
              <w:jc w:val="center"/>
              <w:rPr>
                <w:rFonts w:asciiTheme="majorBidi" w:hAnsiTheme="majorBidi" w:cstheme="majorBidi"/>
                <w:sz w:val="24"/>
                <w:szCs w:val="24"/>
              </w:rPr>
            </w:pPr>
          </w:p>
        </w:tc>
        <w:tc>
          <w:tcPr>
            <w:tcW w:w="2254" w:type="dxa"/>
            <w:shd w:val="clear" w:color="auto" w:fill="F2F2F2" w:themeFill="background1" w:themeFillShade="F2"/>
            <w:vAlign w:val="center"/>
          </w:tcPr>
          <w:p w14:paraId="5F7CBADC" w14:textId="42360C0F" w:rsidR="002048AC" w:rsidRPr="00652220" w:rsidRDefault="002048AC" w:rsidP="00652220">
            <w:pPr>
              <w:pStyle w:val="ListParagraph"/>
              <w:numPr>
                <w:ilvl w:val="0"/>
                <w:numId w:val="52"/>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role-playing and simulated discussions</w:t>
            </w:r>
          </w:p>
          <w:p w14:paraId="4F19773E" w14:textId="431D6FCA" w:rsidR="002048AC" w:rsidRPr="00652220" w:rsidRDefault="002048AC" w:rsidP="00652220">
            <w:pPr>
              <w:pStyle w:val="ListParagraph"/>
              <w:numPr>
                <w:ilvl w:val="0"/>
                <w:numId w:val="52"/>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group discussions and debates</w:t>
            </w:r>
          </w:p>
          <w:p w14:paraId="1F005FE4" w14:textId="030AF34B" w:rsidR="002048AC" w:rsidRPr="00652220" w:rsidRDefault="002048AC" w:rsidP="00652220">
            <w:pPr>
              <w:pStyle w:val="ListParagraph"/>
              <w:numPr>
                <w:ilvl w:val="0"/>
                <w:numId w:val="52"/>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 xml:space="preserve">guest speakers and </w:t>
            </w:r>
            <w:r w:rsidRPr="00652220">
              <w:rPr>
                <w:rFonts w:asciiTheme="majorBidi" w:eastAsia="Times New Roman" w:hAnsiTheme="majorBidi" w:cstheme="majorBidi"/>
                <w:sz w:val="24"/>
                <w:szCs w:val="24"/>
                <w:lang w:val="en-NZ" w:eastAsia="en-NZ"/>
              </w:rPr>
              <w:lastRenderedPageBreak/>
              <w:t>panel discussions</w:t>
            </w:r>
          </w:p>
          <w:p w14:paraId="036A69B5" w14:textId="32234FAA" w:rsidR="00A054AE" w:rsidRPr="00652220" w:rsidRDefault="002048AC" w:rsidP="00652220">
            <w:pPr>
              <w:pStyle w:val="ListParagraph"/>
              <w:numPr>
                <w:ilvl w:val="0"/>
                <w:numId w:val="52"/>
              </w:numPr>
              <w:spacing w:after="0"/>
              <w:jc w:val="lowKashida"/>
              <w:rPr>
                <w:rFonts w:asciiTheme="majorBidi" w:hAnsiTheme="majorBidi" w:cstheme="majorBidi"/>
                <w:sz w:val="24"/>
                <w:szCs w:val="24"/>
              </w:rPr>
            </w:pPr>
            <w:r w:rsidRPr="00652220">
              <w:rPr>
                <w:rFonts w:asciiTheme="majorBidi" w:eastAsia="Times New Roman" w:hAnsiTheme="majorBidi" w:cstheme="majorBidi"/>
                <w:sz w:val="24"/>
                <w:szCs w:val="24"/>
                <w:lang w:val="en-NZ" w:eastAsia="en-NZ"/>
              </w:rPr>
              <w:t>workshops</w:t>
            </w:r>
            <w:r w:rsidR="00C43C88" w:rsidRPr="00652220">
              <w:rPr>
                <w:rFonts w:asciiTheme="majorBidi" w:eastAsia="Times New Roman" w:hAnsiTheme="majorBidi" w:cstheme="majorBidi"/>
                <w:sz w:val="24"/>
                <w:szCs w:val="24"/>
                <w:lang w:val="en-NZ" w:eastAsia="en-NZ"/>
              </w:rPr>
              <w:t xml:space="preserve"> focusing on various methodologies and tools used in sociolinguistics</w:t>
            </w:r>
          </w:p>
          <w:p w14:paraId="77555C93" w14:textId="77777777" w:rsidR="00A054AE" w:rsidRPr="00652220" w:rsidRDefault="00A054AE" w:rsidP="005E16B4">
            <w:pPr>
              <w:spacing w:after="0"/>
              <w:jc w:val="lowKashida"/>
              <w:rPr>
                <w:rFonts w:asciiTheme="majorBidi" w:hAnsiTheme="majorBidi" w:cstheme="majorBidi"/>
                <w:sz w:val="24"/>
                <w:szCs w:val="24"/>
              </w:rPr>
            </w:pPr>
          </w:p>
          <w:p w14:paraId="062923DA" w14:textId="77777777" w:rsidR="00A054AE" w:rsidRPr="00652220" w:rsidRDefault="00A054AE" w:rsidP="005E16B4">
            <w:pPr>
              <w:spacing w:after="0"/>
              <w:jc w:val="lowKashida"/>
              <w:rPr>
                <w:rFonts w:asciiTheme="majorBidi" w:hAnsiTheme="majorBidi" w:cstheme="majorBidi"/>
                <w:sz w:val="24"/>
                <w:szCs w:val="24"/>
              </w:rPr>
            </w:pPr>
          </w:p>
          <w:p w14:paraId="0B233D5B" w14:textId="77777777" w:rsidR="00A054AE" w:rsidRPr="00652220" w:rsidRDefault="00A054AE" w:rsidP="005E16B4">
            <w:pPr>
              <w:spacing w:after="0"/>
              <w:jc w:val="lowKashida"/>
              <w:rPr>
                <w:rFonts w:asciiTheme="majorBidi" w:hAnsiTheme="majorBidi" w:cstheme="majorBidi"/>
                <w:sz w:val="24"/>
                <w:szCs w:val="24"/>
              </w:rPr>
            </w:pPr>
          </w:p>
          <w:p w14:paraId="00A78CD8" w14:textId="77F63925" w:rsidR="00A054AE" w:rsidRPr="00652220" w:rsidRDefault="00A054AE" w:rsidP="005E16B4">
            <w:pPr>
              <w:spacing w:after="0"/>
              <w:jc w:val="lowKashida"/>
              <w:rPr>
                <w:rFonts w:asciiTheme="majorBidi" w:hAnsiTheme="majorBidi" w:cstheme="majorBidi"/>
                <w:b/>
                <w:bCs/>
                <w:sz w:val="24"/>
                <w:szCs w:val="24"/>
              </w:rPr>
            </w:pPr>
          </w:p>
        </w:tc>
        <w:tc>
          <w:tcPr>
            <w:tcW w:w="2668" w:type="dxa"/>
            <w:shd w:val="clear" w:color="auto" w:fill="F2F2F2" w:themeFill="background1" w:themeFillShade="F2"/>
            <w:vAlign w:val="center"/>
          </w:tcPr>
          <w:p w14:paraId="51FAC956" w14:textId="071B27ED" w:rsidR="002048AC" w:rsidRPr="00652220" w:rsidRDefault="002048AC" w:rsidP="00652220">
            <w:pPr>
              <w:pStyle w:val="ListParagraph"/>
              <w:numPr>
                <w:ilvl w:val="0"/>
                <w:numId w:val="52"/>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lastRenderedPageBreak/>
              <w:t>group presentations</w:t>
            </w:r>
          </w:p>
          <w:p w14:paraId="1D0AD68A" w14:textId="1415012A" w:rsidR="002048AC" w:rsidRPr="00652220" w:rsidRDefault="002048AC" w:rsidP="00652220">
            <w:pPr>
              <w:pStyle w:val="ListParagraph"/>
              <w:numPr>
                <w:ilvl w:val="0"/>
                <w:numId w:val="52"/>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simulated forum debates</w:t>
            </w:r>
          </w:p>
          <w:p w14:paraId="43D52DFF" w14:textId="12BAD161" w:rsidR="002048AC" w:rsidRPr="00652220" w:rsidRDefault="002048AC" w:rsidP="00652220">
            <w:pPr>
              <w:pStyle w:val="ListParagraph"/>
              <w:numPr>
                <w:ilvl w:val="0"/>
                <w:numId w:val="52"/>
              </w:numPr>
              <w:spacing w:after="0" w:line="240" w:lineRule="auto"/>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reflective essays on advocacy strategies</w:t>
            </w:r>
          </w:p>
          <w:p w14:paraId="36D2EE3F" w14:textId="380388AB" w:rsidR="005E16B4" w:rsidRPr="00652220" w:rsidRDefault="002048AC" w:rsidP="00652220">
            <w:pPr>
              <w:pStyle w:val="ListParagraph"/>
              <w:numPr>
                <w:ilvl w:val="0"/>
                <w:numId w:val="52"/>
              </w:numPr>
              <w:spacing w:after="0" w:line="240" w:lineRule="auto"/>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 xml:space="preserve">peer and instructor </w:t>
            </w:r>
            <w:r w:rsidRPr="00652220">
              <w:rPr>
                <w:rFonts w:asciiTheme="majorBidi" w:eastAsia="Times New Roman" w:hAnsiTheme="majorBidi" w:cstheme="majorBidi"/>
                <w:sz w:val="24"/>
                <w:szCs w:val="24"/>
                <w:lang w:val="en-NZ" w:eastAsia="en-NZ"/>
              </w:rPr>
              <w:lastRenderedPageBreak/>
              <w:t>feedback on facilitation Skills</w:t>
            </w:r>
          </w:p>
        </w:tc>
      </w:tr>
    </w:tbl>
    <w:p w14:paraId="59795FD9" w14:textId="205EF455" w:rsidR="00A4737E" w:rsidRPr="00652220" w:rsidRDefault="00A4737E" w:rsidP="00A4737E">
      <w:pPr>
        <w:autoSpaceDE w:val="0"/>
        <w:autoSpaceDN w:val="0"/>
        <w:bidi/>
        <w:adjustRightInd w:val="0"/>
        <w:spacing w:after="170" w:line="288" w:lineRule="auto"/>
        <w:textAlignment w:val="center"/>
        <w:rPr>
          <w:rStyle w:val="a"/>
          <w:rFonts w:asciiTheme="majorBidi" w:hAnsiTheme="majorBidi" w:cstheme="majorBidi"/>
          <w:color w:val="4C3D8E"/>
          <w:sz w:val="20"/>
          <w:szCs w:val="20"/>
          <w:rtl/>
          <w:lang w:bidi="ar-YE"/>
        </w:rPr>
      </w:pPr>
    </w:p>
    <w:p w14:paraId="553BD124" w14:textId="57A6DC2F" w:rsidR="00652624" w:rsidRPr="00652220" w:rsidRDefault="00080A29" w:rsidP="00BC2EB4">
      <w:pPr>
        <w:pStyle w:val="Heading1"/>
        <w:spacing w:before="0"/>
        <w:rPr>
          <w:rStyle w:val="a"/>
          <w:rFonts w:asciiTheme="majorBidi" w:hAnsiTheme="majorBidi" w:cstheme="majorBidi"/>
          <w:b/>
          <w:bCs/>
          <w:color w:val="4C3D8E"/>
          <w:sz w:val="32"/>
          <w:szCs w:val="32"/>
          <w:rtl/>
        </w:rPr>
      </w:pPr>
      <w:bookmarkStart w:id="5" w:name="_Ref115691971"/>
      <w:bookmarkStart w:id="6" w:name="_Toc138158355"/>
      <w:r w:rsidRPr="00652220">
        <w:rPr>
          <w:rStyle w:val="a"/>
          <w:rFonts w:asciiTheme="majorBidi" w:hAnsiTheme="majorBidi" w:cstheme="majorBidi"/>
          <w:b/>
          <w:bCs/>
          <w:color w:val="4C3D8E"/>
          <w:sz w:val="32"/>
          <w:szCs w:val="32"/>
        </w:rPr>
        <w:t>C. Course Content</w:t>
      </w:r>
      <w:bookmarkEnd w:id="5"/>
      <w:r w:rsidR="00D810DD" w:rsidRPr="00652220">
        <w:rPr>
          <w:rStyle w:val="a"/>
          <w:rFonts w:asciiTheme="majorBidi" w:hAnsiTheme="majorBidi" w:cstheme="majorBid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652220"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652220" w:rsidRDefault="00080A29" w:rsidP="00080A29">
            <w:pPr>
              <w:spacing w:after="0"/>
              <w:jc w:val="center"/>
              <w:rPr>
                <w:rFonts w:asciiTheme="majorBidi" w:hAnsiTheme="majorBidi" w:cstheme="majorBidi"/>
                <w:b/>
                <w:bCs/>
                <w:color w:val="FFFFFF" w:themeColor="background1"/>
                <w:sz w:val="24"/>
                <w:szCs w:val="24"/>
                <w:rtl/>
                <w:lang w:bidi="ar-EG"/>
              </w:rPr>
            </w:pPr>
            <w:r w:rsidRPr="00652220">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652220" w:rsidRDefault="00080A29" w:rsidP="00080A29">
            <w:pPr>
              <w:spacing w:after="0"/>
              <w:jc w:val="center"/>
              <w:rPr>
                <w:rFonts w:asciiTheme="majorBidi" w:hAnsiTheme="majorBidi" w:cstheme="majorBidi"/>
                <w:b/>
                <w:bCs/>
                <w:color w:val="FFFFFF" w:themeColor="background1"/>
                <w:sz w:val="24"/>
                <w:szCs w:val="24"/>
                <w:lang w:bidi="ar-EG"/>
              </w:rPr>
            </w:pPr>
            <w:r w:rsidRPr="00652220">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652220" w:rsidRDefault="00080A29" w:rsidP="00080A29">
            <w:pPr>
              <w:spacing w:after="0"/>
              <w:jc w:val="center"/>
              <w:rPr>
                <w:rFonts w:asciiTheme="majorBidi" w:hAnsiTheme="majorBidi" w:cstheme="majorBidi"/>
                <w:b/>
                <w:bCs/>
                <w:color w:val="FFFFFF" w:themeColor="background1"/>
                <w:sz w:val="24"/>
                <w:szCs w:val="24"/>
                <w:rtl/>
                <w:lang w:bidi="ar-EG"/>
              </w:rPr>
            </w:pPr>
            <w:r w:rsidRPr="00652220">
              <w:rPr>
                <w:rFonts w:asciiTheme="majorBidi" w:hAnsiTheme="majorBidi" w:cstheme="majorBidi"/>
                <w:b/>
                <w:bCs/>
                <w:color w:val="FFFFFF" w:themeColor="background1"/>
                <w:sz w:val="24"/>
                <w:szCs w:val="24"/>
                <w:lang w:bidi="ar-EG"/>
              </w:rPr>
              <w:t>Contact Hours</w:t>
            </w:r>
          </w:p>
        </w:tc>
      </w:tr>
      <w:tr w:rsidR="00174B94" w:rsidRPr="00652220"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174B94" w:rsidRPr="00652220" w:rsidRDefault="00174B94" w:rsidP="00174B94">
            <w:pPr>
              <w:pStyle w:val="ListParagraph"/>
              <w:numPr>
                <w:ilvl w:val="0"/>
                <w:numId w:val="35"/>
              </w:numPr>
              <w:spacing w:after="0"/>
              <w:ind w:left="234" w:right="212" w:hanging="234"/>
              <w:jc w:val="center"/>
              <w:rPr>
                <w:rFonts w:asciiTheme="majorBidi" w:hAnsiTheme="majorBidi" w:cstheme="majorBidi"/>
                <w:b/>
                <w:bCs/>
                <w:color w:val="525252" w:themeColor="accent3" w:themeShade="80"/>
                <w:sz w:val="24"/>
                <w:szCs w:val="24"/>
              </w:rPr>
            </w:pPr>
          </w:p>
        </w:tc>
        <w:tc>
          <w:tcPr>
            <w:tcW w:w="7215" w:type="dxa"/>
            <w:shd w:val="clear" w:color="auto" w:fill="F2F2F2" w:themeFill="background1" w:themeFillShade="F2"/>
            <w:vAlign w:val="center"/>
          </w:tcPr>
          <w:p w14:paraId="5BF1116D" w14:textId="0D82E4E2" w:rsidR="00174B94" w:rsidRPr="00652220" w:rsidRDefault="00C43C88" w:rsidP="00174B94">
            <w:pPr>
              <w:spacing w:after="0"/>
              <w:jc w:val="lowKashida"/>
              <w:rPr>
                <w:rFonts w:asciiTheme="majorBidi" w:hAnsiTheme="majorBidi" w:cstheme="majorBidi"/>
                <w:b/>
                <w:bCs/>
                <w:sz w:val="24"/>
                <w:szCs w:val="24"/>
              </w:rPr>
            </w:pPr>
            <w:r w:rsidRPr="00652220">
              <w:rPr>
                <w:rFonts w:asciiTheme="majorBidi" w:hAnsiTheme="majorBidi" w:cstheme="majorBidi"/>
                <w:lang w:bidi="ar-EG"/>
              </w:rPr>
              <w:t>Orientation to the course - introduction and overview of the tradition of Sociolinguistics.</w:t>
            </w:r>
          </w:p>
        </w:tc>
        <w:tc>
          <w:tcPr>
            <w:tcW w:w="1789" w:type="dxa"/>
            <w:shd w:val="clear" w:color="auto" w:fill="F2F2F2" w:themeFill="background1" w:themeFillShade="F2"/>
            <w:vAlign w:val="center"/>
          </w:tcPr>
          <w:p w14:paraId="4A36790F" w14:textId="788EE8C0" w:rsidR="00174B94" w:rsidRPr="00652220" w:rsidRDefault="00843774" w:rsidP="00174B94">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174B94" w:rsidRPr="00652220"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174B94" w:rsidRPr="00652220" w:rsidRDefault="00174B94" w:rsidP="00174B94">
            <w:pPr>
              <w:pStyle w:val="ListParagraph"/>
              <w:numPr>
                <w:ilvl w:val="0"/>
                <w:numId w:val="35"/>
              </w:numPr>
              <w:spacing w:after="0"/>
              <w:ind w:left="234" w:right="212" w:hanging="234"/>
              <w:jc w:val="center"/>
              <w:rPr>
                <w:rFonts w:asciiTheme="majorBidi" w:hAnsiTheme="majorBidi" w:cstheme="majorBidi"/>
                <w:b/>
                <w:bCs/>
                <w:color w:val="525252" w:themeColor="accent3" w:themeShade="80"/>
                <w:sz w:val="24"/>
                <w:szCs w:val="24"/>
              </w:rPr>
            </w:pPr>
          </w:p>
        </w:tc>
        <w:tc>
          <w:tcPr>
            <w:tcW w:w="7215" w:type="dxa"/>
            <w:shd w:val="clear" w:color="auto" w:fill="D9D9D9" w:themeFill="background1" w:themeFillShade="D9"/>
            <w:vAlign w:val="center"/>
          </w:tcPr>
          <w:p w14:paraId="1DA4373F" w14:textId="268F0923" w:rsidR="00174B94" w:rsidRPr="00652220" w:rsidRDefault="00C43C88" w:rsidP="00174B94">
            <w:pPr>
              <w:spacing w:after="0"/>
              <w:jc w:val="lowKashida"/>
              <w:rPr>
                <w:rFonts w:asciiTheme="majorBidi" w:hAnsiTheme="majorBidi" w:cstheme="majorBidi"/>
                <w:b/>
                <w:bCs/>
                <w:sz w:val="24"/>
                <w:szCs w:val="24"/>
              </w:rPr>
            </w:pPr>
            <w:r w:rsidRPr="00652220">
              <w:rPr>
                <w:rFonts w:asciiTheme="majorBidi" w:hAnsiTheme="majorBidi" w:cstheme="majorBidi"/>
              </w:rPr>
              <w:t>Language Change and the major historical stages in the development of the English language.</w:t>
            </w:r>
          </w:p>
        </w:tc>
        <w:tc>
          <w:tcPr>
            <w:tcW w:w="1789" w:type="dxa"/>
            <w:shd w:val="clear" w:color="auto" w:fill="D9D9D9" w:themeFill="background1" w:themeFillShade="D9"/>
            <w:vAlign w:val="center"/>
          </w:tcPr>
          <w:p w14:paraId="3FE8353E" w14:textId="6D3AC56B" w:rsidR="00174B94" w:rsidRPr="00652220" w:rsidRDefault="00843774" w:rsidP="00174B94">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01239ACA" w14:textId="77777777" w:rsidTr="000E4E61">
        <w:trPr>
          <w:tblCellSpacing w:w="7" w:type="dxa"/>
          <w:jc w:val="center"/>
        </w:trPr>
        <w:tc>
          <w:tcPr>
            <w:tcW w:w="572" w:type="dxa"/>
            <w:shd w:val="clear" w:color="auto" w:fill="F2F2F2" w:themeFill="background1" w:themeFillShade="F2"/>
            <w:vAlign w:val="center"/>
          </w:tcPr>
          <w:p w14:paraId="61F09DF7" w14:textId="2CF8DC02"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3.</w:t>
            </w:r>
          </w:p>
        </w:tc>
        <w:tc>
          <w:tcPr>
            <w:tcW w:w="7215" w:type="dxa"/>
            <w:shd w:val="clear" w:color="auto" w:fill="F2F2F2" w:themeFill="background1" w:themeFillShade="F2"/>
            <w:vAlign w:val="center"/>
          </w:tcPr>
          <w:p w14:paraId="66E8FB9F" w14:textId="51CA537F" w:rsidR="00C43C88" w:rsidRPr="00652220" w:rsidRDefault="00C43C88" w:rsidP="00C43C88">
            <w:pPr>
              <w:bidi/>
              <w:spacing w:line="216" w:lineRule="auto"/>
              <w:jc w:val="right"/>
              <w:rPr>
                <w:rFonts w:asciiTheme="majorBidi" w:hAnsiTheme="majorBidi" w:cstheme="majorBidi"/>
                <w:b/>
                <w:bCs/>
                <w:sz w:val="24"/>
                <w:szCs w:val="24"/>
              </w:rPr>
            </w:pPr>
            <w:r w:rsidRPr="00652220">
              <w:rPr>
                <w:rFonts w:asciiTheme="majorBidi" w:hAnsiTheme="majorBidi" w:cstheme="majorBidi"/>
                <w:lang w:bidi="ar-EG"/>
              </w:rPr>
              <w:t xml:space="preserve">Languages, dialects and varieties </w:t>
            </w:r>
          </w:p>
        </w:tc>
        <w:tc>
          <w:tcPr>
            <w:tcW w:w="1789" w:type="dxa"/>
            <w:shd w:val="clear" w:color="auto" w:fill="F2F2F2" w:themeFill="background1" w:themeFillShade="F2"/>
            <w:vAlign w:val="center"/>
          </w:tcPr>
          <w:p w14:paraId="1309FC60" w14:textId="3D1A41C1" w:rsidR="00C43C88" w:rsidRPr="00652220" w:rsidRDefault="00E3786B" w:rsidP="00C43C88">
            <w:pPr>
              <w:spacing w:after="0"/>
              <w:jc w:val="center"/>
              <w:rPr>
                <w:rFonts w:asciiTheme="majorBidi" w:hAnsiTheme="majorBidi" w:cstheme="majorBidi"/>
                <w:b/>
                <w:bCs/>
                <w:sz w:val="24"/>
                <w:szCs w:val="24"/>
              </w:rPr>
            </w:pPr>
            <w:r w:rsidRPr="00652220">
              <w:rPr>
                <w:rFonts w:asciiTheme="majorBidi" w:hAnsiTheme="majorBidi" w:cstheme="majorBidi"/>
                <w:b/>
                <w:bCs/>
                <w:sz w:val="24"/>
                <w:szCs w:val="24"/>
              </w:rPr>
              <w:t>6</w:t>
            </w:r>
          </w:p>
        </w:tc>
      </w:tr>
      <w:tr w:rsidR="00C43C88" w:rsidRPr="00652220" w14:paraId="6691A464" w14:textId="77777777" w:rsidTr="000E4E61">
        <w:trPr>
          <w:tblCellSpacing w:w="7" w:type="dxa"/>
          <w:jc w:val="center"/>
        </w:trPr>
        <w:tc>
          <w:tcPr>
            <w:tcW w:w="572" w:type="dxa"/>
            <w:shd w:val="clear" w:color="auto" w:fill="F2F2F2" w:themeFill="background1" w:themeFillShade="F2"/>
            <w:vAlign w:val="center"/>
          </w:tcPr>
          <w:p w14:paraId="3F07A7C7" w14:textId="526E01FF"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4.</w:t>
            </w:r>
          </w:p>
        </w:tc>
        <w:tc>
          <w:tcPr>
            <w:tcW w:w="7215" w:type="dxa"/>
            <w:shd w:val="clear" w:color="auto" w:fill="F2F2F2" w:themeFill="background1" w:themeFillShade="F2"/>
            <w:vAlign w:val="center"/>
          </w:tcPr>
          <w:p w14:paraId="23BC4AEC" w14:textId="39C5F0F3" w:rsidR="00C43C88" w:rsidRPr="00652220" w:rsidRDefault="00C43C88" w:rsidP="00C43C88">
            <w:pPr>
              <w:spacing w:after="0"/>
              <w:jc w:val="lowKashida"/>
              <w:rPr>
                <w:rFonts w:asciiTheme="majorBidi" w:hAnsiTheme="majorBidi" w:cstheme="majorBidi"/>
                <w:b/>
                <w:bCs/>
                <w:sz w:val="24"/>
                <w:szCs w:val="24"/>
              </w:rPr>
            </w:pPr>
            <w:r w:rsidRPr="00652220">
              <w:rPr>
                <w:rFonts w:asciiTheme="majorBidi" w:hAnsiTheme="majorBidi" w:cstheme="majorBidi"/>
                <w:lang w:bidi="ar-EG"/>
              </w:rPr>
              <w:t>Language in conversation- solidarity and politeness.</w:t>
            </w:r>
          </w:p>
        </w:tc>
        <w:tc>
          <w:tcPr>
            <w:tcW w:w="1789" w:type="dxa"/>
            <w:shd w:val="clear" w:color="auto" w:fill="F2F2F2" w:themeFill="background1" w:themeFillShade="F2"/>
            <w:vAlign w:val="center"/>
          </w:tcPr>
          <w:p w14:paraId="0992FA1B" w14:textId="635CD5AF"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62276C68" w14:textId="77777777" w:rsidTr="000E4E61">
        <w:trPr>
          <w:tblCellSpacing w:w="7" w:type="dxa"/>
          <w:jc w:val="center"/>
        </w:trPr>
        <w:tc>
          <w:tcPr>
            <w:tcW w:w="572" w:type="dxa"/>
            <w:shd w:val="clear" w:color="auto" w:fill="F2F2F2" w:themeFill="background1" w:themeFillShade="F2"/>
            <w:vAlign w:val="center"/>
          </w:tcPr>
          <w:p w14:paraId="2E76D164" w14:textId="4315C5BA"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5.</w:t>
            </w:r>
          </w:p>
        </w:tc>
        <w:tc>
          <w:tcPr>
            <w:tcW w:w="7215" w:type="dxa"/>
            <w:shd w:val="clear" w:color="auto" w:fill="F2F2F2" w:themeFill="background1" w:themeFillShade="F2"/>
            <w:vAlign w:val="center"/>
          </w:tcPr>
          <w:p w14:paraId="1F4BC23A" w14:textId="2A86D3C1" w:rsidR="00C43C88" w:rsidRPr="00652220" w:rsidRDefault="00C43C88" w:rsidP="00C43C88">
            <w:pPr>
              <w:spacing w:after="0"/>
              <w:jc w:val="lowKashida"/>
              <w:rPr>
                <w:rFonts w:asciiTheme="majorBidi" w:hAnsiTheme="majorBidi" w:cstheme="majorBidi"/>
                <w:b/>
                <w:bCs/>
                <w:sz w:val="24"/>
                <w:szCs w:val="24"/>
              </w:rPr>
            </w:pPr>
            <w:r w:rsidRPr="00652220">
              <w:rPr>
                <w:rFonts w:asciiTheme="majorBidi" w:hAnsiTheme="majorBidi" w:cstheme="majorBidi"/>
              </w:rPr>
              <w:t>Language and social stratification.</w:t>
            </w:r>
          </w:p>
        </w:tc>
        <w:tc>
          <w:tcPr>
            <w:tcW w:w="1789" w:type="dxa"/>
            <w:shd w:val="clear" w:color="auto" w:fill="F2F2F2" w:themeFill="background1" w:themeFillShade="F2"/>
            <w:vAlign w:val="center"/>
          </w:tcPr>
          <w:p w14:paraId="3866FDE8" w14:textId="3DC0899F"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1D2F8559" w14:textId="77777777" w:rsidTr="000E4E61">
        <w:trPr>
          <w:tblCellSpacing w:w="7" w:type="dxa"/>
          <w:jc w:val="center"/>
        </w:trPr>
        <w:tc>
          <w:tcPr>
            <w:tcW w:w="572" w:type="dxa"/>
            <w:shd w:val="clear" w:color="auto" w:fill="F2F2F2" w:themeFill="background1" w:themeFillShade="F2"/>
            <w:vAlign w:val="center"/>
          </w:tcPr>
          <w:p w14:paraId="0C015537" w14:textId="402555F4"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6.</w:t>
            </w:r>
          </w:p>
        </w:tc>
        <w:tc>
          <w:tcPr>
            <w:tcW w:w="7215" w:type="dxa"/>
            <w:shd w:val="clear" w:color="auto" w:fill="F2F2F2" w:themeFill="background1" w:themeFillShade="F2"/>
            <w:vAlign w:val="center"/>
          </w:tcPr>
          <w:p w14:paraId="2A2ECFFC" w14:textId="25CC9492" w:rsidR="00C43C88" w:rsidRPr="00652220" w:rsidRDefault="00C43C88" w:rsidP="00C43C88">
            <w:pPr>
              <w:spacing w:after="0"/>
              <w:jc w:val="lowKashida"/>
              <w:rPr>
                <w:rFonts w:asciiTheme="majorBidi" w:hAnsiTheme="majorBidi" w:cstheme="majorBidi"/>
                <w:b/>
                <w:bCs/>
                <w:sz w:val="24"/>
                <w:szCs w:val="24"/>
              </w:rPr>
            </w:pPr>
            <w:r w:rsidRPr="00652220">
              <w:rPr>
                <w:rFonts w:asciiTheme="majorBidi" w:hAnsiTheme="majorBidi" w:cstheme="majorBidi"/>
                <w:lang w:bidi="ar-EG"/>
              </w:rPr>
              <w:t xml:space="preserve">Language and gender.  </w:t>
            </w:r>
          </w:p>
        </w:tc>
        <w:tc>
          <w:tcPr>
            <w:tcW w:w="1789" w:type="dxa"/>
            <w:shd w:val="clear" w:color="auto" w:fill="F2F2F2" w:themeFill="background1" w:themeFillShade="F2"/>
            <w:vAlign w:val="center"/>
          </w:tcPr>
          <w:p w14:paraId="60EDC871" w14:textId="4238C6D3"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6462341D" w14:textId="77777777" w:rsidTr="000E4E61">
        <w:trPr>
          <w:tblCellSpacing w:w="7" w:type="dxa"/>
          <w:jc w:val="center"/>
        </w:trPr>
        <w:tc>
          <w:tcPr>
            <w:tcW w:w="572" w:type="dxa"/>
            <w:shd w:val="clear" w:color="auto" w:fill="F2F2F2" w:themeFill="background1" w:themeFillShade="F2"/>
            <w:vAlign w:val="center"/>
          </w:tcPr>
          <w:p w14:paraId="0A80E094" w14:textId="27056035"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7.</w:t>
            </w:r>
          </w:p>
        </w:tc>
        <w:tc>
          <w:tcPr>
            <w:tcW w:w="7215" w:type="dxa"/>
            <w:shd w:val="clear" w:color="auto" w:fill="F2F2F2" w:themeFill="background1" w:themeFillShade="F2"/>
            <w:vAlign w:val="center"/>
          </w:tcPr>
          <w:p w14:paraId="0D34418B" w14:textId="08DEA6BB" w:rsidR="00C43C88" w:rsidRPr="00652220" w:rsidRDefault="00C43C88" w:rsidP="00C43C88">
            <w:pPr>
              <w:spacing w:after="0"/>
              <w:jc w:val="lowKashida"/>
              <w:rPr>
                <w:rFonts w:asciiTheme="majorBidi" w:hAnsiTheme="majorBidi" w:cstheme="majorBidi"/>
                <w:b/>
                <w:bCs/>
                <w:sz w:val="24"/>
                <w:szCs w:val="24"/>
              </w:rPr>
            </w:pPr>
            <w:r w:rsidRPr="00652220">
              <w:rPr>
                <w:rFonts w:asciiTheme="majorBidi" w:hAnsiTheme="majorBidi" w:cstheme="majorBidi"/>
              </w:rPr>
              <w:t>Language, class and age.</w:t>
            </w:r>
          </w:p>
        </w:tc>
        <w:tc>
          <w:tcPr>
            <w:tcW w:w="1789" w:type="dxa"/>
            <w:shd w:val="clear" w:color="auto" w:fill="F2F2F2" w:themeFill="background1" w:themeFillShade="F2"/>
            <w:vAlign w:val="center"/>
          </w:tcPr>
          <w:p w14:paraId="28C338AE" w14:textId="35071666"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40F831DA" w14:textId="77777777" w:rsidTr="000E4E61">
        <w:trPr>
          <w:tblCellSpacing w:w="7" w:type="dxa"/>
          <w:jc w:val="center"/>
        </w:trPr>
        <w:tc>
          <w:tcPr>
            <w:tcW w:w="572" w:type="dxa"/>
            <w:shd w:val="clear" w:color="auto" w:fill="F2F2F2" w:themeFill="background1" w:themeFillShade="F2"/>
            <w:vAlign w:val="center"/>
          </w:tcPr>
          <w:p w14:paraId="2478C7EC" w14:textId="3EAB3980"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8.</w:t>
            </w:r>
          </w:p>
        </w:tc>
        <w:tc>
          <w:tcPr>
            <w:tcW w:w="7215" w:type="dxa"/>
            <w:shd w:val="clear" w:color="auto" w:fill="F2F2F2" w:themeFill="background1" w:themeFillShade="F2"/>
            <w:vAlign w:val="center"/>
          </w:tcPr>
          <w:p w14:paraId="489A5D2F" w14:textId="2633AC85" w:rsidR="00C43C88" w:rsidRPr="00652220" w:rsidRDefault="00C43C88" w:rsidP="00C43C88">
            <w:pPr>
              <w:spacing w:after="0"/>
              <w:jc w:val="lowKashida"/>
              <w:rPr>
                <w:rFonts w:asciiTheme="majorBidi" w:hAnsiTheme="majorBidi" w:cstheme="majorBidi"/>
                <w:b/>
                <w:bCs/>
                <w:sz w:val="24"/>
                <w:szCs w:val="24"/>
              </w:rPr>
            </w:pPr>
            <w:r w:rsidRPr="00652220">
              <w:rPr>
                <w:rFonts w:asciiTheme="majorBidi" w:hAnsiTheme="majorBidi" w:cstheme="majorBidi"/>
              </w:rPr>
              <w:t>Language, ethnicity and place.</w:t>
            </w:r>
          </w:p>
        </w:tc>
        <w:tc>
          <w:tcPr>
            <w:tcW w:w="1789" w:type="dxa"/>
            <w:shd w:val="clear" w:color="auto" w:fill="F2F2F2" w:themeFill="background1" w:themeFillShade="F2"/>
            <w:vAlign w:val="center"/>
          </w:tcPr>
          <w:p w14:paraId="64F5B39B" w14:textId="65C0EB36"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1BC5A102" w14:textId="77777777" w:rsidTr="000E4E61">
        <w:trPr>
          <w:tblCellSpacing w:w="7" w:type="dxa"/>
          <w:jc w:val="center"/>
        </w:trPr>
        <w:tc>
          <w:tcPr>
            <w:tcW w:w="572" w:type="dxa"/>
            <w:shd w:val="clear" w:color="auto" w:fill="F2F2F2" w:themeFill="background1" w:themeFillShade="F2"/>
            <w:vAlign w:val="center"/>
          </w:tcPr>
          <w:p w14:paraId="5DEDAB87" w14:textId="5B26C7A3"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9.</w:t>
            </w:r>
          </w:p>
        </w:tc>
        <w:tc>
          <w:tcPr>
            <w:tcW w:w="7215" w:type="dxa"/>
            <w:shd w:val="clear" w:color="auto" w:fill="F2F2F2" w:themeFill="background1" w:themeFillShade="F2"/>
            <w:vAlign w:val="center"/>
          </w:tcPr>
          <w:p w14:paraId="01DA2FFD" w14:textId="1B89B304" w:rsidR="00C43C88" w:rsidRPr="00652220" w:rsidRDefault="00C43C88" w:rsidP="00C43C88">
            <w:pPr>
              <w:spacing w:after="0"/>
              <w:jc w:val="lowKashida"/>
              <w:rPr>
                <w:rFonts w:asciiTheme="majorBidi" w:hAnsiTheme="majorBidi" w:cstheme="majorBidi"/>
                <w:b/>
                <w:bCs/>
                <w:sz w:val="24"/>
                <w:szCs w:val="24"/>
              </w:rPr>
            </w:pPr>
            <w:r w:rsidRPr="00652220">
              <w:rPr>
                <w:rFonts w:asciiTheme="majorBidi" w:hAnsiTheme="majorBidi" w:cstheme="majorBidi"/>
              </w:rPr>
              <w:t>Code switching vs Code Mixing.</w:t>
            </w:r>
          </w:p>
        </w:tc>
        <w:tc>
          <w:tcPr>
            <w:tcW w:w="1789" w:type="dxa"/>
            <w:shd w:val="clear" w:color="auto" w:fill="F2F2F2" w:themeFill="background1" w:themeFillShade="F2"/>
            <w:vAlign w:val="center"/>
          </w:tcPr>
          <w:p w14:paraId="2A6FBD80" w14:textId="3762C88D"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6F5D3905" w14:textId="77777777" w:rsidTr="000E4E61">
        <w:trPr>
          <w:tblCellSpacing w:w="7" w:type="dxa"/>
          <w:jc w:val="center"/>
        </w:trPr>
        <w:tc>
          <w:tcPr>
            <w:tcW w:w="572" w:type="dxa"/>
            <w:shd w:val="clear" w:color="auto" w:fill="F2F2F2" w:themeFill="background1" w:themeFillShade="F2"/>
            <w:vAlign w:val="center"/>
          </w:tcPr>
          <w:p w14:paraId="2500DF89" w14:textId="5B400448"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10.</w:t>
            </w:r>
          </w:p>
        </w:tc>
        <w:tc>
          <w:tcPr>
            <w:tcW w:w="7215" w:type="dxa"/>
            <w:shd w:val="clear" w:color="auto" w:fill="F2F2F2" w:themeFill="background1" w:themeFillShade="F2"/>
            <w:vAlign w:val="center"/>
          </w:tcPr>
          <w:p w14:paraId="2D8C533B" w14:textId="150C9BFE" w:rsidR="00C43C88" w:rsidRPr="00652220" w:rsidRDefault="00C43C88" w:rsidP="00C43C88">
            <w:pPr>
              <w:spacing w:after="0"/>
              <w:jc w:val="lowKashida"/>
              <w:rPr>
                <w:rFonts w:asciiTheme="majorBidi" w:hAnsiTheme="majorBidi" w:cstheme="majorBidi"/>
                <w:b/>
                <w:bCs/>
                <w:sz w:val="24"/>
                <w:szCs w:val="24"/>
              </w:rPr>
            </w:pPr>
            <w:r w:rsidRPr="00652220">
              <w:rPr>
                <w:rFonts w:asciiTheme="majorBidi" w:hAnsiTheme="majorBidi" w:cstheme="majorBidi"/>
              </w:rPr>
              <w:t>Bilingualism vs Multilingualism.</w:t>
            </w:r>
          </w:p>
        </w:tc>
        <w:tc>
          <w:tcPr>
            <w:tcW w:w="1789" w:type="dxa"/>
            <w:shd w:val="clear" w:color="auto" w:fill="F2F2F2" w:themeFill="background1" w:themeFillShade="F2"/>
            <w:vAlign w:val="center"/>
          </w:tcPr>
          <w:p w14:paraId="7B61BB59" w14:textId="2436AA9B"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7F1C734B" w14:textId="77777777" w:rsidTr="000E4E61">
        <w:trPr>
          <w:tblCellSpacing w:w="7" w:type="dxa"/>
          <w:jc w:val="center"/>
        </w:trPr>
        <w:tc>
          <w:tcPr>
            <w:tcW w:w="572" w:type="dxa"/>
            <w:shd w:val="clear" w:color="auto" w:fill="F2F2F2" w:themeFill="background1" w:themeFillShade="F2"/>
            <w:vAlign w:val="center"/>
          </w:tcPr>
          <w:p w14:paraId="67FD01AA" w14:textId="6320F36E"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11.</w:t>
            </w:r>
          </w:p>
        </w:tc>
        <w:tc>
          <w:tcPr>
            <w:tcW w:w="7215" w:type="dxa"/>
            <w:shd w:val="clear" w:color="auto" w:fill="F2F2F2" w:themeFill="background1" w:themeFillShade="F2"/>
            <w:vAlign w:val="center"/>
          </w:tcPr>
          <w:p w14:paraId="7035CC8B" w14:textId="719CDF13" w:rsidR="00C43C88" w:rsidRPr="00652220" w:rsidRDefault="00C43C88" w:rsidP="00C43C88">
            <w:pPr>
              <w:spacing w:after="0"/>
              <w:jc w:val="lowKashida"/>
              <w:rPr>
                <w:rFonts w:asciiTheme="majorBidi" w:hAnsiTheme="majorBidi" w:cstheme="majorBidi"/>
              </w:rPr>
            </w:pPr>
            <w:r w:rsidRPr="00652220">
              <w:rPr>
                <w:rFonts w:asciiTheme="majorBidi" w:hAnsiTheme="majorBidi" w:cstheme="majorBidi"/>
              </w:rPr>
              <w:t>Language identity and power</w:t>
            </w:r>
          </w:p>
        </w:tc>
        <w:tc>
          <w:tcPr>
            <w:tcW w:w="1789" w:type="dxa"/>
            <w:shd w:val="clear" w:color="auto" w:fill="F2F2F2" w:themeFill="background1" w:themeFillShade="F2"/>
            <w:vAlign w:val="center"/>
          </w:tcPr>
          <w:p w14:paraId="5AF4DF04" w14:textId="36900092"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7645ADC1" w14:textId="77777777" w:rsidTr="000E4E61">
        <w:trPr>
          <w:tblCellSpacing w:w="7" w:type="dxa"/>
          <w:jc w:val="center"/>
        </w:trPr>
        <w:tc>
          <w:tcPr>
            <w:tcW w:w="572" w:type="dxa"/>
            <w:shd w:val="clear" w:color="auto" w:fill="F2F2F2" w:themeFill="background1" w:themeFillShade="F2"/>
            <w:vAlign w:val="center"/>
          </w:tcPr>
          <w:p w14:paraId="1B218906" w14:textId="5C1CEB72"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12.</w:t>
            </w:r>
          </w:p>
        </w:tc>
        <w:tc>
          <w:tcPr>
            <w:tcW w:w="7215" w:type="dxa"/>
            <w:shd w:val="clear" w:color="auto" w:fill="F2F2F2" w:themeFill="background1" w:themeFillShade="F2"/>
            <w:vAlign w:val="center"/>
          </w:tcPr>
          <w:p w14:paraId="709276B4" w14:textId="72C76BE4" w:rsidR="00C43C88" w:rsidRPr="00652220" w:rsidRDefault="00C43C88" w:rsidP="00C43C88">
            <w:pPr>
              <w:spacing w:after="0"/>
              <w:jc w:val="lowKashida"/>
              <w:rPr>
                <w:rFonts w:asciiTheme="majorBidi" w:hAnsiTheme="majorBidi" w:cstheme="majorBidi"/>
              </w:rPr>
            </w:pPr>
            <w:r w:rsidRPr="00652220">
              <w:rPr>
                <w:rFonts w:asciiTheme="majorBidi" w:hAnsiTheme="majorBidi" w:cstheme="majorBidi"/>
              </w:rPr>
              <w:t>Style, register and power</w:t>
            </w:r>
          </w:p>
        </w:tc>
        <w:tc>
          <w:tcPr>
            <w:tcW w:w="1789" w:type="dxa"/>
            <w:shd w:val="clear" w:color="auto" w:fill="F2F2F2" w:themeFill="background1" w:themeFillShade="F2"/>
            <w:vAlign w:val="center"/>
          </w:tcPr>
          <w:p w14:paraId="3DE0DB31" w14:textId="18302B4E"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2E97785E" w14:textId="77777777" w:rsidTr="000E4E61">
        <w:trPr>
          <w:tblCellSpacing w:w="7" w:type="dxa"/>
          <w:jc w:val="center"/>
        </w:trPr>
        <w:tc>
          <w:tcPr>
            <w:tcW w:w="572" w:type="dxa"/>
            <w:shd w:val="clear" w:color="auto" w:fill="F2F2F2" w:themeFill="background1" w:themeFillShade="F2"/>
            <w:vAlign w:val="center"/>
          </w:tcPr>
          <w:p w14:paraId="14BF4B70" w14:textId="3061CA0E"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13.</w:t>
            </w:r>
          </w:p>
        </w:tc>
        <w:tc>
          <w:tcPr>
            <w:tcW w:w="7215" w:type="dxa"/>
            <w:shd w:val="clear" w:color="auto" w:fill="F2F2F2" w:themeFill="background1" w:themeFillShade="F2"/>
            <w:vAlign w:val="center"/>
          </w:tcPr>
          <w:p w14:paraId="09BDBE3D" w14:textId="4DA70855" w:rsidR="00C43C88" w:rsidRPr="00652220" w:rsidRDefault="00C43C88" w:rsidP="00C43C88">
            <w:pPr>
              <w:spacing w:after="0"/>
              <w:jc w:val="lowKashida"/>
              <w:rPr>
                <w:rFonts w:asciiTheme="majorBidi" w:hAnsiTheme="majorBidi" w:cstheme="majorBidi"/>
              </w:rPr>
            </w:pPr>
            <w:r w:rsidRPr="00652220">
              <w:rPr>
                <w:rFonts w:asciiTheme="majorBidi" w:hAnsiTheme="majorBidi" w:cstheme="majorBidi"/>
              </w:rPr>
              <w:t>Multilingual speakers and Multilingual societies</w:t>
            </w:r>
          </w:p>
        </w:tc>
        <w:tc>
          <w:tcPr>
            <w:tcW w:w="1789" w:type="dxa"/>
            <w:shd w:val="clear" w:color="auto" w:fill="F2F2F2" w:themeFill="background1" w:themeFillShade="F2"/>
            <w:vAlign w:val="center"/>
          </w:tcPr>
          <w:p w14:paraId="4F37E6A0" w14:textId="3636411F"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3ED90491" w14:textId="77777777" w:rsidTr="000E4E61">
        <w:trPr>
          <w:tblCellSpacing w:w="7" w:type="dxa"/>
          <w:jc w:val="center"/>
        </w:trPr>
        <w:tc>
          <w:tcPr>
            <w:tcW w:w="572" w:type="dxa"/>
            <w:shd w:val="clear" w:color="auto" w:fill="F2F2F2" w:themeFill="background1" w:themeFillShade="F2"/>
            <w:vAlign w:val="center"/>
          </w:tcPr>
          <w:p w14:paraId="11E91A0A" w14:textId="2B2751BE" w:rsidR="00C43C88" w:rsidRPr="00652220" w:rsidRDefault="00C43C88" w:rsidP="00C43C88">
            <w:pPr>
              <w:spacing w:after="0"/>
              <w:rPr>
                <w:rFonts w:asciiTheme="majorBidi" w:hAnsiTheme="majorBidi" w:cstheme="majorBidi"/>
                <w:b/>
                <w:bCs/>
                <w:color w:val="525252" w:themeColor="accent3" w:themeShade="80"/>
                <w:sz w:val="24"/>
                <w:szCs w:val="24"/>
              </w:rPr>
            </w:pPr>
            <w:r w:rsidRPr="00652220">
              <w:rPr>
                <w:rFonts w:asciiTheme="majorBidi" w:hAnsiTheme="majorBidi" w:cstheme="majorBidi"/>
                <w:b/>
                <w:bCs/>
                <w:color w:val="525252" w:themeColor="accent3" w:themeShade="80"/>
                <w:sz w:val="24"/>
                <w:szCs w:val="24"/>
              </w:rPr>
              <w:t>14.</w:t>
            </w:r>
          </w:p>
        </w:tc>
        <w:tc>
          <w:tcPr>
            <w:tcW w:w="7215" w:type="dxa"/>
            <w:shd w:val="clear" w:color="auto" w:fill="F2F2F2" w:themeFill="background1" w:themeFillShade="F2"/>
            <w:vAlign w:val="center"/>
          </w:tcPr>
          <w:p w14:paraId="3698AB7A" w14:textId="2690F662" w:rsidR="00C43C88" w:rsidRPr="00652220" w:rsidRDefault="00C43C88" w:rsidP="00C43C88">
            <w:pPr>
              <w:spacing w:after="0"/>
              <w:jc w:val="lowKashida"/>
              <w:rPr>
                <w:rFonts w:asciiTheme="majorBidi" w:hAnsiTheme="majorBidi" w:cstheme="majorBidi"/>
              </w:rPr>
            </w:pPr>
            <w:r w:rsidRPr="00652220">
              <w:rPr>
                <w:rFonts w:asciiTheme="majorBidi" w:hAnsiTheme="majorBidi" w:cstheme="majorBidi"/>
                <w:lang w:bidi="ar-EG"/>
              </w:rPr>
              <w:t>Language planning and education</w:t>
            </w:r>
          </w:p>
        </w:tc>
        <w:tc>
          <w:tcPr>
            <w:tcW w:w="1789" w:type="dxa"/>
            <w:shd w:val="clear" w:color="auto" w:fill="F2F2F2" w:themeFill="background1" w:themeFillShade="F2"/>
            <w:vAlign w:val="center"/>
          </w:tcPr>
          <w:p w14:paraId="19F749DB" w14:textId="24AB5C56" w:rsidR="00C43C88" w:rsidRPr="00652220" w:rsidRDefault="00843774" w:rsidP="00C43C88">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r>
      <w:tr w:rsidR="00C43C88" w:rsidRPr="00652220"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C43C88" w:rsidRPr="00652220" w:rsidRDefault="00C43C88" w:rsidP="00C43C88">
            <w:pPr>
              <w:spacing w:after="0"/>
              <w:jc w:val="center"/>
              <w:rPr>
                <w:rFonts w:asciiTheme="majorBidi" w:hAnsiTheme="majorBidi" w:cstheme="majorBidi"/>
                <w:b/>
                <w:bCs/>
                <w:color w:val="FFFFFF" w:themeColor="background1"/>
                <w:sz w:val="24"/>
                <w:szCs w:val="24"/>
                <w:rtl/>
                <w:lang w:bidi="ar-EG"/>
              </w:rPr>
            </w:pPr>
            <w:r w:rsidRPr="00652220">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0F7F35F" w:rsidR="00C43C88" w:rsidRPr="00652220" w:rsidRDefault="00843774" w:rsidP="00C43C88">
            <w:pPr>
              <w:spacing w:after="0"/>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75D014F3" w14:textId="4AC0B7B2" w:rsidR="00A4737E" w:rsidRPr="00652220" w:rsidRDefault="00A4737E" w:rsidP="00A4737E">
      <w:pPr>
        <w:autoSpaceDE w:val="0"/>
        <w:autoSpaceDN w:val="0"/>
        <w:bidi/>
        <w:adjustRightInd w:val="0"/>
        <w:spacing w:after="170" w:line="288" w:lineRule="auto"/>
        <w:textAlignment w:val="center"/>
        <w:rPr>
          <w:rStyle w:val="a"/>
          <w:rFonts w:asciiTheme="majorBidi" w:hAnsiTheme="majorBidi" w:cstheme="majorBidi"/>
          <w:color w:val="4C3D8E"/>
          <w:sz w:val="20"/>
          <w:szCs w:val="20"/>
          <w:rtl/>
          <w:lang w:bidi="ar-YE"/>
        </w:rPr>
      </w:pPr>
    </w:p>
    <w:p w14:paraId="1414BBEE" w14:textId="305C521E" w:rsidR="00E434B1" w:rsidRPr="00652220" w:rsidRDefault="00080A29" w:rsidP="0003438B">
      <w:pPr>
        <w:pStyle w:val="Heading1"/>
        <w:spacing w:before="0"/>
        <w:rPr>
          <w:rStyle w:val="a"/>
          <w:rFonts w:asciiTheme="majorBidi" w:hAnsiTheme="majorBidi" w:cstheme="majorBidi"/>
          <w:b/>
          <w:bCs/>
          <w:color w:val="4C3D8E"/>
          <w:sz w:val="32"/>
          <w:szCs w:val="32"/>
          <w:rtl/>
        </w:rPr>
      </w:pPr>
      <w:bookmarkStart w:id="7" w:name="_Ref115691976"/>
      <w:bookmarkStart w:id="8" w:name="_Toc138158356"/>
      <w:r w:rsidRPr="00652220">
        <w:rPr>
          <w:rStyle w:val="a"/>
          <w:rFonts w:asciiTheme="majorBidi" w:hAnsiTheme="majorBidi" w:cstheme="majorBidi"/>
          <w:b/>
          <w:bCs/>
          <w:color w:val="4C3D8E"/>
          <w:sz w:val="32"/>
          <w:szCs w:val="32"/>
        </w:rPr>
        <w:lastRenderedPageBreak/>
        <w:t xml:space="preserve">D. </w:t>
      </w:r>
      <w:bookmarkEnd w:id="7"/>
      <w:r w:rsidR="008B0704" w:rsidRPr="00652220">
        <w:rPr>
          <w:rStyle w:val="a"/>
          <w:rFonts w:asciiTheme="majorBidi" w:hAnsiTheme="majorBidi" w:cstheme="majorBidi"/>
          <w:b/>
          <w:bCs/>
          <w:color w:val="4C3D8E"/>
          <w:sz w:val="32"/>
          <w:szCs w:val="32"/>
        </w:rPr>
        <w:t>Students Assessment Activities</w:t>
      </w:r>
      <w:r w:rsidR="00D810DD" w:rsidRPr="00652220">
        <w:rPr>
          <w:rStyle w:val="a"/>
          <w:rFonts w:asciiTheme="majorBidi" w:hAnsiTheme="majorBidi" w:cstheme="majorBid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652220" w14:paraId="61FC46DF" w14:textId="77777777" w:rsidTr="000E4E61">
        <w:trPr>
          <w:tblHeader/>
          <w:tblCellSpacing w:w="7" w:type="dxa"/>
          <w:jc w:val="center"/>
        </w:trPr>
        <w:tc>
          <w:tcPr>
            <w:tcW w:w="645" w:type="dxa"/>
            <w:shd w:val="clear" w:color="auto" w:fill="4C3D8E"/>
            <w:vAlign w:val="center"/>
          </w:tcPr>
          <w:p w14:paraId="0C768A0D" w14:textId="39095044" w:rsidR="00080A29" w:rsidRPr="00652220" w:rsidRDefault="00080A29" w:rsidP="00D7016C">
            <w:pPr>
              <w:spacing w:after="0"/>
              <w:ind w:right="-117"/>
              <w:jc w:val="center"/>
              <w:rPr>
                <w:rFonts w:asciiTheme="majorBidi" w:hAnsiTheme="majorBidi" w:cstheme="majorBidi"/>
                <w:b/>
                <w:bCs/>
                <w:color w:val="F2F2F2" w:themeColor="background1" w:themeShade="F2"/>
                <w:sz w:val="24"/>
                <w:szCs w:val="24"/>
              </w:rPr>
            </w:pPr>
            <w:r w:rsidRPr="00652220">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652220" w:rsidRDefault="00080A29" w:rsidP="00080A29">
            <w:pPr>
              <w:spacing w:after="0"/>
              <w:jc w:val="center"/>
              <w:rPr>
                <w:rFonts w:asciiTheme="majorBidi" w:hAnsiTheme="majorBidi" w:cstheme="majorBidi"/>
                <w:b/>
                <w:bCs/>
                <w:color w:val="F2F2F2" w:themeColor="background1" w:themeShade="F2"/>
                <w:sz w:val="24"/>
                <w:szCs w:val="24"/>
                <w:lang w:bidi="ar-EG"/>
              </w:rPr>
            </w:pPr>
            <w:r w:rsidRPr="00652220">
              <w:rPr>
                <w:rFonts w:asciiTheme="majorBidi" w:hAnsiTheme="majorBidi" w:cstheme="majorBidi"/>
                <w:b/>
                <w:bCs/>
                <w:color w:val="F2F2F2" w:themeColor="background1" w:themeShade="F2"/>
                <w:sz w:val="24"/>
                <w:szCs w:val="24"/>
                <w:lang w:bidi="ar-EG"/>
              </w:rPr>
              <w:t xml:space="preserve">Assessment </w:t>
            </w:r>
            <w:r w:rsidR="00294F29" w:rsidRPr="00652220">
              <w:rPr>
                <w:rFonts w:asciiTheme="majorBidi" w:hAnsiTheme="majorBidi" w:cstheme="majorBidi"/>
                <w:b/>
                <w:bCs/>
                <w:color w:val="F2F2F2" w:themeColor="background1" w:themeShade="F2"/>
                <w:sz w:val="24"/>
                <w:szCs w:val="24"/>
                <w:lang w:bidi="ar-EG"/>
              </w:rPr>
              <w:t xml:space="preserve">Activities </w:t>
            </w:r>
            <w:r w:rsidRPr="00652220">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652220" w:rsidRDefault="00F15821" w:rsidP="00A04C1A">
            <w:pPr>
              <w:spacing w:after="0"/>
              <w:jc w:val="center"/>
              <w:rPr>
                <w:rFonts w:asciiTheme="majorBidi" w:hAnsiTheme="majorBidi" w:cstheme="majorBidi"/>
                <w:b/>
                <w:bCs/>
                <w:color w:val="F2F2F2" w:themeColor="background1" w:themeShade="F2"/>
                <w:sz w:val="24"/>
                <w:szCs w:val="24"/>
                <w:lang w:bidi="ar-EG"/>
              </w:rPr>
            </w:pPr>
            <w:r w:rsidRPr="00652220">
              <w:rPr>
                <w:rFonts w:asciiTheme="majorBidi" w:hAnsiTheme="majorBidi" w:cstheme="majorBidi"/>
                <w:b/>
                <w:bCs/>
                <w:color w:val="F2F2F2" w:themeColor="background1" w:themeShade="F2"/>
                <w:sz w:val="24"/>
                <w:szCs w:val="24"/>
                <w:lang w:bidi="ar-EG"/>
              </w:rPr>
              <w:t xml:space="preserve">Assessment </w:t>
            </w:r>
            <w:r w:rsidR="00A04C1A" w:rsidRPr="00652220">
              <w:rPr>
                <w:rFonts w:asciiTheme="majorBidi" w:hAnsiTheme="majorBidi" w:cstheme="majorBidi"/>
                <w:b/>
                <w:bCs/>
                <w:color w:val="F2F2F2" w:themeColor="background1" w:themeShade="F2"/>
                <w:sz w:val="24"/>
                <w:szCs w:val="24"/>
                <w:lang w:bidi="ar-EG"/>
              </w:rPr>
              <w:t>timing</w:t>
            </w:r>
          </w:p>
          <w:p w14:paraId="7BBFCEBA" w14:textId="334A3052" w:rsidR="00080A29" w:rsidRPr="00652220" w:rsidRDefault="001B5836" w:rsidP="00A04C1A">
            <w:pPr>
              <w:spacing w:after="0"/>
              <w:jc w:val="center"/>
              <w:rPr>
                <w:rFonts w:asciiTheme="majorBidi" w:hAnsiTheme="majorBidi" w:cstheme="majorBidi"/>
                <w:b/>
                <w:bCs/>
                <w:color w:val="F2F2F2" w:themeColor="background1" w:themeShade="F2"/>
                <w:sz w:val="24"/>
                <w:szCs w:val="24"/>
                <w:lang w:bidi="ar-EG"/>
              </w:rPr>
            </w:pPr>
            <w:r w:rsidRPr="00652220">
              <w:rPr>
                <w:rFonts w:asciiTheme="majorBidi" w:hAnsiTheme="majorBidi" w:cstheme="majorBidi"/>
                <w:b/>
                <w:bCs/>
                <w:color w:val="F2F2F2" w:themeColor="background1" w:themeShade="F2"/>
                <w:sz w:val="24"/>
                <w:szCs w:val="24"/>
                <w:lang w:bidi="ar-EG"/>
              </w:rPr>
              <w:t>(in</w:t>
            </w:r>
            <w:r w:rsidR="00A04C1A" w:rsidRPr="00652220">
              <w:rPr>
                <w:rFonts w:asciiTheme="majorBidi" w:hAnsiTheme="majorBidi" w:cstheme="majorBidi"/>
                <w:b/>
                <w:bCs/>
                <w:color w:val="F2F2F2" w:themeColor="background1" w:themeShade="F2"/>
                <w:sz w:val="24"/>
                <w:szCs w:val="24"/>
                <w:lang w:bidi="ar-EG"/>
              </w:rPr>
              <w:t xml:space="preserve"> week</w:t>
            </w:r>
            <w:r w:rsidRPr="00652220">
              <w:rPr>
                <w:rFonts w:asciiTheme="majorBidi" w:hAnsiTheme="majorBidi" w:cstheme="majorBidi"/>
                <w:b/>
                <w:bCs/>
                <w:color w:val="F2F2F2" w:themeColor="background1" w:themeShade="F2"/>
                <w:sz w:val="24"/>
                <w:szCs w:val="24"/>
                <w:lang w:bidi="ar-EG"/>
              </w:rPr>
              <w:t xml:space="preserve"> no</w:t>
            </w:r>
            <w:r w:rsidR="00A04C1A" w:rsidRPr="00652220">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652220" w:rsidRDefault="00080A29" w:rsidP="00080A29">
            <w:pPr>
              <w:spacing w:after="0"/>
              <w:jc w:val="center"/>
              <w:rPr>
                <w:rFonts w:asciiTheme="majorBidi" w:hAnsiTheme="majorBidi" w:cstheme="majorBidi"/>
                <w:b/>
                <w:bCs/>
                <w:color w:val="F2F2F2" w:themeColor="background1" w:themeShade="F2"/>
                <w:sz w:val="24"/>
                <w:szCs w:val="24"/>
                <w:lang w:bidi="ar-EG"/>
              </w:rPr>
            </w:pPr>
            <w:r w:rsidRPr="00652220">
              <w:rPr>
                <w:rFonts w:asciiTheme="majorBidi" w:hAnsiTheme="majorBidi" w:cstheme="majorBidi"/>
                <w:b/>
                <w:bCs/>
                <w:color w:val="F2F2F2" w:themeColor="background1" w:themeShade="F2"/>
                <w:sz w:val="24"/>
                <w:szCs w:val="24"/>
                <w:lang w:bidi="ar-EG"/>
              </w:rPr>
              <w:t>Percentage of Total Assessment Score</w:t>
            </w:r>
          </w:p>
        </w:tc>
      </w:tr>
      <w:tr w:rsidR="00112B00" w:rsidRPr="00652220"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112B00" w:rsidRPr="00652220" w:rsidRDefault="00112B00" w:rsidP="00112B00">
            <w:pPr>
              <w:pStyle w:val="ListParagraph"/>
              <w:numPr>
                <w:ilvl w:val="0"/>
                <w:numId w:val="36"/>
              </w:numPr>
              <w:spacing w:after="0"/>
              <w:ind w:left="234" w:right="212" w:hanging="234"/>
              <w:jc w:val="center"/>
              <w:rPr>
                <w:rFonts w:asciiTheme="majorBidi" w:hAnsiTheme="majorBidi" w:cstheme="majorBidi"/>
                <w:b/>
                <w:bCs/>
                <w:color w:val="525252" w:themeColor="accent3" w:themeShade="80"/>
                <w:sz w:val="24"/>
                <w:szCs w:val="24"/>
              </w:rPr>
            </w:pPr>
          </w:p>
        </w:tc>
        <w:tc>
          <w:tcPr>
            <w:tcW w:w="4787" w:type="dxa"/>
            <w:shd w:val="clear" w:color="auto" w:fill="F2F2F2" w:themeFill="background1" w:themeFillShade="F2"/>
          </w:tcPr>
          <w:p w14:paraId="41A17795" w14:textId="57178851" w:rsidR="00112B00" w:rsidRPr="00652220" w:rsidRDefault="00112B00" w:rsidP="00112B00">
            <w:pPr>
              <w:spacing w:after="0"/>
              <w:jc w:val="lowKashida"/>
              <w:rPr>
                <w:rFonts w:asciiTheme="majorBidi" w:hAnsiTheme="majorBidi" w:cstheme="majorBidi"/>
                <w:b/>
                <w:bCs/>
                <w:sz w:val="24"/>
                <w:szCs w:val="24"/>
              </w:rPr>
            </w:pPr>
            <w:r w:rsidRPr="00652220">
              <w:rPr>
                <w:rFonts w:asciiTheme="majorBidi" w:hAnsiTheme="majorBidi" w:cstheme="majorBidi"/>
                <w:sz w:val="20"/>
                <w:szCs w:val="20"/>
              </w:rPr>
              <w:t>Midterm Exam</w:t>
            </w:r>
          </w:p>
        </w:tc>
        <w:tc>
          <w:tcPr>
            <w:tcW w:w="1520" w:type="dxa"/>
            <w:shd w:val="clear" w:color="auto" w:fill="F2F2F2" w:themeFill="background1" w:themeFillShade="F2"/>
          </w:tcPr>
          <w:p w14:paraId="6A75612C" w14:textId="3CD55D19" w:rsidR="00112B00" w:rsidRPr="00652220" w:rsidRDefault="00112B00" w:rsidP="00112B00">
            <w:pPr>
              <w:spacing w:after="0"/>
              <w:jc w:val="center"/>
              <w:rPr>
                <w:rFonts w:asciiTheme="majorBidi" w:hAnsiTheme="majorBidi" w:cstheme="majorBidi"/>
                <w:b/>
                <w:bCs/>
                <w:sz w:val="24"/>
                <w:szCs w:val="24"/>
              </w:rPr>
            </w:pPr>
            <w:r w:rsidRPr="00652220">
              <w:rPr>
                <w:rFonts w:asciiTheme="majorBidi" w:hAnsiTheme="majorBidi" w:cstheme="majorBidi"/>
                <w:sz w:val="20"/>
                <w:szCs w:val="20"/>
              </w:rPr>
              <w:t>8</w:t>
            </w:r>
          </w:p>
        </w:tc>
        <w:tc>
          <w:tcPr>
            <w:tcW w:w="2610" w:type="dxa"/>
            <w:shd w:val="clear" w:color="auto" w:fill="F2F2F2" w:themeFill="background1" w:themeFillShade="F2"/>
          </w:tcPr>
          <w:p w14:paraId="341DD137" w14:textId="7D032FD3" w:rsidR="00112B00" w:rsidRPr="00652220" w:rsidRDefault="00112B00" w:rsidP="00112B00">
            <w:pPr>
              <w:spacing w:after="0"/>
              <w:jc w:val="center"/>
              <w:rPr>
                <w:rFonts w:asciiTheme="majorBidi" w:hAnsiTheme="majorBidi" w:cstheme="majorBidi"/>
                <w:b/>
                <w:bCs/>
                <w:sz w:val="24"/>
                <w:szCs w:val="24"/>
              </w:rPr>
            </w:pPr>
            <w:r w:rsidRPr="00652220">
              <w:rPr>
                <w:rFonts w:asciiTheme="majorBidi" w:hAnsiTheme="majorBidi" w:cstheme="majorBidi"/>
                <w:sz w:val="20"/>
                <w:szCs w:val="20"/>
              </w:rPr>
              <w:t>20</w:t>
            </w:r>
          </w:p>
        </w:tc>
      </w:tr>
      <w:tr w:rsidR="00112B00" w:rsidRPr="00652220" w14:paraId="74E15B81" w14:textId="77777777" w:rsidTr="00112B00">
        <w:trPr>
          <w:trHeight w:val="260"/>
          <w:tblCellSpacing w:w="7" w:type="dxa"/>
          <w:jc w:val="center"/>
        </w:trPr>
        <w:tc>
          <w:tcPr>
            <w:tcW w:w="645" w:type="dxa"/>
            <w:shd w:val="clear" w:color="auto" w:fill="F2F2F2" w:themeFill="background1" w:themeFillShade="F2"/>
            <w:vAlign w:val="center"/>
          </w:tcPr>
          <w:p w14:paraId="71E1735A" w14:textId="2679617D" w:rsidR="00112B00" w:rsidRPr="00652220" w:rsidRDefault="00112B00" w:rsidP="00112B00">
            <w:pPr>
              <w:pStyle w:val="ListParagraph"/>
              <w:numPr>
                <w:ilvl w:val="0"/>
                <w:numId w:val="36"/>
              </w:numPr>
              <w:spacing w:after="0"/>
              <w:ind w:left="234" w:right="212" w:hanging="234"/>
              <w:jc w:val="center"/>
              <w:rPr>
                <w:rFonts w:asciiTheme="majorBidi" w:hAnsiTheme="majorBidi" w:cstheme="majorBidi"/>
                <w:b/>
                <w:bCs/>
                <w:color w:val="525252" w:themeColor="accent3" w:themeShade="80"/>
                <w:sz w:val="24"/>
                <w:szCs w:val="24"/>
              </w:rPr>
            </w:pPr>
          </w:p>
        </w:tc>
        <w:tc>
          <w:tcPr>
            <w:tcW w:w="4787" w:type="dxa"/>
            <w:shd w:val="clear" w:color="auto" w:fill="F2F2F2" w:themeFill="background1" w:themeFillShade="F2"/>
          </w:tcPr>
          <w:p w14:paraId="71134ACA" w14:textId="13CE7090" w:rsidR="00112B00" w:rsidRPr="00652220" w:rsidRDefault="00112B00" w:rsidP="00112B00">
            <w:pPr>
              <w:spacing w:after="0"/>
              <w:jc w:val="lowKashida"/>
              <w:rPr>
                <w:rFonts w:asciiTheme="majorBidi" w:hAnsiTheme="majorBidi" w:cstheme="majorBidi"/>
                <w:b/>
                <w:bCs/>
                <w:sz w:val="24"/>
                <w:szCs w:val="24"/>
              </w:rPr>
            </w:pPr>
            <w:r w:rsidRPr="00652220">
              <w:rPr>
                <w:rFonts w:asciiTheme="majorBidi" w:hAnsiTheme="majorBidi" w:cstheme="majorBidi"/>
                <w:sz w:val="20"/>
                <w:szCs w:val="20"/>
              </w:rPr>
              <w:t>Presentation</w:t>
            </w:r>
          </w:p>
        </w:tc>
        <w:tc>
          <w:tcPr>
            <w:tcW w:w="1520" w:type="dxa"/>
            <w:shd w:val="clear" w:color="auto" w:fill="F2F2F2" w:themeFill="background1" w:themeFillShade="F2"/>
          </w:tcPr>
          <w:p w14:paraId="0C291468" w14:textId="71C1002C" w:rsidR="00112B00" w:rsidRPr="00652220" w:rsidRDefault="00112B00" w:rsidP="00112B00">
            <w:pPr>
              <w:spacing w:after="0"/>
              <w:jc w:val="center"/>
              <w:rPr>
                <w:rFonts w:asciiTheme="majorBidi" w:hAnsiTheme="majorBidi" w:cstheme="majorBidi"/>
                <w:b/>
                <w:bCs/>
                <w:sz w:val="24"/>
                <w:szCs w:val="24"/>
              </w:rPr>
            </w:pPr>
            <w:r w:rsidRPr="00652220">
              <w:rPr>
                <w:rFonts w:asciiTheme="majorBidi" w:hAnsiTheme="majorBidi" w:cstheme="majorBidi"/>
                <w:sz w:val="20"/>
                <w:szCs w:val="20"/>
              </w:rPr>
              <w:t>Continuous Assessment</w:t>
            </w:r>
          </w:p>
        </w:tc>
        <w:tc>
          <w:tcPr>
            <w:tcW w:w="2610" w:type="dxa"/>
            <w:shd w:val="clear" w:color="auto" w:fill="F2F2F2" w:themeFill="background1" w:themeFillShade="F2"/>
          </w:tcPr>
          <w:p w14:paraId="1F009859" w14:textId="14308C6D" w:rsidR="00112B00" w:rsidRPr="00652220" w:rsidRDefault="00112B00" w:rsidP="00112B00">
            <w:pPr>
              <w:spacing w:after="0"/>
              <w:jc w:val="center"/>
              <w:rPr>
                <w:rFonts w:asciiTheme="majorBidi" w:hAnsiTheme="majorBidi" w:cstheme="majorBidi"/>
                <w:b/>
                <w:bCs/>
                <w:sz w:val="24"/>
                <w:szCs w:val="24"/>
              </w:rPr>
            </w:pPr>
            <w:r w:rsidRPr="00652220">
              <w:rPr>
                <w:rFonts w:asciiTheme="majorBidi" w:hAnsiTheme="majorBidi" w:cstheme="majorBidi"/>
                <w:sz w:val="20"/>
                <w:szCs w:val="20"/>
              </w:rPr>
              <w:t>10</w:t>
            </w:r>
          </w:p>
        </w:tc>
      </w:tr>
      <w:tr w:rsidR="00112B00" w:rsidRPr="00652220" w14:paraId="113AC6E1" w14:textId="77777777" w:rsidTr="000E4E61">
        <w:trPr>
          <w:trHeight w:val="260"/>
          <w:tblCellSpacing w:w="7" w:type="dxa"/>
          <w:jc w:val="center"/>
        </w:trPr>
        <w:tc>
          <w:tcPr>
            <w:tcW w:w="645" w:type="dxa"/>
            <w:shd w:val="clear" w:color="auto" w:fill="F2F2F2" w:themeFill="background1" w:themeFillShade="F2"/>
            <w:vAlign w:val="center"/>
          </w:tcPr>
          <w:p w14:paraId="587AF0A4" w14:textId="77777777" w:rsidR="00112B00" w:rsidRPr="00652220" w:rsidRDefault="00112B00" w:rsidP="00112B00">
            <w:pPr>
              <w:pStyle w:val="ListParagraph"/>
              <w:numPr>
                <w:ilvl w:val="0"/>
                <w:numId w:val="36"/>
              </w:numPr>
              <w:spacing w:after="0"/>
              <w:ind w:left="234" w:right="212" w:hanging="234"/>
              <w:jc w:val="center"/>
              <w:rPr>
                <w:rFonts w:asciiTheme="majorBidi" w:hAnsiTheme="majorBidi" w:cstheme="majorBidi"/>
                <w:b/>
                <w:bCs/>
                <w:color w:val="525252" w:themeColor="accent3" w:themeShade="80"/>
                <w:sz w:val="24"/>
                <w:szCs w:val="24"/>
                <w:rtl/>
                <w:lang w:bidi="ar-EG"/>
              </w:rPr>
            </w:pPr>
          </w:p>
        </w:tc>
        <w:tc>
          <w:tcPr>
            <w:tcW w:w="4787" w:type="dxa"/>
            <w:shd w:val="clear" w:color="auto" w:fill="F2F2F2" w:themeFill="background1" w:themeFillShade="F2"/>
          </w:tcPr>
          <w:p w14:paraId="7F6EA967" w14:textId="6945D467" w:rsidR="00112B00" w:rsidRPr="00652220" w:rsidRDefault="00112B00" w:rsidP="00112B00">
            <w:pPr>
              <w:spacing w:after="0"/>
              <w:jc w:val="lowKashida"/>
              <w:rPr>
                <w:rFonts w:asciiTheme="majorBidi" w:hAnsiTheme="majorBidi" w:cstheme="majorBidi"/>
                <w:sz w:val="24"/>
                <w:szCs w:val="24"/>
              </w:rPr>
            </w:pPr>
            <w:r w:rsidRPr="00652220">
              <w:rPr>
                <w:rFonts w:asciiTheme="majorBidi" w:hAnsiTheme="majorBidi" w:cstheme="majorBidi"/>
                <w:sz w:val="20"/>
                <w:szCs w:val="20"/>
              </w:rPr>
              <w:t>Case studies</w:t>
            </w:r>
            <w:r w:rsidRPr="00652220">
              <w:rPr>
                <w:rFonts w:asciiTheme="majorBidi" w:hAnsiTheme="majorBidi" w:cstheme="majorBidi"/>
                <w:sz w:val="20"/>
                <w:szCs w:val="20"/>
                <w:rtl/>
                <w:lang w:bidi="ar-JO"/>
              </w:rPr>
              <w:t>/</w:t>
            </w:r>
            <w:r w:rsidRPr="00652220">
              <w:rPr>
                <w:rFonts w:asciiTheme="majorBidi" w:hAnsiTheme="majorBidi" w:cstheme="majorBidi"/>
                <w:sz w:val="20"/>
                <w:szCs w:val="20"/>
                <w:lang w:bidi="ar-JO"/>
              </w:rPr>
              <w:t xml:space="preserve">Research projects </w:t>
            </w:r>
          </w:p>
        </w:tc>
        <w:tc>
          <w:tcPr>
            <w:tcW w:w="1520" w:type="dxa"/>
            <w:shd w:val="clear" w:color="auto" w:fill="F2F2F2" w:themeFill="background1" w:themeFillShade="F2"/>
          </w:tcPr>
          <w:p w14:paraId="5365CEDA" w14:textId="36F25679" w:rsidR="00112B00" w:rsidRPr="00652220" w:rsidRDefault="00112B00" w:rsidP="00112B00">
            <w:pPr>
              <w:spacing w:after="0"/>
              <w:jc w:val="center"/>
              <w:rPr>
                <w:rFonts w:asciiTheme="majorBidi" w:hAnsiTheme="majorBidi" w:cstheme="majorBidi"/>
                <w:sz w:val="24"/>
                <w:szCs w:val="24"/>
              </w:rPr>
            </w:pPr>
            <w:r w:rsidRPr="00652220">
              <w:rPr>
                <w:rFonts w:asciiTheme="majorBidi" w:hAnsiTheme="majorBidi" w:cstheme="majorBidi"/>
                <w:sz w:val="20"/>
                <w:szCs w:val="20"/>
              </w:rPr>
              <w:t>Continuous Assessment</w:t>
            </w:r>
          </w:p>
        </w:tc>
        <w:tc>
          <w:tcPr>
            <w:tcW w:w="2610" w:type="dxa"/>
            <w:shd w:val="clear" w:color="auto" w:fill="F2F2F2" w:themeFill="background1" w:themeFillShade="F2"/>
          </w:tcPr>
          <w:p w14:paraId="03BD538C" w14:textId="09EC3EBF" w:rsidR="00112B00" w:rsidRPr="00652220" w:rsidRDefault="00112B00" w:rsidP="00112B00">
            <w:pPr>
              <w:spacing w:after="0"/>
              <w:jc w:val="center"/>
              <w:rPr>
                <w:rFonts w:asciiTheme="majorBidi" w:hAnsiTheme="majorBidi" w:cstheme="majorBidi"/>
                <w:sz w:val="24"/>
                <w:szCs w:val="24"/>
              </w:rPr>
            </w:pPr>
            <w:r w:rsidRPr="00652220">
              <w:rPr>
                <w:rFonts w:asciiTheme="majorBidi" w:hAnsiTheme="majorBidi" w:cstheme="majorBidi"/>
                <w:sz w:val="20"/>
                <w:szCs w:val="20"/>
              </w:rPr>
              <w:t>10</w:t>
            </w:r>
          </w:p>
        </w:tc>
      </w:tr>
      <w:tr w:rsidR="00112B00" w:rsidRPr="00652220" w14:paraId="60D3861E" w14:textId="77777777" w:rsidTr="000E4E61">
        <w:trPr>
          <w:trHeight w:val="260"/>
          <w:tblCellSpacing w:w="7" w:type="dxa"/>
          <w:jc w:val="center"/>
        </w:trPr>
        <w:tc>
          <w:tcPr>
            <w:tcW w:w="645" w:type="dxa"/>
            <w:shd w:val="clear" w:color="auto" w:fill="F2F2F2" w:themeFill="background1" w:themeFillShade="F2"/>
            <w:vAlign w:val="center"/>
          </w:tcPr>
          <w:p w14:paraId="693DA7F6" w14:textId="77777777" w:rsidR="00112B00" w:rsidRPr="00652220" w:rsidRDefault="00112B00" w:rsidP="00112B00">
            <w:pPr>
              <w:pStyle w:val="ListParagraph"/>
              <w:numPr>
                <w:ilvl w:val="0"/>
                <w:numId w:val="36"/>
              </w:numPr>
              <w:spacing w:after="0"/>
              <w:ind w:left="234" w:right="212" w:hanging="234"/>
              <w:jc w:val="center"/>
              <w:rPr>
                <w:rFonts w:asciiTheme="majorBidi" w:hAnsiTheme="majorBidi" w:cstheme="majorBidi"/>
                <w:b/>
                <w:bCs/>
                <w:color w:val="525252" w:themeColor="accent3" w:themeShade="80"/>
                <w:sz w:val="24"/>
                <w:szCs w:val="24"/>
                <w:rtl/>
                <w:lang w:bidi="ar-EG"/>
              </w:rPr>
            </w:pPr>
          </w:p>
        </w:tc>
        <w:tc>
          <w:tcPr>
            <w:tcW w:w="4787" w:type="dxa"/>
            <w:shd w:val="clear" w:color="auto" w:fill="F2F2F2" w:themeFill="background1" w:themeFillShade="F2"/>
          </w:tcPr>
          <w:p w14:paraId="7D61887E" w14:textId="472FD03F" w:rsidR="00112B00" w:rsidRPr="00652220" w:rsidRDefault="00112B00" w:rsidP="00112B00">
            <w:pPr>
              <w:spacing w:after="0"/>
              <w:jc w:val="lowKashida"/>
              <w:rPr>
                <w:rFonts w:asciiTheme="majorBidi" w:hAnsiTheme="majorBidi" w:cstheme="majorBidi"/>
                <w:sz w:val="24"/>
                <w:szCs w:val="24"/>
              </w:rPr>
            </w:pPr>
            <w:r w:rsidRPr="00652220">
              <w:rPr>
                <w:rFonts w:asciiTheme="majorBidi" w:hAnsiTheme="majorBidi" w:cstheme="majorBidi"/>
                <w:sz w:val="20"/>
                <w:szCs w:val="20"/>
              </w:rPr>
              <w:t>Assignments</w:t>
            </w:r>
          </w:p>
        </w:tc>
        <w:tc>
          <w:tcPr>
            <w:tcW w:w="1520" w:type="dxa"/>
            <w:shd w:val="clear" w:color="auto" w:fill="F2F2F2" w:themeFill="background1" w:themeFillShade="F2"/>
          </w:tcPr>
          <w:p w14:paraId="21BE3AD8" w14:textId="1054D6D5" w:rsidR="00112B00" w:rsidRPr="00652220" w:rsidRDefault="00112B00" w:rsidP="00112B00">
            <w:pPr>
              <w:spacing w:after="0"/>
              <w:jc w:val="center"/>
              <w:rPr>
                <w:rFonts w:asciiTheme="majorBidi" w:hAnsiTheme="majorBidi" w:cstheme="majorBidi"/>
                <w:sz w:val="24"/>
                <w:szCs w:val="24"/>
              </w:rPr>
            </w:pPr>
            <w:r w:rsidRPr="00652220">
              <w:rPr>
                <w:rFonts w:asciiTheme="majorBidi" w:hAnsiTheme="majorBidi" w:cstheme="majorBidi"/>
                <w:sz w:val="20"/>
                <w:szCs w:val="20"/>
              </w:rPr>
              <w:t>Continuous assessment</w:t>
            </w:r>
          </w:p>
        </w:tc>
        <w:tc>
          <w:tcPr>
            <w:tcW w:w="2610" w:type="dxa"/>
            <w:shd w:val="clear" w:color="auto" w:fill="F2F2F2" w:themeFill="background1" w:themeFillShade="F2"/>
          </w:tcPr>
          <w:p w14:paraId="19E427B2" w14:textId="21C269F8" w:rsidR="00112B00" w:rsidRPr="00652220" w:rsidRDefault="00112B00" w:rsidP="00112B00">
            <w:pPr>
              <w:spacing w:after="0"/>
              <w:jc w:val="center"/>
              <w:rPr>
                <w:rFonts w:asciiTheme="majorBidi" w:hAnsiTheme="majorBidi" w:cstheme="majorBidi"/>
                <w:sz w:val="24"/>
                <w:szCs w:val="24"/>
              </w:rPr>
            </w:pPr>
            <w:r w:rsidRPr="00652220">
              <w:rPr>
                <w:rFonts w:asciiTheme="majorBidi" w:hAnsiTheme="majorBidi" w:cstheme="majorBidi"/>
                <w:sz w:val="20"/>
                <w:szCs w:val="20"/>
              </w:rPr>
              <w:t>20</w:t>
            </w:r>
          </w:p>
        </w:tc>
      </w:tr>
      <w:tr w:rsidR="00112B00" w:rsidRPr="00652220"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112B00" w:rsidRPr="00652220" w:rsidRDefault="00112B00" w:rsidP="00112B00">
            <w:pPr>
              <w:pStyle w:val="ListParagraph"/>
              <w:numPr>
                <w:ilvl w:val="0"/>
                <w:numId w:val="36"/>
              </w:numPr>
              <w:spacing w:after="0"/>
              <w:ind w:left="234" w:right="212" w:hanging="234"/>
              <w:jc w:val="center"/>
              <w:rPr>
                <w:rFonts w:asciiTheme="majorBidi" w:hAnsiTheme="majorBidi" w:cstheme="majorBidi"/>
                <w:b/>
                <w:bCs/>
                <w:color w:val="525252" w:themeColor="accent3" w:themeShade="80"/>
                <w:sz w:val="24"/>
                <w:szCs w:val="24"/>
                <w:rtl/>
                <w:lang w:bidi="ar-EG"/>
              </w:rPr>
            </w:pPr>
          </w:p>
        </w:tc>
        <w:tc>
          <w:tcPr>
            <w:tcW w:w="4787" w:type="dxa"/>
            <w:shd w:val="clear" w:color="auto" w:fill="F2F2F2" w:themeFill="background1" w:themeFillShade="F2"/>
          </w:tcPr>
          <w:p w14:paraId="4D0FEBF9" w14:textId="2587EF91" w:rsidR="00112B00" w:rsidRPr="00652220" w:rsidRDefault="00112B00" w:rsidP="00112B00">
            <w:pPr>
              <w:spacing w:after="0"/>
              <w:jc w:val="lowKashida"/>
              <w:rPr>
                <w:rFonts w:asciiTheme="majorBidi" w:hAnsiTheme="majorBidi" w:cstheme="majorBidi"/>
                <w:b/>
                <w:bCs/>
                <w:sz w:val="24"/>
                <w:szCs w:val="24"/>
              </w:rPr>
            </w:pPr>
            <w:r w:rsidRPr="00652220">
              <w:rPr>
                <w:rFonts w:asciiTheme="majorBidi" w:hAnsiTheme="majorBidi" w:cstheme="majorBidi"/>
                <w:sz w:val="20"/>
                <w:szCs w:val="20"/>
              </w:rPr>
              <w:t>Final Exam</w:t>
            </w:r>
          </w:p>
        </w:tc>
        <w:tc>
          <w:tcPr>
            <w:tcW w:w="1520" w:type="dxa"/>
            <w:shd w:val="clear" w:color="auto" w:fill="F2F2F2" w:themeFill="background1" w:themeFillShade="F2"/>
          </w:tcPr>
          <w:p w14:paraId="76DC920F" w14:textId="3855587C" w:rsidR="00112B00" w:rsidRPr="00652220" w:rsidRDefault="00112B00" w:rsidP="00112B00">
            <w:pPr>
              <w:spacing w:after="0"/>
              <w:jc w:val="center"/>
              <w:rPr>
                <w:rFonts w:asciiTheme="majorBidi" w:hAnsiTheme="majorBidi" w:cstheme="majorBidi"/>
                <w:b/>
                <w:bCs/>
                <w:sz w:val="24"/>
                <w:szCs w:val="24"/>
              </w:rPr>
            </w:pPr>
            <w:r w:rsidRPr="00652220">
              <w:rPr>
                <w:rFonts w:asciiTheme="majorBidi" w:hAnsiTheme="majorBidi" w:cstheme="majorBidi"/>
                <w:sz w:val="20"/>
                <w:szCs w:val="20"/>
              </w:rPr>
              <w:t>15</w:t>
            </w:r>
          </w:p>
        </w:tc>
        <w:tc>
          <w:tcPr>
            <w:tcW w:w="2610" w:type="dxa"/>
            <w:shd w:val="clear" w:color="auto" w:fill="F2F2F2" w:themeFill="background1" w:themeFillShade="F2"/>
          </w:tcPr>
          <w:p w14:paraId="06DC4B27" w14:textId="7481FC62" w:rsidR="00112B00" w:rsidRPr="00652220" w:rsidRDefault="00112B00" w:rsidP="00112B00">
            <w:pPr>
              <w:spacing w:after="0"/>
              <w:jc w:val="center"/>
              <w:rPr>
                <w:rFonts w:asciiTheme="majorBidi" w:hAnsiTheme="majorBidi" w:cstheme="majorBidi"/>
                <w:b/>
                <w:bCs/>
                <w:sz w:val="24"/>
                <w:szCs w:val="24"/>
              </w:rPr>
            </w:pPr>
            <w:r w:rsidRPr="00652220">
              <w:rPr>
                <w:rFonts w:asciiTheme="majorBidi" w:hAnsiTheme="majorBidi" w:cstheme="majorBidi"/>
                <w:sz w:val="20"/>
                <w:szCs w:val="20"/>
              </w:rPr>
              <w:t>40</w:t>
            </w:r>
          </w:p>
        </w:tc>
      </w:tr>
    </w:tbl>
    <w:p w14:paraId="4445EF1A" w14:textId="431FB445" w:rsidR="00883987" w:rsidRPr="00652220" w:rsidRDefault="00080A29" w:rsidP="00BC2EB4">
      <w:pPr>
        <w:autoSpaceDE w:val="0"/>
        <w:autoSpaceDN w:val="0"/>
        <w:adjustRightInd w:val="0"/>
        <w:spacing w:after="170" w:line="288" w:lineRule="auto"/>
        <w:textAlignment w:val="center"/>
        <w:rPr>
          <w:rStyle w:val="a"/>
          <w:rFonts w:asciiTheme="majorBidi" w:hAnsiTheme="majorBidi" w:cstheme="majorBidi"/>
          <w:color w:val="auto"/>
          <w:sz w:val="32"/>
          <w:szCs w:val="32"/>
          <w:rtl/>
        </w:rPr>
      </w:pPr>
      <w:r w:rsidRPr="00652220">
        <w:rPr>
          <w:rFonts w:asciiTheme="majorBidi" w:hAnsiTheme="majorBidi" w:cstheme="majorBidi"/>
          <w:sz w:val="18"/>
          <w:szCs w:val="18"/>
          <w:rtl/>
        </w:rPr>
        <w:t>*</w:t>
      </w:r>
      <w:r w:rsidRPr="00652220">
        <w:rPr>
          <w:rFonts w:asciiTheme="majorBidi" w:hAnsiTheme="majorBidi" w:cstheme="majorBidi"/>
          <w:sz w:val="18"/>
          <w:szCs w:val="18"/>
        </w:rPr>
        <w:t xml:space="preserve">Assessment </w:t>
      </w:r>
      <w:r w:rsidR="009C2FB1" w:rsidRPr="00652220">
        <w:rPr>
          <w:rFonts w:asciiTheme="majorBidi" w:hAnsiTheme="majorBidi" w:cstheme="majorBidi"/>
          <w:sz w:val="18"/>
          <w:szCs w:val="18"/>
        </w:rPr>
        <w:t xml:space="preserve">Activities </w:t>
      </w:r>
      <w:r w:rsidRPr="00652220">
        <w:rPr>
          <w:rFonts w:asciiTheme="majorBidi" w:hAnsiTheme="majorBidi" w:cstheme="majorBidi"/>
          <w:sz w:val="18"/>
          <w:szCs w:val="18"/>
        </w:rPr>
        <w:t xml:space="preserve">(i.e., </w:t>
      </w:r>
      <w:r w:rsidR="009C2FB1" w:rsidRPr="00652220">
        <w:rPr>
          <w:rFonts w:asciiTheme="majorBidi" w:hAnsiTheme="majorBidi" w:cstheme="majorBidi"/>
          <w:sz w:val="18"/>
          <w:szCs w:val="18"/>
        </w:rPr>
        <w:t>Written</w:t>
      </w:r>
      <w:r w:rsidRPr="00652220">
        <w:rPr>
          <w:rFonts w:asciiTheme="majorBidi" w:hAnsiTheme="majorBidi" w:cstheme="majorBidi"/>
          <w:sz w:val="18"/>
          <w:szCs w:val="18"/>
        </w:rPr>
        <w:t xml:space="preserve"> test, oral test, oral presentation, group project, essay, etc.)</w:t>
      </w:r>
    </w:p>
    <w:p w14:paraId="10C75309" w14:textId="465D2E4D" w:rsidR="006D50F4" w:rsidRPr="00652220" w:rsidRDefault="006D50F4" w:rsidP="0003438B">
      <w:pPr>
        <w:pStyle w:val="Heading1"/>
        <w:spacing w:before="0"/>
        <w:rPr>
          <w:rStyle w:val="a"/>
          <w:rFonts w:asciiTheme="majorBidi" w:hAnsiTheme="majorBidi" w:cstheme="majorBidi"/>
          <w:b/>
          <w:bCs/>
          <w:color w:val="4C3D8E"/>
          <w:sz w:val="32"/>
          <w:szCs w:val="32"/>
        </w:rPr>
      </w:pPr>
      <w:bookmarkStart w:id="9" w:name="_Toc107389543"/>
      <w:bookmarkStart w:id="10" w:name="_Ref115691981"/>
      <w:bookmarkStart w:id="11" w:name="_Toc138158357"/>
      <w:r w:rsidRPr="00652220">
        <w:rPr>
          <w:rStyle w:val="a"/>
          <w:rFonts w:asciiTheme="majorBidi" w:hAnsiTheme="majorBidi" w:cstheme="majorBidi"/>
          <w:b/>
          <w:bCs/>
          <w:color w:val="4C3D8E"/>
          <w:sz w:val="32"/>
          <w:szCs w:val="32"/>
        </w:rPr>
        <w:t xml:space="preserve">E. Learning Resources and </w:t>
      </w:r>
      <w:bookmarkEnd w:id="9"/>
      <w:bookmarkEnd w:id="10"/>
      <w:r w:rsidR="00D810DD" w:rsidRPr="00652220">
        <w:rPr>
          <w:rStyle w:val="a"/>
          <w:rFonts w:asciiTheme="majorBidi" w:hAnsiTheme="majorBidi" w:cstheme="majorBidi"/>
          <w:b/>
          <w:bCs/>
          <w:color w:val="4C3D8E"/>
          <w:sz w:val="32"/>
          <w:szCs w:val="32"/>
        </w:rPr>
        <w:t>Facilities</w:t>
      </w:r>
      <w:r w:rsidR="00D810DD" w:rsidRPr="00652220">
        <w:rPr>
          <w:rStyle w:val="a"/>
          <w:rFonts w:asciiTheme="majorBidi" w:hAnsiTheme="majorBidi" w:cstheme="majorBidi"/>
          <w:b/>
          <w:bCs/>
          <w:color w:val="4C3D8E"/>
          <w:sz w:val="32"/>
          <w:szCs w:val="32"/>
          <w:rtl/>
        </w:rPr>
        <w:t>:</w:t>
      </w:r>
      <w:bookmarkEnd w:id="11"/>
    </w:p>
    <w:p w14:paraId="4423A97F" w14:textId="07CF8090" w:rsidR="00D8287E" w:rsidRPr="00652220" w:rsidRDefault="001C7B91" w:rsidP="008E5748">
      <w:pPr>
        <w:spacing w:after="0"/>
        <w:rPr>
          <w:rStyle w:val="a"/>
          <w:rFonts w:asciiTheme="majorBidi" w:hAnsiTheme="majorBidi" w:cstheme="majorBidi"/>
          <w:b/>
          <w:bCs/>
          <w:color w:val="52B5C2"/>
          <w:sz w:val="28"/>
          <w:szCs w:val="28"/>
        </w:rPr>
      </w:pPr>
      <w:bookmarkStart w:id="12" w:name="_Ref115691986"/>
      <w:r w:rsidRPr="00652220">
        <w:rPr>
          <w:rStyle w:val="a"/>
          <w:rFonts w:asciiTheme="majorBidi" w:hAnsiTheme="majorBidi" w:cstheme="majorBidi"/>
          <w:b/>
          <w:bCs/>
          <w:color w:val="52B5C2"/>
          <w:sz w:val="28"/>
          <w:szCs w:val="28"/>
        </w:rPr>
        <w:t>1</w:t>
      </w:r>
      <w:r w:rsidR="006D50F4" w:rsidRPr="00652220">
        <w:rPr>
          <w:rStyle w:val="a"/>
          <w:rFonts w:asciiTheme="majorBidi" w:hAnsiTheme="majorBidi" w:cstheme="majorBidi"/>
          <w:b/>
          <w:bCs/>
          <w:color w:val="52B5C2"/>
          <w:sz w:val="28"/>
          <w:szCs w:val="28"/>
        </w:rPr>
        <w:t>.</w:t>
      </w:r>
      <w:r w:rsidR="00C35654" w:rsidRPr="00652220">
        <w:rPr>
          <w:rStyle w:val="a"/>
          <w:rFonts w:asciiTheme="majorBidi" w:hAnsiTheme="majorBidi" w:cstheme="majorBidi"/>
          <w:b/>
          <w:bCs/>
          <w:color w:val="52B5C2"/>
          <w:sz w:val="28"/>
          <w:szCs w:val="28"/>
        </w:rPr>
        <w:t xml:space="preserve"> </w:t>
      </w:r>
      <w:r w:rsidR="001B5836" w:rsidRPr="00652220">
        <w:rPr>
          <w:rStyle w:val="a"/>
          <w:rFonts w:asciiTheme="majorBidi" w:hAnsiTheme="majorBidi" w:cstheme="majorBidi"/>
          <w:b/>
          <w:bCs/>
          <w:color w:val="52B5C2"/>
          <w:sz w:val="28"/>
          <w:szCs w:val="28"/>
        </w:rPr>
        <w:t>References and L</w:t>
      </w:r>
      <w:r w:rsidR="006D50F4" w:rsidRPr="00652220">
        <w:rPr>
          <w:rStyle w:val="a"/>
          <w:rFonts w:asciiTheme="majorBidi" w:hAnsiTheme="majorBidi" w:cstheme="majorBidi"/>
          <w:b/>
          <w:bCs/>
          <w:color w:val="52B5C2"/>
          <w:sz w:val="28"/>
          <w:szCs w:val="28"/>
        </w:rPr>
        <w:t>earning Resources</w:t>
      </w:r>
      <w:bookmarkEnd w:id="12"/>
      <w:r w:rsidR="00D810DD" w:rsidRPr="00652220">
        <w:rPr>
          <w:rStyle w:val="a"/>
          <w:rFonts w:asciiTheme="majorBidi" w:hAnsiTheme="majorBidi" w:cstheme="majorBid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652220"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652220" w:rsidRDefault="006D50F4" w:rsidP="006D50F4">
            <w:pPr>
              <w:spacing w:line="276" w:lineRule="auto"/>
              <w:jc w:val="center"/>
              <w:rPr>
                <w:rFonts w:asciiTheme="majorBidi" w:hAnsiTheme="majorBidi" w:cstheme="majorBidi"/>
                <w:b/>
                <w:bCs/>
                <w:color w:val="FFFFFF" w:themeColor="background1"/>
                <w:sz w:val="24"/>
                <w:szCs w:val="24"/>
              </w:rPr>
            </w:pPr>
            <w:r w:rsidRPr="00652220">
              <w:rPr>
                <w:rFonts w:asciiTheme="majorBidi" w:hAnsiTheme="majorBidi" w:cstheme="majorBidi"/>
                <w:b/>
                <w:bCs/>
                <w:color w:val="FFFFFF" w:themeColor="background1"/>
                <w:sz w:val="24"/>
                <w:szCs w:val="24"/>
              </w:rPr>
              <w:t>Essential References</w:t>
            </w:r>
          </w:p>
        </w:tc>
        <w:tc>
          <w:tcPr>
            <w:tcW w:w="6692" w:type="dxa"/>
            <w:shd w:val="clear" w:color="auto" w:fill="F2F2F2" w:themeFill="background1" w:themeFillShade="F2"/>
            <w:vAlign w:val="center"/>
          </w:tcPr>
          <w:p w14:paraId="167CD221" w14:textId="77777777" w:rsidR="003A1D4C" w:rsidRPr="00652220" w:rsidRDefault="003A1D4C" w:rsidP="003A1D4C">
            <w:pPr>
              <w:ind w:left="360"/>
              <w:rPr>
                <w:rFonts w:asciiTheme="majorBidi" w:hAnsiTheme="majorBidi" w:cstheme="majorBidi"/>
                <w:sz w:val="24"/>
                <w:szCs w:val="24"/>
                <w:lang w:bidi="ar-EG"/>
              </w:rPr>
            </w:pPr>
            <w:r w:rsidRPr="00652220">
              <w:rPr>
                <w:rFonts w:asciiTheme="majorBidi" w:hAnsiTheme="majorBidi" w:cstheme="majorBidi"/>
                <w:sz w:val="24"/>
                <w:szCs w:val="24"/>
                <w:lang w:bidi="ar-EG"/>
              </w:rPr>
              <w:t>Selected chapters from:</w:t>
            </w:r>
          </w:p>
          <w:p w14:paraId="5DBAA0EC" w14:textId="30C29245" w:rsidR="00C43C88" w:rsidRPr="00652220" w:rsidRDefault="00C43C88" w:rsidP="00C43C88">
            <w:pPr>
              <w:pStyle w:val="ListParagraph"/>
              <w:numPr>
                <w:ilvl w:val="0"/>
                <w:numId w:val="61"/>
              </w:numPr>
              <w:jc w:val="lowKashida"/>
              <w:rPr>
                <w:rFonts w:asciiTheme="majorBidi" w:hAnsiTheme="majorBidi" w:cstheme="majorBidi"/>
              </w:rPr>
            </w:pPr>
            <w:r w:rsidRPr="00652220">
              <w:rPr>
                <w:rFonts w:asciiTheme="majorBidi" w:hAnsiTheme="majorBidi" w:cstheme="majorBidi"/>
              </w:rPr>
              <w:t xml:space="preserve">Wardhaugh, R. &amp; Fuller, J. (2021). </w:t>
            </w:r>
            <w:r w:rsidRPr="00652220">
              <w:rPr>
                <w:rFonts w:asciiTheme="majorBidi" w:hAnsiTheme="majorBidi" w:cstheme="majorBidi"/>
                <w:i/>
                <w:iCs/>
              </w:rPr>
              <w:t xml:space="preserve">An Introduction to Language and </w:t>
            </w:r>
            <w:proofErr w:type="spellStart"/>
            <w:r w:rsidRPr="00652220">
              <w:rPr>
                <w:rFonts w:asciiTheme="majorBidi" w:hAnsiTheme="majorBidi" w:cstheme="majorBidi"/>
                <w:i/>
                <w:iCs/>
              </w:rPr>
              <w:t>Societ</w:t>
            </w:r>
            <w:proofErr w:type="spellEnd"/>
            <w:r w:rsidRPr="00652220">
              <w:rPr>
                <w:rFonts w:asciiTheme="majorBidi" w:hAnsiTheme="majorBidi" w:cstheme="majorBidi"/>
                <w:i/>
                <w:iCs/>
              </w:rPr>
              <w:t xml:space="preserve">. </w:t>
            </w:r>
            <w:r w:rsidRPr="00652220">
              <w:rPr>
                <w:rFonts w:asciiTheme="majorBidi" w:hAnsiTheme="majorBidi" w:cstheme="majorBidi"/>
              </w:rPr>
              <w:t>Blackwell.</w:t>
            </w:r>
          </w:p>
          <w:p w14:paraId="5BBC625D" w14:textId="4594FE57" w:rsidR="00C43C88" w:rsidRPr="00652220" w:rsidRDefault="00C43C88" w:rsidP="00C43C88">
            <w:pPr>
              <w:pStyle w:val="ListParagraph"/>
              <w:numPr>
                <w:ilvl w:val="0"/>
                <w:numId w:val="40"/>
              </w:numPr>
              <w:jc w:val="lowKashida"/>
              <w:rPr>
                <w:rFonts w:asciiTheme="majorBidi" w:hAnsiTheme="majorBidi" w:cstheme="majorBidi"/>
              </w:rPr>
            </w:pPr>
            <w:r w:rsidRPr="00652220">
              <w:rPr>
                <w:rFonts w:asciiTheme="majorBidi" w:hAnsiTheme="majorBidi" w:cstheme="majorBidi"/>
              </w:rPr>
              <w:t xml:space="preserve">Holmes, J. &amp; Wilson, N. (2022). </w:t>
            </w:r>
            <w:r w:rsidRPr="00652220">
              <w:rPr>
                <w:rFonts w:asciiTheme="majorBidi" w:hAnsiTheme="majorBidi" w:cstheme="majorBidi"/>
                <w:i/>
                <w:iCs/>
              </w:rPr>
              <w:t>An Introduction to Sociolinguistics (6</w:t>
            </w:r>
            <w:r w:rsidRPr="00652220">
              <w:rPr>
                <w:rFonts w:asciiTheme="majorBidi" w:hAnsiTheme="majorBidi" w:cstheme="majorBidi"/>
                <w:i/>
                <w:iCs/>
                <w:vertAlign w:val="superscript"/>
              </w:rPr>
              <w:t>th</w:t>
            </w:r>
            <w:r w:rsidRPr="00652220">
              <w:rPr>
                <w:rFonts w:asciiTheme="majorBidi" w:hAnsiTheme="majorBidi" w:cstheme="majorBidi"/>
              </w:rPr>
              <w:t xml:space="preserve"> </w:t>
            </w:r>
            <w:r w:rsidRPr="00652220">
              <w:rPr>
                <w:rFonts w:asciiTheme="majorBidi" w:hAnsiTheme="majorBidi" w:cstheme="majorBidi"/>
                <w:i/>
                <w:iCs/>
              </w:rPr>
              <w:t>ed.).</w:t>
            </w:r>
            <w:r w:rsidRPr="00652220">
              <w:rPr>
                <w:rFonts w:asciiTheme="majorBidi" w:hAnsiTheme="majorBidi" w:cstheme="majorBidi"/>
              </w:rPr>
              <w:t xml:space="preserve"> New York, NY: Routledge.</w:t>
            </w:r>
          </w:p>
          <w:p w14:paraId="38D2BACD" w14:textId="3FDE3C13" w:rsidR="00D8287E" w:rsidRPr="00652220" w:rsidRDefault="003A1D4C" w:rsidP="003A1D4C">
            <w:pPr>
              <w:spacing w:line="276" w:lineRule="auto"/>
              <w:jc w:val="center"/>
              <w:rPr>
                <w:rFonts w:asciiTheme="majorBidi" w:hAnsiTheme="majorBidi" w:cstheme="majorBidi"/>
                <w:b/>
                <w:bCs/>
                <w:sz w:val="24"/>
                <w:szCs w:val="24"/>
              </w:rPr>
            </w:pPr>
            <w:r w:rsidRPr="00652220">
              <w:rPr>
                <w:rFonts w:asciiTheme="majorBidi" w:hAnsiTheme="majorBidi" w:cstheme="majorBidi"/>
                <w:lang w:bidi="ar-EG"/>
              </w:rPr>
              <w:t xml:space="preserve"> </w:t>
            </w:r>
          </w:p>
        </w:tc>
      </w:tr>
      <w:tr w:rsidR="006D50F4" w:rsidRPr="00652220"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652220" w:rsidRDefault="006D50F4" w:rsidP="006D50F4">
            <w:pPr>
              <w:spacing w:line="276" w:lineRule="auto"/>
              <w:jc w:val="center"/>
              <w:rPr>
                <w:rFonts w:asciiTheme="majorBidi" w:hAnsiTheme="majorBidi" w:cstheme="majorBidi"/>
                <w:b/>
                <w:bCs/>
                <w:color w:val="FFFFFF" w:themeColor="background1"/>
                <w:sz w:val="24"/>
                <w:szCs w:val="24"/>
              </w:rPr>
            </w:pPr>
            <w:r w:rsidRPr="00652220">
              <w:rPr>
                <w:rFonts w:asciiTheme="majorBidi" w:hAnsiTheme="majorBidi" w:cstheme="majorBidi"/>
                <w:b/>
                <w:bCs/>
                <w:color w:val="FFFFFF" w:themeColor="background1"/>
                <w:sz w:val="24"/>
                <w:szCs w:val="24"/>
              </w:rPr>
              <w:t>Supportive References</w:t>
            </w:r>
          </w:p>
        </w:tc>
        <w:tc>
          <w:tcPr>
            <w:tcW w:w="6692" w:type="dxa"/>
            <w:shd w:val="clear" w:color="auto" w:fill="D9D9D9" w:themeFill="background1" w:themeFillShade="D9"/>
            <w:vAlign w:val="center"/>
          </w:tcPr>
          <w:p w14:paraId="548816E6" w14:textId="4D54AA91" w:rsidR="00C43C88" w:rsidRPr="00652220" w:rsidRDefault="00C43C88" w:rsidP="00C43C88">
            <w:pPr>
              <w:rPr>
                <w:rStyle w:val="googqs-tidbit1"/>
                <w:rFonts w:asciiTheme="majorBidi" w:hAnsiTheme="majorBidi" w:cstheme="majorBidi"/>
                <w:color w:val="000000"/>
              </w:rPr>
            </w:pPr>
            <w:r w:rsidRPr="00652220">
              <w:rPr>
                <w:rFonts w:asciiTheme="majorBidi" w:hAnsiTheme="majorBidi" w:cstheme="majorBidi"/>
                <w:color w:val="000000"/>
              </w:rPr>
              <w:t>Van Herk, G. (2017). What Is Sociolinguistics? Chichester: Wiley-Blackwell.</w:t>
            </w:r>
          </w:p>
          <w:p w14:paraId="03E359E3" w14:textId="77777777" w:rsidR="00C43C88" w:rsidRPr="00652220" w:rsidRDefault="00C43C88" w:rsidP="00C43C88">
            <w:pPr>
              <w:rPr>
                <w:rStyle w:val="googqs-tidbit1"/>
                <w:rFonts w:asciiTheme="majorBidi" w:hAnsiTheme="majorBidi" w:cstheme="majorBidi"/>
                <w:color w:val="000000"/>
              </w:rPr>
            </w:pPr>
            <w:r w:rsidRPr="00652220">
              <w:rPr>
                <w:rStyle w:val="googqs-tidbit1"/>
                <w:rFonts w:asciiTheme="majorBidi" w:hAnsiTheme="majorBidi" w:cstheme="majorBidi"/>
                <w:color w:val="000000"/>
                <w:specVanish w:val="0"/>
              </w:rPr>
              <w:t>Hudson, Richard A. (1996). S</w:t>
            </w:r>
            <w:r w:rsidRPr="00652220">
              <w:rPr>
                <w:rStyle w:val="googqs-tidbit1"/>
                <w:rFonts w:asciiTheme="majorBidi" w:hAnsiTheme="majorBidi" w:cstheme="majorBidi"/>
                <w:i/>
                <w:iCs/>
                <w:color w:val="000000"/>
                <w:specVanish w:val="0"/>
              </w:rPr>
              <w:t>ociolinguistics</w:t>
            </w:r>
            <w:r w:rsidRPr="00652220">
              <w:rPr>
                <w:rStyle w:val="googqs-tidbit1"/>
                <w:rFonts w:asciiTheme="majorBidi" w:hAnsiTheme="majorBidi" w:cstheme="majorBidi"/>
                <w:color w:val="000000"/>
                <w:specVanish w:val="0"/>
              </w:rPr>
              <w:t xml:space="preserve"> (2nd ed.). Cambridge: Cambridge University.</w:t>
            </w:r>
          </w:p>
          <w:p w14:paraId="43FC1542" w14:textId="77777777" w:rsidR="00C43C88" w:rsidRPr="00652220" w:rsidRDefault="00C43C88" w:rsidP="00C43C88">
            <w:pPr>
              <w:rPr>
                <w:rFonts w:asciiTheme="majorBidi" w:hAnsiTheme="majorBidi" w:cstheme="majorBidi"/>
                <w:color w:val="000000"/>
              </w:rPr>
            </w:pPr>
            <w:r w:rsidRPr="00652220">
              <w:rPr>
                <w:rFonts w:asciiTheme="majorBidi" w:hAnsiTheme="majorBidi" w:cstheme="majorBidi"/>
                <w:color w:val="000000"/>
              </w:rPr>
              <w:t xml:space="preserve">McKay, S. &amp; Hornberger, N.H. (eds.) (1996). </w:t>
            </w:r>
            <w:r w:rsidRPr="00652220">
              <w:rPr>
                <w:rFonts w:asciiTheme="majorBidi" w:hAnsiTheme="majorBidi" w:cstheme="majorBidi"/>
                <w:i/>
                <w:iCs/>
                <w:color w:val="000000"/>
              </w:rPr>
              <w:t>Sociolinguistics and Language Teaching.</w:t>
            </w:r>
            <w:r w:rsidRPr="00652220">
              <w:rPr>
                <w:rFonts w:asciiTheme="majorBidi" w:hAnsiTheme="majorBidi" w:cstheme="majorBidi"/>
                <w:color w:val="000000"/>
              </w:rPr>
              <w:t xml:space="preserve"> Cambridge: Cambridge University Press.</w:t>
            </w:r>
          </w:p>
          <w:p w14:paraId="03DDFA7F" w14:textId="7E77C9DD" w:rsidR="006D50F4" w:rsidRPr="00652220" w:rsidRDefault="006D50F4" w:rsidP="0049486A">
            <w:pPr>
              <w:spacing w:line="276" w:lineRule="auto"/>
              <w:rPr>
                <w:rFonts w:asciiTheme="majorBidi" w:hAnsiTheme="majorBidi" w:cstheme="majorBidi"/>
                <w:b/>
                <w:bCs/>
                <w:sz w:val="24"/>
                <w:szCs w:val="24"/>
              </w:rPr>
            </w:pPr>
          </w:p>
        </w:tc>
      </w:tr>
      <w:tr w:rsidR="006D50F4" w:rsidRPr="00652220"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652220" w:rsidRDefault="006D50F4" w:rsidP="006D50F4">
            <w:pPr>
              <w:spacing w:line="276" w:lineRule="auto"/>
              <w:jc w:val="center"/>
              <w:rPr>
                <w:rFonts w:asciiTheme="majorBidi" w:hAnsiTheme="majorBidi" w:cstheme="majorBidi"/>
                <w:b/>
                <w:bCs/>
                <w:color w:val="FFFFFF" w:themeColor="background1"/>
                <w:sz w:val="24"/>
                <w:szCs w:val="24"/>
              </w:rPr>
            </w:pPr>
            <w:r w:rsidRPr="00652220">
              <w:rPr>
                <w:rFonts w:asciiTheme="majorBidi" w:hAnsiTheme="majorBidi" w:cstheme="majorBidi"/>
                <w:b/>
                <w:bCs/>
                <w:color w:val="FFFFFF" w:themeColor="background1"/>
                <w:sz w:val="24"/>
                <w:szCs w:val="24"/>
              </w:rPr>
              <w:t>Electronic Materials</w:t>
            </w:r>
          </w:p>
        </w:tc>
        <w:tc>
          <w:tcPr>
            <w:tcW w:w="6692" w:type="dxa"/>
            <w:shd w:val="clear" w:color="auto" w:fill="F2F2F2" w:themeFill="background1" w:themeFillShade="F2"/>
            <w:vAlign w:val="center"/>
          </w:tcPr>
          <w:p w14:paraId="7E0C5F0F" w14:textId="77777777" w:rsidR="003A1D4C" w:rsidRPr="00652220" w:rsidRDefault="003A1D4C" w:rsidP="003A1D4C">
            <w:pPr>
              <w:spacing w:before="240"/>
              <w:rPr>
                <w:rFonts w:asciiTheme="majorBidi" w:hAnsiTheme="majorBidi" w:cstheme="majorBidi"/>
                <w:lang w:val="es-ES" w:bidi="ar-EG"/>
              </w:rPr>
            </w:pPr>
            <w:r w:rsidRPr="00652220">
              <w:rPr>
                <w:rFonts w:asciiTheme="majorBidi" w:hAnsiTheme="majorBidi" w:cstheme="majorBidi"/>
                <w:lang w:val="es-ES" w:bidi="ar-EG"/>
              </w:rPr>
              <w:t xml:space="preserve">KKU digital </w:t>
            </w:r>
            <w:proofErr w:type="spellStart"/>
            <w:r w:rsidRPr="00652220">
              <w:rPr>
                <w:rFonts w:asciiTheme="majorBidi" w:hAnsiTheme="majorBidi" w:cstheme="majorBidi"/>
                <w:lang w:val="es-ES" w:bidi="ar-EG"/>
              </w:rPr>
              <w:t>library</w:t>
            </w:r>
            <w:proofErr w:type="spellEnd"/>
            <w:r w:rsidRPr="00652220">
              <w:rPr>
                <w:rFonts w:asciiTheme="majorBidi" w:hAnsiTheme="majorBidi" w:cstheme="majorBidi"/>
                <w:lang w:val="es-ES" w:bidi="ar-EG"/>
              </w:rPr>
              <w:t xml:space="preserve"> (kku.edu.sa)</w:t>
            </w:r>
          </w:p>
          <w:p w14:paraId="07845F3D" w14:textId="457E8A83" w:rsidR="005E4E67" w:rsidRPr="00652220" w:rsidRDefault="005E4E67" w:rsidP="003A1D4C">
            <w:pPr>
              <w:spacing w:line="276" w:lineRule="auto"/>
              <w:rPr>
                <w:rFonts w:asciiTheme="majorBidi" w:hAnsiTheme="majorBidi" w:cstheme="majorBidi"/>
                <w:b/>
                <w:bCs/>
                <w:sz w:val="24"/>
                <w:szCs w:val="24"/>
                <w:lang w:val="es-ES"/>
              </w:rPr>
            </w:pPr>
          </w:p>
        </w:tc>
      </w:tr>
      <w:tr w:rsidR="006D50F4" w:rsidRPr="00652220"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652220" w:rsidRDefault="006D50F4" w:rsidP="006D50F4">
            <w:pPr>
              <w:spacing w:line="276" w:lineRule="auto"/>
              <w:jc w:val="center"/>
              <w:rPr>
                <w:rFonts w:asciiTheme="majorBidi" w:hAnsiTheme="majorBidi" w:cstheme="majorBidi"/>
                <w:b/>
                <w:bCs/>
                <w:color w:val="FFFFFF" w:themeColor="background1"/>
                <w:sz w:val="24"/>
                <w:szCs w:val="24"/>
              </w:rPr>
            </w:pPr>
            <w:r w:rsidRPr="00652220">
              <w:rPr>
                <w:rFonts w:asciiTheme="majorBidi" w:hAnsiTheme="majorBidi" w:cstheme="majorBid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159BA74F" w:rsidR="006D50F4" w:rsidRPr="00652220" w:rsidRDefault="00C43C88" w:rsidP="00F674AD">
            <w:pPr>
              <w:spacing w:line="276" w:lineRule="auto"/>
              <w:rPr>
                <w:rFonts w:asciiTheme="majorBidi" w:hAnsiTheme="majorBidi" w:cstheme="majorBidi"/>
                <w:b/>
                <w:bCs/>
                <w:sz w:val="24"/>
                <w:szCs w:val="24"/>
              </w:rPr>
            </w:pPr>
            <w:r w:rsidRPr="00652220">
              <w:rPr>
                <w:rFonts w:asciiTheme="majorBidi" w:hAnsiTheme="majorBidi" w:cstheme="majorBidi"/>
              </w:rPr>
              <w:t>Published papers on Sociolinguistic matters.</w:t>
            </w:r>
          </w:p>
        </w:tc>
      </w:tr>
    </w:tbl>
    <w:p w14:paraId="694212C3" w14:textId="77777777" w:rsidR="00D8287E" w:rsidRPr="00652220" w:rsidRDefault="00D8287E" w:rsidP="00A44627">
      <w:pPr>
        <w:autoSpaceDE w:val="0"/>
        <w:autoSpaceDN w:val="0"/>
        <w:bidi/>
        <w:adjustRightInd w:val="0"/>
        <w:spacing w:after="170" w:line="288" w:lineRule="auto"/>
        <w:textAlignment w:val="center"/>
        <w:rPr>
          <w:rFonts w:asciiTheme="majorBidi" w:hAnsiTheme="majorBidi" w:cstheme="majorBidi"/>
          <w:color w:val="4C3D8E"/>
          <w:sz w:val="16"/>
          <w:szCs w:val="16"/>
          <w:rtl/>
        </w:rPr>
      </w:pPr>
    </w:p>
    <w:p w14:paraId="58FC0C83" w14:textId="1ABD62F9" w:rsidR="00215895" w:rsidRPr="00652220" w:rsidRDefault="001C7B91" w:rsidP="008E5748">
      <w:pPr>
        <w:spacing w:after="0"/>
        <w:rPr>
          <w:rStyle w:val="a"/>
          <w:rFonts w:asciiTheme="majorBidi" w:hAnsiTheme="majorBidi" w:cstheme="majorBidi"/>
          <w:b/>
          <w:bCs/>
          <w:color w:val="52B5C2"/>
          <w:sz w:val="28"/>
          <w:szCs w:val="28"/>
        </w:rPr>
      </w:pPr>
      <w:bookmarkStart w:id="13" w:name="_Ref115691991"/>
      <w:r w:rsidRPr="00652220">
        <w:rPr>
          <w:rStyle w:val="a"/>
          <w:rFonts w:asciiTheme="majorBidi" w:hAnsiTheme="majorBidi" w:cstheme="majorBidi"/>
          <w:b/>
          <w:bCs/>
          <w:color w:val="52B5C2"/>
          <w:sz w:val="28"/>
          <w:szCs w:val="28"/>
        </w:rPr>
        <w:t>2</w:t>
      </w:r>
      <w:r w:rsidR="006D50F4" w:rsidRPr="00652220">
        <w:rPr>
          <w:rStyle w:val="a"/>
          <w:rFonts w:asciiTheme="majorBidi" w:hAnsiTheme="majorBidi" w:cstheme="majorBidi"/>
          <w:b/>
          <w:bCs/>
          <w:color w:val="52B5C2"/>
          <w:sz w:val="28"/>
          <w:szCs w:val="28"/>
        </w:rPr>
        <w:t xml:space="preserve">. </w:t>
      </w:r>
      <w:bookmarkEnd w:id="13"/>
      <w:r w:rsidR="0075450B" w:rsidRPr="00652220">
        <w:rPr>
          <w:rStyle w:val="a"/>
          <w:rFonts w:asciiTheme="majorBidi" w:hAnsiTheme="majorBidi" w:cstheme="majorBidi"/>
          <w:b/>
          <w:bCs/>
          <w:color w:val="52B5C2"/>
          <w:sz w:val="28"/>
          <w:szCs w:val="28"/>
        </w:rPr>
        <w:t>Educational and Research Facilities and Equipment Required</w:t>
      </w:r>
      <w:r w:rsidR="00D810DD" w:rsidRPr="00652220">
        <w:rPr>
          <w:rStyle w:val="a"/>
          <w:rFonts w:asciiTheme="majorBidi" w:hAnsiTheme="majorBidi" w:cstheme="majorBid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712C8A" w:rsidRPr="00652220" w14:paraId="0972EB46" w14:textId="77777777" w:rsidTr="008F6DF9">
        <w:trPr>
          <w:trHeight w:val="439"/>
          <w:tblHeader/>
          <w:tblCellSpacing w:w="7" w:type="dxa"/>
          <w:jc w:val="center"/>
        </w:trPr>
        <w:tc>
          <w:tcPr>
            <w:tcW w:w="4605" w:type="dxa"/>
            <w:shd w:val="clear" w:color="auto" w:fill="4C3D8E"/>
            <w:vAlign w:val="center"/>
          </w:tcPr>
          <w:p w14:paraId="7F4D34F2" w14:textId="77777777" w:rsidR="00712C8A" w:rsidRPr="00652220" w:rsidRDefault="00712C8A" w:rsidP="008F6DF9">
            <w:pPr>
              <w:jc w:val="center"/>
              <w:rPr>
                <w:rFonts w:asciiTheme="majorBidi" w:hAnsiTheme="majorBidi" w:cstheme="majorBidi"/>
                <w:b/>
                <w:bCs/>
                <w:color w:val="F2F2F2" w:themeColor="background1" w:themeShade="F2"/>
                <w:sz w:val="24"/>
                <w:szCs w:val="24"/>
                <w:lang w:bidi="ar-EG"/>
              </w:rPr>
            </w:pPr>
            <w:r w:rsidRPr="00652220">
              <w:rPr>
                <w:rFonts w:asciiTheme="majorBidi" w:hAnsiTheme="majorBidi" w:cstheme="majorBidi"/>
                <w:b/>
                <w:bCs/>
                <w:color w:val="F2F2F2" w:themeColor="background1" w:themeShade="F2"/>
                <w:sz w:val="24"/>
                <w:szCs w:val="24"/>
                <w:lang w:bidi="ar-EG"/>
              </w:rPr>
              <w:t>Items</w:t>
            </w:r>
          </w:p>
        </w:tc>
        <w:tc>
          <w:tcPr>
            <w:tcW w:w="4985" w:type="dxa"/>
            <w:shd w:val="clear" w:color="auto" w:fill="4C3D8E"/>
            <w:vAlign w:val="center"/>
          </w:tcPr>
          <w:p w14:paraId="4FF51D53" w14:textId="77777777" w:rsidR="00712C8A" w:rsidRPr="00652220" w:rsidRDefault="00712C8A" w:rsidP="008F6DF9">
            <w:pPr>
              <w:jc w:val="center"/>
              <w:rPr>
                <w:rFonts w:asciiTheme="majorBidi" w:hAnsiTheme="majorBidi" w:cstheme="majorBidi"/>
                <w:b/>
                <w:bCs/>
                <w:color w:val="FFFFFF" w:themeColor="background1"/>
                <w:sz w:val="24"/>
                <w:szCs w:val="24"/>
                <w:lang w:bidi="ar-EG"/>
              </w:rPr>
            </w:pPr>
            <w:r w:rsidRPr="00652220">
              <w:rPr>
                <w:rFonts w:asciiTheme="majorBidi" w:hAnsiTheme="majorBidi" w:cstheme="majorBidi"/>
                <w:b/>
                <w:bCs/>
                <w:color w:val="FFFFFF" w:themeColor="background1"/>
                <w:sz w:val="24"/>
                <w:szCs w:val="24"/>
                <w:lang w:bidi="ar-EG"/>
              </w:rPr>
              <w:t>Resources</w:t>
            </w:r>
          </w:p>
        </w:tc>
      </w:tr>
      <w:tr w:rsidR="00712C8A" w:rsidRPr="00652220" w14:paraId="3C4EB967" w14:textId="77777777" w:rsidTr="008F6DF9">
        <w:trPr>
          <w:trHeight w:val="655"/>
          <w:tblCellSpacing w:w="7" w:type="dxa"/>
          <w:jc w:val="center"/>
        </w:trPr>
        <w:tc>
          <w:tcPr>
            <w:tcW w:w="4605" w:type="dxa"/>
            <w:shd w:val="clear" w:color="auto" w:fill="F2F2F2" w:themeFill="background1" w:themeFillShade="F2"/>
            <w:vAlign w:val="center"/>
          </w:tcPr>
          <w:p w14:paraId="18B8820C" w14:textId="77777777" w:rsidR="00712C8A" w:rsidRPr="00652220" w:rsidRDefault="00712C8A" w:rsidP="008F6DF9">
            <w:pPr>
              <w:spacing w:line="276" w:lineRule="auto"/>
              <w:jc w:val="center"/>
              <w:rPr>
                <w:rFonts w:asciiTheme="majorBidi" w:hAnsiTheme="majorBidi" w:cstheme="majorBidi"/>
                <w:sz w:val="20"/>
                <w:szCs w:val="20"/>
                <w:lang w:bidi="ar-EG"/>
              </w:rPr>
            </w:pPr>
            <w:r w:rsidRPr="00652220">
              <w:rPr>
                <w:rFonts w:asciiTheme="majorBidi" w:hAnsiTheme="majorBidi" w:cstheme="majorBidi"/>
                <w:sz w:val="20"/>
                <w:szCs w:val="20"/>
                <w:lang w:bidi="ar-EG"/>
              </w:rPr>
              <w:t xml:space="preserve">Facilities </w:t>
            </w:r>
          </w:p>
          <w:p w14:paraId="7961C0E0" w14:textId="77777777" w:rsidR="00712C8A" w:rsidRPr="00652220" w:rsidRDefault="00712C8A" w:rsidP="008F6DF9">
            <w:pPr>
              <w:spacing w:line="276" w:lineRule="auto"/>
              <w:jc w:val="center"/>
              <w:rPr>
                <w:rFonts w:asciiTheme="majorBidi" w:hAnsiTheme="majorBidi" w:cstheme="majorBidi"/>
                <w:sz w:val="20"/>
                <w:szCs w:val="20"/>
                <w:rtl/>
                <w:lang w:bidi="ar-EG"/>
              </w:rPr>
            </w:pPr>
          </w:p>
        </w:tc>
        <w:tc>
          <w:tcPr>
            <w:tcW w:w="4985" w:type="dxa"/>
            <w:shd w:val="clear" w:color="auto" w:fill="F2F2F2" w:themeFill="background1" w:themeFillShade="F2"/>
            <w:vAlign w:val="center"/>
          </w:tcPr>
          <w:p w14:paraId="4D88E62A" w14:textId="4BD1FF46" w:rsidR="00E3786B" w:rsidRPr="00652220" w:rsidRDefault="00E3786B" w:rsidP="00652220">
            <w:pPr>
              <w:pStyle w:val="ListParagraph"/>
              <w:numPr>
                <w:ilvl w:val="0"/>
                <w:numId w:val="52"/>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Classroom with multimedia equipment</w:t>
            </w:r>
          </w:p>
          <w:p w14:paraId="17F2C0BD" w14:textId="076DADA6" w:rsidR="00E3786B" w:rsidRPr="00652220" w:rsidRDefault="00E3786B" w:rsidP="00652220">
            <w:pPr>
              <w:pStyle w:val="ListParagraph"/>
              <w:numPr>
                <w:ilvl w:val="0"/>
                <w:numId w:val="52"/>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Access to digital learning platforms</w:t>
            </w:r>
          </w:p>
          <w:p w14:paraId="56D8C037" w14:textId="795E8002" w:rsidR="00E3786B" w:rsidRPr="00652220" w:rsidRDefault="00E3786B" w:rsidP="00652220">
            <w:pPr>
              <w:pStyle w:val="ListParagraph"/>
              <w:numPr>
                <w:ilvl w:val="0"/>
                <w:numId w:val="52"/>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Linguistic software tools</w:t>
            </w:r>
          </w:p>
          <w:p w14:paraId="5452E89A" w14:textId="1AE026C0" w:rsidR="00E3786B" w:rsidRPr="00652220" w:rsidRDefault="00E3786B" w:rsidP="00652220">
            <w:pPr>
              <w:pStyle w:val="ListParagraph"/>
              <w:numPr>
                <w:ilvl w:val="0"/>
                <w:numId w:val="52"/>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Computer lab or workstations</w:t>
            </w:r>
          </w:p>
          <w:p w14:paraId="0BB247FF" w14:textId="3151E028" w:rsidR="00E3786B" w:rsidRPr="00652220" w:rsidRDefault="00E3786B" w:rsidP="00652220">
            <w:pPr>
              <w:pStyle w:val="ListParagraph"/>
              <w:numPr>
                <w:ilvl w:val="0"/>
                <w:numId w:val="52"/>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Library resources</w:t>
            </w:r>
          </w:p>
          <w:p w14:paraId="5180B244" w14:textId="3369DBEC" w:rsidR="00E3786B" w:rsidRPr="00652220" w:rsidRDefault="00E3786B" w:rsidP="00652220">
            <w:pPr>
              <w:pStyle w:val="ListParagraph"/>
              <w:numPr>
                <w:ilvl w:val="0"/>
                <w:numId w:val="52"/>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Recording devices</w:t>
            </w:r>
          </w:p>
          <w:p w14:paraId="4C006BA8" w14:textId="0FE95E3E" w:rsidR="00E3786B" w:rsidRPr="00652220" w:rsidRDefault="00E3786B" w:rsidP="00652220">
            <w:pPr>
              <w:pStyle w:val="ListParagraph"/>
              <w:numPr>
                <w:ilvl w:val="0"/>
                <w:numId w:val="54"/>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Corpus access</w:t>
            </w:r>
          </w:p>
          <w:p w14:paraId="2FB13518" w14:textId="4A27EC41" w:rsidR="00712C8A" w:rsidRPr="00652220" w:rsidRDefault="00E3786B" w:rsidP="00652220">
            <w:pPr>
              <w:pStyle w:val="ListParagraph"/>
              <w:numPr>
                <w:ilvl w:val="0"/>
                <w:numId w:val="73"/>
              </w:numPr>
              <w:jc w:val="lowKashida"/>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Online research databases</w:t>
            </w:r>
          </w:p>
        </w:tc>
      </w:tr>
      <w:tr w:rsidR="00712C8A" w:rsidRPr="00652220" w14:paraId="6D0F5D96" w14:textId="77777777" w:rsidTr="008F6DF9">
        <w:trPr>
          <w:trHeight w:val="629"/>
          <w:tblCellSpacing w:w="7" w:type="dxa"/>
          <w:jc w:val="center"/>
        </w:trPr>
        <w:tc>
          <w:tcPr>
            <w:tcW w:w="4605" w:type="dxa"/>
            <w:shd w:val="clear" w:color="auto" w:fill="D9D9D9" w:themeFill="background1" w:themeFillShade="D9"/>
            <w:vAlign w:val="center"/>
          </w:tcPr>
          <w:p w14:paraId="332B7C89" w14:textId="77777777" w:rsidR="00712C8A" w:rsidRPr="00652220" w:rsidRDefault="00712C8A" w:rsidP="008F6DF9">
            <w:pPr>
              <w:spacing w:line="276" w:lineRule="auto"/>
              <w:jc w:val="center"/>
              <w:rPr>
                <w:rFonts w:asciiTheme="majorBidi" w:hAnsiTheme="majorBidi" w:cstheme="majorBidi"/>
                <w:sz w:val="20"/>
                <w:szCs w:val="20"/>
                <w:lang w:bidi="ar-EG"/>
              </w:rPr>
            </w:pPr>
            <w:r w:rsidRPr="00652220">
              <w:rPr>
                <w:rFonts w:asciiTheme="majorBidi" w:hAnsiTheme="majorBidi" w:cstheme="majorBidi"/>
                <w:sz w:val="20"/>
                <w:szCs w:val="20"/>
                <w:lang w:bidi="ar-EG"/>
              </w:rPr>
              <w:lastRenderedPageBreak/>
              <w:t>Technology equipment</w:t>
            </w:r>
          </w:p>
          <w:p w14:paraId="26555EA0" w14:textId="77777777" w:rsidR="00712C8A" w:rsidRPr="00652220" w:rsidRDefault="00712C8A" w:rsidP="008F6DF9">
            <w:pPr>
              <w:spacing w:line="276" w:lineRule="auto"/>
              <w:jc w:val="center"/>
              <w:rPr>
                <w:rFonts w:asciiTheme="majorBidi" w:hAnsiTheme="majorBidi" w:cstheme="majorBidi"/>
                <w:sz w:val="20"/>
                <w:szCs w:val="20"/>
                <w:rtl/>
                <w:lang w:bidi="ar-EG"/>
              </w:rPr>
            </w:pPr>
          </w:p>
        </w:tc>
        <w:tc>
          <w:tcPr>
            <w:tcW w:w="4985" w:type="dxa"/>
            <w:shd w:val="clear" w:color="auto" w:fill="D9D9D9" w:themeFill="background1" w:themeFillShade="D9"/>
            <w:vAlign w:val="center"/>
          </w:tcPr>
          <w:p w14:paraId="3DA47CAD" w14:textId="47C58D5A" w:rsidR="00E3786B" w:rsidRPr="00652220" w:rsidRDefault="00E3786B" w:rsidP="00652220">
            <w:pPr>
              <w:pStyle w:val="ListParagraph"/>
              <w:numPr>
                <w:ilvl w:val="0"/>
                <w:numId w:val="54"/>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projectors and screens</w:t>
            </w:r>
          </w:p>
          <w:p w14:paraId="6A4FD7EE" w14:textId="58598A41" w:rsidR="00E3786B" w:rsidRPr="00652220" w:rsidRDefault="00E3786B" w:rsidP="00652220">
            <w:pPr>
              <w:pStyle w:val="ListParagraph"/>
              <w:numPr>
                <w:ilvl w:val="0"/>
                <w:numId w:val="54"/>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audio-visual systems</w:t>
            </w:r>
          </w:p>
          <w:p w14:paraId="141BB28F" w14:textId="05AF01ED" w:rsidR="00E3786B" w:rsidRPr="00652220" w:rsidRDefault="00E3786B" w:rsidP="00652220">
            <w:pPr>
              <w:pStyle w:val="ListParagraph"/>
              <w:numPr>
                <w:ilvl w:val="0"/>
                <w:numId w:val="54"/>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laptops or desktop computers</w:t>
            </w:r>
          </w:p>
          <w:p w14:paraId="059DDD69" w14:textId="63601F43" w:rsidR="00E3786B" w:rsidRPr="00652220" w:rsidRDefault="00E3786B" w:rsidP="00652220">
            <w:pPr>
              <w:pStyle w:val="ListParagraph"/>
              <w:numPr>
                <w:ilvl w:val="0"/>
                <w:numId w:val="54"/>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internet access</w:t>
            </w:r>
          </w:p>
          <w:p w14:paraId="1443C73C" w14:textId="7F9342B5" w:rsidR="00E3786B" w:rsidRPr="00652220" w:rsidRDefault="00E3786B" w:rsidP="00652220">
            <w:pPr>
              <w:pStyle w:val="ListParagraph"/>
              <w:numPr>
                <w:ilvl w:val="0"/>
                <w:numId w:val="54"/>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audio and video recording devices</w:t>
            </w:r>
          </w:p>
          <w:p w14:paraId="073F0438" w14:textId="12FE2040" w:rsidR="00E3786B" w:rsidRPr="00652220" w:rsidRDefault="00E3786B" w:rsidP="00652220">
            <w:pPr>
              <w:pStyle w:val="ListParagraph"/>
              <w:numPr>
                <w:ilvl w:val="0"/>
                <w:numId w:val="54"/>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microphones and headphones</w:t>
            </w:r>
          </w:p>
          <w:p w14:paraId="17918D65" w14:textId="7380249F" w:rsidR="00E3786B" w:rsidRPr="00652220" w:rsidRDefault="00E3786B" w:rsidP="00652220">
            <w:pPr>
              <w:pStyle w:val="ListParagraph"/>
              <w:numPr>
                <w:ilvl w:val="0"/>
                <w:numId w:val="54"/>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 xml:space="preserve">software for data analysis (e.g., elan, </w:t>
            </w:r>
            <w:proofErr w:type="spellStart"/>
            <w:r w:rsidRPr="00652220">
              <w:rPr>
                <w:rFonts w:asciiTheme="majorBidi" w:eastAsia="Times New Roman" w:hAnsiTheme="majorBidi" w:cstheme="majorBidi"/>
                <w:sz w:val="24"/>
                <w:szCs w:val="24"/>
                <w:lang w:val="en-NZ" w:eastAsia="en-NZ"/>
              </w:rPr>
              <w:t>praat</w:t>
            </w:r>
            <w:proofErr w:type="spellEnd"/>
            <w:r w:rsidRPr="00652220">
              <w:rPr>
                <w:rFonts w:asciiTheme="majorBidi" w:eastAsia="Times New Roman" w:hAnsiTheme="majorBidi" w:cstheme="majorBidi"/>
                <w:sz w:val="24"/>
                <w:szCs w:val="24"/>
                <w:lang w:val="en-NZ" w:eastAsia="en-NZ"/>
              </w:rPr>
              <w:t xml:space="preserve">, </w:t>
            </w:r>
            <w:proofErr w:type="spellStart"/>
            <w:r w:rsidRPr="00652220">
              <w:rPr>
                <w:rFonts w:asciiTheme="majorBidi" w:eastAsia="Times New Roman" w:hAnsiTheme="majorBidi" w:cstheme="majorBidi"/>
                <w:sz w:val="24"/>
                <w:szCs w:val="24"/>
                <w:lang w:val="en-NZ" w:eastAsia="en-NZ"/>
              </w:rPr>
              <w:t>nvivo</w:t>
            </w:r>
            <w:proofErr w:type="spellEnd"/>
            <w:r w:rsidRPr="00652220">
              <w:rPr>
                <w:rFonts w:asciiTheme="majorBidi" w:eastAsia="Times New Roman" w:hAnsiTheme="majorBidi" w:cstheme="majorBidi"/>
                <w:sz w:val="24"/>
                <w:szCs w:val="24"/>
                <w:lang w:val="en-NZ" w:eastAsia="en-NZ"/>
              </w:rPr>
              <w:t>)</w:t>
            </w:r>
          </w:p>
          <w:p w14:paraId="45EA263F" w14:textId="4B3AFCDE" w:rsidR="00E3786B" w:rsidRPr="00652220" w:rsidRDefault="00E3786B" w:rsidP="00652220">
            <w:pPr>
              <w:pStyle w:val="ListParagraph"/>
              <w:numPr>
                <w:ilvl w:val="0"/>
                <w:numId w:val="54"/>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 xml:space="preserve">cloud storage or digital collaboration tools (e.g., google drive, </w:t>
            </w:r>
            <w:proofErr w:type="spellStart"/>
            <w:r w:rsidRPr="00652220">
              <w:rPr>
                <w:rFonts w:asciiTheme="majorBidi" w:eastAsia="Times New Roman" w:hAnsiTheme="majorBidi" w:cstheme="majorBidi"/>
                <w:sz w:val="24"/>
                <w:szCs w:val="24"/>
                <w:lang w:val="en-NZ" w:eastAsia="en-NZ"/>
              </w:rPr>
              <w:t>dropbox</w:t>
            </w:r>
            <w:proofErr w:type="spellEnd"/>
            <w:r w:rsidRPr="00652220">
              <w:rPr>
                <w:rFonts w:asciiTheme="majorBidi" w:eastAsia="Times New Roman" w:hAnsiTheme="majorBidi" w:cstheme="majorBidi"/>
                <w:sz w:val="24"/>
                <w:szCs w:val="24"/>
                <w:lang w:val="en-NZ" w:eastAsia="en-NZ"/>
              </w:rPr>
              <w:t>)</w:t>
            </w:r>
          </w:p>
          <w:p w14:paraId="42CA0E76" w14:textId="2AE9BAD1" w:rsidR="00E3786B" w:rsidRPr="00652220" w:rsidRDefault="00E3786B" w:rsidP="00652220">
            <w:pPr>
              <w:pStyle w:val="ListParagraph"/>
              <w:numPr>
                <w:ilvl w:val="0"/>
                <w:numId w:val="57"/>
              </w:numPr>
              <w:rPr>
                <w:rFonts w:asciiTheme="majorBidi" w:eastAsia="Times New Roman" w:hAnsiTheme="majorBidi" w:cstheme="majorBidi"/>
                <w:sz w:val="24"/>
                <w:szCs w:val="24"/>
                <w:lang w:val="en-NZ" w:eastAsia="en-NZ"/>
              </w:rPr>
            </w:pPr>
            <w:r w:rsidRPr="00652220">
              <w:rPr>
                <w:rFonts w:asciiTheme="majorBidi" w:eastAsia="Times New Roman" w:hAnsiTheme="majorBidi" w:cstheme="majorBidi"/>
                <w:sz w:val="24"/>
                <w:szCs w:val="24"/>
                <w:lang w:val="en-NZ" w:eastAsia="en-NZ"/>
              </w:rPr>
              <w:t>language corpora access software</w:t>
            </w:r>
          </w:p>
          <w:p w14:paraId="2314B924" w14:textId="0B6C6970" w:rsidR="00712C8A" w:rsidRPr="00652220" w:rsidRDefault="00E3786B" w:rsidP="00652220">
            <w:pPr>
              <w:pStyle w:val="ListParagraph"/>
              <w:numPr>
                <w:ilvl w:val="0"/>
                <w:numId w:val="72"/>
              </w:numPr>
              <w:jc w:val="lowKashida"/>
              <w:rPr>
                <w:rFonts w:asciiTheme="majorBidi" w:hAnsiTheme="majorBidi" w:cstheme="majorBidi"/>
                <w:b/>
                <w:bCs/>
                <w:sz w:val="24"/>
                <w:szCs w:val="24"/>
              </w:rPr>
            </w:pPr>
            <w:r w:rsidRPr="00652220">
              <w:rPr>
                <w:rFonts w:asciiTheme="majorBidi" w:eastAsia="Times New Roman" w:hAnsiTheme="majorBidi" w:cstheme="majorBidi"/>
                <w:sz w:val="24"/>
                <w:szCs w:val="24"/>
                <w:lang w:val="en-NZ" w:eastAsia="en-NZ"/>
              </w:rPr>
              <w:t>learning management system (e.g., blackboard)</w:t>
            </w:r>
          </w:p>
        </w:tc>
      </w:tr>
      <w:tr w:rsidR="00712C8A" w:rsidRPr="00652220" w14:paraId="5D3433A1" w14:textId="77777777" w:rsidTr="008F6DF9">
        <w:trPr>
          <w:trHeight w:val="611"/>
          <w:tblCellSpacing w:w="7" w:type="dxa"/>
          <w:jc w:val="center"/>
        </w:trPr>
        <w:tc>
          <w:tcPr>
            <w:tcW w:w="4605" w:type="dxa"/>
            <w:shd w:val="clear" w:color="auto" w:fill="F2F2F2" w:themeFill="background1" w:themeFillShade="F2"/>
            <w:vAlign w:val="center"/>
          </w:tcPr>
          <w:p w14:paraId="01863696" w14:textId="77777777" w:rsidR="00712C8A" w:rsidRPr="00652220" w:rsidRDefault="00712C8A" w:rsidP="008F6DF9">
            <w:pPr>
              <w:spacing w:line="276" w:lineRule="auto"/>
              <w:jc w:val="center"/>
              <w:rPr>
                <w:rFonts w:asciiTheme="majorBidi" w:hAnsiTheme="majorBidi" w:cstheme="majorBidi"/>
                <w:sz w:val="20"/>
                <w:szCs w:val="20"/>
                <w:rtl/>
                <w:lang w:bidi="ar-EG"/>
              </w:rPr>
            </w:pPr>
            <w:r w:rsidRPr="00652220">
              <w:rPr>
                <w:rFonts w:asciiTheme="majorBidi" w:hAnsiTheme="majorBidi" w:cstheme="majorBidi"/>
                <w:sz w:val="20"/>
                <w:szCs w:val="20"/>
                <w:lang w:bidi="ar-EG"/>
              </w:rPr>
              <w:t>Other equipment</w:t>
            </w:r>
          </w:p>
        </w:tc>
        <w:tc>
          <w:tcPr>
            <w:tcW w:w="4985" w:type="dxa"/>
            <w:shd w:val="clear" w:color="auto" w:fill="F2F2F2" w:themeFill="background1" w:themeFillShade="F2"/>
            <w:vAlign w:val="center"/>
          </w:tcPr>
          <w:p w14:paraId="1FD1984F" w14:textId="4818825D" w:rsidR="00B51C53" w:rsidRPr="00652220" w:rsidRDefault="00B51C53" w:rsidP="00B51C53">
            <w:pPr>
              <w:pStyle w:val="ListParagraph"/>
              <w:numPr>
                <w:ilvl w:val="0"/>
                <w:numId w:val="56"/>
              </w:numPr>
              <w:jc w:val="lowKashida"/>
              <w:rPr>
                <w:rFonts w:asciiTheme="majorBidi" w:hAnsiTheme="majorBidi" w:cstheme="majorBidi"/>
                <w:sz w:val="20"/>
                <w:szCs w:val="20"/>
              </w:rPr>
            </w:pPr>
            <w:r w:rsidRPr="00652220">
              <w:rPr>
                <w:rFonts w:asciiTheme="majorBidi" w:hAnsiTheme="majorBidi" w:cstheme="majorBidi"/>
                <w:sz w:val="20"/>
                <w:szCs w:val="20"/>
              </w:rPr>
              <w:t>Whiteboards and markers</w:t>
            </w:r>
          </w:p>
          <w:p w14:paraId="46CCD728" w14:textId="21214974" w:rsidR="00B51C53" w:rsidRPr="00652220" w:rsidRDefault="00B51C53" w:rsidP="00B51C53">
            <w:pPr>
              <w:pStyle w:val="ListParagraph"/>
              <w:numPr>
                <w:ilvl w:val="0"/>
                <w:numId w:val="56"/>
              </w:numPr>
              <w:jc w:val="lowKashida"/>
              <w:rPr>
                <w:rFonts w:asciiTheme="majorBidi" w:hAnsiTheme="majorBidi" w:cstheme="majorBidi"/>
                <w:sz w:val="20"/>
                <w:szCs w:val="20"/>
              </w:rPr>
            </w:pPr>
            <w:r w:rsidRPr="00652220">
              <w:rPr>
                <w:rFonts w:asciiTheme="majorBidi" w:hAnsiTheme="majorBidi" w:cstheme="majorBidi"/>
                <w:sz w:val="20"/>
                <w:szCs w:val="20"/>
              </w:rPr>
              <w:t>Flip charts and paper</w:t>
            </w:r>
          </w:p>
          <w:p w14:paraId="253AD619" w14:textId="703EAB0F" w:rsidR="00712C8A" w:rsidRPr="00652220" w:rsidRDefault="00B51C53" w:rsidP="00652220">
            <w:pPr>
              <w:pStyle w:val="ListParagraph"/>
              <w:numPr>
                <w:ilvl w:val="0"/>
                <w:numId w:val="56"/>
              </w:numPr>
              <w:jc w:val="lowKashida"/>
              <w:rPr>
                <w:rFonts w:asciiTheme="majorBidi" w:hAnsiTheme="majorBidi" w:cstheme="majorBidi"/>
                <w:sz w:val="20"/>
                <w:szCs w:val="20"/>
              </w:rPr>
            </w:pPr>
            <w:r w:rsidRPr="00652220">
              <w:rPr>
                <w:rFonts w:asciiTheme="majorBidi" w:hAnsiTheme="majorBidi" w:cstheme="majorBidi"/>
                <w:sz w:val="20"/>
                <w:szCs w:val="20"/>
              </w:rPr>
              <w:t>Printers and scanners</w:t>
            </w:r>
          </w:p>
        </w:tc>
      </w:tr>
    </w:tbl>
    <w:p w14:paraId="36AD8A52" w14:textId="77777777" w:rsidR="00712C8A" w:rsidRPr="00652220" w:rsidRDefault="00712C8A" w:rsidP="00712C8A">
      <w:pPr>
        <w:autoSpaceDE w:val="0"/>
        <w:autoSpaceDN w:val="0"/>
        <w:bidi/>
        <w:adjustRightInd w:val="0"/>
        <w:spacing w:after="170" w:line="288" w:lineRule="auto"/>
        <w:textAlignment w:val="center"/>
        <w:rPr>
          <w:rFonts w:asciiTheme="majorBidi" w:hAnsiTheme="majorBidi" w:cstheme="majorBidi"/>
          <w:sz w:val="24"/>
          <w:szCs w:val="24"/>
          <w:rtl/>
        </w:rPr>
      </w:pPr>
    </w:p>
    <w:p w14:paraId="3AA035AB" w14:textId="77777777" w:rsidR="00712C8A" w:rsidRPr="00652220" w:rsidRDefault="00712C8A" w:rsidP="00712C8A">
      <w:pPr>
        <w:pStyle w:val="Heading1"/>
        <w:spacing w:before="0"/>
        <w:rPr>
          <w:rStyle w:val="a"/>
          <w:rFonts w:asciiTheme="majorBidi" w:hAnsiTheme="majorBidi" w:cstheme="majorBidi"/>
          <w:b/>
          <w:bCs/>
          <w:color w:val="4C3D8E"/>
          <w:sz w:val="28"/>
          <w:szCs w:val="28"/>
          <w:rtl/>
          <w:lang w:bidi="ar-YE"/>
        </w:rPr>
      </w:pPr>
      <w:r w:rsidRPr="00652220">
        <w:rPr>
          <w:rStyle w:val="a"/>
          <w:rFonts w:asciiTheme="majorBidi" w:hAnsiTheme="majorBidi" w:cstheme="majorBidi"/>
          <w:b/>
          <w:bCs/>
          <w:color w:val="4C3D8E"/>
          <w:sz w:val="28"/>
          <w:szCs w:val="28"/>
          <w:lang w:bidi="ar-YE"/>
        </w:rPr>
        <w:t xml:space="preserve">F. Assessment of Course Quality: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712C8A" w:rsidRPr="00652220" w14:paraId="11FDBC8C" w14:textId="77777777" w:rsidTr="008F6DF9">
        <w:trPr>
          <w:trHeight w:val="453"/>
          <w:tblHeader/>
          <w:tblCellSpacing w:w="7" w:type="dxa"/>
          <w:jc w:val="center"/>
        </w:trPr>
        <w:tc>
          <w:tcPr>
            <w:tcW w:w="3732" w:type="dxa"/>
            <w:shd w:val="clear" w:color="auto" w:fill="4C3D8E"/>
            <w:vAlign w:val="center"/>
          </w:tcPr>
          <w:p w14:paraId="2F37BEB5" w14:textId="77777777" w:rsidR="00712C8A" w:rsidRPr="00652220" w:rsidRDefault="00712C8A" w:rsidP="008F6DF9">
            <w:pPr>
              <w:jc w:val="center"/>
              <w:rPr>
                <w:rFonts w:asciiTheme="majorBidi" w:hAnsiTheme="majorBidi" w:cstheme="majorBidi"/>
                <w:b/>
                <w:bCs/>
                <w:color w:val="F2F2F2" w:themeColor="background1" w:themeShade="F2"/>
                <w:sz w:val="24"/>
                <w:szCs w:val="24"/>
                <w:rtl/>
                <w:lang w:bidi="ar-EG"/>
              </w:rPr>
            </w:pPr>
            <w:r w:rsidRPr="00652220">
              <w:rPr>
                <w:rFonts w:asciiTheme="majorBidi" w:hAnsiTheme="majorBidi" w:cstheme="majorBidi"/>
                <w:b/>
                <w:bCs/>
                <w:color w:val="F2F2F2" w:themeColor="background1" w:themeShade="F2"/>
                <w:sz w:val="24"/>
                <w:szCs w:val="24"/>
                <w:lang w:bidi="ar-EG"/>
              </w:rPr>
              <w:t xml:space="preserve">Assessment Areas/Issues  </w:t>
            </w:r>
          </w:p>
        </w:tc>
        <w:tc>
          <w:tcPr>
            <w:tcW w:w="3065" w:type="dxa"/>
            <w:shd w:val="clear" w:color="auto" w:fill="4C3D8E"/>
            <w:vAlign w:val="center"/>
          </w:tcPr>
          <w:p w14:paraId="089BFA94" w14:textId="77777777" w:rsidR="00712C8A" w:rsidRPr="00652220" w:rsidRDefault="00712C8A" w:rsidP="008F6DF9">
            <w:pPr>
              <w:jc w:val="center"/>
              <w:rPr>
                <w:rFonts w:asciiTheme="majorBidi" w:hAnsiTheme="majorBidi" w:cstheme="majorBidi"/>
                <w:b/>
                <w:bCs/>
                <w:color w:val="F2F2F2" w:themeColor="background1" w:themeShade="F2"/>
                <w:sz w:val="24"/>
                <w:szCs w:val="24"/>
                <w:lang w:bidi="ar-EG"/>
              </w:rPr>
            </w:pPr>
            <w:r w:rsidRPr="00652220">
              <w:rPr>
                <w:rFonts w:asciiTheme="majorBidi" w:hAnsiTheme="majorBidi" w:cstheme="majorBidi"/>
                <w:b/>
                <w:bCs/>
                <w:color w:val="F2F2F2" w:themeColor="background1" w:themeShade="F2"/>
                <w:sz w:val="24"/>
                <w:szCs w:val="24"/>
                <w:lang w:bidi="ar-EG"/>
              </w:rPr>
              <w:t>Assessor</w:t>
            </w:r>
          </w:p>
        </w:tc>
        <w:tc>
          <w:tcPr>
            <w:tcW w:w="2779" w:type="dxa"/>
            <w:shd w:val="clear" w:color="auto" w:fill="4C3D8E"/>
            <w:vAlign w:val="center"/>
          </w:tcPr>
          <w:p w14:paraId="62E8A48E" w14:textId="77777777" w:rsidR="00712C8A" w:rsidRPr="00652220" w:rsidRDefault="00712C8A" w:rsidP="008F6DF9">
            <w:pPr>
              <w:jc w:val="center"/>
              <w:rPr>
                <w:rFonts w:asciiTheme="majorBidi" w:hAnsiTheme="majorBidi" w:cstheme="majorBidi"/>
                <w:b/>
                <w:bCs/>
                <w:color w:val="F2F2F2" w:themeColor="background1" w:themeShade="F2"/>
                <w:sz w:val="24"/>
                <w:szCs w:val="24"/>
                <w:rtl/>
                <w:lang w:bidi="ar-EG"/>
              </w:rPr>
            </w:pPr>
            <w:r w:rsidRPr="00652220">
              <w:rPr>
                <w:rFonts w:asciiTheme="majorBidi" w:hAnsiTheme="majorBidi" w:cstheme="majorBidi"/>
                <w:b/>
                <w:bCs/>
                <w:color w:val="F2F2F2" w:themeColor="background1" w:themeShade="F2"/>
                <w:sz w:val="24"/>
                <w:szCs w:val="24"/>
                <w:lang w:bidi="ar-EG"/>
              </w:rPr>
              <w:t>Assessment Methods</w:t>
            </w:r>
          </w:p>
        </w:tc>
      </w:tr>
      <w:tr w:rsidR="00712C8A" w:rsidRPr="00652220" w14:paraId="764433BD" w14:textId="77777777" w:rsidTr="008F6DF9">
        <w:trPr>
          <w:trHeight w:val="283"/>
          <w:tblCellSpacing w:w="7" w:type="dxa"/>
          <w:jc w:val="center"/>
        </w:trPr>
        <w:tc>
          <w:tcPr>
            <w:tcW w:w="3732" w:type="dxa"/>
            <w:shd w:val="clear" w:color="auto" w:fill="F2F2F2" w:themeFill="background1" w:themeFillShade="F2"/>
            <w:vAlign w:val="center"/>
          </w:tcPr>
          <w:p w14:paraId="4E36FBFC" w14:textId="77777777" w:rsidR="00712C8A" w:rsidRPr="00652220" w:rsidRDefault="00712C8A" w:rsidP="008F6DF9">
            <w:pPr>
              <w:jc w:val="center"/>
              <w:rPr>
                <w:rFonts w:asciiTheme="majorBidi" w:hAnsiTheme="majorBidi" w:cstheme="majorBidi"/>
                <w:sz w:val="20"/>
                <w:szCs w:val="20"/>
                <w:lang w:bidi="ar-EG"/>
              </w:rPr>
            </w:pPr>
            <w:r w:rsidRPr="00652220">
              <w:rPr>
                <w:rFonts w:asciiTheme="majorBidi" w:hAnsiTheme="majorBidi" w:cstheme="majorBidi"/>
                <w:sz w:val="20"/>
                <w:szCs w:val="20"/>
                <w:lang w:bidi="ar-EG"/>
              </w:rPr>
              <w:t>Effectiveness of teaching</w:t>
            </w:r>
          </w:p>
        </w:tc>
        <w:tc>
          <w:tcPr>
            <w:tcW w:w="3065" w:type="dxa"/>
            <w:shd w:val="clear" w:color="auto" w:fill="F2F2F2" w:themeFill="background1" w:themeFillShade="F2"/>
            <w:vAlign w:val="center"/>
          </w:tcPr>
          <w:p w14:paraId="2E6DC412" w14:textId="77777777" w:rsidR="00712C8A" w:rsidRPr="00652220" w:rsidRDefault="00712C8A" w:rsidP="008F6DF9">
            <w:pPr>
              <w:jc w:val="lowKashida"/>
              <w:rPr>
                <w:rFonts w:asciiTheme="majorBidi" w:hAnsiTheme="majorBidi" w:cstheme="majorBidi"/>
                <w:b/>
                <w:bCs/>
                <w:color w:val="525252" w:themeColor="accent3" w:themeShade="80"/>
                <w:sz w:val="24"/>
                <w:szCs w:val="24"/>
                <w:rtl/>
              </w:rPr>
            </w:pPr>
            <w:r w:rsidRPr="00652220">
              <w:rPr>
                <w:rFonts w:asciiTheme="majorBidi" w:hAnsiTheme="majorBidi" w:cstheme="majorBidi"/>
                <w:color w:val="525252" w:themeColor="accent3" w:themeShade="80"/>
              </w:rPr>
              <w:t>Assessed by students, faculty, program leaders, and peer reviewers using direct feedback and evaluations.</w:t>
            </w:r>
          </w:p>
        </w:tc>
        <w:tc>
          <w:tcPr>
            <w:tcW w:w="2779" w:type="dxa"/>
            <w:shd w:val="clear" w:color="auto" w:fill="F2F2F2" w:themeFill="background1" w:themeFillShade="F2"/>
            <w:vAlign w:val="center"/>
          </w:tcPr>
          <w:p w14:paraId="4407B1FE" w14:textId="77777777" w:rsidR="00712C8A" w:rsidRPr="00652220" w:rsidRDefault="00712C8A" w:rsidP="008F6DF9">
            <w:pPr>
              <w:jc w:val="lowKashida"/>
              <w:rPr>
                <w:rFonts w:asciiTheme="majorBidi" w:hAnsiTheme="majorBidi" w:cstheme="majorBidi"/>
                <w:b/>
                <w:bCs/>
                <w:color w:val="525252" w:themeColor="accent3" w:themeShade="80"/>
                <w:sz w:val="24"/>
                <w:szCs w:val="24"/>
                <w:rtl/>
              </w:rPr>
            </w:pPr>
            <w:r w:rsidRPr="00652220">
              <w:rPr>
                <w:rFonts w:asciiTheme="majorBidi" w:hAnsiTheme="majorBidi" w:cstheme="majorBidi"/>
                <w:color w:val="525252" w:themeColor="accent3" w:themeShade="80"/>
              </w:rPr>
              <w:t>Assessed through student evaluations, peer reviews, classroom observations, and teaching feedback surveys.</w:t>
            </w:r>
          </w:p>
        </w:tc>
      </w:tr>
      <w:tr w:rsidR="00712C8A" w:rsidRPr="00652220" w14:paraId="0E5286AA" w14:textId="77777777" w:rsidTr="008F6DF9">
        <w:trPr>
          <w:trHeight w:val="283"/>
          <w:tblCellSpacing w:w="7" w:type="dxa"/>
          <w:jc w:val="center"/>
        </w:trPr>
        <w:tc>
          <w:tcPr>
            <w:tcW w:w="3732" w:type="dxa"/>
            <w:shd w:val="clear" w:color="auto" w:fill="D9D9D9" w:themeFill="background1" w:themeFillShade="D9"/>
            <w:vAlign w:val="center"/>
          </w:tcPr>
          <w:p w14:paraId="3181CB07" w14:textId="77777777" w:rsidR="00712C8A" w:rsidRPr="00652220" w:rsidRDefault="00712C8A" w:rsidP="008F6DF9">
            <w:pPr>
              <w:jc w:val="center"/>
              <w:rPr>
                <w:rFonts w:asciiTheme="majorBidi" w:hAnsiTheme="majorBidi" w:cstheme="majorBidi"/>
                <w:sz w:val="20"/>
                <w:szCs w:val="20"/>
                <w:lang w:bidi="ar-EG"/>
              </w:rPr>
            </w:pPr>
            <w:r w:rsidRPr="00652220">
              <w:rPr>
                <w:rFonts w:asciiTheme="majorBidi" w:hAnsiTheme="majorBidi" w:cstheme="majorBidi"/>
                <w:sz w:val="20"/>
                <w:szCs w:val="20"/>
                <w:lang w:bidi="ar-EG"/>
              </w:rPr>
              <w:t>Effectiveness of students' assessment</w:t>
            </w:r>
          </w:p>
        </w:tc>
        <w:tc>
          <w:tcPr>
            <w:tcW w:w="3065" w:type="dxa"/>
            <w:shd w:val="clear" w:color="auto" w:fill="D9D9D9" w:themeFill="background1" w:themeFillShade="D9"/>
            <w:vAlign w:val="center"/>
          </w:tcPr>
          <w:p w14:paraId="5B569EA3" w14:textId="77777777" w:rsidR="00712C8A" w:rsidRPr="00652220" w:rsidRDefault="00712C8A" w:rsidP="008F6DF9">
            <w:pPr>
              <w:jc w:val="lowKashida"/>
              <w:rPr>
                <w:rFonts w:asciiTheme="majorBidi" w:hAnsiTheme="majorBidi" w:cstheme="majorBidi"/>
                <w:b/>
                <w:bCs/>
                <w:color w:val="525252" w:themeColor="accent3" w:themeShade="80"/>
                <w:sz w:val="24"/>
                <w:szCs w:val="24"/>
                <w:rtl/>
              </w:rPr>
            </w:pPr>
            <w:r w:rsidRPr="00652220">
              <w:rPr>
                <w:rFonts w:asciiTheme="majorBidi" w:hAnsiTheme="majorBidi" w:cstheme="majorBidi"/>
                <w:color w:val="525252" w:themeColor="accent3" w:themeShade="80"/>
              </w:rPr>
              <w:t>Evaluated by students, faculty, and program leaders through exam performance, project outcomes, and feedback.</w:t>
            </w:r>
          </w:p>
        </w:tc>
        <w:tc>
          <w:tcPr>
            <w:tcW w:w="2779" w:type="dxa"/>
            <w:shd w:val="clear" w:color="auto" w:fill="D9D9D9" w:themeFill="background1" w:themeFillShade="D9"/>
            <w:vAlign w:val="center"/>
          </w:tcPr>
          <w:p w14:paraId="2510BDEA" w14:textId="77777777" w:rsidR="00712C8A" w:rsidRPr="00652220" w:rsidRDefault="00712C8A" w:rsidP="008F6DF9">
            <w:pPr>
              <w:jc w:val="lowKashida"/>
              <w:rPr>
                <w:rFonts w:asciiTheme="majorBidi" w:hAnsiTheme="majorBidi" w:cstheme="majorBidi"/>
                <w:b/>
                <w:bCs/>
                <w:color w:val="525252" w:themeColor="accent3" w:themeShade="80"/>
                <w:sz w:val="24"/>
                <w:szCs w:val="24"/>
                <w:rtl/>
              </w:rPr>
            </w:pPr>
            <w:r w:rsidRPr="00652220">
              <w:rPr>
                <w:rFonts w:asciiTheme="majorBidi" w:hAnsiTheme="majorBidi" w:cstheme="majorBidi"/>
                <w:color w:val="525252" w:themeColor="accent3" w:themeShade="80"/>
              </w:rPr>
              <w:t>Evaluated through analysis of exam results, project outcomes, grading consistency, and student feedback.</w:t>
            </w:r>
          </w:p>
        </w:tc>
      </w:tr>
      <w:tr w:rsidR="00712C8A" w:rsidRPr="00652220" w14:paraId="3C4740EA" w14:textId="77777777" w:rsidTr="008F6DF9">
        <w:trPr>
          <w:trHeight w:val="283"/>
          <w:tblCellSpacing w:w="7" w:type="dxa"/>
          <w:jc w:val="center"/>
        </w:trPr>
        <w:tc>
          <w:tcPr>
            <w:tcW w:w="3732" w:type="dxa"/>
            <w:shd w:val="clear" w:color="auto" w:fill="F2F2F2" w:themeFill="background1" w:themeFillShade="F2"/>
            <w:vAlign w:val="center"/>
          </w:tcPr>
          <w:p w14:paraId="0F04D445" w14:textId="77777777" w:rsidR="00712C8A" w:rsidRPr="00652220" w:rsidRDefault="00712C8A" w:rsidP="008F6DF9">
            <w:pPr>
              <w:jc w:val="center"/>
              <w:rPr>
                <w:rFonts w:asciiTheme="majorBidi" w:hAnsiTheme="majorBidi" w:cstheme="majorBidi"/>
                <w:sz w:val="20"/>
                <w:szCs w:val="20"/>
                <w:lang w:bidi="ar-EG"/>
              </w:rPr>
            </w:pPr>
            <w:r w:rsidRPr="00652220">
              <w:rPr>
                <w:rFonts w:asciiTheme="majorBidi" w:hAnsiTheme="majorBidi" w:cstheme="majorBidi"/>
                <w:sz w:val="20"/>
                <w:szCs w:val="20"/>
                <w:lang w:bidi="ar-EG"/>
              </w:rPr>
              <w:t>Quality of learning resources</w:t>
            </w:r>
          </w:p>
        </w:tc>
        <w:tc>
          <w:tcPr>
            <w:tcW w:w="3065" w:type="dxa"/>
            <w:shd w:val="clear" w:color="auto" w:fill="F2F2F2" w:themeFill="background1" w:themeFillShade="F2"/>
            <w:vAlign w:val="center"/>
          </w:tcPr>
          <w:p w14:paraId="47500A7F" w14:textId="77777777" w:rsidR="00712C8A" w:rsidRPr="00652220" w:rsidRDefault="00712C8A" w:rsidP="008F6DF9">
            <w:pPr>
              <w:jc w:val="lowKashida"/>
              <w:rPr>
                <w:rFonts w:asciiTheme="majorBidi" w:hAnsiTheme="majorBidi" w:cstheme="majorBidi"/>
                <w:b/>
                <w:bCs/>
                <w:color w:val="525252" w:themeColor="accent3" w:themeShade="80"/>
                <w:sz w:val="24"/>
                <w:szCs w:val="24"/>
              </w:rPr>
            </w:pPr>
            <w:r w:rsidRPr="00652220">
              <w:rPr>
                <w:rFonts w:asciiTheme="majorBidi" w:hAnsiTheme="majorBidi" w:cstheme="majorBidi"/>
                <w:color w:val="525252" w:themeColor="accent3" w:themeShade="80"/>
                <w:sz w:val="20"/>
                <w:szCs w:val="20"/>
              </w:rPr>
              <w:t>Reviewed by faculty and program leaders based on student feedback and peer reviews.</w:t>
            </w:r>
          </w:p>
        </w:tc>
        <w:tc>
          <w:tcPr>
            <w:tcW w:w="2779" w:type="dxa"/>
            <w:shd w:val="clear" w:color="auto" w:fill="F2F2F2" w:themeFill="background1" w:themeFillShade="F2"/>
            <w:vAlign w:val="center"/>
          </w:tcPr>
          <w:p w14:paraId="64AF8326" w14:textId="77777777" w:rsidR="00712C8A" w:rsidRPr="00652220" w:rsidRDefault="00712C8A" w:rsidP="008F6DF9">
            <w:pPr>
              <w:jc w:val="lowKashida"/>
              <w:rPr>
                <w:rFonts w:asciiTheme="majorBidi" w:hAnsiTheme="majorBidi" w:cstheme="majorBidi"/>
                <w:b/>
                <w:bCs/>
                <w:color w:val="525252" w:themeColor="accent3" w:themeShade="80"/>
                <w:sz w:val="24"/>
                <w:szCs w:val="24"/>
                <w:rtl/>
              </w:rPr>
            </w:pPr>
            <w:r w:rsidRPr="00652220">
              <w:rPr>
                <w:rFonts w:asciiTheme="majorBidi" w:hAnsiTheme="majorBidi" w:cstheme="majorBidi"/>
                <w:color w:val="525252" w:themeColor="accent3" w:themeShade="80"/>
                <w:sz w:val="20"/>
                <w:szCs w:val="20"/>
              </w:rPr>
              <w:t>Reviewed via surveys, resource usage analytics, student and faculty feedback, and comparison with academic standards.</w:t>
            </w:r>
          </w:p>
        </w:tc>
      </w:tr>
      <w:tr w:rsidR="00712C8A" w:rsidRPr="00652220" w14:paraId="0A4BDB7C" w14:textId="77777777" w:rsidTr="008F6DF9">
        <w:trPr>
          <w:trHeight w:val="283"/>
          <w:tblCellSpacing w:w="7" w:type="dxa"/>
          <w:jc w:val="center"/>
        </w:trPr>
        <w:tc>
          <w:tcPr>
            <w:tcW w:w="3732" w:type="dxa"/>
            <w:shd w:val="clear" w:color="auto" w:fill="D9D9D9" w:themeFill="background1" w:themeFillShade="D9"/>
            <w:vAlign w:val="center"/>
          </w:tcPr>
          <w:p w14:paraId="1492315E" w14:textId="77777777" w:rsidR="00712C8A" w:rsidRPr="00652220" w:rsidRDefault="00712C8A" w:rsidP="008F6DF9">
            <w:pPr>
              <w:jc w:val="center"/>
              <w:rPr>
                <w:rFonts w:asciiTheme="majorBidi" w:hAnsiTheme="majorBidi" w:cstheme="majorBidi"/>
                <w:sz w:val="20"/>
                <w:szCs w:val="20"/>
                <w:lang w:bidi="ar-EG"/>
              </w:rPr>
            </w:pPr>
            <w:r w:rsidRPr="00652220">
              <w:rPr>
                <w:rFonts w:asciiTheme="majorBidi" w:hAnsiTheme="majorBidi" w:cstheme="majorBidi"/>
                <w:sz w:val="20"/>
                <w:szCs w:val="20"/>
                <w:lang w:bidi="ar-EG"/>
              </w:rPr>
              <w:t>The extent to which CLOs have been achieved</w:t>
            </w:r>
          </w:p>
        </w:tc>
        <w:tc>
          <w:tcPr>
            <w:tcW w:w="3065" w:type="dxa"/>
            <w:shd w:val="clear" w:color="auto" w:fill="D9D9D9" w:themeFill="background1" w:themeFillShade="D9"/>
            <w:vAlign w:val="center"/>
          </w:tcPr>
          <w:p w14:paraId="477CAD41" w14:textId="77777777" w:rsidR="00712C8A" w:rsidRPr="00652220" w:rsidRDefault="00712C8A" w:rsidP="008F6DF9">
            <w:pPr>
              <w:jc w:val="lowKashida"/>
              <w:rPr>
                <w:rFonts w:asciiTheme="majorBidi" w:hAnsiTheme="majorBidi" w:cstheme="majorBidi"/>
                <w:b/>
                <w:bCs/>
                <w:color w:val="525252" w:themeColor="accent3" w:themeShade="80"/>
                <w:sz w:val="24"/>
                <w:szCs w:val="24"/>
              </w:rPr>
            </w:pPr>
            <w:r w:rsidRPr="00652220">
              <w:rPr>
                <w:rFonts w:asciiTheme="majorBidi" w:hAnsiTheme="majorBidi" w:cstheme="majorBidi"/>
                <w:color w:val="525252" w:themeColor="accent3" w:themeShade="80"/>
                <w:sz w:val="20"/>
                <w:szCs w:val="20"/>
              </w:rPr>
              <w:t>Measured by faculty, program leaders, and peer reviewers using assessments, exams, and student portfolios.</w:t>
            </w:r>
          </w:p>
        </w:tc>
        <w:tc>
          <w:tcPr>
            <w:tcW w:w="2779" w:type="dxa"/>
            <w:shd w:val="clear" w:color="auto" w:fill="D9D9D9" w:themeFill="background1" w:themeFillShade="D9"/>
            <w:vAlign w:val="center"/>
          </w:tcPr>
          <w:p w14:paraId="150F62BE" w14:textId="77777777" w:rsidR="00712C8A" w:rsidRPr="00652220" w:rsidRDefault="00712C8A" w:rsidP="008F6DF9">
            <w:pPr>
              <w:jc w:val="lowKashida"/>
              <w:rPr>
                <w:rFonts w:asciiTheme="majorBidi" w:hAnsiTheme="majorBidi" w:cstheme="majorBidi"/>
                <w:b/>
                <w:bCs/>
                <w:color w:val="525252" w:themeColor="accent3" w:themeShade="80"/>
                <w:sz w:val="24"/>
                <w:szCs w:val="24"/>
                <w:rtl/>
              </w:rPr>
            </w:pPr>
            <w:r w:rsidRPr="00652220">
              <w:rPr>
                <w:rFonts w:asciiTheme="majorBidi" w:hAnsiTheme="majorBidi" w:cstheme="majorBidi"/>
                <w:color w:val="525252" w:themeColor="accent3" w:themeShade="80"/>
                <w:sz w:val="20"/>
                <w:szCs w:val="20"/>
              </w:rPr>
              <w:t>Measured through direct</w:t>
            </w:r>
            <w:r w:rsidRPr="00652220">
              <w:rPr>
                <w:rFonts w:asciiTheme="majorBidi" w:hAnsiTheme="majorBidi" w:cstheme="majorBidi"/>
                <w:b/>
                <w:bCs/>
                <w:color w:val="525252" w:themeColor="accent3" w:themeShade="80"/>
                <w:sz w:val="20"/>
                <w:szCs w:val="20"/>
              </w:rPr>
              <w:t xml:space="preserve"> </w:t>
            </w:r>
            <w:r w:rsidRPr="00652220">
              <w:rPr>
                <w:rFonts w:asciiTheme="majorBidi" w:hAnsiTheme="majorBidi" w:cstheme="majorBidi"/>
                <w:color w:val="525252" w:themeColor="accent3" w:themeShade="80"/>
                <w:sz w:val="20"/>
                <w:szCs w:val="20"/>
              </w:rPr>
              <w:t>assessments like exams, projects, portfolios, and indirect methods like student self-assessment and surveys.</w:t>
            </w:r>
          </w:p>
        </w:tc>
      </w:tr>
      <w:tr w:rsidR="00712C8A" w:rsidRPr="00652220" w14:paraId="54FA6C84" w14:textId="77777777" w:rsidTr="008F6DF9">
        <w:trPr>
          <w:trHeight w:val="283"/>
          <w:tblCellSpacing w:w="7" w:type="dxa"/>
          <w:jc w:val="center"/>
        </w:trPr>
        <w:tc>
          <w:tcPr>
            <w:tcW w:w="3732" w:type="dxa"/>
            <w:shd w:val="clear" w:color="auto" w:fill="F2F2F2" w:themeFill="background1" w:themeFillShade="F2"/>
            <w:vAlign w:val="center"/>
          </w:tcPr>
          <w:p w14:paraId="1B2FC9F7" w14:textId="77777777" w:rsidR="00712C8A" w:rsidRPr="00652220" w:rsidRDefault="00712C8A" w:rsidP="008F6DF9">
            <w:pPr>
              <w:jc w:val="center"/>
              <w:rPr>
                <w:rFonts w:asciiTheme="majorBidi" w:hAnsiTheme="majorBidi" w:cstheme="majorBidi"/>
                <w:b/>
                <w:bCs/>
                <w:sz w:val="24"/>
                <w:szCs w:val="24"/>
                <w:lang w:bidi="ar-EG"/>
              </w:rPr>
            </w:pPr>
            <w:r w:rsidRPr="00652220">
              <w:rPr>
                <w:rFonts w:asciiTheme="majorBidi" w:hAnsiTheme="majorBidi" w:cstheme="majorBidi"/>
                <w:b/>
                <w:bCs/>
                <w:sz w:val="24"/>
                <w:szCs w:val="24"/>
                <w:lang w:bidi="ar-EG"/>
              </w:rPr>
              <w:t>Other</w:t>
            </w:r>
          </w:p>
        </w:tc>
        <w:tc>
          <w:tcPr>
            <w:tcW w:w="3065" w:type="dxa"/>
            <w:shd w:val="clear" w:color="auto" w:fill="F2F2F2" w:themeFill="background1" w:themeFillShade="F2"/>
            <w:vAlign w:val="center"/>
          </w:tcPr>
          <w:p w14:paraId="1363B8C3" w14:textId="77777777" w:rsidR="00712C8A" w:rsidRPr="00652220" w:rsidRDefault="00712C8A" w:rsidP="008F6DF9">
            <w:pPr>
              <w:jc w:val="both"/>
              <w:rPr>
                <w:rFonts w:asciiTheme="majorBidi" w:hAnsiTheme="majorBidi" w:cstheme="majorBidi"/>
                <w:b/>
                <w:bCs/>
                <w:color w:val="525252" w:themeColor="accent3" w:themeShade="80"/>
                <w:sz w:val="24"/>
                <w:szCs w:val="24"/>
              </w:rPr>
            </w:pPr>
            <w:r w:rsidRPr="00652220">
              <w:rPr>
                <w:rFonts w:asciiTheme="majorBidi" w:hAnsiTheme="majorBidi" w:cstheme="majorBidi"/>
                <w:color w:val="525252" w:themeColor="accent3" w:themeShade="80"/>
                <w:sz w:val="20"/>
                <w:szCs w:val="20"/>
              </w:rPr>
              <w:t>Assessed by a combination of students, faculty, program leaders, peer reviewers, and external evaluators using surveys, feedback forms, and reflective essays.</w:t>
            </w:r>
          </w:p>
        </w:tc>
        <w:tc>
          <w:tcPr>
            <w:tcW w:w="2779" w:type="dxa"/>
            <w:shd w:val="clear" w:color="auto" w:fill="F2F2F2" w:themeFill="background1" w:themeFillShade="F2"/>
            <w:vAlign w:val="center"/>
          </w:tcPr>
          <w:p w14:paraId="73B3D4DF" w14:textId="77777777" w:rsidR="00712C8A" w:rsidRPr="00652220" w:rsidRDefault="00712C8A" w:rsidP="008F6DF9">
            <w:pPr>
              <w:jc w:val="both"/>
              <w:rPr>
                <w:rFonts w:asciiTheme="majorBidi" w:hAnsiTheme="majorBidi" w:cstheme="majorBidi"/>
                <w:b/>
                <w:bCs/>
                <w:color w:val="525252" w:themeColor="accent3" w:themeShade="80"/>
                <w:sz w:val="24"/>
                <w:szCs w:val="24"/>
                <w:rtl/>
              </w:rPr>
            </w:pPr>
            <w:r w:rsidRPr="00652220">
              <w:rPr>
                <w:rFonts w:asciiTheme="majorBidi" w:hAnsiTheme="majorBidi" w:cstheme="majorBidi"/>
                <w:color w:val="525252" w:themeColor="accent3" w:themeShade="80"/>
                <w:sz w:val="20"/>
                <w:szCs w:val="20"/>
              </w:rPr>
              <w:t>Assessed using qualitative feedback, focus groups, external reviews, and additional surveys tailored to specific concerns.</w:t>
            </w:r>
          </w:p>
        </w:tc>
      </w:tr>
    </w:tbl>
    <w:p w14:paraId="2621E763" w14:textId="77777777" w:rsidR="00712C8A" w:rsidRPr="00652220" w:rsidRDefault="00712C8A" w:rsidP="00712C8A">
      <w:pPr>
        <w:autoSpaceDE w:val="0"/>
        <w:autoSpaceDN w:val="0"/>
        <w:adjustRightInd w:val="0"/>
        <w:spacing w:after="0" w:line="288" w:lineRule="auto"/>
        <w:textAlignment w:val="center"/>
        <w:rPr>
          <w:rFonts w:asciiTheme="majorBidi" w:hAnsiTheme="majorBidi" w:cstheme="majorBidi"/>
          <w:color w:val="52B5C2"/>
          <w:sz w:val="20"/>
          <w:szCs w:val="20"/>
          <w:lang w:bidi="ar-EG"/>
        </w:rPr>
      </w:pPr>
      <w:proofErr w:type="gramStart"/>
      <w:r w:rsidRPr="00652220">
        <w:rPr>
          <w:rFonts w:asciiTheme="majorBidi" w:hAnsiTheme="majorBidi" w:cstheme="majorBidi"/>
          <w:b/>
          <w:bCs/>
          <w:color w:val="52B5C2"/>
          <w:sz w:val="20"/>
          <w:szCs w:val="20"/>
          <w:lang w:bidi="ar-EG"/>
        </w:rPr>
        <w:t xml:space="preserve">Assessor  </w:t>
      </w:r>
      <w:r w:rsidRPr="00652220">
        <w:rPr>
          <w:rFonts w:asciiTheme="majorBidi" w:hAnsiTheme="majorBidi" w:cstheme="majorBidi"/>
          <w:sz w:val="20"/>
          <w:szCs w:val="20"/>
          <w:lang w:bidi="ar-EG"/>
        </w:rPr>
        <w:t>(</w:t>
      </w:r>
      <w:proofErr w:type="gramEnd"/>
      <w:r w:rsidRPr="00652220">
        <w:rPr>
          <w:rFonts w:asciiTheme="majorBidi" w:hAnsiTheme="majorBidi" w:cstheme="majorBidi"/>
          <w:sz w:val="20"/>
          <w:szCs w:val="20"/>
          <w:lang w:bidi="ar-EG"/>
        </w:rPr>
        <w:t xml:space="preserve">Students, Faculty, Program Leaders, Peer Reviewer, Others (specify) </w:t>
      </w:r>
    </w:p>
    <w:p w14:paraId="7DB675DC" w14:textId="77777777" w:rsidR="00712C8A" w:rsidRPr="00652220" w:rsidRDefault="00712C8A" w:rsidP="00712C8A">
      <w:pPr>
        <w:autoSpaceDE w:val="0"/>
        <w:autoSpaceDN w:val="0"/>
        <w:adjustRightInd w:val="0"/>
        <w:spacing w:line="288" w:lineRule="auto"/>
        <w:textAlignment w:val="center"/>
        <w:rPr>
          <w:rFonts w:asciiTheme="majorBidi" w:hAnsiTheme="majorBidi" w:cstheme="majorBidi"/>
          <w:sz w:val="20"/>
          <w:szCs w:val="20"/>
          <w:lang w:bidi="ar-EG"/>
        </w:rPr>
      </w:pPr>
      <w:r w:rsidRPr="00652220">
        <w:rPr>
          <w:rFonts w:asciiTheme="majorBidi" w:hAnsiTheme="majorBidi" w:cstheme="majorBidi"/>
          <w:b/>
          <w:bCs/>
          <w:color w:val="52B5C2"/>
          <w:sz w:val="20"/>
          <w:szCs w:val="20"/>
          <w:lang w:bidi="ar-EG"/>
        </w:rPr>
        <w:t>Assessment Methods</w:t>
      </w:r>
      <w:r w:rsidRPr="00652220">
        <w:rPr>
          <w:rFonts w:asciiTheme="majorBidi" w:hAnsiTheme="majorBidi" w:cstheme="majorBidi"/>
          <w:color w:val="52B5C2"/>
          <w:sz w:val="20"/>
          <w:szCs w:val="20"/>
          <w:lang w:bidi="ar-EG"/>
        </w:rPr>
        <w:t xml:space="preserve"> </w:t>
      </w:r>
      <w:r w:rsidRPr="00652220">
        <w:rPr>
          <w:rFonts w:asciiTheme="majorBidi" w:hAnsiTheme="majorBidi" w:cstheme="majorBidi"/>
          <w:sz w:val="20"/>
          <w:szCs w:val="20"/>
          <w:lang w:bidi="ar-EG"/>
        </w:rPr>
        <w:t>(Direct, Indirect)</w:t>
      </w:r>
    </w:p>
    <w:p w14:paraId="2296C9B7" w14:textId="1E6F1BB7" w:rsidR="00A44627" w:rsidRPr="00652220" w:rsidRDefault="004B7DEB" w:rsidP="00742A63">
      <w:pPr>
        <w:pStyle w:val="Heading1"/>
        <w:spacing w:before="0"/>
        <w:rPr>
          <w:rStyle w:val="a"/>
          <w:rFonts w:asciiTheme="majorBidi" w:hAnsiTheme="majorBidi" w:cstheme="majorBidi"/>
          <w:b/>
          <w:bCs/>
          <w:color w:val="4C3D8E"/>
          <w:sz w:val="32"/>
          <w:szCs w:val="32"/>
          <w:rtl/>
        </w:rPr>
      </w:pPr>
      <w:bookmarkStart w:id="14" w:name="_Ref115692041"/>
      <w:bookmarkStart w:id="15" w:name="_Toc138158359"/>
      <w:r w:rsidRPr="00652220">
        <w:rPr>
          <w:rStyle w:val="a"/>
          <w:rFonts w:asciiTheme="majorBidi" w:hAnsiTheme="majorBidi" w:cstheme="majorBidi"/>
          <w:b/>
          <w:bCs/>
          <w:color w:val="4C3D8E"/>
          <w:sz w:val="32"/>
          <w:szCs w:val="32"/>
        </w:rPr>
        <w:lastRenderedPageBreak/>
        <w:t>G. Specification Approval Data</w:t>
      </w:r>
      <w:bookmarkEnd w:id="14"/>
      <w:r w:rsidR="00D810DD" w:rsidRPr="00652220">
        <w:rPr>
          <w:rStyle w:val="a"/>
          <w:rFonts w:asciiTheme="majorBidi" w:hAnsiTheme="majorBidi" w:cstheme="majorBidi"/>
          <w:b/>
          <w:bCs/>
          <w:color w:val="4C3D8E"/>
          <w:sz w:val="32"/>
          <w:szCs w:val="32"/>
        </w:rPr>
        <w:t>:</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F3A14" w:rsidRPr="00652220" w14:paraId="00B22C97" w14:textId="77777777" w:rsidTr="00296F6C">
        <w:trPr>
          <w:trHeight w:val="534"/>
          <w:tblCellSpacing w:w="7" w:type="dxa"/>
          <w:jc w:val="center"/>
        </w:trPr>
        <w:tc>
          <w:tcPr>
            <w:tcW w:w="2762" w:type="dxa"/>
            <w:shd w:val="clear" w:color="auto" w:fill="4C3D8E"/>
            <w:vAlign w:val="center"/>
          </w:tcPr>
          <w:p w14:paraId="2E13F7F3" w14:textId="77EDCABB" w:rsidR="00AF3A14" w:rsidRPr="00652220" w:rsidRDefault="00AF3A14" w:rsidP="00AF3A14">
            <w:pPr>
              <w:rPr>
                <w:rFonts w:asciiTheme="majorBidi" w:hAnsiTheme="majorBidi" w:cstheme="majorBidi"/>
                <w:b/>
                <w:bCs/>
                <w:caps/>
                <w:color w:val="FFFFFF" w:themeColor="background1"/>
                <w:sz w:val="24"/>
                <w:szCs w:val="24"/>
                <w:rtl/>
              </w:rPr>
            </w:pPr>
            <w:r w:rsidRPr="00652220">
              <w:rPr>
                <w:rFonts w:asciiTheme="majorBidi" w:hAnsiTheme="majorBidi" w:cstheme="majorBid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F1C0329" w14:textId="6969608F" w:rsidR="00AF3A14" w:rsidRPr="00652220" w:rsidRDefault="00AF3A14" w:rsidP="00AF3A14">
            <w:pPr>
              <w:rPr>
                <w:rFonts w:asciiTheme="majorBidi" w:hAnsiTheme="majorBidi" w:cstheme="majorBidi"/>
                <w:b/>
                <w:bCs/>
                <w:caps/>
                <w:sz w:val="24"/>
                <w:szCs w:val="24"/>
                <w:rtl/>
                <w:lang w:bidi="ar-EG"/>
              </w:rPr>
            </w:pPr>
            <w:r>
              <w:rPr>
                <w:b/>
                <w:bCs/>
                <w:highlight w:val="yellow"/>
              </w:rPr>
              <w:t>English Department Council</w:t>
            </w:r>
          </w:p>
        </w:tc>
      </w:tr>
      <w:tr w:rsidR="00AF3A14" w:rsidRPr="00652220" w14:paraId="22822195" w14:textId="77777777" w:rsidTr="00296F6C">
        <w:trPr>
          <w:trHeight w:val="519"/>
          <w:tblCellSpacing w:w="7" w:type="dxa"/>
          <w:jc w:val="center"/>
        </w:trPr>
        <w:tc>
          <w:tcPr>
            <w:tcW w:w="2762" w:type="dxa"/>
            <w:shd w:val="clear" w:color="auto" w:fill="4C3D8E"/>
            <w:vAlign w:val="center"/>
          </w:tcPr>
          <w:p w14:paraId="4E655786" w14:textId="1DE408E9" w:rsidR="00AF3A14" w:rsidRPr="00652220" w:rsidRDefault="00AF3A14" w:rsidP="00AF3A14">
            <w:pPr>
              <w:rPr>
                <w:rFonts w:asciiTheme="majorBidi" w:hAnsiTheme="majorBidi" w:cstheme="majorBidi"/>
                <w:b/>
                <w:bCs/>
                <w:caps/>
                <w:color w:val="FFFFFF" w:themeColor="background1"/>
                <w:sz w:val="24"/>
                <w:szCs w:val="24"/>
                <w:rtl/>
              </w:rPr>
            </w:pPr>
            <w:r w:rsidRPr="00652220">
              <w:rPr>
                <w:rFonts w:asciiTheme="majorBidi" w:hAnsiTheme="majorBidi" w:cstheme="majorBid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0DB9224" w14:textId="3F578470" w:rsidR="00AF3A14" w:rsidRPr="00652220" w:rsidRDefault="00AF3A14" w:rsidP="00AF3A14">
            <w:pPr>
              <w:rPr>
                <w:rFonts w:asciiTheme="majorBidi" w:hAnsiTheme="majorBidi" w:cstheme="majorBidi"/>
                <w:b/>
                <w:bCs/>
                <w:caps/>
                <w:sz w:val="24"/>
                <w:szCs w:val="24"/>
                <w:rtl/>
              </w:rPr>
            </w:pPr>
            <w:r>
              <w:rPr>
                <w:b/>
                <w:bCs/>
                <w:highlight w:val="yellow"/>
              </w:rPr>
              <w:t>1</w:t>
            </w:r>
            <w:r>
              <w:rPr>
                <w:b/>
                <w:bCs/>
                <w:highlight w:val="yellow"/>
                <w:rtl/>
                <w:lang w:bidi="ar-JO"/>
              </w:rPr>
              <w:t>/</w:t>
            </w:r>
            <w:r>
              <w:rPr>
                <w:b/>
                <w:bCs/>
                <w:highlight w:val="yellow"/>
                <w:lang w:bidi="ar-JO"/>
              </w:rPr>
              <w:t>5</w:t>
            </w:r>
            <w:r>
              <w:rPr>
                <w:b/>
                <w:bCs/>
                <w:highlight w:val="yellow"/>
                <w:rtl/>
                <w:lang w:bidi="ar-JO"/>
              </w:rPr>
              <w:t>/</w:t>
            </w:r>
            <w:r>
              <w:rPr>
                <w:b/>
                <w:bCs/>
                <w:highlight w:val="yellow"/>
                <w:lang w:bidi="ar-JO"/>
              </w:rPr>
              <w:t>46</w:t>
            </w:r>
          </w:p>
        </w:tc>
      </w:tr>
      <w:tr w:rsidR="00AF3A14" w:rsidRPr="00652220" w14:paraId="25E0C5BD" w14:textId="77777777" w:rsidTr="00296F6C">
        <w:trPr>
          <w:trHeight w:val="501"/>
          <w:tblCellSpacing w:w="7" w:type="dxa"/>
          <w:jc w:val="center"/>
        </w:trPr>
        <w:tc>
          <w:tcPr>
            <w:tcW w:w="2762" w:type="dxa"/>
            <w:shd w:val="clear" w:color="auto" w:fill="4C3D8E"/>
            <w:vAlign w:val="center"/>
          </w:tcPr>
          <w:p w14:paraId="754F14F0" w14:textId="391B2F19" w:rsidR="00AF3A14" w:rsidRPr="00652220" w:rsidRDefault="00AF3A14" w:rsidP="00AF3A14">
            <w:pPr>
              <w:rPr>
                <w:rFonts w:asciiTheme="majorBidi" w:hAnsiTheme="majorBidi" w:cstheme="majorBidi"/>
                <w:b/>
                <w:bCs/>
                <w:caps/>
                <w:color w:val="FFFFFF" w:themeColor="background1"/>
                <w:sz w:val="24"/>
                <w:szCs w:val="24"/>
                <w:rtl/>
              </w:rPr>
            </w:pPr>
            <w:r w:rsidRPr="00652220">
              <w:rPr>
                <w:rFonts w:asciiTheme="majorBidi" w:hAnsiTheme="majorBidi" w:cstheme="majorBid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75E323C9" w14:textId="315790FB" w:rsidR="00AF3A14" w:rsidRPr="00652220" w:rsidRDefault="00AF3A14" w:rsidP="00AF3A14">
            <w:pPr>
              <w:rPr>
                <w:rFonts w:asciiTheme="majorBidi" w:hAnsiTheme="majorBidi" w:cstheme="majorBidi"/>
                <w:b/>
                <w:bCs/>
                <w:caps/>
                <w:sz w:val="24"/>
                <w:szCs w:val="24"/>
                <w:rtl/>
              </w:rPr>
            </w:pPr>
            <w:r>
              <w:rPr>
                <w:b/>
                <w:bCs/>
                <w:highlight w:val="yellow"/>
              </w:rPr>
              <w:t>October 14, 2024</w:t>
            </w:r>
          </w:p>
        </w:tc>
      </w:tr>
    </w:tbl>
    <w:p w14:paraId="6C7F1C75" w14:textId="11541E47" w:rsidR="003A4ABD" w:rsidRDefault="003A4ABD" w:rsidP="003A4ABD">
      <w:pPr>
        <w:autoSpaceDE w:val="0"/>
        <w:autoSpaceDN w:val="0"/>
        <w:bidi/>
        <w:adjustRightInd w:val="0"/>
        <w:spacing w:after="170" w:line="288" w:lineRule="auto"/>
        <w:textAlignment w:val="center"/>
        <w:rPr>
          <w:rStyle w:val="a"/>
          <w:rFonts w:asciiTheme="majorBidi" w:hAnsiTheme="majorBidi" w:cstheme="majorBidi"/>
          <w:color w:val="4C3D8E"/>
          <w:sz w:val="32"/>
          <w:szCs w:val="32"/>
          <w:rtl/>
          <w:lang w:bidi="ar-YE"/>
        </w:rPr>
      </w:pPr>
    </w:p>
    <w:p w14:paraId="46551A36" w14:textId="77777777" w:rsidR="00652220" w:rsidRPr="00652220" w:rsidRDefault="00652220" w:rsidP="00652220">
      <w:pPr>
        <w:spacing w:after="170" w:line="240" w:lineRule="auto"/>
        <w:rPr>
          <w:rFonts w:ascii="Times New Roman" w:eastAsia="Times New Roman" w:hAnsi="Times New Roman" w:cs="Times New Roman"/>
          <w:sz w:val="24"/>
          <w:szCs w:val="24"/>
          <w:lang w:val="en-NZ" w:eastAsia="en-NZ"/>
        </w:rPr>
      </w:pPr>
      <w:r w:rsidRPr="00652220">
        <w:rPr>
          <w:rFonts w:ascii="Calibri" w:eastAsia="Times New Roman" w:hAnsi="Calibri" w:cs="Calibri"/>
          <w:noProof/>
          <w:color w:val="4C3D8E"/>
          <w:sz w:val="32"/>
          <w:szCs w:val="32"/>
          <w:bdr w:val="none" w:sz="0" w:space="0" w:color="auto" w:frame="1"/>
          <w:lang w:val="en-NZ" w:eastAsia="en-NZ"/>
        </w:rPr>
        <w:drawing>
          <wp:inline distT="0" distB="0" distL="0" distR="0" wp14:anchorId="49DB707E" wp14:editId="02777AAD">
            <wp:extent cx="2295525" cy="2228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2228850"/>
                    </a:xfrm>
                    <a:prstGeom prst="rect">
                      <a:avLst/>
                    </a:prstGeom>
                    <a:noFill/>
                    <a:ln>
                      <a:noFill/>
                    </a:ln>
                  </pic:spPr>
                </pic:pic>
              </a:graphicData>
            </a:graphic>
          </wp:inline>
        </w:drawing>
      </w:r>
    </w:p>
    <w:p w14:paraId="2AFE856D" w14:textId="77777777" w:rsidR="00652220" w:rsidRPr="00652220" w:rsidRDefault="00652220" w:rsidP="00652220">
      <w:pPr>
        <w:bidi/>
        <w:jc w:val="right"/>
        <w:rPr>
          <w:rFonts w:asciiTheme="majorBidi" w:hAnsiTheme="majorBidi" w:cstheme="majorBidi"/>
          <w:sz w:val="32"/>
          <w:szCs w:val="32"/>
          <w:rtl/>
          <w:lang w:bidi="ar-YE"/>
        </w:rPr>
      </w:pPr>
    </w:p>
    <w:sectPr w:rsidR="00652220" w:rsidRPr="00652220" w:rsidSect="000E4E61">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0E92D" w14:textId="77777777" w:rsidR="00F77BFC" w:rsidRDefault="00F77BFC" w:rsidP="00EE490F">
      <w:pPr>
        <w:spacing w:after="0" w:line="240" w:lineRule="auto"/>
      </w:pPr>
      <w:r>
        <w:separator/>
      </w:r>
    </w:p>
  </w:endnote>
  <w:endnote w:type="continuationSeparator" w:id="0">
    <w:p w14:paraId="4174D40E" w14:textId="77777777" w:rsidR="00F77BFC" w:rsidRDefault="00F77BF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ARABIC REGULAR">
    <w:altName w:val="Arial"/>
    <w:charset w:val="00"/>
    <w:family w:val="swiss"/>
    <w:pitch w:val="variable"/>
    <w:sig w:usb0="800020AF" w:usb1="C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CDB3468"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57024" w14:textId="77777777" w:rsidR="00F77BFC" w:rsidRDefault="00F77BFC" w:rsidP="00EE490F">
      <w:pPr>
        <w:spacing w:after="0" w:line="240" w:lineRule="auto"/>
      </w:pPr>
      <w:r>
        <w:separator/>
      </w:r>
    </w:p>
  </w:footnote>
  <w:footnote w:type="continuationSeparator" w:id="0">
    <w:p w14:paraId="6BCE8C7E" w14:textId="77777777" w:rsidR="00F77BFC" w:rsidRDefault="00F77BF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06E4"/>
    <w:multiLevelType w:val="multilevel"/>
    <w:tmpl w:val="092A0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77775"/>
    <w:multiLevelType w:val="multilevel"/>
    <w:tmpl w:val="F0186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D6788"/>
    <w:multiLevelType w:val="hybridMultilevel"/>
    <w:tmpl w:val="AA7AAAD0"/>
    <w:lvl w:ilvl="0" w:tplc="F5F8B23E">
      <w:start w:val="1"/>
      <w:numFmt w:val="bullet"/>
      <w:lvlText w:val="-"/>
      <w:lvlJc w:val="left"/>
      <w:pPr>
        <w:ind w:left="720" w:hanging="360"/>
      </w:pPr>
      <w:rPr>
        <w:rFonts w:ascii="DIN NEXT™ ARABIC REGULAR" w:eastAsiaTheme="minorHAnsi" w:hAnsi="DIN NEXT™ ARABIC REGULAR" w:cs="DIN NEXT™ ARABIC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7364B"/>
    <w:multiLevelType w:val="multilevel"/>
    <w:tmpl w:val="F00E01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A63156"/>
    <w:multiLevelType w:val="hybridMultilevel"/>
    <w:tmpl w:val="17988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C373E11"/>
    <w:multiLevelType w:val="hybridMultilevel"/>
    <w:tmpl w:val="9F12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7E679D"/>
    <w:multiLevelType w:val="hybridMultilevel"/>
    <w:tmpl w:val="620CC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CAC674B"/>
    <w:multiLevelType w:val="multilevel"/>
    <w:tmpl w:val="D9788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3B3B9A"/>
    <w:multiLevelType w:val="multilevel"/>
    <w:tmpl w:val="F00E01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128476A5"/>
    <w:multiLevelType w:val="multilevel"/>
    <w:tmpl w:val="F00E01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047CB0"/>
    <w:multiLevelType w:val="multilevel"/>
    <w:tmpl w:val="F00E010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B8B636A"/>
    <w:multiLevelType w:val="multilevel"/>
    <w:tmpl w:val="3CF4EF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F571CF"/>
    <w:multiLevelType w:val="hybridMultilevel"/>
    <w:tmpl w:val="CDEC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1372F7"/>
    <w:multiLevelType w:val="hybridMultilevel"/>
    <w:tmpl w:val="7A6CFC94"/>
    <w:lvl w:ilvl="0" w:tplc="2C68DE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AED033F"/>
    <w:multiLevelType w:val="multilevel"/>
    <w:tmpl w:val="4FB66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39B1683A"/>
    <w:multiLevelType w:val="hybridMultilevel"/>
    <w:tmpl w:val="75580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B7A09D9"/>
    <w:multiLevelType w:val="hybridMultilevel"/>
    <w:tmpl w:val="FAFE85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E4B0A22"/>
    <w:multiLevelType w:val="hybridMultilevel"/>
    <w:tmpl w:val="F454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3962CF"/>
    <w:multiLevelType w:val="multilevel"/>
    <w:tmpl w:val="F00E01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1" w15:restartNumberingAfterBreak="0">
    <w:nsid w:val="43456F87"/>
    <w:multiLevelType w:val="multilevel"/>
    <w:tmpl w:val="AF2E2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ED6A65"/>
    <w:multiLevelType w:val="hybridMultilevel"/>
    <w:tmpl w:val="CE24B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7C3FA8"/>
    <w:multiLevelType w:val="hybridMultilevel"/>
    <w:tmpl w:val="B9709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6E21221"/>
    <w:multiLevelType w:val="hybridMultilevel"/>
    <w:tmpl w:val="D580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50" w15:restartNumberingAfterBreak="0">
    <w:nsid w:val="558231B8"/>
    <w:multiLevelType w:val="hybridMultilevel"/>
    <w:tmpl w:val="476426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6E84DC2"/>
    <w:multiLevelType w:val="multilevel"/>
    <w:tmpl w:val="BC2A3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593E52"/>
    <w:multiLevelType w:val="multilevel"/>
    <w:tmpl w:val="F00E01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2405A2"/>
    <w:multiLevelType w:val="multilevel"/>
    <w:tmpl w:val="AF9A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7" w15:restartNumberingAfterBreak="0">
    <w:nsid w:val="66290CEC"/>
    <w:multiLevelType w:val="multilevel"/>
    <w:tmpl w:val="F0186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694016E"/>
    <w:multiLevelType w:val="hybridMultilevel"/>
    <w:tmpl w:val="25FCBD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7612E82"/>
    <w:multiLevelType w:val="hybridMultilevel"/>
    <w:tmpl w:val="ADBA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B55D0E"/>
    <w:multiLevelType w:val="multilevel"/>
    <w:tmpl w:val="6E2C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B416B5"/>
    <w:multiLevelType w:val="hybridMultilevel"/>
    <w:tmpl w:val="C9FC455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62" w15:restartNumberingAfterBreak="0">
    <w:nsid w:val="6D78651A"/>
    <w:multiLevelType w:val="hybridMultilevel"/>
    <w:tmpl w:val="AD12F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EAB55AE"/>
    <w:multiLevelType w:val="hybridMultilevel"/>
    <w:tmpl w:val="70CC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AB2B1A"/>
    <w:multiLevelType w:val="hybridMultilevel"/>
    <w:tmpl w:val="404A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1948136">
    <w:abstractNumId w:val="67"/>
  </w:num>
  <w:num w:numId="2" w16cid:durableId="1459058970">
    <w:abstractNumId w:val="53"/>
  </w:num>
  <w:num w:numId="3" w16cid:durableId="830408737">
    <w:abstractNumId w:val="68"/>
  </w:num>
  <w:num w:numId="4" w16cid:durableId="1391417841">
    <w:abstractNumId w:val="72"/>
  </w:num>
  <w:num w:numId="5" w16cid:durableId="1143887425">
    <w:abstractNumId w:val="33"/>
  </w:num>
  <w:num w:numId="6" w16cid:durableId="685449089">
    <w:abstractNumId w:val="71"/>
  </w:num>
  <w:num w:numId="7" w16cid:durableId="424111200">
    <w:abstractNumId w:val="32"/>
  </w:num>
  <w:num w:numId="8" w16cid:durableId="78330811">
    <w:abstractNumId w:val="13"/>
  </w:num>
  <w:num w:numId="9" w16cid:durableId="1113741454">
    <w:abstractNumId w:val="24"/>
  </w:num>
  <w:num w:numId="10" w16cid:durableId="1169056690">
    <w:abstractNumId w:val="5"/>
  </w:num>
  <w:num w:numId="11" w16cid:durableId="269510356">
    <w:abstractNumId w:val="22"/>
  </w:num>
  <w:num w:numId="12" w16cid:durableId="469123">
    <w:abstractNumId w:val="6"/>
  </w:num>
  <w:num w:numId="13" w16cid:durableId="1981419868">
    <w:abstractNumId w:val="14"/>
  </w:num>
  <w:num w:numId="14" w16cid:durableId="2143228736">
    <w:abstractNumId w:val="20"/>
  </w:num>
  <w:num w:numId="15" w16cid:durableId="253978850">
    <w:abstractNumId w:val="52"/>
  </w:num>
  <w:num w:numId="16" w16cid:durableId="2090957168">
    <w:abstractNumId w:val="18"/>
  </w:num>
  <w:num w:numId="17" w16cid:durableId="1802267767">
    <w:abstractNumId w:val="31"/>
  </w:num>
  <w:num w:numId="18" w16cid:durableId="1358239321">
    <w:abstractNumId w:val="43"/>
  </w:num>
  <w:num w:numId="19" w16cid:durableId="512305978">
    <w:abstractNumId w:val="66"/>
  </w:num>
  <w:num w:numId="20" w16cid:durableId="1140462908">
    <w:abstractNumId w:val="30"/>
  </w:num>
  <w:num w:numId="21" w16cid:durableId="77991059">
    <w:abstractNumId w:val="48"/>
  </w:num>
  <w:num w:numId="22" w16cid:durableId="480469280">
    <w:abstractNumId w:val="49"/>
  </w:num>
  <w:num w:numId="23" w16cid:durableId="200170836">
    <w:abstractNumId w:val="70"/>
  </w:num>
  <w:num w:numId="24" w16cid:durableId="2132939028">
    <w:abstractNumId w:val="15"/>
  </w:num>
  <w:num w:numId="25" w16cid:durableId="435831808">
    <w:abstractNumId w:val="36"/>
  </w:num>
  <w:num w:numId="26" w16cid:durableId="521624704">
    <w:abstractNumId w:val="65"/>
  </w:num>
  <w:num w:numId="27" w16cid:durableId="2090271154">
    <w:abstractNumId w:val="27"/>
  </w:num>
  <w:num w:numId="28" w16cid:durableId="464734123">
    <w:abstractNumId w:val="3"/>
  </w:num>
  <w:num w:numId="29" w16cid:durableId="414130483">
    <w:abstractNumId w:val="12"/>
  </w:num>
  <w:num w:numId="30" w16cid:durableId="146822625">
    <w:abstractNumId w:val="16"/>
  </w:num>
  <w:num w:numId="31" w16cid:durableId="1399672205">
    <w:abstractNumId w:val="64"/>
  </w:num>
  <w:num w:numId="32" w16cid:durableId="473909366">
    <w:abstractNumId w:val="23"/>
  </w:num>
  <w:num w:numId="33" w16cid:durableId="770125398">
    <w:abstractNumId w:val="40"/>
  </w:num>
  <w:num w:numId="34" w16cid:durableId="905796173">
    <w:abstractNumId w:val="34"/>
  </w:num>
  <w:num w:numId="35" w16cid:durableId="1641963601">
    <w:abstractNumId w:val="29"/>
  </w:num>
  <w:num w:numId="36" w16cid:durableId="583221564">
    <w:abstractNumId w:val="56"/>
  </w:num>
  <w:num w:numId="37" w16cid:durableId="852495795">
    <w:abstractNumId w:val="46"/>
  </w:num>
  <w:num w:numId="38" w16cid:durableId="1586956250">
    <w:abstractNumId w:val="47"/>
  </w:num>
  <w:num w:numId="39" w16cid:durableId="917254811">
    <w:abstractNumId w:val="8"/>
  </w:num>
  <w:num w:numId="40" w16cid:durableId="259459915">
    <w:abstractNumId w:val="26"/>
  </w:num>
  <w:num w:numId="41" w16cid:durableId="1009603817">
    <w:abstractNumId w:val="41"/>
  </w:num>
  <w:num w:numId="42" w16cid:durableId="175933109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49777571">
    <w:abstractNumId w:val="21"/>
  </w:num>
  <w:num w:numId="44" w16cid:durableId="1133644391">
    <w:abstractNumId w:val="28"/>
  </w:num>
  <w:num w:numId="45" w16cid:durableId="512300709">
    <w:abstractNumId w:val="0"/>
  </w:num>
  <w:num w:numId="46" w16cid:durableId="1379285749">
    <w:abstractNumId w:val="55"/>
  </w:num>
  <w:num w:numId="47" w16cid:durableId="1074203765">
    <w:abstractNumId w:val="7"/>
  </w:num>
  <w:num w:numId="48" w16cid:durableId="623343893">
    <w:abstractNumId w:val="10"/>
  </w:num>
  <w:num w:numId="49" w16cid:durableId="1932591650">
    <w:abstractNumId w:val="39"/>
  </w:num>
  <w:num w:numId="50" w16cid:durableId="1472596527">
    <w:abstractNumId w:val="57"/>
  </w:num>
  <w:num w:numId="51" w16cid:durableId="390544119">
    <w:abstractNumId w:val="1"/>
  </w:num>
  <w:num w:numId="52" w16cid:durableId="625231860">
    <w:abstractNumId w:val="11"/>
  </w:num>
  <w:num w:numId="53" w16cid:durableId="1332879365">
    <w:abstractNumId w:val="19"/>
  </w:num>
  <w:num w:numId="54" w16cid:durableId="974259873">
    <w:abstractNumId w:val="69"/>
  </w:num>
  <w:num w:numId="55" w16cid:durableId="433088176">
    <w:abstractNumId w:val="38"/>
  </w:num>
  <w:num w:numId="56" w16cid:durableId="1089234575">
    <w:abstractNumId w:val="45"/>
  </w:num>
  <w:num w:numId="57" w16cid:durableId="153617240">
    <w:abstractNumId w:val="63"/>
  </w:num>
  <w:num w:numId="58" w16cid:durableId="363940691">
    <w:abstractNumId w:val="59"/>
  </w:num>
  <w:num w:numId="59" w16cid:durableId="78409831">
    <w:abstractNumId w:val="61"/>
  </w:num>
  <w:num w:numId="60" w16cid:durableId="730495214">
    <w:abstractNumId w:val="25"/>
  </w:num>
  <w:num w:numId="61" w16cid:durableId="1908951798">
    <w:abstractNumId w:val="2"/>
  </w:num>
  <w:num w:numId="62" w16cid:durableId="1000232249">
    <w:abstractNumId w:val="60"/>
  </w:num>
  <w:num w:numId="63" w16cid:durableId="138108479">
    <w:abstractNumId w:val="58"/>
  </w:num>
  <w:num w:numId="64" w16cid:durableId="127748173">
    <w:abstractNumId w:val="62"/>
  </w:num>
  <w:num w:numId="65" w16cid:durableId="1910381421">
    <w:abstractNumId w:val="50"/>
  </w:num>
  <w:num w:numId="66" w16cid:durableId="1991207285">
    <w:abstractNumId w:val="9"/>
  </w:num>
  <w:num w:numId="67" w16cid:durableId="1490750545">
    <w:abstractNumId w:val="35"/>
  </w:num>
  <w:num w:numId="68" w16cid:durableId="321157276">
    <w:abstractNumId w:val="44"/>
  </w:num>
  <w:num w:numId="69" w16cid:durableId="281154776">
    <w:abstractNumId w:val="42"/>
  </w:num>
  <w:num w:numId="70" w16cid:durableId="1337808984">
    <w:abstractNumId w:val="54"/>
  </w:num>
  <w:num w:numId="71" w16cid:durableId="1751076342">
    <w:abstractNumId w:val="17"/>
  </w:num>
  <w:num w:numId="72" w16cid:durableId="150751917">
    <w:abstractNumId w:val="4"/>
  </w:num>
  <w:num w:numId="73" w16cid:durableId="178337996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D32"/>
    <w:rsid w:val="000263E2"/>
    <w:rsid w:val="00031FF5"/>
    <w:rsid w:val="0003438B"/>
    <w:rsid w:val="00042349"/>
    <w:rsid w:val="00043116"/>
    <w:rsid w:val="00044B18"/>
    <w:rsid w:val="000455C2"/>
    <w:rsid w:val="00060A9E"/>
    <w:rsid w:val="00061BCE"/>
    <w:rsid w:val="0007351D"/>
    <w:rsid w:val="00077EC8"/>
    <w:rsid w:val="00080A29"/>
    <w:rsid w:val="00085DEA"/>
    <w:rsid w:val="00086F56"/>
    <w:rsid w:val="00090BA8"/>
    <w:rsid w:val="0009150E"/>
    <w:rsid w:val="000973BC"/>
    <w:rsid w:val="000A0FC5"/>
    <w:rsid w:val="000A15B4"/>
    <w:rsid w:val="000A1736"/>
    <w:rsid w:val="000A1BC7"/>
    <w:rsid w:val="000A1FFA"/>
    <w:rsid w:val="000C0FCB"/>
    <w:rsid w:val="000C1F14"/>
    <w:rsid w:val="000C3B90"/>
    <w:rsid w:val="000D7917"/>
    <w:rsid w:val="000E2809"/>
    <w:rsid w:val="000E36E5"/>
    <w:rsid w:val="000E4E61"/>
    <w:rsid w:val="000F105E"/>
    <w:rsid w:val="000F2261"/>
    <w:rsid w:val="00106B6A"/>
    <w:rsid w:val="00111752"/>
    <w:rsid w:val="00112B00"/>
    <w:rsid w:val="00123EA4"/>
    <w:rsid w:val="00123F5B"/>
    <w:rsid w:val="00126020"/>
    <w:rsid w:val="00131734"/>
    <w:rsid w:val="0013624E"/>
    <w:rsid w:val="00137FF3"/>
    <w:rsid w:val="00143E31"/>
    <w:rsid w:val="001446ED"/>
    <w:rsid w:val="00144B05"/>
    <w:rsid w:val="00170319"/>
    <w:rsid w:val="00174B94"/>
    <w:rsid w:val="00177413"/>
    <w:rsid w:val="001855D7"/>
    <w:rsid w:val="001908A4"/>
    <w:rsid w:val="001A30FC"/>
    <w:rsid w:val="001A3C17"/>
    <w:rsid w:val="001A6E2E"/>
    <w:rsid w:val="001B1522"/>
    <w:rsid w:val="001B4551"/>
    <w:rsid w:val="001B49D2"/>
    <w:rsid w:val="001B5836"/>
    <w:rsid w:val="001B5A00"/>
    <w:rsid w:val="001C193F"/>
    <w:rsid w:val="001C451D"/>
    <w:rsid w:val="001C7B91"/>
    <w:rsid w:val="001D13E9"/>
    <w:rsid w:val="001D2CD2"/>
    <w:rsid w:val="001D30EF"/>
    <w:rsid w:val="001D5443"/>
    <w:rsid w:val="001E130B"/>
    <w:rsid w:val="001E3C28"/>
    <w:rsid w:val="001F0EA8"/>
    <w:rsid w:val="001F1144"/>
    <w:rsid w:val="001F34EE"/>
    <w:rsid w:val="00203E75"/>
    <w:rsid w:val="002048AC"/>
    <w:rsid w:val="00215895"/>
    <w:rsid w:val="002163A0"/>
    <w:rsid w:val="002176F6"/>
    <w:rsid w:val="00232C3B"/>
    <w:rsid w:val="00232D8D"/>
    <w:rsid w:val="00240626"/>
    <w:rsid w:val="0024111A"/>
    <w:rsid w:val="00241B40"/>
    <w:rsid w:val="002430CC"/>
    <w:rsid w:val="00250680"/>
    <w:rsid w:val="00251E09"/>
    <w:rsid w:val="00254CE8"/>
    <w:rsid w:val="00256558"/>
    <w:rsid w:val="00256F95"/>
    <w:rsid w:val="0026107D"/>
    <w:rsid w:val="002634E3"/>
    <w:rsid w:val="00266508"/>
    <w:rsid w:val="002728E9"/>
    <w:rsid w:val="00273BD2"/>
    <w:rsid w:val="00275293"/>
    <w:rsid w:val="002761CB"/>
    <w:rsid w:val="00287A0D"/>
    <w:rsid w:val="00293830"/>
    <w:rsid w:val="002943CD"/>
    <w:rsid w:val="00294F29"/>
    <w:rsid w:val="00295E0B"/>
    <w:rsid w:val="002A0738"/>
    <w:rsid w:val="002A22D7"/>
    <w:rsid w:val="002A33F8"/>
    <w:rsid w:val="002A6B56"/>
    <w:rsid w:val="002A73AF"/>
    <w:rsid w:val="002B2E91"/>
    <w:rsid w:val="002C0FD2"/>
    <w:rsid w:val="002D35DE"/>
    <w:rsid w:val="002D4589"/>
    <w:rsid w:val="002E63AD"/>
    <w:rsid w:val="002F0BC0"/>
    <w:rsid w:val="00300FAC"/>
    <w:rsid w:val="00307594"/>
    <w:rsid w:val="003111E5"/>
    <w:rsid w:val="00313CBC"/>
    <w:rsid w:val="003150DB"/>
    <w:rsid w:val="00325C39"/>
    <w:rsid w:val="0032634F"/>
    <w:rsid w:val="00330F9D"/>
    <w:rsid w:val="0033242E"/>
    <w:rsid w:val="003401C7"/>
    <w:rsid w:val="00351330"/>
    <w:rsid w:val="00352E47"/>
    <w:rsid w:val="00381C01"/>
    <w:rsid w:val="00385B46"/>
    <w:rsid w:val="00390531"/>
    <w:rsid w:val="00393194"/>
    <w:rsid w:val="003964EF"/>
    <w:rsid w:val="003A1D4C"/>
    <w:rsid w:val="003A4ABD"/>
    <w:rsid w:val="003A6EE3"/>
    <w:rsid w:val="003A7397"/>
    <w:rsid w:val="003A762E"/>
    <w:rsid w:val="003B0D84"/>
    <w:rsid w:val="003B44D3"/>
    <w:rsid w:val="003B7BC1"/>
    <w:rsid w:val="003C1003"/>
    <w:rsid w:val="003C237F"/>
    <w:rsid w:val="003C54AD"/>
    <w:rsid w:val="003C7ADF"/>
    <w:rsid w:val="003C7B98"/>
    <w:rsid w:val="003D38EE"/>
    <w:rsid w:val="003D6D34"/>
    <w:rsid w:val="003E1699"/>
    <w:rsid w:val="003E48DE"/>
    <w:rsid w:val="003F00A8"/>
    <w:rsid w:val="003F01A9"/>
    <w:rsid w:val="003F3E71"/>
    <w:rsid w:val="00401F9D"/>
    <w:rsid w:val="00402ECE"/>
    <w:rsid w:val="004127FE"/>
    <w:rsid w:val="004128F8"/>
    <w:rsid w:val="0041561F"/>
    <w:rsid w:val="00417D19"/>
    <w:rsid w:val="00425E24"/>
    <w:rsid w:val="004408AF"/>
    <w:rsid w:val="00443A22"/>
    <w:rsid w:val="00444D99"/>
    <w:rsid w:val="00457050"/>
    <w:rsid w:val="00461566"/>
    <w:rsid w:val="00462074"/>
    <w:rsid w:val="00464F77"/>
    <w:rsid w:val="00477927"/>
    <w:rsid w:val="00484CB5"/>
    <w:rsid w:val="0049486A"/>
    <w:rsid w:val="00495B8D"/>
    <w:rsid w:val="004A4B89"/>
    <w:rsid w:val="004B0AA7"/>
    <w:rsid w:val="004B793B"/>
    <w:rsid w:val="004B7C4A"/>
    <w:rsid w:val="004B7DEB"/>
    <w:rsid w:val="004C52AA"/>
    <w:rsid w:val="004C5EBA"/>
    <w:rsid w:val="004D05F8"/>
    <w:rsid w:val="004D36FC"/>
    <w:rsid w:val="004D3B64"/>
    <w:rsid w:val="004E0B9F"/>
    <w:rsid w:val="004E1D49"/>
    <w:rsid w:val="004F50F1"/>
    <w:rsid w:val="00501542"/>
    <w:rsid w:val="005031B0"/>
    <w:rsid w:val="005104BB"/>
    <w:rsid w:val="00511C7F"/>
    <w:rsid w:val="00512A54"/>
    <w:rsid w:val="00512AB4"/>
    <w:rsid w:val="00516373"/>
    <w:rsid w:val="00520FFD"/>
    <w:rsid w:val="005217A2"/>
    <w:rsid w:val="0052441A"/>
    <w:rsid w:val="005306BB"/>
    <w:rsid w:val="00532583"/>
    <w:rsid w:val="00533C04"/>
    <w:rsid w:val="00544D8B"/>
    <w:rsid w:val="00546CCA"/>
    <w:rsid w:val="005508C6"/>
    <w:rsid w:val="00553B10"/>
    <w:rsid w:val="00561601"/>
    <w:rsid w:val="005719C3"/>
    <w:rsid w:val="00573E65"/>
    <w:rsid w:val="005766B3"/>
    <w:rsid w:val="00581D29"/>
    <w:rsid w:val="00582DA3"/>
    <w:rsid w:val="00583624"/>
    <w:rsid w:val="005857B1"/>
    <w:rsid w:val="00586A1B"/>
    <w:rsid w:val="005A146D"/>
    <w:rsid w:val="005A7B3E"/>
    <w:rsid w:val="005B18BE"/>
    <w:rsid w:val="005B1E8D"/>
    <w:rsid w:val="005B360D"/>
    <w:rsid w:val="005B4B63"/>
    <w:rsid w:val="005E0373"/>
    <w:rsid w:val="005E16B4"/>
    <w:rsid w:val="005E21C0"/>
    <w:rsid w:val="005E4A1D"/>
    <w:rsid w:val="005E4E67"/>
    <w:rsid w:val="005E6D8C"/>
    <w:rsid w:val="005E749B"/>
    <w:rsid w:val="005F2EDF"/>
    <w:rsid w:val="00600C13"/>
    <w:rsid w:val="00606D8B"/>
    <w:rsid w:val="006144F9"/>
    <w:rsid w:val="006208D6"/>
    <w:rsid w:val="0062632C"/>
    <w:rsid w:val="00630073"/>
    <w:rsid w:val="00640927"/>
    <w:rsid w:val="00652220"/>
    <w:rsid w:val="00652624"/>
    <w:rsid w:val="0066519A"/>
    <w:rsid w:val="0066609B"/>
    <w:rsid w:val="0069056D"/>
    <w:rsid w:val="00696A1F"/>
    <w:rsid w:val="006973C7"/>
    <w:rsid w:val="006A42F4"/>
    <w:rsid w:val="006B08C3"/>
    <w:rsid w:val="006B12D6"/>
    <w:rsid w:val="006B3CD5"/>
    <w:rsid w:val="006C0DCE"/>
    <w:rsid w:val="006C15BA"/>
    <w:rsid w:val="006C4C4D"/>
    <w:rsid w:val="006D10DB"/>
    <w:rsid w:val="006D50F4"/>
    <w:rsid w:val="006E3A65"/>
    <w:rsid w:val="007011F4"/>
    <w:rsid w:val="007065FD"/>
    <w:rsid w:val="007074DA"/>
    <w:rsid w:val="00707AB0"/>
    <w:rsid w:val="00711EE8"/>
    <w:rsid w:val="00712C8A"/>
    <w:rsid w:val="00716E3C"/>
    <w:rsid w:val="00720FD6"/>
    <w:rsid w:val="00730D63"/>
    <w:rsid w:val="00742A63"/>
    <w:rsid w:val="0074560E"/>
    <w:rsid w:val="0075450B"/>
    <w:rsid w:val="00763928"/>
    <w:rsid w:val="00772B4C"/>
    <w:rsid w:val="007740E3"/>
    <w:rsid w:val="00791E07"/>
    <w:rsid w:val="007A6EE0"/>
    <w:rsid w:val="007B2DF0"/>
    <w:rsid w:val="007B636B"/>
    <w:rsid w:val="007C4689"/>
    <w:rsid w:val="007E1F1C"/>
    <w:rsid w:val="007E3F7F"/>
    <w:rsid w:val="007E7207"/>
    <w:rsid w:val="007E7751"/>
    <w:rsid w:val="0082614A"/>
    <w:rsid w:val="008305AA"/>
    <w:rsid w:val="008306EB"/>
    <w:rsid w:val="008311C0"/>
    <w:rsid w:val="00832F4D"/>
    <w:rsid w:val="0083491F"/>
    <w:rsid w:val="00843774"/>
    <w:rsid w:val="00844E6A"/>
    <w:rsid w:val="0085196D"/>
    <w:rsid w:val="00853439"/>
    <w:rsid w:val="00867D82"/>
    <w:rsid w:val="00877341"/>
    <w:rsid w:val="00883987"/>
    <w:rsid w:val="00894ED2"/>
    <w:rsid w:val="008A1157"/>
    <w:rsid w:val="008B0704"/>
    <w:rsid w:val="008B0937"/>
    <w:rsid w:val="008B2211"/>
    <w:rsid w:val="008B3678"/>
    <w:rsid w:val="008C05B6"/>
    <w:rsid w:val="008C131D"/>
    <w:rsid w:val="008C536B"/>
    <w:rsid w:val="008C698E"/>
    <w:rsid w:val="008C6A6D"/>
    <w:rsid w:val="008D0CEB"/>
    <w:rsid w:val="008E5748"/>
    <w:rsid w:val="008F3AAB"/>
    <w:rsid w:val="008F5C9F"/>
    <w:rsid w:val="009023F3"/>
    <w:rsid w:val="00905031"/>
    <w:rsid w:val="0090602B"/>
    <w:rsid w:val="009068CA"/>
    <w:rsid w:val="00907E99"/>
    <w:rsid w:val="00913302"/>
    <w:rsid w:val="009203B9"/>
    <w:rsid w:val="00924028"/>
    <w:rsid w:val="00933841"/>
    <w:rsid w:val="0093385B"/>
    <w:rsid w:val="009406AC"/>
    <w:rsid w:val="00942758"/>
    <w:rsid w:val="009436E6"/>
    <w:rsid w:val="00943D31"/>
    <w:rsid w:val="00952F97"/>
    <w:rsid w:val="0096582E"/>
    <w:rsid w:val="0096672E"/>
    <w:rsid w:val="00970132"/>
    <w:rsid w:val="009705FA"/>
    <w:rsid w:val="00972459"/>
    <w:rsid w:val="0097256E"/>
    <w:rsid w:val="009839B0"/>
    <w:rsid w:val="009844D9"/>
    <w:rsid w:val="009859B4"/>
    <w:rsid w:val="009A3B8E"/>
    <w:rsid w:val="009C23D4"/>
    <w:rsid w:val="009C2FB1"/>
    <w:rsid w:val="009C3322"/>
    <w:rsid w:val="009C4B55"/>
    <w:rsid w:val="009C56F5"/>
    <w:rsid w:val="009D4997"/>
    <w:rsid w:val="009E3CC0"/>
    <w:rsid w:val="009E47E5"/>
    <w:rsid w:val="009E6A34"/>
    <w:rsid w:val="009F2ED5"/>
    <w:rsid w:val="00A04C1A"/>
    <w:rsid w:val="00A054AE"/>
    <w:rsid w:val="00A12DC2"/>
    <w:rsid w:val="00A35C05"/>
    <w:rsid w:val="00A372A9"/>
    <w:rsid w:val="00A42AFB"/>
    <w:rsid w:val="00A44627"/>
    <w:rsid w:val="00A4737E"/>
    <w:rsid w:val="00A502C1"/>
    <w:rsid w:val="00A5558A"/>
    <w:rsid w:val="00A62DCD"/>
    <w:rsid w:val="00A633AC"/>
    <w:rsid w:val="00A63AD0"/>
    <w:rsid w:val="00A650B0"/>
    <w:rsid w:val="00A65311"/>
    <w:rsid w:val="00A67E09"/>
    <w:rsid w:val="00A7048A"/>
    <w:rsid w:val="00A7204A"/>
    <w:rsid w:val="00A9060A"/>
    <w:rsid w:val="00A942E5"/>
    <w:rsid w:val="00A979FA"/>
    <w:rsid w:val="00AA611B"/>
    <w:rsid w:val="00AA7CBA"/>
    <w:rsid w:val="00AD1A03"/>
    <w:rsid w:val="00AD423B"/>
    <w:rsid w:val="00AD5924"/>
    <w:rsid w:val="00AE0516"/>
    <w:rsid w:val="00AE248E"/>
    <w:rsid w:val="00AE6AD7"/>
    <w:rsid w:val="00AF3A14"/>
    <w:rsid w:val="00B10958"/>
    <w:rsid w:val="00B174B5"/>
    <w:rsid w:val="00B21AA8"/>
    <w:rsid w:val="00B22AAC"/>
    <w:rsid w:val="00B23F75"/>
    <w:rsid w:val="00B31B5E"/>
    <w:rsid w:val="00B42AA3"/>
    <w:rsid w:val="00B47D21"/>
    <w:rsid w:val="00B51C53"/>
    <w:rsid w:val="00B66396"/>
    <w:rsid w:val="00B727DA"/>
    <w:rsid w:val="00B72D30"/>
    <w:rsid w:val="00B80620"/>
    <w:rsid w:val="00B80926"/>
    <w:rsid w:val="00B93E29"/>
    <w:rsid w:val="00B97745"/>
    <w:rsid w:val="00B97B1E"/>
    <w:rsid w:val="00BA68D8"/>
    <w:rsid w:val="00BB15BF"/>
    <w:rsid w:val="00BB5081"/>
    <w:rsid w:val="00BC2EB4"/>
    <w:rsid w:val="00BC6E73"/>
    <w:rsid w:val="00BD20DB"/>
    <w:rsid w:val="00BF4D7C"/>
    <w:rsid w:val="00C028FF"/>
    <w:rsid w:val="00C1739D"/>
    <w:rsid w:val="00C26F06"/>
    <w:rsid w:val="00C33239"/>
    <w:rsid w:val="00C335A5"/>
    <w:rsid w:val="00C344BF"/>
    <w:rsid w:val="00C35654"/>
    <w:rsid w:val="00C35820"/>
    <w:rsid w:val="00C43C88"/>
    <w:rsid w:val="00C55180"/>
    <w:rsid w:val="00C617D1"/>
    <w:rsid w:val="00C619F5"/>
    <w:rsid w:val="00C70CCE"/>
    <w:rsid w:val="00C76AAE"/>
    <w:rsid w:val="00C77FDD"/>
    <w:rsid w:val="00C802BD"/>
    <w:rsid w:val="00C80DE1"/>
    <w:rsid w:val="00C958D9"/>
    <w:rsid w:val="00C971DA"/>
    <w:rsid w:val="00CB11A3"/>
    <w:rsid w:val="00CB1A28"/>
    <w:rsid w:val="00CE0B84"/>
    <w:rsid w:val="00CE2698"/>
    <w:rsid w:val="00CE4AF9"/>
    <w:rsid w:val="00CE560F"/>
    <w:rsid w:val="00D02983"/>
    <w:rsid w:val="00D039EE"/>
    <w:rsid w:val="00D23847"/>
    <w:rsid w:val="00D27FAE"/>
    <w:rsid w:val="00D3555B"/>
    <w:rsid w:val="00D35BAE"/>
    <w:rsid w:val="00D40000"/>
    <w:rsid w:val="00D4307F"/>
    <w:rsid w:val="00D556A0"/>
    <w:rsid w:val="00D5768D"/>
    <w:rsid w:val="00D7016C"/>
    <w:rsid w:val="00D74668"/>
    <w:rsid w:val="00D7486B"/>
    <w:rsid w:val="00D76E52"/>
    <w:rsid w:val="00D810DD"/>
    <w:rsid w:val="00D8287E"/>
    <w:rsid w:val="00D83461"/>
    <w:rsid w:val="00D92DFD"/>
    <w:rsid w:val="00DA252F"/>
    <w:rsid w:val="00DA500E"/>
    <w:rsid w:val="00DA72CD"/>
    <w:rsid w:val="00DB0FAE"/>
    <w:rsid w:val="00DD2657"/>
    <w:rsid w:val="00DF2BDA"/>
    <w:rsid w:val="00E0297E"/>
    <w:rsid w:val="00E02D40"/>
    <w:rsid w:val="00E03C12"/>
    <w:rsid w:val="00E064B0"/>
    <w:rsid w:val="00E3786B"/>
    <w:rsid w:val="00E434B1"/>
    <w:rsid w:val="00E51FE3"/>
    <w:rsid w:val="00E873A9"/>
    <w:rsid w:val="00E91116"/>
    <w:rsid w:val="00E96C61"/>
    <w:rsid w:val="00EA078F"/>
    <w:rsid w:val="00EA502F"/>
    <w:rsid w:val="00EC08C5"/>
    <w:rsid w:val="00ED020D"/>
    <w:rsid w:val="00ED6B12"/>
    <w:rsid w:val="00EE1691"/>
    <w:rsid w:val="00EE490F"/>
    <w:rsid w:val="00EE4C5F"/>
    <w:rsid w:val="00EE6728"/>
    <w:rsid w:val="00EF019D"/>
    <w:rsid w:val="00EF2B45"/>
    <w:rsid w:val="00EF69B7"/>
    <w:rsid w:val="00F01896"/>
    <w:rsid w:val="00F02C99"/>
    <w:rsid w:val="00F039E0"/>
    <w:rsid w:val="00F07996"/>
    <w:rsid w:val="00F11C83"/>
    <w:rsid w:val="00F1397D"/>
    <w:rsid w:val="00F15821"/>
    <w:rsid w:val="00F20DA9"/>
    <w:rsid w:val="00F21D15"/>
    <w:rsid w:val="00F231C8"/>
    <w:rsid w:val="00F236C3"/>
    <w:rsid w:val="00F2643A"/>
    <w:rsid w:val="00F27A2F"/>
    <w:rsid w:val="00F34AC4"/>
    <w:rsid w:val="00F35B02"/>
    <w:rsid w:val="00F42B72"/>
    <w:rsid w:val="00F47FFE"/>
    <w:rsid w:val="00F50654"/>
    <w:rsid w:val="00F52809"/>
    <w:rsid w:val="00F54C3D"/>
    <w:rsid w:val="00F64EDD"/>
    <w:rsid w:val="00F65FFA"/>
    <w:rsid w:val="00F674AD"/>
    <w:rsid w:val="00F7626A"/>
    <w:rsid w:val="00F76B92"/>
    <w:rsid w:val="00F773F7"/>
    <w:rsid w:val="00F77BFC"/>
    <w:rsid w:val="00F83490"/>
    <w:rsid w:val="00F9176E"/>
    <w:rsid w:val="00F91847"/>
    <w:rsid w:val="00FA3E2F"/>
    <w:rsid w:val="00FA563A"/>
    <w:rsid w:val="00FB3D5D"/>
    <w:rsid w:val="00FB700E"/>
    <w:rsid w:val="00FC2D18"/>
    <w:rsid w:val="00FC652C"/>
    <w:rsid w:val="00FD15CC"/>
    <w:rsid w:val="00FD4CC0"/>
    <w:rsid w:val="00FD6995"/>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googqs-tidbit-0">
    <w:name w:val="goog_qs-tidbit-0"/>
    <w:rsid w:val="003A1D4C"/>
  </w:style>
  <w:style w:type="character" w:styleId="UnresolvedMention">
    <w:name w:val="Unresolved Mention"/>
    <w:basedOn w:val="DefaultParagraphFont"/>
    <w:uiPriority w:val="99"/>
    <w:semiHidden/>
    <w:unhideWhenUsed/>
    <w:rsid w:val="003A1D4C"/>
    <w:rPr>
      <w:color w:val="605E5C"/>
      <w:shd w:val="clear" w:color="auto" w:fill="E1DFDD"/>
    </w:rPr>
  </w:style>
  <w:style w:type="character" w:styleId="Strong">
    <w:name w:val="Strong"/>
    <w:basedOn w:val="DefaultParagraphFont"/>
    <w:uiPriority w:val="22"/>
    <w:qFormat/>
    <w:rsid w:val="00330F9D"/>
    <w:rPr>
      <w:b/>
      <w:bCs/>
    </w:rPr>
  </w:style>
  <w:style w:type="character" w:customStyle="1" w:styleId="googqs-tidbit1">
    <w:name w:val="goog_qs-tidbit1"/>
    <w:rsid w:val="00C43C88"/>
    <w:rPr>
      <w:vanish w:val="0"/>
      <w:webHidden w:val="0"/>
      <w:specVanish w:val="0"/>
    </w:rPr>
  </w:style>
  <w:style w:type="character" w:styleId="FollowedHyperlink">
    <w:name w:val="FollowedHyperlink"/>
    <w:basedOn w:val="DefaultParagraphFont"/>
    <w:uiPriority w:val="99"/>
    <w:semiHidden/>
    <w:unhideWhenUsed/>
    <w:rsid w:val="00C43C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9691764">
      <w:bodyDiv w:val="1"/>
      <w:marLeft w:val="0"/>
      <w:marRight w:val="0"/>
      <w:marTop w:val="0"/>
      <w:marBottom w:val="0"/>
      <w:divBdr>
        <w:top w:val="none" w:sz="0" w:space="0" w:color="auto"/>
        <w:left w:val="none" w:sz="0" w:space="0" w:color="auto"/>
        <w:bottom w:val="none" w:sz="0" w:space="0" w:color="auto"/>
        <w:right w:val="none" w:sz="0" w:space="0" w:color="auto"/>
      </w:divBdr>
    </w:div>
    <w:div w:id="192614898">
      <w:bodyDiv w:val="1"/>
      <w:marLeft w:val="0"/>
      <w:marRight w:val="0"/>
      <w:marTop w:val="0"/>
      <w:marBottom w:val="0"/>
      <w:divBdr>
        <w:top w:val="none" w:sz="0" w:space="0" w:color="auto"/>
        <w:left w:val="none" w:sz="0" w:space="0" w:color="auto"/>
        <w:bottom w:val="none" w:sz="0" w:space="0" w:color="auto"/>
        <w:right w:val="none" w:sz="0" w:space="0" w:color="auto"/>
      </w:divBdr>
    </w:div>
    <w:div w:id="23805541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90">
          <w:marLeft w:val="0"/>
          <w:marRight w:val="0"/>
          <w:marTop w:val="0"/>
          <w:marBottom w:val="0"/>
          <w:divBdr>
            <w:top w:val="none" w:sz="0" w:space="0" w:color="auto"/>
            <w:left w:val="none" w:sz="0" w:space="0" w:color="auto"/>
            <w:bottom w:val="none" w:sz="0" w:space="0" w:color="auto"/>
            <w:right w:val="none" w:sz="0" w:space="0" w:color="auto"/>
          </w:divBdr>
          <w:divsChild>
            <w:div w:id="809127533">
              <w:marLeft w:val="0"/>
              <w:marRight w:val="0"/>
              <w:marTop w:val="0"/>
              <w:marBottom w:val="0"/>
              <w:divBdr>
                <w:top w:val="none" w:sz="0" w:space="0" w:color="auto"/>
                <w:left w:val="none" w:sz="0" w:space="0" w:color="auto"/>
                <w:bottom w:val="none" w:sz="0" w:space="0" w:color="auto"/>
                <w:right w:val="none" w:sz="0" w:space="0" w:color="auto"/>
              </w:divBdr>
              <w:divsChild>
                <w:div w:id="231425203">
                  <w:marLeft w:val="0"/>
                  <w:marRight w:val="0"/>
                  <w:marTop w:val="0"/>
                  <w:marBottom w:val="0"/>
                  <w:divBdr>
                    <w:top w:val="none" w:sz="0" w:space="0" w:color="auto"/>
                    <w:left w:val="none" w:sz="0" w:space="0" w:color="auto"/>
                    <w:bottom w:val="none" w:sz="0" w:space="0" w:color="auto"/>
                    <w:right w:val="none" w:sz="0" w:space="0" w:color="auto"/>
                  </w:divBdr>
                  <w:divsChild>
                    <w:div w:id="16829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50298">
      <w:bodyDiv w:val="1"/>
      <w:marLeft w:val="0"/>
      <w:marRight w:val="0"/>
      <w:marTop w:val="0"/>
      <w:marBottom w:val="0"/>
      <w:divBdr>
        <w:top w:val="none" w:sz="0" w:space="0" w:color="auto"/>
        <w:left w:val="none" w:sz="0" w:space="0" w:color="auto"/>
        <w:bottom w:val="none" w:sz="0" w:space="0" w:color="auto"/>
        <w:right w:val="none" w:sz="0" w:space="0" w:color="auto"/>
      </w:divBdr>
    </w:div>
    <w:div w:id="334236368">
      <w:bodyDiv w:val="1"/>
      <w:marLeft w:val="0"/>
      <w:marRight w:val="0"/>
      <w:marTop w:val="0"/>
      <w:marBottom w:val="0"/>
      <w:divBdr>
        <w:top w:val="none" w:sz="0" w:space="0" w:color="auto"/>
        <w:left w:val="none" w:sz="0" w:space="0" w:color="auto"/>
        <w:bottom w:val="none" w:sz="0" w:space="0" w:color="auto"/>
        <w:right w:val="none" w:sz="0" w:space="0" w:color="auto"/>
      </w:divBdr>
      <w:divsChild>
        <w:div w:id="641614786">
          <w:marLeft w:val="0"/>
          <w:marRight w:val="0"/>
          <w:marTop w:val="0"/>
          <w:marBottom w:val="0"/>
          <w:divBdr>
            <w:top w:val="none" w:sz="0" w:space="0" w:color="auto"/>
            <w:left w:val="none" w:sz="0" w:space="0" w:color="auto"/>
            <w:bottom w:val="none" w:sz="0" w:space="0" w:color="auto"/>
            <w:right w:val="none" w:sz="0" w:space="0" w:color="auto"/>
          </w:divBdr>
          <w:divsChild>
            <w:div w:id="1854370121">
              <w:marLeft w:val="0"/>
              <w:marRight w:val="0"/>
              <w:marTop w:val="0"/>
              <w:marBottom w:val="0"/>
              <w:divBdr>
                <w:top w:val="none" w:sz="0" w:space="0" w:color="auto"/>
                <w:left w:val="none" w:sz="0" w:space="0" w:color="auto"/>
                <w:bottom w:val="none" w:sz="0" w:space="0" w:color="auto"/>
                <w:right w:val="none" w:sz="0" w:space="0" w:color="auto"/>
              </w:divBdr>
              <w:divsChild>
                <w:div w:id="1970620797">
                  <w:marLeft w:val="0"/>
                  <w:marRight w:val="0"/>
                  <w:marTop w:val="0"/>
                  <w:marBottom w:val="0"/>
                  <w:divBdr>
                    <w:top w:val="none" w:sz="0" w:space="0" w:color="auto"/>
                    <w:left w:val="none" w:sz="0" w:space="0" w:color="auto"/>
                    <w:bottom w:val="none" w:sz="0" w:space="0" w:color="auto"/>
                    <w:right w:val="none" w:sz="0" w:space="0" w:color="auto"/>
                  </w:divBdr>
                  <w:divsChild>
                    <w:div w:id="9311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760398">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33083912">
      <w:bodyDiv w:val="1"/>
      <w:marLeft w:val="0"/>
      <w:marRight w:val="0"/>
      <w:marTop w:val="0"/>
      <w:marBottom w:val="0"/>
      <w:divBdr>
        <w:top w:val="none" w:sz="0" w:space="0" w:color="auto"/>
        <w:left w:val="none" w:sz="0" w:space="0" w:color="auto"/>
        <w:bottom w:val="none" w:sz="0" w:space="0" w:color="auto"/>
        <w:right w:val="none" w:sz="0" w:space="0" w:color="auto"/>
      </w:divBdr>
    </w:div>
    <w:div w:id="539904415">
      <w:bodyDiv w:val="1"/>
      <w:marLeft w:val="0"/>
      <w:marRight w:val="0"/>
      <w:marTop w:val="0"/>
      <w:marBottom w:val="0"/>
      <w:divBdr>
        <w:top w:val="none" w:sz="0" w:space="0" w:color="auto"/>
        <w:left w:val="none" w:sz="0" w:space="0" w:color="auto"/>
        <w:bottom w:val="none" w:sz="0" w:space="0" w:color="auto"/>
        <w:right w:val="none" w:sz="0" w:space="0" w:color="auto"/>
      </w:divBdr>
    </w:div>
    <w:div w:id="582688906">
      <w:bodyDiv w:val="1"/>
      <w:marLeft w:val="0"/>
      <w:marRight w:val="0"/>
      <w:marTop w:val="0"/>
      <w:marBottom w:val="0"/>
      <w:divBdr>
        <w:top w:val="none" w:sz="0" w:space="0" w:color="auto"/>
        <w:left w:val="none" w:sz="0" w:space="0" w:color="auto"/>
        <w:bottom w:val="none" w:sz="0" w:space="0" w:color="auto"/>
        <w:right w:val="none" w:sz="0" w:space="0" w:color="auto"/>
      </w:divBdr>
    </w:div>
    <w:div w:id="602373250">
      <w:bodyDiv w:val="1"/>
      <w:marLeft w:val="0"/>
      <w:marRight w:val="0"/>
      <w:marTop w:val="0"/>
      <w:marBottom w:val="0"/>
      <w:divBdr>
        <w:top w:val="none" w:sz="0" w:space="0" w:color="auto"/>
        <w:left w:val="none" w:sz="0" w:space="0" w:color="auto"/>
        <w:bottom w:val="none" w:sz="0" w:space="0" w:color="auto"/>
        <w:right w:val="none" w:sz="0" w:space="0" w:color="auto"/>
      </w:divBdr>
    </w:div>
    <w:div w:id="609511603">
      <w:bodyDiv w:val="1"/>
      <w:marLeft w:val="0"/>
      <w:marRight w:val="0"/>
      <w:marTop w:val="0"/>
      <w:marBottom w:val="0"/>
      <w:divBdr>
        <w:top w:val="none" w:sz="0" w:space="0" w:color="auto"/>
        <w:left w:val="none" w:sz="0" w:space="0" w:color="auto"/>
        <w:bottom w:val="none" w:sz="0" w:space="0" w:color="auto"/>
        <w:right w:val="none" w:sz="0" w:space="0" w:color="auto"/>
      </w:divBdr>
    </w:div>
    <w:div w:id="663317796">
      <w:bodyDiv w:val="1"/>
      <w:marLeft w:val="0"/>
      <w:marRight w:val="0"/>
      <w:marTop w:val="0"/>
      <w:marBottom w:val="0"/>
      <w:divBdr>
        <w:top w:val="none" w:sz="0" w:space="0" w:color="auto"/>
        <w:left w:val="none" w:sz="0" w:space="0" w:color="auto"/>
        <w:bottom w:val="none" w:sz="0" w:space="0" w:color="auto"/>
        <w:right w:val="none" w:sz="0" w:space="0" w:color="auto"/>
      </w:divBdr>
    </w:div>
    <w:div w:id="721948910">
      <w:bodyDiv w:val="1"/>
      <w:marLeft w:val="0"/>
      <w:marRight w:val="0"/>
      <w:marTop w:val="0"/>
      <w:marBottom w:val="0"/>
      <w:divBdr>
        <w:top w:val="none" w:sz="0" w:space="0" w:color="auto"/>
        <w:left w:val="none" w:sz="0" w:space="0" w:color="auto"/>
        <w:bottom w:val="none" w:sz="0" w:space="0" w:color="auto"/>
        <w:right w:val="none" w:sz="0" w:space="0" w:color="auto"/>
      </w:divBdr>
      <w:divsChild>
        <w:div w:id="2082947328">
          <w:marLeft w:val="0"/>
          <w:marRight w:val="0"/>
          <w:marTop w:val="0"/>
          <w:marBottom w:val="0"/>
          <w:divBdr>
            <w:top w:val="none" w:sz="0" w:space="0" w:color="auto"/>
            <w:left w:val="none" w:sz="0" w:space="0" w:color="auto"/>
            <w:bottom w:val="none" w:sz="0" w:space="0" w:color="auto"/>
            <w:right w:val="none" w:sz="0" w:space="0" w:color="auto"/>
          </w:divBdr>
          <w:divsChild>
            <w:div w:id="1974826025">
              <w:marLeft w:val="0"/>
              <w:marRight w:val="0"/>
              <w:marTop w:val="0"/>
              <w:marBottom w:val="0"/>
              <w:divBdr>
                <w:top w:val="none" w:sz="0" w:space="0" w:color="auto"/>
                <w:left w:val="none" w:sz="0" w:space="0" w:color="auto"/>
                <w:bottom w:val="none" w:sz="0" w:space="0" w:color="auto"/>
                <w:right w:val="none" w:sz="0" w:space="0" w:color="auto"/>
              </w:divBdr>
              <w:divsChild>
                <w:div w:id="231040103">
                  <w:marLeft w:val="0"/>
                  <w:marRight w:val="0"/>
                  <w:marTop w:val="0"/>
                  <w:marBottom w:val="0"/>
                  <w:divBdr>
                    <w:top w:val="none" w:sz="0" w:space="0" w:color="auto"/>
                    <w:left w:val="none" w:sz="0" w:space="0" w:color="auto"/>
                    <w:bottom w:val="none" w:sz="0" w:space="0" w:color="auto"/>
                    <w:right w:val="none" w:sz="0" w:space="0" w:color="auto"/>
                  </w:divBdr>
                  <w:divsChild>
                    <w:div w:id="17055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27758375">
      <w:bodyDiv w:val="1"/>
      <w:marLeft w:val="0"/>
      <w:marRight w:val="0"/>
      <w:marTop w:val="0"/>
      <w:marBottom w:val="0"/>
      <w:divBdr>
        <w:top w:val="none" w:sz="0" w:space="0" w:color="auto"/>
        <w:left w:val="none" w:sz="0" w:space="0" w:color="auto"/>
        <w:bottom w:val="none" w:sz="0" w:space="0" w:color="auto"/>
        <w:right w:val="none" w:sz="0" w:space="0" w:color="auto"/>
      </w:divBdr>
    </w:div>
    <w:div w:id="1250428894">
      <w:bodyDiv w:val="1"/>
      <w:marLeft w:val="0"/>
      <w:marRight w:val="0"/>
      <w:marTop w:val="0"/>
      <w:marBottom w:val="0"/>
      <w:divBdr>
        <w:top w:val="none" w:sz="0" w:space="0" w:color="auto"/>
        <w:left w:val="none" w:sz="0" w:space="0" w:color="auto"/>
        <w:bottom w:val="none" w:sz="0" w:space="0" w:color="auto"/>
        <w:right w:val="none" w:sz="0" w:space="0" w:color="auto"/>
      </w:divBdr>
    </w:div>
    <w:div w:id="1271739121">
      <w:bodyDiv w:val="1"/>
      <w:marLeft w:val="0"/>
      <w:marRight w:val="0"/>
      <w:marTop w:val="0"/>
      <w:marBottom w:val="0"/>
      <w:divBdr>
        <w:top w:val="none" w:sz="0" w:space="0" w:color="auto"/>
        <w:left w:val="none" w:sz="0" w:space="0" w:color="auto"/>
        <w:bottom w:val="none" w:sz="0" w:space="0" w:color="auto"/>
        <w:right w:val="none" w:sz="0" w:space="0" w:color="auto"/>
      </w:divBdr>
    </w:div>
    <w:div w:id="1291325197">
      <w:bodyDiv w:val="1"/>
      <w:marLeft w:val="0"/>
      <w:marRight w:val="0"/>
      <w:marTop w:val="0"/>
      <w:marBottom w:val="0"/>
      <w:divBdr>
        <w:top w:val="none" w:sz="0" w:space="0" w:color="auto"/>
        <w:left w:val="none" w:sz="0" w:space="0" w:color="auto"/>
        <w:bottom w:val="none" w:sz="0" w:space="0" w:color="auto"/>
        <w:right w:val="none" w:sz="0" w:space="0" w:color="auto"/>
      </w:divBdr>
    </w:div>
    <w:div w:id="1433479097">
      <w:bodyDiv w:val="1"/>
      <w:marLeft w:val="0"/>
      <w:marRight w:val="0"/>
      <w:marTop w:val="0"/>
      <w:marBottom w:val="0"/>
      <w:divBdr>
        <w:top w:val="none" w:sz="0" w:space="0" w:color="auto"/>
        <w:left w:val="none" w:sz="0" w:space="0" w:color="auto"/>
        <w:bottom w:val="none" w:sz="0" w:space="0" w:color="auto"/>
        <w:right w:val="none" w:sz="0" w:space="0" w:color="auto"/>
      </w:divBdr>
    </w:div>
    <w:div w:id="1450274157">
      <w:bodyDiv w:val="1"/>
      <w:marLeft w:val="0"/>
      <w:marRight w:val="0"/>
      <w:marTop w:val="0"/>
      <w:marBottom w:val="0"/>
      <w:divBdr>
        <w:top w:val="none" w:sz="0" w:space="0" w:color="auto"/>
        <w:left w:val="none" w:sz="0" w:space="0" w:color="auto"/>
        <w:bottom w:val="none" w:sz="0" w:space="0" w:color="auto"/>
        <w:right w:val="none" w:sz="0" w:space="0" w:color="auto"/>
      </w:divBdr>
      <w:divsChild>
        <w:div w:id="1182662978">
          <w:marLeft w:val="0"/>
          <w:marRight w:val="0"/>
          <w:marTop w:val="0"/>
          <w:marBottom w:val="0"/>
          <w:divBdr>
            <w:top w:val="none" w:sz="0" w:space="0" w:color="auto"/>
            <w:left w:val="none" w:sz="0" w:space="0" w:color="auto"/>
            <w:bottom w:val="none" w:sz="0" w:space="0" w:color="auto"/>
            <w:right w:val="none" w:sz="0" w:space="0" w:color="auto"/>
          </w:divBdr>
          <w:divsChild>
            <w:div w:id="303582315">
              <w:marLeft w:val="0"/>
              <w:marRight w:val="0"/>
              <w:marTop w:val="0"/>
              <w:marBottom w:val="0"/>
              <w:divBdr>
                <w:top w:val="none" w:sz="0" w:space="0" w:color="auto"/>
                <w:left w:val="none" w:sz="0" w:space="0" w:color="auto"/>
                <w:bottom w:val="none" w:sz="0" w:space="0" w:color="auto"/>
                <w:right w:val="none" w:sz="0" w:space="0" w:color="auto"/>
              </w:divBdr>
              <w:divsChild>
                <w:div w:id="1388457304">
                  <w:marLeft w:val="0"/>
                  <w:marRight w:val="0"/>
                  <w:marTop w:val="0"/>
                  <w:marBottom w:val="0"/>
                  <w:divBdr>
                    <w:top w:val="none" w:sz="0" w:space="0" w:color="auto"/>
                    <w:left w:val="none" w:sz="0" w:space="0" w:color="auto"/>
                    <w:bottom w:val="none" w:sz="0" w:space="0" w:color="auto"/>
                    <w:right w:val="none" w:sz="0" w:space="0" w:color="auto"/>
                  </w:divBdr>
                  <w:divsChild>
                    <w:div w:id="17895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2402">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498376668">
      <w:bodyDiv w:val="1"/>
      <w:marLeft w:val="0"/>
      <w:marRight w:val="0"/>
      <w:marTop w:val="0"/>
      <w:marBottom w:val="0"/>
      <w:divBdr>
        <w:top w:val="none" w:sz="0" w:space="0" w:color="auto"/>
        <w:left w:val="none" w:sz="0" w:space="0" w:color="auto"/>
        <w:bottom w:val="none" w:sz="0" w:space="0" w:color="auto"/>
        <w:right w:val="none" w:sz="0" w:space="0" w:color="auto"/>
      </w:divBdr>
    </w:div>
    <w:div w:id="1580094736">
      <w:bodyDiv w:val="1"/>
      <w:marLeft w:val="0"/>
      <w:marRight w:val="0"/>
      <w:marTop w:val="0"/>
      <w:marBottom w:val="0"/>
      <w:divBdr>
        <w:top w:val="none" w:sz="0" w:space="0" w:color="auto"/>
        <w:left w:val="none" w:sz="0" w:space="0" w:color="auto"/>
        <w:bottom w:val="none" w:sz="0" w:space="0" w:color="auto"/>
        <w:right w:val="none" w:sz="0" w:space="0" w:color="auto"/>
      </w:divBdr>
      <w:divsChild>
        <w:div w:id="1904875978">
          <w:marLeft w:val="0"/>
          <w:marRight w:val="0"/>
          <w:marTop w:val="0"/>
          <w:marBottom w:val="0"/>
          <w:divBdr>
            <w:top w:val="none" w:sz="0" w:space="0" w:color="auto"/>
            <w:left w:val="none" w:sz="0" w:space="0" w:color="auto"/>
            <w:bottom w:val="none" w:sz="0" w:space="0" w:color="auto"/>
            <w:right w:val="none" w:sz="0" w:space="0" w:color="auto"/>
          </w:divBdr>
          <w:divsChild>
            <w:div w:id="65224514">
              <w:marLeft w:val="0"/>
              <w:marRight w:val="0"/>
              <w:marTop w:val="0"/>
              <w:marBottom w:val="0"/>
              <w:divBdr>
                <w:top w:val="none" w:sz="0" w:space="0" w:color="auto"/>
                <w:left w:val="none" w:sz="0" w:space="0" w:color="auto"/>
                <w:bottom w:val="none" w:sz="0" w:space="0" w:color="auto"/>
                <w:right w:val="none" w:sz="0" w:space="0" w:color="auto"/>
              </w:divBdr>
              <w:divsChild>
                <w:div w:id="1215849049">
                  <w:marLeft w:val="0"/>
                  <w:marRight w:val="0"/>
                  <w:marTop w:val="0"/>
                  <w:marBottom w:val="0"/>
                  <w:divBdr>
                    <w:top w:val="none" w:sz="0" w:space="0" w:color="auto"/>
                    <w:left w:val="none" w:sz="0" w:space="0" w:color="auto"/>
                    <w:bottom w:val="none" w:sz="0" w:space="0" w:color="auto"/>
                    <w:right w:val="none" w:sz="0" w:space="0" w:color="auto"/>
                  </w:divBdr>
                  <w:divsChild>
                    <w:div w:id="3894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373603">
      <w:bodyDiv w:val="1"/>
      <w:marLeft w:val="0"/>
      <w:marRight w:val="0"/>
      <w:marTop w:val="0"/>
      <w:marBottom w:val="0"/>
      <w:divBdr>
        <w:top w:val="none" w:sz="0" w:space="0" w:color="auto"/>
        <w:left w:val="none" w:sz="0" w:space="0" w:color="auto"/>
        <w:bottom w:val="none" w:sz="0" w:space="0" w:color="auto"/>
        <w:right w:val="none" w:sz="0" w:space="0" w:color="auto"/>
      </w:divBdr>
    </w:div>
    <w:div w:id="1625765426">
      <w:bodyDiv w:val="1"/>
      <w:marLeft w:val="0"/>
      <w:marRight w:val="0"/>
      <w:marTop w:val="0"/>
      <w:marBottom w:val="0"/>
      <w:divBdr>
        <w:top w:val="none" w:sz="0" w:space="0" w:color="auto"/>
        <w:left w:val="none" w:sz="0" w:space="0" w:color="auto"/>
        <w:bottom w:val="none" w:sz="0" w:space="0" w:color="auto"/>
        <w:right w:val="none" w:sz="0" w:space="0" w:color="auto"/>
      </w:divBdr>
    </w:div>
    <w:div w:id="1660621073">
      <w:bodyDiv w:val="1"/>
      <w:marLeft w:val="0"/>
      <w:marRight w:val="0"/>
      <w:marTop w:val="0"/>
      <w:marBottom w:val="0"/>
      <w:divBdr>
        <w:top w:val="none" w:sz="0" w:space="0" w:color="auto"/>
        <w:left w:val="none" w:sz="0" w:space="0" w:color="auto"/>
        <w:bottom w:val="none" w:sz="0" w:space="0" w:color="auto"/>
        <w:right w:val="none" w:sz="0" w:space="0" w:color="auto"/>
      </w:divBdr>
    </w:div>
    <w:div w:id="1764376808">
      <w:bodyDiv w:val="1"/>
      <w:marLeft w:val="0"/>
      <w:marRight w:val="0"/>
      <w:marTop w:val="0"/>
      <w:marBottom w:val="0"/>
      <w:divBdr>
        <w:top w:val="none" w:sz="0" w:space="0" w:color="auto"/>
        <w:left w:val="none" w:sz="0" w:space="0" w:color="auto"/>
        <w:bottom w:val="none" w:sz="0" w:space="0" w:color="auto"/>
        <w:right w:val="none" w:sz="0" w:space="0" w:color="auto"/>
      </w:divBdr>
    </w:div>
    <w:div w:id="1855723592">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27836254">
      <w:bodyDiv w:val="1"/>
      <w:marLeft w:val="0"/>
      <w:marRight w:val="0"/>
      <w:marTop w:val="0"/>
      <w:marBottom w:val="0"/>
      <w:divBdr>
        <w:top w:val="none" w:sz="0" w:space="0" w:color="auto"/>
        <w:left w:val="none" w:sz="0" w:space="0" w:color="auto"/>
        <w:bottom w:val="none" w:sz="0" w:space="0" w:color="auto"/>
        <w:right w:val="none" w:sz="0" w:space="0" w:color="auto"/>
      </w:divBdr>
    </w:div>
    <w:div w:id="214076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ARABIC REGULAR">
    <w:altName w:val="Arial"/>
    <w:charset w:val="00"/>
    <w:family w:val="swiss"/>
    <w:pitch w:val="variable"/>
    <w:sig w:usb0="800020AF" w:usb1="C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16060"/>
    <w:rsid w:val="0003509A"/>
    <w:rsid w:val="000772FF"/>
    <w:rsid w:val="000A1FFA"/>
    <w:rsid w:val="0011483C"/>
    <w:rsid w:val="00117846"/>
    <w:rsid w:val="00177413"/>
    <w:rsid w:val="001D30EF"/>
    <w:rsid w:val="001F5CBE"/>
    <w:rsid w:val="00283175"/>
    <w:rsid w:val="002A6B56"/>
    <w:rsid w:val="00332E59"/>
    <w:rsid w:val="00386688"/>
    <w:rsid w:val="003D50AA"/>
    <w:rsid w:val="00416A87"/>
    <w:rsid w:val="00417D19"/>
    <w:rsid w:val="00470F03"/>
    <w:rsid w:val="00477927"/>
    <w:rsid w:val="004942BA"/>
    <w:rsid w:val="004C6720"/>
    <w:rsid w:val="004F319B"/>
    <w:rsid w:val="00517ED2"/>
    <w:rsid w:val="00520FFD"/>
    <w:rsid w:val="00537B09"/>
    <w:rsid w:val="00586A1B"/>
    <w:rsid w:val="005E21C0"/>
    <w:rsid w:val="005E6D8C"/>
    <w:rsid w:val="006020D1"/>
    <w:rsid w:val="007018F9"/>
    <w:rsid w:val="007B636B"/>
    <w:rsid w:val="00815553"/>
    <w:rsid w:val="00832F4D"/>
    <w:rsid w:val="00844D18"/>
    <w:rsid w:val="00870E83"/>
    <w:rsid w:val="008C131D"/>
    <w:rsid w:val="009068CA"/>
    <w:rsid w:val="00975F33"/>
    <w:rsid w:val="009C00B9"/>
    <w:rsid w:val="00A04C52"/>
    <w:rsid w:val="00A07CBB"/>
    <w:rsid w:val="00B31BB2"/>
    <w:rsid w:val="00BD5D03"/>
    <w:rsid w:val="00C076E4"/>
    <w:rsid w:val="00CC45B7"/>
    <w:rsid w:val="00D22251"/>
    <w:rsid w:val="00D241ED"/>
    <w:rsid w:val="00D37FBE"/>
    <w:rsid w:val="00D40000"/>
    <w:rsid w:val="00D441DB"/>
    <w:rsid w:val="00D47B0F"/>
    <w:rsid w:val="00E05F57"/>
    <w:rsid w:val="00ED14A8"/>
    <w:rsid w:val="00EF0F31"/>
    <w:rsid w:val="00EF512C"/>
    <w:rsid w:val="00F1397D"/>
    <w:rsid w:val="00F26618"/>
    <w:rsid w:val="00F42B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1788</Words>
  <Characters>10194</Characters>
  <Application>Microsoft Office Word</Application>
  <DocSecurity>0</DocSecurity>
  <Lines>84</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SA</cp:lastModifiedBy>
  <cp:revision>2</cp:revision>
  <cp:lastPrinted>2024-06-30T21:16:00Z</cp:lastPrinted>
  <dcterms:created xsi:type="dcterms:W3CDTF">2024-11-01T15:41:00Z</dcterms:created>
  <dcterms:modified xsi:type="dcterms:W3CDTF">2024-11-01T15:41:00Z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