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49829C9" w:rsidR="003D6D34" w:rsidRPr="000D364A" w:rsidRDefault="003D6D34" w:rsidP="000D364A">
      <w:pPr>
        <w:rPr>
          <w:rFonts w:asciiTheme="majorBidi" w:hAnsiTheme="majorBidi" w:cstheme="majorBidi"/>
          <w:sz w:val="24"/>
          <w:szCs w:val="24"/>
          <w:rtl/>
        </w:rPr>
      </w:pPr>
    </w:p>
    <w:p w14:paraId="744B4C0A" w14:textId="494EB556" w:rsidR="00EE490F" w:rsidRPr="000D364A" w:rsidRDefault="00EE490F" w:rsidP="000D364A">
      <w:pPr>
        <w:rPr>
          <w:rFonts w:asciiTheme="majorBidi" w:hAnsiTheme="majorBidi" w:cstheme="majorBidi"/>
          <w:sz w:val="24"/>
          <w:szCs w:val="24"/>
        </w:rPr>
      </w:pPr>
    </w:p>
    <w:p w14:paraId="07B119F7" w14:textId="1731B8AC" w:rsidR="00EE490F" w:rsidRPr="000D364A" w:rsidRDefault="00EE490F" w:rsidP="000D364A">
      <w:pPr>
        <w:rPr>
          <w:rFonts w:asciiTheme="majorBidi" w:hAnsiTheme="majorBidi" w:cstheme="majorBidi"/>
          <w:sz w:val="24"/>
          <w:szCs w:val="24"/>
        </w:rPr>
      </w:pPr>
    </w:p>
    <w:p w14:paraId="303DD5CC" w14:textId="159CCE07" w:rsidR="00EE490F" w:rsidRPr="000D364A" w:rsidRDefault="00EE490F" w:rsidP="000D364A">
      <w:pPr>
        <w:rPr>
          <w:rFonts w:asciiTheme="majorBidi" w:hAnsiTheme="majorBidi" w:cstheme="majorBidi"/>
          <w:sz w:val="24"/>
          <w:szCs w:val="24"/>
        </w:rPr>
      </w:pPr>
    </w:p>
    <w:p w14:paraId="4F3FCE5F" w14:textId="3D52F1D0" w:rsidR="00EE490F" w:rsidRPr="000D364A" w:rsidRDefault="00EE490F" w:rsidP="000D364A">
      <w:pPr>
        <w:rPr>
          <w:rFonts w:asciiTheme="majorBidi" w:hAnsiTheme="majorBidi" w:cstheme="majorBidi"/>
          <w:sz w:val="24"/>
          <w:szCs w:val="24"/>
        </w:rPr>
      </w:pPr>
    </w:p>
    <w:p w14:paraId="4DF3C43E" w14:textId="77777777" w:rsidR="000A58BA" w:rsidRPr="000D364A" w:rsidRDefault="000A58BA" w:rsidP="000D364A">
      <w:pPr>
        <w:rPr>
          <w:rFonts w:asciiTheme="majorBidi" w:hAnsiTheme="majorBidi" w:cstheme="majorBidi"/>
          <w:sz w:val="24"/>
          <w:szCs w:val="24"/>
        </w:rPr>
      </w:pPr>
    </w:p>
    <w:p w14:paraId="252087BE" w14:textId="77777777" w:rsidR="000A58BA" w:rsidRPr="000D364A" w:rsidRDefault="000A58BA" w:rsidP="000D364A">
      <w:pPr>
        <w:rPr>
          <w:rFonts w:asciiTheme="majorBidi" w:hAnsiTheme="majorBidi" w:cstheme="majorBidi"/>
          <w:sz w:val="24"/>
          <w:szCs w:val="24"/>
        </w:rPr>
      </w:pPr>
    </w:p>
    <w:p w14:paraId="7A618931" w14:textId="77777777" w:rsidR="000A58BA" w:rsidRPr="000D364A" w:rsidRDefault="000A58BA" w:rsidP="000D364A">
      <w:pPr>
        <w:rPr>
          <w:rFonts w:asciiTheme="majorBidi" w:hAnsiTheme="majorBidi" w:cstheme="majorBidi"/>
          <w:sz w:val="24"/>
          <w:szCs w:val="24"/>
        </w:rPr>
      </w:pPr>
    </w:p>
    <w:p w14:paraId="4690BD3B" w14:textId="77777777" w:rsidR="000A58BA" w:rsidRPr="000D364A" w:rsidRDefault="000A58BA" w:rsidP="000D364A">
      <w:pPr>
        <w:rPr>
          <w:rFonts w:asciiTheme="majorBidi" w:hAnsiTheme="majorBidi" w:cstheme="majorBidi"/>
          <w:sz w:val="24"/>
          <w:szCs w:val="24"/>
        </w:rPr>
      </w:pPr>
    </w:p>
    <w:p w14:paraId="701E6497" w14:textId="77777777" w:rsidR="000A58BA" w:rsidRPr="000D364A" w:rsidRDefault="000A58BA" w:rsidP="000D364A">
      <w:pPr>
        <w:rPr>
          <w:rFonts w:asciiTheme="majorBidi" w:hAnsiTheme="majorBidi" w:cstheme="majorBidi"/>
          <w:sz w:val="24"/>
          <w:szCs w:val="24"/>
        </w:rPr>
      </w:pPr>
    </w:p>
    <w:p w14:paraId="53F339A4" w14:textId="77777777" w:rsidR="000A58BA" w:rsidRPr="000D364A" w:rsidRDefault="000A58BA" w:rsidP="000D364A">
      <w:pPr>
        <w:rPr>
          <w:rFonts w:asciiTheme="majorBidi" w:hAnsiTheme="majorBidi" w:cstheme="majorBidi"/>
          <w:sz w:val="24"/>
          <w:szCs w:val="24"/>
        </w:rPr>
      </w:pPr>
    </w:p>
    <w:tbl>
      <w:tblPr>
        <w:tblStyle w:val="TableGrid"/>
        <w:tblpPr w:leftFromText="180" w:rightFromText="180" w:vertAnchor="text" w:horzAnchor="margin" w:tblpXSpec="center" w:tblpY="452"/>
        <w:tblW w:w="9916" w:type="dxa"/>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5080"/>
        <w:gridCol w:w="4810"/>
        <w:gridCol w:w="26"/>
      </w:tblGrid>
      <w:tr w:rsidR="000A58BA" w:rsidRPr="000D364A" w14:paraId="227CE3B9" w14:textId="77777777" w:rsidTr="00631BCB">
        <w:trPr>
          <w:trHeight w:val="576"/>
          <w:tblCellSpacing w:w="7" w:type="dxa"/>
        </w:trPr>
        <w:tc>
          <w:tcPr>
            <w:tcW w:w="5065" w:type="dxa"/>
            <w:shd w:val="clear" w:color="auto" w:fill="auto"/>
            <w:vAlign w:val="center"/>
          </w:tcPr>
          <w:p w14:paraId="51F31551" w14:textId="24EA9B4D"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 Title</w:t>
            </w:r>
            <w:r w:rsidRPr="000D364A">
              <w:rPr>
                <w:rFonts w:asciiTheme="majorBidi" w:hAnsiTheme="majorBidi" w:cstheme="majorBidi"/>
                <w:b/>
                <w:bCs/>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sdt>
              <w:sdtPr>
                <w:rPr>
                  <w:rStyle w:val="Style1Char"/>
                  <w:rFonts w:asciiTheme="majorBidi" w:hAnsiTheme="majorBidi" w:cstheme="majorBidi"/>
                  <w:sz w:val="24"/>
                  <w:szCs w:val="24"/>
                </w:rPr>
                <w:alias w:val="Course Title"/>
                <w:tag w:val="Course Title"/>
                <w:id w:val="-1906987012"/>
                <w:placeholder>
                  <w:docPart w:val="324CA8E5E96F4276A3A064EA4210E37E"/>
                </w:placeholder>
              </w:sdtPr>
              <w:sdtEndPr>
                <w:rPr>
                  <w:rStyle w:val="DefaultParagraphFont"/>
                  <w:b w:val="0"/>
                  <w:color w:val="5279BB"/>
                </w:rPr>
              </w:sdtEndPr>
              <w:sdtContent>
                <w:r w:rsidR="00C57FA9" w:rsidRPr="00C57FA9">
                  <w:rPr>
                    <w:rStyle w:val="Style1Char"/>
                    <w:rFonts w:asciiTheme="majorBidi" w:hAnsiTheme="majorBidi" w:cstheme="majorBidi"/>
                    <w:sz w:val="24"/>
                    <w:szCs w:val="24"/>
                  </w:rPr>
                  <w:t xml:space="preserve">English Phonology </w:t>
                </w:r>
              </w:sdtContent>
            </w:sdt>
          </w:p>
        </w:tc>
        <w:tc>
          <w:tcPr>
            <w:tcW w:w="4809" w:type="dxa"/>
            <w:gridSpan w:val="2"/>
            <w:shd w:val="clear" w:color="auto" w:fill="auto"/>
            <w:vAlign w:val="center"/>
          </w:tcPr>
          <w:p w14:paraId="7585A0F6" w14:textId="2D49BD32" w:rsidR="000A58BA" w:rsidRPr="000D364A" w:rsidRDefault="000A58BA" w:rsidP="000D364A">
            <w:pPr>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Course</w:t>
            </w:r>
            <w:r w:rsidRPr="000D364A">
              <w:rPr>
                <w:rFonts w:asciiTheme="majorBidi" w:hAnsiTheme="majorBidi" w:cstheme="majorBidi"/>
                <w:b/>
                <w:bCs/>
                <w:sz w:val="24"/>
                <w:szCs w:val="24"/>
              </w:rPr>
              <w:t xml:space="preserve"> </w:t>
            </w:r>
            <w:r w:rsidRPr="000D364A">
              <w:rPr>
                <w:rFonts w:asciiTheme="majorBidi" w:hAnsiTheme="majorBidi" w:cstheme="majorBidi"/>
                <w:b/>
                <w:bCs/>
                <w:color w:val="5279BB"/>
                <w:sz w:val="24"/>
                <w:szCs w:val="24"/>
              </w:rPr>
              <w:t>Code:</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w:t>
            </w:r>
            <w:r w:rsidR="00112790">
              <w:t xml:space="preserve"> </w:t>
            </w:r>
            <w:r w:rsidR="00C57FA9" w:rsidRPr="00C57FA9">
              <w:rPr>
                <w:rStyle w:val="Style1Char"/>
                <w:rFonts w:asciiTheme="majorBidi" w:hAnsiTheme="majorBidi" w:cstheme="majorBidi"/>
                <w:sz w:val="24"/>
                <w:szCs w:val="24"/>
              </w:rPr>
              <w:t>ENG325-3</w:t>
            </w:r>
            <w:r w:rsidR="00112790" w:rsidRPr="00112790">
              <w:rPr>
                <w:rStyle w:val="Style1Char"/>
                <w:rFonts w:asciiTheme="majorBidi" w:hAnsiTheme="majorBidi" w:cstheme="majorBidi"/>
                <w:sz w:val="24"/>
                <w:szCs w:val="24"/>
              </w:rPr>
              <w:t xml:space="preserve"> </w:t>
            </w:r>
            <w:r w:rsidR="005667EC" w:rsidRPr="005667EC">
              <w:rPr>
                <w:rStyle w:val="Style1Char"/>
                <w:rFonts w:asciiTheme="majorBidi" w:hAnsiTheme="majorBidi" w:cstheme="majorBidi"/>
                <w:sz w:val="24"/>
                <w:szCs w:val="24"/>
              </w:rPr>
              <w:t xml:space="preserve"> </w:t>
            </w:r>
          </w:p>
        </w:tc>
      </w:tr>
      <w:tr w:rsidR="000A58BA" w:rsidRPr="000D364A" w14:paraId="6AC2FD47" w14:textId="77777777" w:rsidTr="00631BCB">
        <w:trPr>
          <w:trHeight w:val="576"/>
          <w:tblCellSpacing w:w="7" w:type="dxa"/>
        </w:trPr>
        <w:tc>
          <w:tcPr>
            <w:tcW w:w="5065" w:type="dxa"/>
            <w:shd w:val="clear" w:color="auto" w:fill="auto"/>
            <w:vAlign w:val="center"/>
          </w:tcPr>
          <w:p w14:paraId="2C38E87B" w14:textId="57E8A534"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Department</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English</w:t>
            </w:r>
          </w:p>
        </w:tc>
        <w:tc>
          <w:tcPr>
            <w:tcW w:w="4809" w:type="dxa"/>
            <w:gridSpan w:val="2"/>
            <w:shd w:val="clear" w:color="auto" w:fill="auto"/>
            <w:vAlign w:val="center"/>
          </w:tcPr>
          <w:p w14:paraId="1E3B79F9" w14:textId="0B368D79" w:rsidR="000A58BA" w:rsidRPr="000D364A" w:rsidRDefault="000A58BA" w:rsidP="000D364A">
            <w:pPr>
              <w:spacing w:line="276" w:lineRule="auto"/>
              <w:rPr>
                <w:rFonts w:asciiTheme="majorBidi" w:hAnsiTheme="majorBidi" w:cstheme="majorBidi"/>
                <w:color w:val="F59F52"/>
                <w:sz w:val="24"/>
                <w:szCs w:val="24"/>
                <w:rtl/>
              </w:rPr>
            </w:pPr>
            <w:r w:rsidRPr="000D364A">
              <w:rPr>
                <w:rFonts w:asciiTheme="majorBidi" w:hAnsiTheme="majorBidi" w:cstheme="majorBidi"/>
                <w:b/>
                <w:bCs/>
                <w:color w:val="5279BB"/>
                <w:sz w:val="24"/>
                <w:szCs w:val="24"/>
              </w:rPr>
              <w:t>Program</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Bachelor of Arts in English</w:t>
            </w:r>
          </w:p>
        </w:tc>
      </w:tr>
      <w:tr w:rsidR="000A58BA" w:rsidRPr="000D364A" w14:paraId="7BF7712E" w14:textId="77777777" w:rsidTr="00631BCB">
        <w:trPr>
          <w:gridAfter w:val="1"/>
          <w:wAfter w:w="5" w:type="dxa"/>
          <w:trHeight w:val="576"/>
          <w:tblCellSpacing w:w="7" w:type="dxa"/>
        </w:trPr>
        <w:tc>
          <w:tcPr>
            <w:tcW w:w="9881" w:type="dxa"/>
            <w:gridSpan w:val="2"/>
            <w:shd w:val="clear" w:color="auto" w:fill="auto"/>
            <w:vAlign w:val="center"/>
          </w:tcPr>
          <w:p w14:paraId="557B72FF" w14:textId="7B1CE84B"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College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sz w:val="24"/>
                <w:szCs w:val="24"/>
              </w:rPr>
              <w:t xml:space="preserve"> </w:t>
            </w:r>
            <w:r w:rsidR="000D364A">
              <w:rPr>
                <w:rStyle w:val="Style1Char"/>
                <w:rFonts w:asciiTheme="majorBidi" w:hAnsiTheme="majorBidi" w:cstheme="majorBidi"/>
                <w:sz w:val="24"/>
                <w:szCs w:val="24"/>
              </w:rPr>
              <w:t>College of Languages and Translation</w:t>
            </w:r>
          </w:p>
        </w:tc>
      </w:tr>
      <w:tr w:rsidR="000A58BA" w:rsidRPr="000D364A" w14:paraId="397A7E5F" w14:textId="77777777" w:rsidTr="00631BCB">
        <w:trPr>
          <w:gridAfter w:val="1"/>
          <w:wAfter w:w="5" w:type="dxa"/>
          <w:trHeight w:val="576"/>
          <w:tblCellSpacing w:w="7" w:type="dxa"/>
        </w:trPr>
        <w:tc>
          <w:tcPr>
            <w:tcW w:w="9881" w:type="dxa"/>
            <w:gridSpan w:val="2"/>
            <w:shd w:val="clear" w:color="auto" w:fill="auto"/>
            <w:vAlign w:val="center"/>
          </w:tcPr>
          <w:p w14:paraId="5EBDFC07" w14:textId="65D79262"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Institution</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000D364A">
              <w:rPr>
                <w:rStyle w:val="Style1Char"/>
                <w:rFonts w:asciiTheme="majorBidi" w:hAnsiTheme="majorBidi" w:cstheme="majorBidi"/>
                <w:sz w:val="24"/>
                <w:szCs w:val="24"/>
              </w:rPr>
              <w:t>King Khalid University</w:t>
            </w:r>
          </w:p>
        </w:tc>
      </w:tr>
      <w:tr w:rsidR="000A58BA" w:rsidRPr="000D364A" w14:paraId="0D6627F6" w14:textId="77777777" w:rsidTr="00631BCB">
        <w:trPr>
          <w:trHeight w:val="576"/>
          <w:tblCellSpacing w:w="7" w:type="dxa"/>
        </w:trPr>
        <w:tc>
          <w:tcPr>
            <w:tcW w:w="5065" w:type="dxa"/>
            <w:shd w:val="clear" w:color="auto" w:fill="auto"/>
            <w:vAlign w:val="center"/>
          </w:tcPr>
          <w:p w14:paraId="2B4ED695" w14:textId="5145EF54"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Academic</w:t>
            </w:r>
            <w:r w:rsidRPr="000D364A">
              <w:rPr>
                <w:rFonts w:asciiTheme="majorBidi" w:hAnsiTheme="majorBidi" w:cstheme="majorBidi"/>
                <w:color w:val="5279BB"/>
                <w:sz w:val="24"/>
                <w:szCs w:val="24"/>
              </w:rPr>
              <w:t xml:space="preserve"> </w:t>
            </w:r>
            <w:r w:rsidRPr="000D364A">
              <w:rPr>
                <w:rFonts w:asciiTheme="majorBidi" w:hAnsiTheme="majorBidi" w:cstheme="majorBidi"/>
                <w:b/>
                <w:bCs/>
                <w:color w:val="5279BB"/>
                <w:sz w:val="24"/>
                <w:szCs w:val="24"/>
              </w:rPr>
              <w:t>Year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r w:rsidR="000D364A">
              <w:rPr>
                <w:rStyle w:val="Style1Char"/>
                <w:rFonts w:asciiTheme="majorBidi" w:hAnsiTheme="majorBidi" w:cstheme="majorBidi"/>
                <w:sz w:val="24"/>
                <w:szCs w:val="24"/>
              </w:rPr>
              <w:t>2024-2025</w:t>
            </w:r>
          </w:p>
        </w:tc>
        <w:tc>
          <w:tcPr>
            <w:tcW w:w="4809" w:type="dxa"/>
            <w:gridSpan w:val="2"/>
            <w:shd w:val="clear" w:color="auto" w:fill="auto"/>
            <w:vAlign w:val="center"/>
          </w:tcPr>
          <w:p w14:paraId="0A8AE454" w14:textId="28E1194A" w:rsidR="000A58BA" w:rsidRPr="000D364A" w:rsidRDefault="000A58BA" w:rsidP="000D364A">
            <w:pPr>
              <w:spacing w:line="276" w:lineRule="auto"/>
              <w:rPr>
                <w:rFonts w:asciiTheme="majorBidi" w:hAnsiTheme="majorBidi" w:cstheme="majorBidi"/>
                <w:color w:val="F59F52"/>
                <w:sz w:val="24"/>
                <w:szCs w:val="24"/>
              </w:rPr>
            </w:pPr>
            <w:r w:rsidRPr="000D364A">
              <w:rPr>
                <w:rFonts w:asciiTheme="majorBidi" w:hAnsiTheme="majorBidi" w:cstheme="majorBidi"/>
                <w:b/>
                <w:bCs/>
                <w:color w:val="5279BB"/>
                <w:sz w:val="24"/>
                <w:szCs w:val="24"/>
              </w:rPr>
              <w:t>Semester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Fonts w:asciiTheme="majorBidi" w:hAnsiTheme="majorBidi" w:cstheme="majorBidi"/>
                <w:color w:val="5279BB"/>
                <w:sz w:val="24"/>
                <w:szCs w:val="24"/>
              </w:rPr>
              <w:t>461</w:t>
            </w:r>
          </w:p>
        </w:tc>
      </w:tr>
      <w:tr w:rsidR="000A58BA" w:rsidRPr="000D364A" w14:paraId="3799EC88" w14:textId="77777777" w:rsidTr="00631BCB">
        <w:trPr>
          <w:trHeight w:val="576"/>
          <w:tblCellSpacing w:w="7" w:type="dxa"/>
        </w:trPr>
        <w:tc>
          <w:tcPr>
            <w:tcW w:w="5065" w:type="dxa"/>
            <w:shd w:val="clear" w:color="auto" w:fill="auto"/>
            <w:vAlign w:val="center"/>
          </w:tcPr>
          <w:p w14:paraId="2317B9BF" w14:textId="334DE6F6"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Instructor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sdt>
              <w:sdtPr>
                <w:rPr>
                  <w:rStyle w:val="Style1Char"/>
                  <w:rFonts w:asciiTheme="majorBidi" w:hAnsiTheme="majorBidi" w:cstheme="majorBidi"/>
                  <w:sz w:val="24"/>
                  <w:szCs w:val="24"/>
                </w:rPr>
                <w:alias w:val="Course Instructor "/>
                <w:tag w:val="Course Instructor "/>
                <w:id w:val="1943877022"/>
                <w:placeholder>
                  <w:docPart w:val="58672DC36155444E873BFCEBA9140BDF"/>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Course Instructor Name.</w:t>
                </w:r>
              </w:sdtContent>
            </w:sdt>
          </w:p>
        </w:tc>
        <w:tc>
          <w:tcPr>
            <w:tcW w:w="4809" w:type="dxa"/>
            <w:gridSpan w:val="2"/>
            <w:shd w:val="clear" w:color="auto" w:fill="auto"/>
            <w:vAlign w:val="center"/>
          </w:tcPr>
          <w:p w14:paraId="603DA2C3" w14:textId="77777777" w:rsidR="000A58BA" w:rsidRPr="000D364A" w:rsidRDefault="000A58BA" w:rsidP="000D364A">
            <w:pPr>
              <w:spacing w:line="276" w:lineRule="auto"/>
              <w:rPr>
                <w:rFonts w:asciiTheme="majorBidi" w:hAnsiTheme="majorBidi" w:cstheme="majorBidi"/>
                <w:color w:val="F59F52"/>
                <w:sz w:val="24"/>
                <w:szCs w:val="24"/>
                <w:rtl/>
                <w:lang w:bidi="ar-EG"/>
              </w:rPr>
            </w:pPr>
            <w:r w:rsidRPr="000D364A">
              <w:rPr>
                <w:rFonts w:asciiTheme="majorBidi" w:hAnsiTheme="majorBidi" w:cstheme="majorBidi"/>
                <w:b/>
                <w:bCs/>
                <w:color w:val="5279BB"/>
                <w:sz w:val="24"/>
                <w:szCs w:val="24"/>
              </w:rPr>
              <w:t>Course Coordinator</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61E82A97" w14:textId="77777777" w:rsidTr="00631BCB">
        <w:trPr>
          <w:gridAfter w:val="1"/>
          <w:wAfter w:w="5" w:type="dxa"/>
          <w:trHeight w:val="576"/>
          <w:tblCellSpacing w:w="7" w:type="dxa"/>
        </w:trPr>
        <w:tc>
          <w:tcPr>
            <w:tcW w:w="5065" w:type="dxa"/>
            <w:shd w:val="clear" w:color="auto" w:fill="auto"/>
            <w:vAlign w:val="center"/>
          </w:tcPr>
          <w:p w14:paraId="2713E125" w14:textId="1CE3BFE2"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Location</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Fonts w:asciiTheme="majorBidi" w:hAnsiTheme="majorBidi" w:cstheme="majorBidi"/>
                <w:color w:val="525252" w:themeColor="accent3" w:themeShade="80"/>
                <w:sz w:val="24"/>
                <w:szCs w:val="24"/>
              </w:rPr>
              <w:t xml:space="preserve">Main campus </w:t>
            </w:r>
            <w:sdt>
              <w:sdtPr>
                <w:rPr>
                  <w:rStyle w:val="Style1Char"/>
                  <w:rFonts w:asciiTheme="majorBidi" w:hAnsiTheme="majorBidi" w:cstheme="majorBidi"/>
                  <w:sz w:val="24"/>
                  <w:szCs w:val="24"/>
                </w:rPr>
                <w:id w:val="852696165"/>
                <w14:checkbox>
                  <w14:checked w14:val="1"/>
                  <w14:checkedState w14:val="0052" w14:font="Wingdings 2"/>
                  <w14:uncheckedState w14:val="2610" w14:font="MS Gothic"/>
                </w14:checkbox>
              </w:sdtPr>
              <w:sdtContent>
                <w:r w:rsidR="000D364A">
                  <w:rPr>
                    <w:rStyle w:val="Style1Char"/>
                    <w:rFonts w:asciiTheme="majorBidi" w:hAnsiTheme="majorBidi" w:cstheme="majorBidi"/>
                    <w:sz w:val="24"/>
                    <w:szCs w:val="24"/>
                  </w:rPr>
                  <w:sym w:font="Wingdings 2" w:char="F052"/>
                </w:r>
              </w:sdtContent>
            </w:sdt>
            <w:r w:rsidRPr="000D364A">
              <w:rPr>
                <w:rFonts w:asciiTheme="majorBidi" w:hAnsiTheme="majorBidi" w:cstheme="majorBidi"/>
                <w:color w:val="525252" w:themeColor="accent3" w:themeShade="80"/>
                <w:sz w:val="24"/>
                <w:szCs w:val="24"/>
              </w:rPr>
              <w:t xml:space="preserve">             branch</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id w:val="-1959334726"/>
                <w14:checkbox>
                  <w14:checked w14:val="0"/>
                  <w14:checkedState w14:val="0052" w14:font="Wingdings 2"/>
                  <w14:uncheckedState w14:val="2610" w14:font="MS Gothic"/>
                </w14:checkbox>
              </w:sdtPr>
              <w:sdtContent>
                <w:r w:rsidRPr="000D364A">
                  <w:rPr>
                    <w:rStyle w:val="Style1Char"/>
                    <w:rFonts w:ascii="Segoe UI Symbol" w:eastAsia="MS Gothic" w:hAnsi="Segoe UI Symbol" w:cs="Segoe UI Symbol"/>
                    <w:sz w:val="24"/>
                    <w:szCs w:val="24"/>
                  </w:rPr>
                  <w:t>☐</w:t>
                </w:r>
              </w:sdtContent>
            </w:sdt>
          </w:p>
        </w:tc>
        <w:tc>
          <w:tcPr>
            <w:tcW w:w="4802" w:type="dxa"/>
            <w:shd w:val="clear" w:color="auto" w:fill="auto"/>
            <w:vAlign w:val="center"/>
          </w:tcPr>
          <w:p w14:paraId="40B103B6" w14:textId="77777777" w:rsidR="000A58BA" w:rsidRPr="000D364A" w:rsidRDefault="000A58BA" w:rsidP="000D364A">
            <w:pPr>
              <w:spacing w:line="276" w:lineRule="auto"/>
              <w:rPr>
                <w:rFonts w:asciiTheme="majorBidi" w:hAnsiTheme="majorBidi" w:cstheme="majorBidi"/>
                <w:color w:val="52B5C2"/>
                <w:sz w:val="24"/>
                <w:szCs w:val="24"/>
              </w:rPr>
            </w:pPr>
            <w:r w:rsidRPr="000D364A">
              <w:rPr>
                <w:rFonts w:asciiTheme="majorBidi" w:hAnsiTheme="majorBidi" w:cstheme="majorBidi"/>
                <w:b/>
                <w:bCs/>
                <w:color w:val="5279BB"/>
                <w:sz w:val="24"/>
                <w:szCs w:val="24"/>
              </w:rPr>
              <w:t>Number of Section</w:t>
            </w:r>
            <w:r w:rsidRPr="000D364A">
              <w:rPr>
                <w:rFonts w:asciiTheme="majorBidi" w:hAnsiTheme="majorBidi" w:cstheme="majorBidi"/>
                <w:color w:val="5279BB"/>
                <w:sz w:val="24"/>
                <w:szCs w:val="24"/>
              </w:rPr>
              <w:t>(s)</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p>
        </w:tc>
      </w:tr>
      <w:tr w:rsidR="000A58BA" w:rsidRPr="000D364A" w14:paraId="5C235447" w14:textId="77777777" w:rsidTr="00631BCB">
        <w:trPr>
          <w:gridAfter w:val="1"/>
          <w:wAfter w:w="5" w:type="dxa"/>
          <w:trHeight w:val="576"/>
          <w:tblCellSpacing w:w="7" w:type="dxa"/>
        </w:trPr>
        <w:tc>
          <w:tcPr>
            <w:tcW w:w="9881" w:type="dxa"/>
            <w:gridSpan w:val="2"/>
            <w:shd w:val="clear" w:color="auto" w:fill="auto"/>
            <w:vAlign w:val="center"/>
          </w:tcPr>
          <w:p w14:paraId="22B6DC04"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(Starting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9603178"/>
                <w:placeholder>
                  <w:docPart w:val="F99EE7996AAD48468B04F67E4D25757D"/>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w:t>
                </w:r>
                <w:r w:rsidRPr="000D364A">
                  <w:rPr>
                    <w:rFonts w:asciiTheme="majorBidi" w:hAnsiTheme="majorBidi" w:cstheme="majorBidi"/>
                    <w:sz w:val="24"/>
                    <w:szCs w:val="24"/>
                  </w:rPr>
                  <w:t xml:space="preserve"> </w:t>
                </w:r>
                <w:r w:rsidRPr="000D364A">
                  <w:rPr>
                    <w:rFonts w:asciiTheme="majorBidi" w:hAnsiTheme="majorBidi" w:cstheme="majorBidi"/>
                    <w:i/>
                    <w:iCs/>
                    <w:color w:val="7B7B7B" w:themeColor="accent3" w:themeShade="BF"/>
                    <w:sz w:val="24"/>
                    <w:szCs w:val="24"/>
                  </w:rPr>
                  <w:t>Number of Students Starting the Course.</w:t>
                </w:r>
              </w:sdtContent>
            </w:sdt>
          </w:p>
        </w:tc>
      </w:tr>
      <w:tr w:rsidR="000A58BA" w:rsidRPr="000D364A" w14:paraId="087AEFD6" w14:textId="77777777" w:rsidTr="00631BCB">
        <w:trPr>
          <w:gridAfter w:val="1"/>
          <w:wAfter w:w="5" w:type="dxa"/>
          <w:trHeight w:val="576"/>
          <w:tblCellSpacing w:w="7" w:type="dxa"/>
        </w:trPr>
        <w:tc>
          <w:tcPr>
            <w:tcW w:w="9881" w:type="dxa"/>
            <w:gridSpan w:val="2"/>
            <w:shd w:val="clear" w:color="auto" w:fill="auto"/>
            <w:vAlign w:val="center"/>
          </w:tcPr>
          <w:p w14:paraId="526504EE" w14:textId="77777777"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Number of Students</w:t>
            </w:r>
            <w:r w:rsidRPr="000D364A">
              <w:rPr>
                <w:rFonts w:asciiTheme="majorBidi" w:hAnsiTheme="majorBidi" w:cstheme="majorBidi"/>
                <w:color w:val="5279BB"/>
                <w:sz w:val="24"/>
                <w:szCs w:val="24"/>
              </w:rPr>
              <w:t xml:space="preserve"> (Completed the Course)</w:t>
            </w:r>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Pr="000D364A">
              <w:rPr>
                <w:rFonts w:asciiTheme="majorBidi" w:hAnsiTheme="majorBidi" w:cstheme="majorBidi"/>
                <w:color w:val="5279BB"/>
                <w:sz w:val="24"/>
                <w:szCs w:val="24"/>
                <w:rtl/>
              </w:rPr>
              <w:t xml:space="preserve"> </w:t>
            </w:r>
            <w:r w:rsidRPr="000D364A">
              <w:rPr>
                <w:rStyle w:val="HeaderChar"/>
                <w:rFonts w:asciiTheme="majorBidi" w:hAnsiTheme="majorBidi" w:cstheme="majorBidi"/>
                <w:sz w:val="24"/>
                <w:szCs w:val="24"/>
              </w:rPr>
              <w:t xml:space="preserve"> </w:t>
            </w:r>
            <w:sdt>
              <w:sdtPr>
                <w:rPr>
                  <w:rStyle w:val="Style1Char"/>
                  <w:rFonts w:asciiTheme="majorBidi" w:hAnsiTheme="majorBidi" w:cstheme="majorBidi"/>
                  <w:sz w:val="24"/>
                  <w:szCs w:val="24"/>
                </w:rPr>
                <w:alias w:val="Number of Students "/>
                <w:tag w:val="Number of Students "/>
                <w:id w:val="-1454249863"/>
                <w:placeholder>
                  <w:docPart w:val="11C75BA6265247C4AB96AFE77ABBD750"/>
                </w:placeholder>
                <w:temporary/>
                <w:showingPlcHdr/>
              </w:sdtPr>
              <w:sdtEndPr>
                <w:rPr>
                  <w:rStyle w:val="DefaultParagraphFont"/>
                  <w:b w:val="0"/>
                  <w:i/>
                  <w:iCs/>
                  <w:color w:val="7B7B7B" w:themeColor="accent3" w:themeShade="BF"/>
                </w:rPr>
              </w:sdtEndPr>
              <w:sdtContent>
                <w:r w:rsidRPr="000D364A">
                  <w:rPr>
                    <w:rFonts w:asciiTheme="majorBidi" w:hAnsiTheme="majorBidi" w:cstheme="majorBidi"/>
                    <w:i/>
                    <w:iCs/>
                    <w:color w:val="7B7B7B" w:themeColor="accent3" w:themeShade="BF"/>
                    <w:sz w:val="24"/>
                    <w:szCs w:val="24"/>
                  </w:rPr>
                  <w:t>Enter Number of Students Completed the Course.</w:t>
                </w:r>
              </w:sdtContent>
            </w:sdt>
          </w:p>
        </w:tc>
      </w:tr>
      <w:tr w:rsidR="000A58BA" w:rsidRPr="000D364A" w14:paraId="5D109CAF" w14:textId="77777777" w:rsidTr="00631BCB">
        <w:trPr>
          <w:gridAfter w:val="1"/>
          <w:wAfter w:w="5" w:type="dxa"/>
          <w:trHeight w:val="576"/>
          <w:tblCellSpacing w:w="7" w:type="dxa"/>
        </w:trPr>
        <w:tc>
          <w:tcPr>
            <w:tcW w:w="9881" w:type="dxa"/>
            <w:gridSpan w:val="2"/>
            <w:shd w:val="clear" w:color="auto" w:fill="auto"/>
            <w:vAlign w:val="center"/>
          </w:tcPr>
          <w:p w14:paraId="6F4FA241" w14:textId="555B18EE" w:rsidR="000A58BA" w:rsidRPr="000D364A" w:rsidRDefault="000A58BA" w:rsidP="000D364A">
            <w:pPr>
              <w:spacing w:line="276" w:lineRule="auto"/>
              <w:rPr>
                <w:rFonts w:asciiTheme="majorBidi" w:hAnsiTheme="majorBidi" w:cstheme="majorBidi"/>
                <w:color w:val="5279BB"/>
                <w:sz w:val="24"/>
                <w:szCs w:val="24"/>
              </w:rPr>
            </w:pPr>
            <w:r w:rsidRPr="000D364A">
              <w:rPr>
                <w:rFonts w:asciiTheme="majorBidi" w:hAnsiTheme="majorBidi" w:cstheme="majorBidi"/>
                <w:b/>
                <w:bCs/>
                <w:color w:val="5279BB"/>
                <w:sz w:val="24"/>
                <w:szCs w:val="24"/>
              </w:rPr>
              <w:t>Report Date</w:t>
            </w:r>
            <w:proofErr w:type="gramStart"/>
            <w:r w:rsidRPr="000D364A">
              <w:rPr>
                <w:rFonts w:asciiTheme="majorBidi" w:hAnsiTheme="majorBidi" w:cstheme="majorBidi"/>
                <w:color w:val="5279BB"/>
                <w:sz w:val="24"/>
                <w:szCs w:val="24"/>
                <w:rtl/>
              </w:rPr>
              <w:t>:</w:t>
            </w:r>
            <w:r w:rsidRPr="000D364A">
              <w:rPr>
                <w:rFonts w:asciiTheme="majorBidi" w:hAnsiTheme="majorBidi" w:cstheme="majorBidi"/>
                <w:color w:val="5279BB"/>
                <w:sz w:val="24"/>
                <w:szCs w:val="24"/>
              </w:rPr>
              <w:t xml:space="preserve">  </w:t>
            </w:r>
            <w:r w:rsidR="000D364A">
              <w:rPr>
                <w:rStyle w:val="Style1Char"/>
                <w:rFonts w:asciiTheme="majorBidi" w:hAnsiTheme="majorBidi" w:cstheme="majorBidi"/>
                <w:sz w:val="24"/>
                <w:szCs w:val="24"/>
              </w:rPr>
              <w:t>1</w:t>
            </w:r>
            <w:proofErr w:type="gramEnd"/>
            <w:r w:rsidR="000D364A">
              <w:rPr>
                <w:rStyle w:val="Style1Char"/>
                <w:rFonts w:asciiTheme="majorBidi" w:hAnsiTheme="majorBidi" w:cstheme="majorBidi"/>
                <w:sz w:val="24"/>
                <w:szCs w:val="24"/>
              </w:rPr>
              <w:t>/1/2025</w:t>
            </w:r>
            <w:r w:rsidRPr="000D364A">
              <w:rPr>
                <w:rFonts w:asciiTheme="majorBidi" w:hAnsiTheme="majorBidi" w:cstheme="majorBidi"/>
                <w:color w:val="5279BB"/>
                <w:sz w:val="24"/>
                <w:szCs w:val="24"/>
                <w:rtl/>
              </w:rPr>
              <w:t xml:space="preserve"> </w:t>
            </w:r>
          </w:p>
        </w:tc>
      </w:tr>
    </w:tbl>
    <w:p w14:paraId="0AAAB51F" w14:textId="77777777" w:rsidR="000A58BA" w:rsidRPr="000D364A" w:rsidRDefault="000A58BA" w:rsidP="000D364A">
      <w:pPr>
        <w:rPr>
          <w:rFonts w:asciiTheme="majorBidi" w:hAnsiTheme="majorBidi" w:cstheme="majorBidi"/>
          <w:sz w:val="24"/>
          <w:szCs w:val="24"/>
        </w:rPr>
      </w:pPr>
    </w:p>
    <w:p w14:paraId="5DDCF57E" w14:textId="09B925DF" w:rsidR="00EE490F" w:rsidRPr="000D364A" w:rsidRDefault="00EE490F" w:rsidP="000D364A">
      <w:pPr>
        <w:rPr>
          <w:rFonts w:asciiTheme="majorBidi" w:hAnsiTheme="majorBidi" w:cstheme="majorBidi"/>
          <w:sz w:val="24"/>
          <w:szCs w:val="24"/>
        </w:rPr>
      </w:pPr>
    </w:p>
    <w:p w14:paraId="6B699674" w14:textId="1F14395D" w:rsidR="00922296" w:rsidRPr="000D364A" w:rsidRDefault="00922296" w:rsidP="000D364A">
      <w:pPr>
        <w:rPr>
          <w:rFonts w:asciiTheme="majorBidi" w:hAnsiTheme="majorBidi" w:cstheme="majorBidi"/>
          <w:sz w:val="24"/>
          <w:szCs w:val="24"/>
          <w:rtl/>
        </w:rPr>
      </w:pPr>
    </w:p>
    <w:p w14:paraId="7A55C871" w14:textId="77777777" w:rsidR="000B1891" w:rsidRPr="000D364A" w:rsidRDefault="000B1891" w:rsidP="000D364A">
      <w:pPr>
        <w:rPr>
          <w:rFonts w:asciiTheme="majorBidi" w:hAnsiTheme="majorBidi" w:cstheme="majorBidi"/>
          <w:sz w:val="24"/>
          <w:szCs w:val="24"/>
          <w:rtl/>
        </w:rPr>
      </w:pPr>
    </w:p>
    <w:sdt>
      <w:sdtPr>
        <w:rPr>
          <w:rFonts w:asciiTheme="majorBidi" w:eastAsiaTheme="minorHAnsi" w:hAnsiTheme="majorBidi" w:cstheme="minorBidi"/>
          <w:color w:val="auto"/>
          <w:sz w:val="24"/>
          <w:szCs w:val="24"/>
        </w:rPr>
        <w:id w:val="-767385902"/>
        <w:docPartObj>
          <w:docPartGallery w:val="Table of Contents"/>
          <w:docPartUnique/>
        </w:docPartObj>
      </w:sdtPr>
      <w:sdtEndPr>
        <w:rPr>
          <w:b/>
          <w:bCs/>
          <w:noProof/>
        </w:rPr>
      </w:sdtEndPr>
      <w:sdtContent>
        <w:p w14:paraId="27EDFEA6" w14:textId="426E3AC5" w:rsidR="008E4B18" w:rsidRPr="000D364A" w:rsidRDefault="008E4B18" w:rsidP="000D364A">
          <w:pPr>
            <w:pStyle w:val="TOCHeading"/>
            <w:rPr>
              <w:rFonts w:asciiTheme="majorBidi" w:hAnsiTheme="majorBidi"/>
              <w:b/>
              <w:bCs/>
              <w:sz w:val="24"/>
              <w:szCs w:val="24"/>
            </w:rPr>
          </w:pPr>
          <w:r w:rsidRPr="000D364A">
            <w:rPr>
              <w:rFonts w:asciiTheme="majorBidi" w:hAnsiTheme="majorBidi"/>
              <w:b/>
              <w:bCs/>
              <w:sz w:val="24"/>
              <w:szCs w:val="24"/>
            </w:rPr>
            <w:t>Table of Contents</w:t>
          </w:r>
        </w:p>
        <w:p w14:paraId="1F9463BF" w14:textId="71EAB889" w:rsidR="004B4E53" w:rsidRDefault="008E4B18">
          <w:pPr>
            <w:pStyle w:val="TOC1"/>
            <w:tabs>
              <w:tab w:val="right" w:leader="dot" w:pos="9628"/>
            </w:tabs>
            <w:rPr>
              <w:rFonts w:eastAsiaTheme="minorEastAsia"/>
              <w:noProof/>
              <w:kern w:val="2"/>
              <w:sz w:val="24"/>
              <w:szCs w:val="24"/>
              <w14:ligatures w14:val="standardContextual"/>
            </w:rPr>
          </w:pPr>
          <w:r w:rsidRPr="000D364A">
            <w:rPr>
              <w:rFonts w:asciiTheme="majorBidi" w:hAnsiTheme="majorBidi" w:cstheme="majorBidi"/>
              <w:b/>
              <w:bCs/>
              <w:sz w:val="24"/>
              <w:szCs w:val="24"/>
            </w:rPr>
            <w:fldChar w:fldCharType="begin"/>
          </w:r>
          <w:r w:rsidRPr="000D364A">
            <w:rPr>
              <w:rFonts w:asciiTheme="majorBidi" w:hAnsiTheme="majorBidi" w:cstheme="majorBidi"/>
              <w:b/>
              <w:bCs/>
              <w:sz w:val="24"/>
              <w:szCs w:val="24"/>
            </w:rPr>
            <w:instrText xml:space="preserve"> TOC \o "1-3" \h \z \u </w:instrText>
          </w:r>
          <w:r w:rsidRPr="000D364A">
            <w:rPr>
              <w:rFonts w:asciiTheme="majorBidi" w:hAnsiTheme="majorBidi" w:cstheme="majorBidi"/>
              <w:b/>
              <w:bCs/>
              <w:sz w:val="24"/>
              <w:szCs w:val="24"/>
            </w:rPr>
            <w:fldChar w:fldCharType="separate"/>
          </w:r>
          <w:hyperlink w:anchor="_Toc183814875" w:history="1">
            <w:r w:rsidR="004B4E53" w:rsidRPr="003428CE">
              <w:rPr>
                <w:rStyle w:val="Hyperlink"/>
                <w:rFonts w:asciiTheme="majorBidi" w:hAnsiTheme="majorBidi"/>
                <w:b/>
                <w:bCs/>
                <w:noProof/>
              </w:rPr>
              <w:t>A. Student Results</w:t>
            </w:r>
            <w:r w:rsidR="004B4E53">
              <w:rPr>
                <w:noProof/>
                <w:webHidden/>
              </w:rPr>
              <w:tab/>
            </w:r>
            <w:r w:rsidR="004B4E53">
              <w:rPr>
                <w:noProof/>
                <w:webHidden/>
              </w:rPr>
              <w:fldChar w:fldCharType="begin"/>
            </w:r>
            <w:r w:rsidR="004B4E53">
              <w:rPr>
                <w:noProof/>
                <w:webHidden/>
              </w:rPr>
              <w:instrText xml:space="preserve"> PAGEREF _Toc183814875 \h </w:instrText>
            </w:r>
            <w:r w:rsidR="004B4E53">
              <w:rPr>
                <w:noProof/>
                <w:webHidden/>
              </w:rPr>
            </w:r>
            <w:r w:rsidR="004B4E53">
              <w:rPr>
                <w:noProof/>
                <w:webHidden/>
              </w:rPr>
              <w:fldChar w:fldCharType="separate"/>
            </w:r>
            <w:r w:rsidR="004B4E53">
              <w:rPr>
                <w:noProof/>
                <w:webHidden/>
              </w:rPr>
              <w:t>3</w:t>
            </w:r>
            <w:r w:rsidR="004B4E53">
              <w:rPr>
                <w:noProof/>
                <w:webHidden/>
              </w:rPr>
              <w:fldChar w:fldCharType="end"/>
            </w:r>
          </w:hyperlink>
        </w:p>
        <w:p w14:paraId="1AC3630A" w14:textId="2B1878AA" w:rsidR="004B4E53" w:rsidRDefault="004B4E53">
          <w:pPr>
            <w:pStyle w:val="TOC2"/>
            <w:rPr>
              <w:rFonts w:eastAsiaTheme="minorEastAsia"/>
              <w:noProof/>
              <w:kern w:val="2"/>
              <w:sz w:val="24"/>
              <w:szCs w:val="24"/>
              <w14:ligatures w14:val="standardContextual"/>
            </w:rPr>
          </w:pPr>
          <w:hyperlink w:anchor="_Toc183814876" w:history="1">
            <w:r w:rsidRPr="003428CE">
              <w:rPr>
                <w:rStyle w:val="Hyperlink"/>
                <w:rFonts w:asciiTheme="majorBidi" w:hAnsiTheme="majorBidi"/>
                <w:b/>
                <w:bCs/>
                <w:noProof/>
                <w:lang w:bidi="ar-YE"/>
              </w:rPr>
              <w:t>1. Grade Distribution</w:t>
            </w:r>
            <w:r>
              <w:rPr>
                <w:noProof/>
                <w:webHidden/>
              </w:rPr>
              <w:tab/>
            </w:r>
            <w:r>
              <w:rPr>
                <w:noProof/>
                <w:webHidden/>
              </w:rPr>
              <w:fldChar w:fldCharType="begin"/>
            </w:r>
            <w:r>
              <w:rPr>
                <w:noProof/>
                <w:webHidden/>
              </w:rPr>
              <w:instrText xml:space="preserve"> PAGEREF _Toc183814876 \h </w:instrText>
            </w:r>
            <w:r>
              <w:rPr>
                <w:noProof/>
                <w:webHidden/>
              </w:rPr>
            </w:r>
            <w:r>
              <w:rPr>
                <w:noProof/>
                <w:webHidden/>
              </w:rPr>
              <w:fldChar w:fldCharType="separate"/>
            </w:r>
            <w:r>
              <w:rPr>
                <w:noProof/>
                <w:webHidden/>
              </w:rPr>
              <w:t>3</w:t>
            </w:r>
            <w:r>
              <w:rPr>
                <w:noProof/>
                <w:webHidden/>
              </w:rPr>
              <w:fldChar w:fldCharType="end"/>
            </w:r>
          </w:hyperlink>
        </w:p>
        <w:p w14:paraId="54BB4981" w14:textId="79996A7C" w:rsidR="004B4E53" w:rsidRDefault="004B4E53">
          <w:pPr>
            <w:pStyle w:val="TOC2"/>
            <w:rPr>
              <w:rFonts w:eastAsiaTheme="minorEastAsia"/>
              <w:noProof/>
              <w:kern w:val="2"/>
              <w:sz w:val="24"/>
              <w:szCs w:val="24"/>
              <w14:ligatures w14:val="standardContextual"/>
            </w:rPr>
          </w:pPr>
          <w:hyperlink w:anchor="_Toc183814877" w:history="1">
            <w:r w:rsidRPr="003428CE">
              <w:rPr>
                <w:rStyle w:val="Hyperlink"/>
                <w:rFonts w:asciiTheme="majorBidi" w:hAnsiTheme="majorBidi"/>
                <w:b/>
                <w:bCs/>
                <w:noProof/>
                <w:lang w:bidi="ar-YE"/>
              </w:rPr>
              <w:t>2. Comment on Student Grades</w:t>
            </w:r>
            <w:r>
              <w:rPr>
                <w:noProof/>
                <w:webHidden/>
              </w:rPr>
              <w:tab/>
            </w:r>
            <w:r>
              <w:rPr>
                <w:noProof/>
                <w:webHidden/>
              </w:rPr>
              <w:fldChar w:fldCharType="begin"/>
            </w:r>
            <w:r>
              <w:rPr>
                <w:noProof/>
                <w:webHidden/>
              </w:rPr>
              <w:instrText xml:space="preserve"> PAGEREF _Toc183814877 \h </w:instrText>
            </w:r>
            <w:r>
              <w:rPr>
                <w:noProof/>
                <w:webHidden/>
              </w:rPr>
            </w:r>
            <w:r>
              <w:rPr>
                <w:noProof/>
                <w:webHidden/>
              </w:rPr>
              <w:fldChar w:fldCharType="separate"/>
            </w:r>
            <w:r>
              <w:rPr>
                <w:noProof/>
                <w:webHidden/>
              </w:rPr>
              <w:t>3</w:t>
            </w:r>
            <w:r>
              <w:rPr>
                <w:noProof/>
                <w:webHidden/>
              </w:rPr>
              <w:fldChar w:fldCharType="end"/>
            </w:r>
          </w:hyperlink>
        </w:p>
        <w:p w14:paraId="2FFFAFA8" w14:textId="18F0B493" w:rsidR="004B4E53" w:rsidRDefault="004B4E53">
          <w:pPr>
            <w:pStyle w:val="TOC1"/>
            <w:tabs>
              <w:tab w:val="right" w:leader="dot" w:pos="9628"/>
            </w:tabs>
            <w:rPr>
              <w:rFonts w:eastAsiaTheme="minorEastAsia"/>
              <w:noProof/>
              <w:kern w:val="2"/>
              <w:sz w:val="24"/>
              <w:szCs w:val="24"/>
              <w14:ligatures w14:val="standardContextual"/>
            </w:rPr>
          </w:pPr>
          <w:hyperlink w:anchor="_Toc183814878" w:history="1">
            <w:r w:rsidRPr="003428CE">
              <w:rPr>
                <w:rStyle w:val="Hyperlink"/>
                <w:rFonts w:asciiTheme="majorBidi" w:hAnsiTheme="majorBidi"/>
                <w:b/>
                <w:bCs/>
                <w:noProof/>
              </w:rPr>
              <w:t>B. Course Learning Outcomes</w:t>
            </w:r>
            <w:r>
              <w:rPr>
                <w:noProof/>
                <w:webHidden/>
              </w:rPr>
              <w:tab/>
            </w:r>
            <w:r>
              <w:rPr>
                <w:noProof/>
                <w:webHidden/>
              </w:rPr>
              <w:fldChar w:fldCharType="begin"/>
            </w:r>
            <w:r>
              <w:rPr>
                <w:noProof/>
                <w:webHidden/>
              </w:rPr>
              <w:instrText xml:space="preserve"> PAGEREF _Toc183814878 \h </w:instrText>
            </w:r>
            <w:r>
              <w:rPr>
                <w:noProof/>
                <w:webHidden/>
              </w:rPr>
            </w:r>
            <w:r>
              <w:rPr>
                <w:noProof/>
                <w:webHidden/>
              </w:rPr>
              <w:fldChar w:fldCharType="separate"/>
            </w:r>
            <w:r>
              <w:rPr>
                <w:noProof/>
                <w:webHidden/>
              </w:rPr>
              <w:t>3</w:t>
            </w:r>
            <w:r>
              <w:rPr>
                <w:noProof/>
                <w:webHidden/>
              </w:rPr>
              <w:fldChar w:fldCharType="end"/>
            </w:r>
          </w:hyperlink>
        </w:p>
        <w:p w14:paraId="7F02990B" w14:textId="6EA96F87" w:rsidR="004B4E53" w:rsidRDefault="004B4E53">
          <w:pPr>
            <w:pStyle w:val="TOC2"/>
            <w:rPr>
              <w:rFonts w:eastAsiaTheme="minorEastAsia"/>
              <w:noProof/>
              <w:kern w:val="2"/>
              <w:sz w:val="24"/>
              <w:szCs w:val="24"/>
              <w14:ligatures w14:val="standardContextual"/>
            </w:rPr>
          </w:pPr>
          <w:hyperlink w:anchor="_Toc183814879" w:history="1">
            <w:r w:rsidRPr="003428CE">
              <w:rPr>
                <w:rStyle w:val="Hyperlink"/>
                <w:rFonts w:asciiTheme="majorBidi" w:hAnsiTheme="majorBidi"/>
                <w:b/>
                <w:bCs/>
                <w:noProof/>
                <w:lang w:bidi="ar-YE"/>
              </w:rPr>
              <w:t>1. Course Learning Outcomes Assessment Results</w:t>
            </w:r>
            <w:r>
              <w:rPr>
                <w:noProof/>
                <w:webHidden/>
              </w:rPr>
              <w:tab/>
            </w:r>
            <w:r>
              <w:rPr>
                <w:noProof/>
                <w:webHidden/>
              </w:rPr>
              <w:fldChar w:fldCharType="begin"/>
            </w:r>
            <w:r>
              <w:rPr>
                <w:noProof/>
                <w:webHidden/>
              </w:rPr>
              <w:instrText xml:space="preserve"> PAGEREF _Toc183814879 \h </w:instrText>
            </w:r>
            <w:r>
              <w:rPr>
                <w:noProof/>
                <w:webHidden/>
              </w:rPr>
            </w:r>
            <w:r>
              <w:rPr>
                <w:noProof/>
                <w:webHidden/>
              </w:rPr>
              <w:fldChar w:fldCharType="separate"/>
            </w:r>
            <w:r>
              <w:rPr>
                <w:noProof/>
                <w:webHidden/>
              </w:rPr>
              <w:t>3</w:t>
            </w:r>
            <w:r>
              <w:rPr>
                <w:noProof/>
                <w:webHidden/>
              </w:rPr>
              <w:fldChar w:fldCharType="end"/>
            </w:r>
          </w:hyperlink>
        </w:p>
        <w:p w14:paraId="21B6331C" w14:textId="0FDF0D5F" w:rsidR="004B4E53" w:rsidRDefault="004B4E53">
          <w:pPr>
            <w:pStyle w:val="TOC2"/>
            <w:rPr>
              <w:rFonts w:eastAsiaTheme="minorEastAsia"/>
              <w:noProof/>
              <w:kern w:val="2"/>
              <w:sz w:val="24"/>
              <w:szCs w:val="24"/>
              <w14:ligatures w14:val="standardContextual"/>
            </w:rPr>
          </w:pPr>
          <w:hyperlink w:anchor="_Toc183814880" w:history="1">
            <w:r w:rsidRPr="003428CE">
              <w:rPr>
                <w:rStyle w:val="Hyperlink"/>
                <w:rFonts w:asciiTheme="majorBidi" w:hAnsiTheme="majorBidi"/>
                <w:b/>
                <w:bCs/>
                <w:noProof/>
                <w:lang w:bidi="ar-YE"/>
              </w:rPr>
              <w:t>2. Recommendations</w:t>
            </w:r>
            <w:r>
              <w:rPr>
                <w:noProof/>
                <w:webHidden/>
              </w:rPr>
              <w:tab/>
            </w:r>
            <w:r>
              <w:rPr>
                <w:noProof/>
                <w:webHidden/>
              </w:rPr>
              <w:fldChar w:fldCharType="begin"/>
            </w:r>
            <w:r>
              <w:rPr>
                <w:noProof/>
                <w:webHidden/>
              </w:rPr>
              <w:instrText xml:space="preserve"> PAGEREF _Toc183814880 \h </w:instrText>
            </w:r>
            <w:r>
              <w:rPr>
                <w:noProof/>
                <w:webHidden/>
              </w:rPr>
            </w:r>
            <w:r>
              <w:rPr>
                <w:noProof/>
                <w:webHidden/>
              </w:rPr>
              <w:fldChar w:fldCharType="separate"/>
            </w:r>
            <w:r>
              <w:rPr>
                <w:noProof/>
                <w:webHidden/>
              </w:rPr>
              <w:t>6</w:t>
            </w:r>
            <w:r>
              <w:rPr>
                <w:noProof/>
                <w:webHidden/>
              </w:rPr>
              <w:fldChar w:fldCharType="end"/>
            </w:r>
          </w:hyperlink>
        </w:p>
        <w:p w14:paraId="65D3733D" w14:textId="4443E525" w:rsidR="004B4E53" w:rsidRDefault="004B4E53">
          <w:pPr>
            <w:pStyle w:val="TOC1"/>
            <w:tabs>
              <w:tab w:val="right" w:leader="dot" w:pos="9628"/>
            </w:tabs>
            <w:rPr>
              <w:rFonts w:eastAsiaTheme="minorEastAsia"/>
              <w:noProof/>
              <w:kern w:val="2"/>
              <w:sz w:val="24"/>
              <w:szCs w:val="24"/>
              <w14:ligatures w14:val="standardContextual"/>
            </w:rPr>
          </w:pPr>
          <w:hyperlink w:anchor="_Toc183814881" w:history="1">
            <w:r w:rsidRPr="003428CE">
              <w:rPr>
                <w:rStyle w:val="Hyperlink"/>
                <w:rFonts w:asciiTheme="majorBidi" w:hAnsiTheme="majorBidi"/>
                <w:b/>
                <w:bCs/>
                <w:noProof/>
              </w:rPr>
              <w:t>C. Topics not covered.</w:t>
            </w:r>
            <w:r>
              <w:rPr>
                <w:noProof/>
                <w:webHidden/>
              </w:rPr>
              <w:tab/>
            </w:r>
            <w:r>
              <w:rPr>
                <w:noProof/>
                <w:webHidden/>
              </w:rPr>
              <w:fldChar w:fldCharType="begin"/>
            </w:r>
            <w:r>
              <w:rPr>
                <w:noProof/>
                <w:webHidden/>
              </w:rPr>
              <w:instrText xml:space="preserve"> PAGEREF _Toc183814881 \h </w:instrText>
            </w:r>
            <w:r>
              <w:rPr>
                <w:noProof/>
                <w:webHidden/>
              </w:rPr>
            </w:r>
            <w:r>
              <w:rPr>
                <w:noProof/>
                <w:webHidden/>
              </w:rPr>
              <w:fldChar w:fldCharType="separate"/>
            </w:r>
            <w:r>
              <w:rPr>
                <w:noProof/>
                <w:webHidden/>
              </w:rPr>
              <w:t>7</w:t>
            </w:r>
            <w:r>
              <w:rPr>
                <w:noProof/>
                <w:webHidden/>
              </w:rPr>
              <w:fldChar w:fldCharType="end"/>
            </w:r>
          </w:hyperlink>
        </w:p>
        <w:p w14:paraId="7BF8E298" w14:textId="6D46A8FF" w:rsidR="004B4E53" w:rsidRDefault="004B4E53">
          <w:pPr>
            <w:pStyle w:val="TOC1"/>
            <w:tabs>
              <w:tab w:val="right" w:leader="dot" w:pos="9628"/>
            </w:tabs>
            <w:rPr>
              <w:rFonts w:eastAsiaTheme="minorEastAsia"/>
              <w:noProof/>
              <w:kern w:val="2"/>
              <w:sz w:val="24"/>
              <w:szCs w:val="24"/>
              <w14:ligatures w14:val="standardContextual"/>
            </w:rPr>
          </w:pPr>
          <w:hyperlink w:anchor="_Toc183814882" w:history="1">
            <w:r w:rsidRPr="003428CE">
              <w:rPr>
                <w:rStyle w:val="Hyperlink"/>
                <w:rFonts w:asciiTheme="majorBidi" w:hAnsiTheme="majorBidi"/>
                <w:b/>
                <w:bCs/>
                <w:noProof/>
              </w:rPr>
              <w:t>D. Course Improvement Plan (if any)</w:t>
            </w:r>
            <w:r>
              <w:rPr>
                <w:noProof/>
                <w:webHidden/>
              </w:rPr>
              <w:tab/>
            </w:r>
            <w:r>
              <w:rPr>
                <w:noProof/>
                <w:webHidden/>
              </w:rPr>
              <w:fldChar w:fldCharType="begin"/>
            </w:r>
            <w:r>
              <w:rPr>
                <w:noProof/>
                <w:webHidden/>
              </w:rPr>
              <w:instrText xml:space="preserve"> PAGEREF _Toc183814882 \h </w:instrText>
            </w:r>
            <w:r>
              <w:rPr>
                <w:noProof/>
                <w:webHidden/>
              </w:rPr>
            </w:r>
            <w:r>
              <w:rPr>
                <w:noProof/>
                <w:webHidden/>
              </w:rPr>
              <w:fldChar w:fldCharType="separate"/>
            </w:r>
            <w:r>
              <w:rPr>
                <w:noProof/>
                <w:webHidden/>
              </w:rPr>
              <w:t>7</w:t>
            </w:r>
            <w:r>
              <w:rPr>
                <w:noProof/>
                <w:webHidden/>
              </w:rPr>
              <w:fldChar w:fldCharType="end"/>
            </w:r>
          </w:hyperlink>
        </w:p>
        <w:p w14:paraId="704EF713" w14:textId="1619CF97" w:rsidR="008E4B18" w:rsidRPr="000D364A" w:rsidRDefault="008E4B18" w:rsidP="000D364A">
          <w:pPr>
            <w:rPr>
              <w:rFonts w:asciiTheme="majorBidi" w:hAnsiTheme="majorBidi" w:cstheme="majorBidi"/>
              <w:sz w:val="24"/>
              <w:szCs w:val="24"/>
            </w:rPr>
          </w:pPr>
          <w:r w:rsidRPr="000D364A">
            <w:rPr>
              <w:rFonts w:asciiTheme="majorBidi" w:hAnsiTheme="majorBidi" w:cstheme="majorBidi"/>
              <w:b/>
              <w:bCs/>
              <w:noProof/>
              <w:sz w:val="24"/>
              <w:szCs w:val="24"/>
            </w:rPr>
            <w:fldChar w:fldCharType="end"/>
          </w:r>
        </w:p>
      </w:sdtContent>
    </w:sdt>
    <w:p w14:paraId="3F4404F2" w14:textId="77777777" w:rsidR="008C68BC" w:rsidRPr="000D364A" w:rsidRDefault="008C68BC" w:rsidP="000D364A">
      <w:pPr>
        <w:pStyle w:val="BasicParagraph"/>
        <w:bidi w:val="0"/>
        <w:spacing w:after="567"/>
        <w:rPr>
          <w:rStyle w:val="a"/>
          <w:rFonts w:asciiTheme="majorBidi" w:hAnsiTheme="majorBidi" w:cstheme="majorBidi"/>
          <w:color w:val="4C3D8E"/>
          <w:sz w:val="24"/>
          <w:szCs w:val="24"/>
          <w:rtl/>
        </w:rPr>
      </w:pPr>
    </w:p>
    <w:p w14:paraId="2ED5EE7E" w14:textId="4FECE126" w:rsidR="008C68BC" w:rsidRPr="000D364A" w:rsidRDefault="008C68BC" w:rsidP="000D364A">
      <w:pPr>
        <w:rPr>
          <w:rFonts w:asciiTheme="majorBidi" w:hAnsiTheme="majorBidi" w:cstheme="majorBidi"/>
          <w:sz w:val="24"/>
          <w:szCs w:val="24"/>
        </w:rPr>
      </w:pPr>
    </w:p>
    <w:p w14:paraId="4D865348" w14:textId="3535E140" w:rsidR="008C68BC" w:rsidRPr="000D364A" w:rsidRDefault="008C68BC" w:rsidP="000D364A">
      <w:pPr>
        <w:rPr>
          <w:rFonts w:asciiTheme="majorBidi" w:hAnsiTheme="majorBidi" w:cstheme="majorBidi"/>
          <w:sz w:val="24"/>
          <w:szCs w:val="24"/>
        </w:rPr>
      </w:pPr>
    </w:p>
    <w:p w14:paraId="6F0F23E5" w14:textId="32E10B9E" w:rsidR="008C68BC" w:rsidRPr="000D364A" w:rsidRDefault="008C68BC" w:rsidP="000D364A">
      <w:pPr>
        <w:rPr>
          <w:rFonts w:asciiTheme="majorBidi" w:hAnsiTheme="majorBidi" w:cstheme="majorBidi"/>
          <w:sz w:val="24"/>
          <w:szCs w:val="24"/>
        </w:rPr>
      </w:pPr>
    </w:p>
    <w:p w14:paraId="7E8776F3" w14:textId="2DEB3E37" w:rsidR="008C68BC" w:rsidRPr="000D364A" w:rsidRDefault="008C68BC" w:rsidP="000D364A">
      <w:pPr>
        <w:rPr>
          <w:rFonts w:asciiTheme="majorBidi" w:hAnsiTheme="majorBidi" w:cstheme="majorBidi"/>
          <w:sz w:val="24"/>
          <w:szCs w:val="24"/>
        </w:rPr>
      </w:pPr>
    </w:p>
    <w:p w14:paraId="34BE9A39" w14:textId="0F2F592C" w:rsidR="008C68BC" w:rsidRPr="000D364A" w:rsidRDefault="008C68BC" w:rsidP="000D364A">
      <w:pPr>
        <w:rPr>
          <w:rFonts w:asciiTheme="majorBidi" w:hAnsiTheme="majorBidi" w:cstheme="majorBidi"/>
          <w:sz w:val="24"/>
          <w:szCs w:val="24"/>
        </w:rPr>
      </w:pPr>
    </w:p>
    <w:p w14:paraId="267CA602" w14:textId="16F956F9" w:rsidR="008C68BC" w:rsidRPr="000D364A" w:rsidRDefault="008C68BC" w:rsidP="000D364A">
      <w:pPr>
        <w:rPr>
          <w:rFonts w:asciiTheme="majorBidi" w:hAnsiTheme="majorBidi" w:cstheme="majorBidi"/>
          <w:sz w:val="24"/>
          <w:szCs w:val="24"/>
        </w:rPr>
      </w:pPr>
    </w:p>
    <w:p w14:paraId="768A436E" w14:textId="3149BCE9" w:rsidR="008C68BC" w:rsidRPr="000D364A" w:rsidRDefault="008C68BC" w:rsidP="000D364A">
      <w:pPr>
        <w:rPr>
          <w:rFonts w:asciiTheme="majorBidi" w:hAnsiTheme="majorBidi" w:cstheme="majorBidi"/>
          <w:sz w:val="24"/>
          <w:szCs w:val="24"/>
        </w:rPr>
      </w:pPr>
    </w:p>
    <w:p w14:paraId="4022934A" w14:textId="5BF0D1EF" w:rsidR="00A25F58" w:rsidRPr="000D364A" w:rsidRDefault="00A25F58" w:rsidP="000D364A">
      <w:pPr>
        <w:rPr>
          <w:rFonts w:asciiTheme="majorBidi" w:hAnsiTheme="majorBidi" w:cstheme="majorBidi"/>
          <w:color w:val="4C3D8E"/>
          <w:sz w:val="24"/>
          <w:szCs w:val="24"/>
        </w:rPr>
      </w:pPr>
      <w:r w:rsidRPr="000D364A">
        <w:rPr>
          <w:rFonts w:asciiTheme="majorBidi" w:hAnsiTheme="majorBidi" w:cstheme="majorBidi"/>
          <w:color w:val="4C3D8E"/>
          <w:sz w:val="24"/>
          <w:szCs w:val="24"/>
        </w:rPr>
        <w:br w:type="page"/>
      </w:r>
    </w:p>
    <w:p w14:paraId="24B3675F" w14:textId="5A63C251" w:rsidR="00256F95" w:rsidRPr="000D364A" w:rsidRDefault="00C81CB5" w:rsidP="000D364A">
      <w:pPr>
        <w:pStyle w:val="Heading1"/>
        <w:rPr>
          <w:rStyle w:val="a"/>
          <w:rFonts w:asciiTheme="majorBidi" w:hAnsiTheme="majorBidi" w:cstheme="majorBidi"/>
          <w:b/>
          <w:bCs/>
          <w:color w:val="4C3D8E"/>
          <w:sz w:val="24"/>
          <w:szCs w:val="24"/>
          <w:rtl/>
          <w:lang w:bidi="ar-YE"/>
        </w:rPr>
      </w:pPr>
      <w:bookmarkStart w:id="0" w:name="_Ref115698087"/>
      <w:bookmarkStart w:id="1" w:name="_Toc183814875"/>
      <w:r w:rsidRPr="000D364A">
        <w:rPr>
          <w:rFonts w:asciiTheme="majorBidi" w:hAnsiTheme="majorBidi"/>
          <w:b/>
          <w:bCs/>
          <w:color w:val="4C3D8E"/>
          <w:sz w:val="24"/>
          <w:szCs w:val="24"/>
        </w:rPr>
        <w:lastRenderedPageBreak/>
        <w:t>A. Student Results</w:t>
      </w:r>
      <w:bookmarkEnd w:id="0"/>
      <w:bookmarkEnd w:id="1"/>
    </w:p>
    <w:p w14:paraId="73F7A581" w14:textId="5BA03835" w:rsidR="00A73FEF" w:rsidRPr="000D364A" w:rsidRDefault="00CD3D3D" w:rsidP="000D364A">
      <w:pPr>
        <w:pStyle w:val="Heading2"/>
        <w:rPr>
          <w:rStyle w:val="a"/>
          <w:rFonts w:asciiTheme="majorBidi" w:hAnsiTheme="majorBidi" w:cstheme="majorBidi"/>
          <w:b/>
          <w:bCs/>
          <w:color w:val="52B5C2"/>
          <w:sz w:val="24"/>
          <w:szCs w:val="24"/>
          <w:lang w:bidi="ar-YE"/>
        </w:rPr>
      </w:pPr>
      <w:bookmarkStart w:id="2" w:name="_Toc183814876"/>
      <w:r w:rsidRPr="000D364A">
        <w:rPr>
          <w:rStyle w:val="a"/>
          <w:rFonts w:asciiTheme="majorBidi" w:hAnsiTheme="majorBidi" w:cstheme="majorBidi"/>
          <w:b/>
          <w:bCs/>
          <w:color w:val="52B5C2"/>
          <w:sz w:val="24"/>
          <w:szCs w:val="24"/>
          <w:lang w:bidi="ar-YE"/>
        </w:rPr>
        <w:t>1.</w:t>
      </w:r>
      <w:r w:rsidR="00A73FEF" w:rsidRPr="000D364A">
        <w:rPr>
          <w:rStyle w:val="a"/>
          <w:rFonts w:asciiTheme="majorBidi" w:hAnsiTheme="majorBidi" w:cstheme="majorBidi"/>
          <w:b/>
          <w:bCs/>
          <w:color w:val="52B5C2"/>
          <w:sz w:val="24"/>
          <w:szCs w:val="24"/>
          <w:lang w:bidi="ar-YE"/>
        </w:rPr>
        <w:t xml:space="preserve"> Grade Distribution</w:t>
      </w:r>
      <w:bookmarkEnd w:id="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24"/>
        <w:gridCol w:w="505"/>
        <w:gridCol w:w="484"/>
        <w:gridCol w:w="495"/>
        <w:gridCol w:w="489"/>
        <w:gridCol w:w="491"/>
        <w:gridCol w:w="489"/>
        <w:gridCol w:w="511"/>
        <w:gridCol w:w="416"/>
        <w:gridCol w:w="405"/>
        <w:gridCol w:w="787"/>
        <w:gridCol w:w="592"/>
        <w:gridCol w:w="580"/>
        <w:gridCol w:w="580"/>
        <w:gridCol w:w="580"/>
        <w:gridCol w:w="704"/>
      </w:tblGrid>
      <w:tr w:rsidR="001F2297" w:rsidRPr="000D364A" w14:paraId="78CDE1BF" w14:textId="77777777" w:rsidTr="00EC2E1D">
        <w:trPr>
          <w:trHeight w:val="354"/>
          <w:tblHeader/>
          <w:tblCellSpacing w:w="7" w:type="dxa"/>
          <w:jc w:val="center"/>
        </w:trPr>
        <w:tc>
          <w:tcPr>
            <w:tcW w:w="1503" w:type="dxa"/>
            <w:vMerge w:val="restart"/>
            <w:shd w:val="clear" w:color="auto" w:fill="4C3D8E"/>
            <w:vAlign w:val="center"/>
          </w:tcPr>
          <w:p w14:paraId="3F6F473F" w14:textId="77777777" w:rsidR="001F2297" w:rsidRPr="000D364A" w:rsidRDefault="001F2297" w:rsidP="000D364A">
            <w:pPr>
              <w:spacing w:line="276" w:lineRule="auto"/>
              <w:rPr>
                <w:rFonts w:asciiTheme="majorBidi" w:hAnsiTheme="majorBidi" w:cstheme="majorBidi"/>
                <w:b/>
                <w:bCs/>
                <w:color w:val="FFFFFF" w:themeColor="background1"/>
                <w:sz w:val="24"/>
                <w:szCs w:val="24"/>
                <w:rtl/>
              </w:rPr>
            </w:pPr>
          </w:p>
          <w:p w14:paraId="1295E80B" w14:textId="77777777" w:rsidR="00D87830" w:rsidRPr="000D364A" w:rsidRDefault="00D87830" w:rsidP="000D364A">
            <w:pPr>
              <w:spacing w:line="276" w:lineRule="auto"/>
              <w:rPr>
                <w:rFonts w:asciiTheme="majorBidi" w:hAnsiTheme="majorBidi" w:cstheme="majorBidi"/>
                <w:b/>
                <w:bCs/>
                <w:color w:val="FFFFFF" w:themeColor="background1"/>
                <w:sz w:val="24"/>
                <w:szCs w:val="24"/>
              </w:rPr>
            </w:pPr>
          </w:p>
        </w:tc>
        <w:tc>
          <w:tcPr>
            <w:tcW w:w="4271" w:type="dxa"/>
            <w:gridSpan w:val="9"/>
            <w:shd w:val="clear" w:color="auto" w:fill="4C3D8E"/>
            <w:vAlign w:val="center"/>
          </w:tcPr>
          <w:p w14:paraId="1BF39C14" w14:textId="46B75046"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Grades</w:t>
            </w:r>
          </w:p>
        </w:tc>
        <w:tc>
          <w:tcPr>
            <w:tcW w:w="3802" w:type="dxa"/>
            <w:gridSpan w:val="6"/>
            <w:shd w:val="clear" w:color="auto" w:fill="4C3D8E"/>
            <w:vAlign w:val="center"/>
          </w:tcPr>
          <w:p w14:paraId="6BB779F0" w14:textId="30BDDF30" w:rsidR="001F2297" w:rsidRPr="000D364A" w:rsidRDefault="001D1F8E" w:rsidP="000D364A">
            <w:pPr>
              <w:spacing w:line="276" w:lineRule="auto"/>
              <w:rPr>
                <w:rFonts w:asciiTheme="majorBidi" w:hAnsiTheme="majorBidi" w:cstheme="majorBidi"/>
                <w:b/>
                <w:bCs/>
                <w:color w:val="FFFFFF" w:themeColor="background1"/>
                <w:sz w:val="24"/>
                <w:szCs w:val="24"/>
                <w:rtl/>
                <w:lang w:bidi="ar-EG"/>
              </w:rPr>
            </w:pPr>
            <w:r w:rsidRPr="000D364A">
              <w:rPr>
                <w:rFonts w:asciiTheme="majorBidi" w:hAnsiTheme="majorBidi" w:cstheme="majorBidi"/>
                <w:b/>
                <w:bCs/>
                <w:color w:val="FFFFFF" w:themeColor="background1"/>
                <w:sz w:val="24"/>
                <w:szCs w:val="24"/>
                <w:lang w:bidi="ar-EG"/>
              </w:rPr>
              <w:t>Status Distributions</w:t>
            </w:r>
          </w:p>
        </w:tc>
      </w:tr>
      <w:tr w:rsidR="00EC2E1D" w:rsidRPr="000D364A" w14:paraId="6B107AF5" w14:textId="77777777" w:rsidTr="00EC2E1D">
        <w:trPr>
          <w:cantSplit/>
          <w:trHeight w:val="1134"/>
          <w:tblHeader/>
          <w:tblCellSpacing w:w="7" w:type="dxa"/>
          <w:jc w:val="center"/>
        </w:trPr>
        <w:tc>
          <w:tcPr>
            <w:tcW w:w="1503" w:type="dxa"/>
            <w:vMerge/>
            <w:shd w:val="clear" w:color="auto" w:fill="4C3D8E"/>
            <w:vAlign w:val="center"/>
          </w:tcPr>
          <w:p w14:paraId="0D5A5C71" w14:textId="77777777" w:rsidR="001D1F8E" w:rsidRPr="000D364A" w:rsidRDefault="001D1F8E" w:rsidP="000D364A">
            <w:pPr>
              <w:spacing w:line="276" w:lineRule="auto"/>
              <w:rPr>
                <w:rFonts w:asciiTheme="majorBidi" w:hAnsiTheme="majorBidi" w:cstheme="majorBidi"/>
                <w:b/>
                <w:bCs/>
                <w:color w:val="FFFFFF" w:themeColor="background1"/>
                <w:sz w:val="24"/>
                <w:szCs w:val="24"/>
              </w:rPr>
            </w:pPr>
          </w:p>
        </w:tc>
        <w:tc>
          <w:tcPr>
            <w:tcW w:w="491" w:type="dxa"/>
            <w:shd w:val="clear" w:color="auto" w:fill="9498CB"/>
            <w:vAlign w:val="center"/>
          </w:tcPr>
          <w:p w14:paraId="5E991EDC" w14:textId="261956B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70" w:type="dxa"/>
            <w:shd w:val="clear" w:color="auto" w:fill="9498CB"/>
            <w:vAlign w:val="center"/>
          </w:tcPr>
          <w:p w14:paraId="3341C686" w14:textId="34EF7B1E"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w:t>
            </w:r>
          </w:p>
        </w:tc>
        <w:tc>
          <w:tcPr>
            <w:tcW w:w="481" w:type="dxa"/>
            <w:shd w:val="clear" w:color="auto" w:fill="9498CB"/>
            <w:vAlign w:val="center"/>
          </w:tcPr>
          <w:p w14:paraId="7D69CC08" w14:textId="25629A96"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5" w:type="dxa"/>
            <w:shd w:val="clear" w:color="auto" w:fill="9498CB"/>
            <w:vAlign w:val="center"/>
          </w:tcPr>
          <w:p w14:paraId="5EC54870" w14:textId="3DAFC8A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B</w:t>
            </w:r>
          </w:p>
        </w:tc>
        <w:tc>
          <w:tcPr>
            <w:tcW w:w="477" w:type="dxa"/>
            <w:shd w:val="clear" w:color="auto" w:fill="9498CB"/>
            <w:vAlign w:val="center"/>
          </w:tcPr>
          <w:p w14:paraId="5178E281" w14:textId="029E2E1F"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w:t>
            </w:r>
          </w:p>
        </w:tc>
        <w:tc>
          <w:tcPr>
            <w:tcW w:w="475" w:type="dxa"/>
            <w:shd w:val="clear" w:color="auto" w:fill="9498CB"/>
            <w:vAlign w:val="center"/>
          </w:tcPr>
          <w:p w14:paraId="25964555" w14:textId="2B4F5E9B" w:rsidR="001D1F8E" w:rsidRPr="000D364A" w:rsidRDefault="001D1F8E" w:rsidP="000D364A">
            <w:pPr>
              <w:spacing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C</w:t>
            </w:r>
          </w:p>
        </w:tc>
        <w:tc>
          <w:tcPr>
            <w:tcW w:w="497" w:type="dxa"/>
            <w:shd w:val="clear" w:color="auto" w:fill="9498CB"/>
            <w:vAlign w:val="center"/>
          </w:tcPr>
          <w:p w14:paraId="10EE98E3" w14:textId="08DFF2ED"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402" w:type="dxa"/>
            <w:shd w:val="clear" w:color="auto" w:fill="9498CB"/>
            <w:vAlign w:val="center"/>
          </w:tcPr>
          <w:p w14:paraId="2C6BE920" w14:textId="00933787"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w:t>
            </w:r>
          </w:p>
        </w:tc>
        <w:tc>
          <w:tcPr>
            <w:tcW w:w="391" w:type="dxa"/>
            <w:shd w:val="clear" w:color="auto" w:fill="9498CB"/>
            <w:vAlign w:val="center"/>
          </w:tcPr>
          <w:p w14:paraId="42DB2DFE" w14:textId="07EDFA4A" w:rsidR="001D1F8E"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w:t>
            </w:r>
          </w:p>
        </w:tc>
        <w:tc>
          <w:tcPr>
            <w:tcW w:w="773" w:type="dxa"/>
            <w:shd w:val="clear" w:color="auto" w:fill="9498CB"/>
            <w:textDirection w:val="btLr"/>
            <w:vAlign w:val="center"/>
          </w:tcPr>
          <w:p w14:paraId="6D803A0B" w14:textId="6EDAD1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Denied Entry</w:t>
            </w:r>
          </w:p>
        </w:tc>
        <w:tc>
          <w:tcPr>
            <w:tcW w:w="578" w:type="dxa"/>
            <w:shd w:val="clear" w:color="auto" w:fill="9498CB"/>
            <w:textDirection w:val="btLr"/>
            <w:vAlign w:val="center"/>
          </w:tcPr>
          <w:p w14:paraId="6B3FB0DA" w14:textId="2F2EA74D"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 Progress</w:t>
            </w:r>
          </w:p>
        </w:tc>
        <w:tc>
          <w:tcPr>
            <w:tcW w:w="566" w:type="dxa"/>
            <w:shd w:val="clear" w:color="auto" w:fill="9498CB"/>
            <w:textDirection w:val="btLr"/>
            <w:vAlign w:val="center"/>
          </w:tcPr>
          <w:p w14:paraId="05709AF4" w14:textId="26B77DF8"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Incomplete</w:t>
            </w:r>
          </w:p>
        </w:tc>
        <w:tc>
          <w:tcPr>
            <w:tcW w:w="566" w:type="dxa"/>
            <w:shd w:val="clear" w:color="auto" w:fill="9498CB"/>
            <w:textDirection w:val="btLr"/>
            <w:vAlign w:val="center"/>
          </w:tcPr>
          <w:p w14:paraId="4BF52A94" w14:textId="089B04D6"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Pass</w:t>
            </w:r>
          </w:p>
        </w:tc>
        <w:tc>
          <w:tcPr>
            <w:tcW w:w="566" w:type="dxa"/>
            <w:shd w:val="clear" w:color="auto" w:fill="9498CB"/>
            <w:textDirection w:val="btLr"/>
            <w:vAlign w:val="center"/>
          </w:tcPr>
          <w:p w14:paraId="176F427D" w14:textId="50B3BA55" w:rsidR="001D1F8E" w:rsidRPr="000D364A" w:rsidRDefault="001D1F8E" w:rsidP="000D364A">
            <w:pPr>
              <w:spacing w:line="276" w:lineRule="auto"/>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Fail</w:t>
            </w:r>
          </w:p>
        </w:tc>
        <w:tc>
          <w:tcPr>
            <w:tcW w:w="683" w:type="dxa"/>
            <w:shd w:val="clear" w:color="auto" w:fill="9498CB"/>
            <w:textDirection w:val="btLr"/>
            <w:vAlign w:val="center"/>
          </w:tcPr>
          <w:p w14:paraId="22567D45" w14:textId="13E783DB" w:rsidR="001D1F8E" w:rsidRPr="000D364A" w:rsidRDefault="001D1F8E" w:rsidP="000D364A">
            <w:pPr>
              <w:ind w:left="113" w:right="113"/>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Withdrawn</w:t>
            </w:r>
          </w:p>
        </w:tc>
      </w:tr>
      <w:tr w:rsidR="00EC2E1D" w:rsidRPr="000D364A" w14:paraId="2072044B" w14:textId="77777777" w:rsidTr="00EC2E1D">
        <w:trPr>
          <w:trHeight w:val="674"/>
          <w:tblCellSpacing w:w="7" w:type="dxa"/>
          <w:jc w:val="center"/>
        </w:trPr>
        <w:tc>
          <w:tcPr>
            <w:tcW w:w="1503" w:type="dxa"/>
            <w:shd w:val="clear" w:color="auto" w:fill="4C3D8E"/>
            <w:vAlign w:val="center"/>
          </w:tcPr>
          <w:p w14:paraId="724A005D" w14:textId="23283533"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Number of Students</w:t>
            </w:r>
          </w:p>
        </w:tc>
        <w:tc>
          <w:tcPr>
            <w:tcW w:w="491" w:type="dxa"/>
            <w:shd w:val="clear" w:color="auto" w:fill="F2F2F2" w:themeFill="background1" w:themeFillShade="F2"/>
            <w:vAlign w:val="center"/>
          </w:tcPr>
          <w:p w14:paraId="1BFCD743"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F2F2F2" w:themeFill="background1" w:themeFillShade="F2"/>
            <w:vAlign w:val="center"/>
          </w:tcPr>
          <w:p w14:paraId="4DDAF955"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F2F2F2" w:themeFill="background1" w:themeFillShade="F2"/>
            <w:vAlign w:val="center"/>
          </w:tcPr>
          <w:p w14:paraId="649C2378" w14:textId="77777777" w:rsidR="001F2297" w:rsidRPr="000D364A" w:rsidRDefault="001F2297" w:rsidP="000D364A">
            <w:pPr>
              <w:spacing w:line="276" w:lineRule="auto"/>
              <w:rPr>
                <w:rFonts w:asciiTheme="majorBidi" w:hAnsiTheme="majorBidi" w:cstheme="majorBidi"/>
                <w:b/>
                <w:bCs/>
                <w:sz w:val="24"/>
                <w:szCs w:val="24"/>
                <w:lang w:bidi="ar-EG"/>
              </w:rPr>
            </w:pPr>
          </w:p>
        </w:tc>
        <w:tc>
          <w:tcPr>
            <w:tcW w:w="475" w:type="dxa"/>
            <w:shd w:val="clear" w:color="auto" w:fill="F2F2F2" w:themeFill="background1" w:themeFillShade="F2"/>
            <w:vAlign w:val="center"/>
          </w:tcPr>
          <w:p w14:paraId="55099A85"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F2F2F2" w:themeFill="background1" w:themeFillShade="F2"/>
            <w:vAlign w:val="center"/>
          </w:tcPr>
          <w:p w14:paraId="6C79B7AE"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F2F2F2" w:themeFill="background1" w:themeFillShade="F2"/>
            <w:vAlign w:val="center"/>
          </w:tcPr>
          <w:p w14:paraId="14888679"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F2F2F2" w:themeFill="background1" w:themeFillShade="F2"/>
            <w:vAlign w:val="center"/>
          </w:tcPr>
          <w:p w14:paraId="549B97F6"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F2F2F2" w:themeFill="background1" w:themeFillShade="F2"/>
            <w:vAlign w:val="center"/>
          </w:tcPr>
          <w:p w14:paraId="7021A78F"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F2F2F2" w:themeFill="background1" w:themeFillShade="F2"/>
            <w:vAlign w:val="center"/>
          </w:tcPr>
          <w:p w14:paraId="56260811"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F2F2F2" w:themeFill="background1" w:themeFillShade="F2"/>
            <w:vAlign w:val="center"/>
          </w:tcPr>
          <w:p w14:paraId="0C105C68"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F2F2F2" w:themeFill="background1" w:themeFillShade="F2"/>
            <w:vAlign w:val="center"/>
          </w:tcPr>
          <w:p w14:paraId="6AB5A84B"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56062D05"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45FA089C"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F2F2F2" w:themeFill="background1" w:themeFillShade="F2"/>
            <w:vAlign w:val="center"/>
          </w:tcPr>
          <w:p w14:paraId="242922D0"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F2F2F2" w:themeFill="background1" w:themeFillShade="F2"/>
            <w:vAlign w:val="center"/>
          </w:tcPr>
          <w:p w14:paraId="59294CBE" w14:textId="77777777" w:rsidR="001F2297" w:rsidRPr="000D364A" w:rsidRDefault="001F2297" w:rsidP="000D364A">
            <w:pPr>
              <w:spacing w:line="276" w:lineRule="auto"/>
              <w:rPr>
                <w:rFonts w:asciiTheme="majorBidi" w:hAnsiTheme="majorBidi" w:cstheme="majorBidi"/>
                <w:b/>
                <w:bCs/>
                <w:sz w:val="24"/>
                <w:szCs w:val="24"/>
              </w:rPr>
            </w:pPr>
          </w:p>
        </w:tc>
      </w:tr>
      <w:tr w:rsidR="00EC2E1D" w:rsidRPr="000D364A" w14:paraId="52305F7A" w14:textId="77777777" w:rsidTr="00EC2E1D">
        <w:trPr>
          <w:trHeight w:val="674"/>
          <w:tblCellSpacing w:w="7" w:type="dxa"/>
          <w:jc w:val="center"/>
        </w:trPr>
        <w:tc>
          <w:tcPr>
            <w:tcW w:w="1503" w:type="dxa"/>
            <w:shd w:val="clear" w:color="auto" w:fill="4C3D8E"/>
            <w:vAlign w:val="center"/>
          </w:tcPr>
          <w:p w14:paraId="511B80F8" w14:textId="5BFA3512" w:rsidR="001F2297" w:rsidRPr="000D364A" w:rsidRDefault="001D1F8E" w:rsidP="000D364A">
            <w:pPr>
              <w:spacing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Percentage</w:t>
            </w:r>
          </w:p>
        </w:tc>
        <w:tc>
          <w:tcPr>
            <w:tcW w:w="491" w:type="dxa"/>
            <w:shd w:val="clear" w:color="auto" w:fill="D9D9D9" w:themeFill="background1" w:themeFillShade="D9"/>
            <w:vAlign w:val="center"/>
          </w:tcPr>
          <w:p w14:paraId="272F8E20" w14:textId="77777777" w:rsidR="001F2297" w:rsidRPr="000D364A" w:rsidRDefault="001F2297" w:rsidP="000D364A">
            <w:pPr>
              <w:spacing w:line="276" w:lineRule="auto"/>
              <w:rPr>
                <w:rFonts w:asciiTheme="majorBidi" w:hAnsiTheme="majorBidi" w:cstheme="majorBidi"/>
                <w:b/>
                <w:bCs/>
                <w:sz w:val="24"/>
                <w:szCs w:val="24"/>
              </w:rPr>
            </w:pPr>
          </w:p>
        </w:tc>
        <w:tc>
          <w:tcPr>
            <w:tcW w:w="470" w:type="dxa"/>
            <w:shd w:val="clear" w:color="auto" w:fill="D9D9D9" w:themeFill="background1" w:themeFillShade="D9"/>
            <w:vAlign w:val="center"/>
          </w:tcPr>
          <w:p w14:paraId="666C27E8" w14:textId="77777777" w:rsidR="001F2297" w:rsidRPr="000D364A" w:rsidRDefault="001F2297" w:rsidP="000D364A">
            <w:pPr>
              <w:spacing w:line="276" w:lineRule="auto"/>
              <w:rPr>
                <w:rFonts w:asciiTheme="majorBidi" w:hAnsiTheme="majorBidi" w:cstheme="majorBidi"/>
                <w:b/>
                <w:bCs/>
                <w:sz w:val="24"/>
                <w:szCs w:val="24"/>
              </w:rPr>
            </w:pPr>
          </w:p>
        </w:tc>
        <w:tc>
          <w:tcPr>
            <w:tcW w:w="481" w:type="dxa"/>
            <w:shd w:val="clear" w:color="auto" w:fill="D9D9D9" w:themeFill="background1" w:themeFillShade="D9"/>
            <w:vAlign w:val="center"/>
          </w:tcPr>
          <w:p w14:paraId="5E43D7A8"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6BB522D8" w14:textId="77777777" w:rsidR="001F2297" w:rsidRPr="000D364A" w:rsidRDefault="001F2297" w:rsidP="000D364A">
            <w:pPr>
              <w:spacing w:line="276" w:lineRule="auto"/>
              <w:rPr>
                <w:rFonts w:asciiTheme="majorBidi" w:hAnsiTheme="majorBidi" w:cstheme="majorBidi"/>
                <w:b/>
                <w:bCs/>
                <w:sz w:val="24"/>
                <w:szCs w:val="24"/>
              </w:rPr>
            </w:pPr>
          </w:p>
        </w:tc>
        <w:tc>
          <w:tcPr>
            <w:tcW w:w="477" w:type="dxa"/>
            <w:shd w:val="clear" w:color="auto" w:fill="D9D9D9" w:themeFill="background1" w:themeFillShade="D9"/>
            <w:vAlign w:val="center"/>
          </w:tcPr>
          <w:p w14:paraId="1F069801" w14:textId="77777777" w:rsidR="001F2297" w:rsidRPr="000D364A" w:rsidRDefault="001F2297" w:rsidP="000D364A">
            <w:pPr>
              <w:spacing w:line="276" w:lineRule="auto"/>
              <w:rPr>
                <w:rFonts w:asciiTheme="majorBidi" w:hAnsiTheme="majorBidi" w:cstheme="majorBidi"/>
                <w:b/>
                <w:bCs/>
                <w:sz w:val="24"/>
                <w:szCs w:val="24"/>
              </w:rPr>
            </w:pPr>
          </w:p>
        </w:tc>
        <w:tc>
          <w:tcPr>
            <w:tcW w:w="475" w:type="dxa"/>
            <w:shd w:val="clear" w:color="auto" w:fill="D9D9D9" w:themeFill="background1" w:themeFillShade="D9"/>
            <w:vAlign w:val="center"/>
          </w:tcPr>
          <w:p w14:paraId="5B02289E" w14:textId="77777777" w:rsidR="001F2297" w:rsidRPr="000D364A" w:rsidRDefault="001F2297" w:rsidP="000D364A">
            <w:pPr>
              <w:spacing w:line="276" w:lineRule="auto"/>
              <w:rPr>
                <w:rFonts w:asciiTheme="majorBidi" w:hAnsiTheme="majorBidi" w:cstheme="majorBidi"/>
                <w:b/>
                <w:bCs/>
                <w:sz w:val="24"/>
                <w:szCs w:val="24"/>
              </w:rPr>
            </w:pPr>
          </w:p>
        </w:tc>
        <w:tc>
          <w:tcPr>
            <w:tcW w:w="497" w:type="dxa"/>
            <w:shd w:val="clear" w:color="auto" w:fill="D9D9D9" w:themeFill="background1" w:themeFillShade="D9"/>
            <w:vAlign w:val="center"/>
          </w:tcPr>
          <w:p w14:paraId="7CDD0F75" w14:textId="77777777" w:rsidR="001F2297" w:rsidRPr="000D364A" w:rsidRDefault="001F2297" w:rsidP="000D364A">
            <w:pPr>
              <w:spacing w:line="276" w:lineRule="auto"/>
              <w:rPr>
                <w:rFonts w:asciiTheme="majorBidi" w:hAnsiTheme="majorBidi" w:cstheme="majorBidi"/>
                <w:b/>
                <w:bCs/>
                <w:sz w:val="24"/>
                <w:szCs w:val="24"/>
              </w:rPr>
            </w:pPr>
          </w:p>
        </w:tc>
        <w:tc>
          <w:tcPr>
            <w:tcW w:w="402" w:type="dxa"/>
            <w:shd w:val="clear" w:color="auto" w:fill="D9D9D9" w:themeFill="background1" w:themeFillShade="D9"/>
            <w:vAlign w:val="center"/>
          </w:tcPr>
          <w:p w14:paraId="47A70872" w14:textId="77777777" w:rsidR="001F2297" w:rsidRPr="000D364A" w:rsidRDefault="001F2297" w:rsidP="000D364A">
            <w:pPr>
              <w:spacing w:line="276" w:lineRule="auto"/>
              <w:rPr>
                <w:rFonts w:asciiTheme="majorBidi" w:hAnsiTheme="majorBidi" w:cstheme="majorBidi"/>
                <w:b/>
                <w:bCs/>
                <w:sz w:val="24"/>
                <w:szCs w:val="24"/>
              </w:rPr>
            </w:pPr>
          </w:p>
        </w:tc>
        <w:tc>
          <w:tcPr>
            <w:tcW w:w="391" w:type="dxa"/>
            <w:shd w:val="clear" w:color="auto" w:fill="D9D9D9" w:themeFill="background1" w:themeFillShade="D9"/>
            <w:vAlign w:val="center"/>
          </w:tcPr>
          <w:p w14:paraId="6DFBCA83" w14:textId="77777777" w:rsidR="001F2297" w:rsidRPr="000D364A" w:rsidRDefault="001F2297" w:rsidP="000D364A">
            <w:pPr>
              <w:spacing w:line="276" w:lineRule="auto"/>
              <w:rPr>
                <w:rFonts w:asciiTheme="majorBidi" w:hAnsiTheme="majorBidi" w:cstheme="majorBidi"/>
                <w:b/>
                <w:bCs/>
                <w:sz w:val="24"/>
                <w:szCs w:val="24"/>
              </w:rPr>
            </w:pPr>
          </w:p>
        </w:tc>
        <w:tc>
          <w:tcPr>
            <w:tcW w:w="773" w:type="dxa"/>
            <w:shd w:val="clear" w:color="auto" w:fill="D9D9D9" w:themeFill="background1" w:themeFillShade="D9"/>
            <w:vAlign w:val="center"/>
          </w:tcPr>
          <w:p w14:paraId="6F950045" w14:textId="77777777" w:rsidR="001F2297" w:rsidRPr="000D364A" w:rsidRDefault="001F2297" w:rsidP="000D364A">
            <w:pPr>
              <w:spacing w:line="276" w:lineRule="auto"/>
              <w:rPr>
                <w:rFonts w:asciiTheme="majorBidi" w:hAnsiTheme="majorBidi" w:cstheme="majorBidi"/>
                <w:b/>
                <w:bCs/>
                <w:sz w:val="24"/>
                <w:szCs w:val="24"/>
              </w:rPr>
            </w:pPr>
          </w:p>
        </w:tc>
        <w:tc>
          <w:tcPr>
            <w:tcW w:w="578" w:type="dxa"/>
            <w:shd w:val="clear" w:color="auto" w:fill="D9D9D9" w:themeFill="background1" w:themeFillShade="D9"/>
            <w:vAlign w:val="center"/>
          </w:tcPr>
          <w:p w14:paraId="42383A7F"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0228F57A"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785E0CE7" w14:textId="77777777" w:rsidR="001F2297" w:rsidRPr="000D364A" w:rsidRDefault="001F2297" w:rsidP="000D364A">
            <w:pPr>
              <w:spacing w:line="276" w:lineRule="auto"/>
              <w:rPr>
                <w:rFonts w:asciiTheme="majorBidi" w:hAnsiTheme="majorBidi" w:cstheme="majorBidi"/>
                <w:b/>
                <w:bCs/>
                <w:sz w:val="24"/>
                <w:szCs w:val="24"/>
              </w:rPr>
            </w:pPr>
          </w:p>
        </w:tc>
        <w:tc>
          <w:tcPr>
            <w:tcW w:w="566" w:type="dxa"/>
            <w:shd w:val="clear" w:color="auto" w:fill="D9D9D9" w:themeFill="background1" w:themeFillShade="D9"/>
            <w:vAlign w:val="center"/>
          </w:tcPr>
          <w:p w14:paraId="4B21F3FA" w14:textId="77777777" w:rsidR="001F2297" w:rsidRPr="000D364A" w:rsidRDefault="001F2297" w:rsidP="000D364A">
            <w:pPr>
              <w:spacing w:line="276" w:lineRule="auto"/>
              <w:rPr>
                <w:rFonts w:asciiTheme="majorBidi" w:hAnsiTheme="majorBidi" w:cstheme="majorBidi"/>
                <w:b/>
                <w:bCs/>
                <w:sz w:val="24"/>
                <w:szCs w:val="24"/>
              </w:rPr>
            </w:pPr>
          </w:p>
        </w:tc>
        <w:tc>
          <w:tcPr>
            <w:tcW w:w="683" w:type="dxa"/>
            <w:shd w:val="clear" w:color="auto" w:fill="D9D9D9" w:themeFill="background1" w:themeFillShade="D9"/>
            <w:vAlign w:val="center"/>
          </w:tcPr>
          <w:p w14:paraId="7099AA8A" w14:textId="77777777" w:rsidR="001F2297" w:rsidRPr="000D364A" w:rsidRDefault="001F2297" w:rsidP="000D364A">
            <w:pPr>
              <w:spacing w:line="276" w:lineRule="auto"/>
              <w:rPr>
                <w:rFonts w:asciiTheme="majorBidi" w:hAnsiTheme="majorBidi" w:cstheme="majorBidi"/>
                <w:b/>
                <w:bCs/>
                <w:sz w:val="24"/>
                <w:szCs w:val="24"/>
              </w:rPr>
            </w:pPr>
          </w:p>
        </w:tc>
      </w:tr>
    </w:tbl>
    <w:p w14:paraId="79E01CB0" w14:textId="77777777" w:rsidR="00A73FEF" w:rsidRPr="000D364A" w:rsidRDefault="00A73FEF" w:rsidP="000D364A">
      <w:pPr>
        <w:autoSpaceDE w:val="0"/>
        <w:autoSpaceDN w:val="0"/>
        <w:adjustRightInd w:val="0"/>
        <w:spacing w:after="170" w:line="288" w:lineRule="auto"/>
        <w:textAlignment w:val="center"/>
        <w:rPr>
          <w:rStyle w:val="a"/>
          <w:rFonts w:asciiTheme="majorBidi" w:hAnsiTheme="majorBidi" w:cstheme="majorBidi"/>
          <w:color w:val="000000" w:themeColor="text1"/>
          <w:sz w:val="24"/>
          <w:szCs w:val="24"/>
          <w:rtl/>
          <w:lang w:bidi="ar-YE"/>
        </w:rPr>
      </w:pPr>
    </w:p>
    <w:p w14:paraId="6B454905" w14:textId="0E3D4900" w:rsidR="002E343C" w:rsidRPr="000D364A" w:rsidRDefault="004E172A" w:rsidP="000D364A">
      <w:pPr>
        <w:pStyle w:val="Heading2"/>
        <w:rPr>
          <w:rStyle w:val="a"/>
          <w:rFonts w:asciiTheme="majorBidi" w:hAnsiTheme="majorBidi" w:cstheme="majorBidi"/>
          <w:b/>
          <w:bCs/>
          <w:color w:val="52B5C2"/>
          <w:sz w:val="24"/>
          <w:szCs w:val="24"/>
          <w:lang w:bidi="ar-YE"/>
        </w:rPr>
      </w:pPr>
      <w:bookmarkStart w:id="3" w:name="_Ref115698098"/>
      <w:bookmarkStart w:id="4" w:name="_Toc183814877"/>
      <w:r w:rsidRPr="000D364A">
        <w:rPr>
          <w:rStyle w:val="a"/>
          <w:rFonts w:asciiTheme="majorBidi" w:hAnsiTheme="majorBidi" w:cstheme="majorBidi"/>
          <w:b/>
          <w:bCs/>
          <w:color w:val="52B5C2"/>
          <w:sz w:val="24"/>
          <w:szCs w:val="24"/>
          <w:lang w:bidi="ar-YE"/>
        </w:rPr>
        <w:t>2</w:t>
      </w:r>
      <w:r w:rsidR="002E343C" w:rsidRPr="000D364A">
        <w:rPr>
          <w:rStyle w:val="a"/>
          <w:rFonts w:asciiTheme="majorBidi" w:hAnsiTheme="majorBidi" w:cstheme="majorBidi"/>
          <w:b/>
          <w:bCs/>
          <w:color w:val="52B5C2"/>
          <w:sz w:val="24"/>
          <w:szCs w:val="24"/>
          <w:lang w:bidi="ar-YE"/>
        </w:rPr>
        <w:t xml:space="preserve">. Comment on Student </w:t>
      </w:r>
      <w:bookmarkEnd w:id="3"/>
      <w:r w:rsidR="00A73FEF" w:rsidRPr="000D364A">
        <w:rPr>
          <w:rStyle w:val="a"/>
          <w:rFonts w:asciiTheme="majorBidi" w:hAnsiTheme="majorBidi" w:cstheme="majorBidi"/>
          <w:b/>
          <w:bCs/>
          <w:color w:val="52B5C2"/>
          <w:sz w:val="24"/>
          <w:szCs w:val="24"/>
          <w:lang w:bidi="ar-YE"/>
        </w:rPr>
        <w:t>Grades</w:t>
      </w:r>
      <w:bookmarkEnd w:id="4"/>
    </w:p>
    <w:p w14:paraId="096921D3" w14:textId="2FACF794" w:rsidR="003A4ABD" w:rsidRPr="000D364A" w:rsidRDefault="002E343C" w:rsidP="000D364A">
      <w:pPr>
        <w:spacing w:after="0"/>
        <w:rPr>
          <w:rFonts w:asciiTheme="majorBidi" w:hAnsiTheme="majorBidi" w:cstheme="majorBidi"/>
          <w:sz w:val="24"/>
          <w:szCs w:val="24"/>
          <w:rtl/>
          <w:lang w:bidi="ar-EG"/>
        </w:rPr>
      </w:pPr>
      <w:r w:rsidRPr="000D364A">
        <w:rPr>
          <w:rFonts w:asciiTheme="majorBidi" w:hAnsiTheme="majorBidi" w:cstheme="majorBidi"/>
          <w:sz w:val="24"/>
          <w:szCs w:val="24"/>
          <w:lang w:bidi="ar-EG"/>
        </w:rPr>
        <w:t xml:space="preserve">Including </w:t>
      </w:r>
      <w:proofErr w:type="gramStart"/>
      <w:r w:rsidR="002A3943" w:rsidRPr="000D364A">
        <w:rPr>
          <w:rFonts w:asciiTheme="majorBidi" w:hAnsiTheme="majorBidi" w:cstheme="majorBidi"/>
          <w:sz w:val="24"/>
          <w:szCs w:val="24"/>
          <w:lang w:bidi="ar-EG"/>
        </w:rPr>
        <w:t xml:space="preserve">particular </w:t>
      </w:r>
      <w:r w:rsidRPr="000D364A">
        <w:rPr>
          <w:rFonts w:asciiTheme="majorBidi" w:hAnsiTheme="majorBidi" w:cstheme="majorBidi"/>
          <w:sz w:val="24"/>
          <w:szCs w:val="24"/>
          <w:lang w:bidi="ar-EG"/>
        </w:rPr>
        <w:t>factors</w:t>
      </w:r>
      <w:proofErr w:type="gramEnd"/>
      <w:r w:rsidRPr="000D364A">
        <w:rPr>
          <w:rFonts w:asciiTheme="majorBidi" w:hAnsiTheme="majorBidi" w:cstheme="majorBidi"/>
          <w:sz w:val="24"/>
          <w:szCs w:val="24"/>
          <w:lang w:bidi="ar-EG"/>
        </w:rPr>
        <w:t xml:space="preserve"> (if any) affecting the results</w:t>
      </w:r>
    </w:p>
    <w:tbl>
      <w:tblPr>
        <w:tblStyle w:val="TableGrid"/>
        <w:tblW w:w="0" w:type="auto"/>
        <w:tblLayout w:type="fixed"/>
        <w:tblLook w:val="04A0" w:firstRow="1" w:lastRow="0" w:firstColumn="1" w:lastColumn="0" w:noHBand="0" w:noVBand="1"/>
      </w:tblPr>
      <w:tblGrid>
        <w:gridCol w:w="9628"/>
      </w:tblGrid>
      <w:tr w:rsidR="00EC2E1D" w:rsidRPr="000D364A" w14:paraId="547CEFAE" w14:textId="77777777" w:rsidTr="00EC2E1D">
        <w:tc>
          <w:tcPr>
            <w:tcW w:w="9628" w:type="dxa"/>
          </w:tcPr>
          <w:p w14:paraId="0018DA57"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tc>
      </w:tr>
    </w:tbl>
    <w:p w14:paraId="77287403" w14:textId="77777777" w:rsidR="00EC2E1D" w:rsidRPr="000D364A" w:rsidRDefault="00EC2E1D" w:rsidP="000D364A">
      <w:pPr>
        <w:autoSpaceDE w:val="0"/>
        <w:autoSpaceDN w:val="0"/>
        <w:adjustRightInd w:val="0"/>
        <w:spacing w:after="170" w:line="288" w:lineRule="auto"/>
        <w:textAlignment w:val="center"/>
        <w:rPr>
          <w:rFonts w:asciiTheme="majorBidi" w:hAnsiTheme="majorBidi" w:cstheme="majorBidi"/>
          <w:sz w:val="24"/>
          <w:szCs w:val="24"/>
          <w:lang w:bidi="ar-EG"/>
        </w:rPr>
      </w:pPr>
    </w:p>
    <w:p w14:paraId="79CF45FB" w14:textId="34AD0F96" w:rsidR="002E343C" w:rsidRPr="000D364A" w:rsidRDefault="00120180" w:rsidP="000D364A">
      <w:pPr>
        <w:pStyle w:val="Heading1"/>
        <w:rPr>
          <w:rFonts w:asciiTheme="majorBidi" w:hAnsiTheme="majorBidi"/>
          <w:b/>
          <w:bCs/>
          <w:color w:val="4C3D8E"/>
          <w:sz w:val="24"/>
          <w:szCs w:val="24"/>
          <w:rtl/>
        </w:rPr>
      </w:pPr>
      <w:bookmarkStart w:id="5" w:name="_Ref115698109"/>
      <w:bookmarkStart w:id="6" w:name="_Hlk136209050"/>
      <w:bookmarkStart w:id="7" w:name="_Toc183814878"/>
      <w:r w:rsidRPr="000D364A">
        <w:rPr>
          <w:rFonts w:asciiTheme="majorBidi" w:hAnsiTheme="majorBidi"/>
          <w:b/>
          <w:bCs/>
          <w:color w:val="4C3D8E"/>
          <w:sz w:val="24"/>
          <w:szCs w:val="24"/>
        </w:rPr>
        <w:t>B</w:t>
      </w:r>
      <w:r w:rsidR="002E343C" w:rsidRPr="000D364A">
        <w:rPr>
          <w:rFonts w:asciiTheme="majorBidi" w:hAnsiTheme="majorBidi"/>
          <w:b/>
          <w:bCs/>
          <w:color w:val="4C3D8E"/>
          <w:sz w:val="24"/>
          <w:szCs w:val="24"/>
        </w:rPr>
        <w:t xml:space="preserve">. </w:t>
      </w:r>
      <w:r w:rsidRPr="000D364A">
        <w:rPr>
          <w:rFonts w:asciiTheme="majorBidi" w:hAnsiTheme="majorBidi"/>
          <w:b/>
          <w:bCs/>
          <w:color w:val="4C3D8E"/>
          <w:sz w:val="24"/>
          <w:szCs w:val="24"/>
        </w:rPr>
        <w:t>Course Learning Outcomes</w:t>
      </w:r>
      <w:bookmarkEnd w:id="5"/>
      <w:bookmarkEnd w:id="7"/>
    </w:p>
    <w:p w14:paraId="00AAD8E1" w14:textId="704068E7" w:rsidR="002E343C" w:rsidRPr="000D364A" w:rsidRDefault="004E172A" w:rsidP="000D364A">
      <w:pPr>
        <w:pStyle w:val="Heading2"/>
        <w:rPr>
          <w:rStyle w:val="a"/>
          <w:rFonts w:asciiTheme="majorBidi" w:hAnsiTheme="majorBidi" w:cstheme="majorBidi"/>
          <w:b/>
          <w:bCs/>
          <w:color w:val="52B5C2"/>
          <w:sz w:val="24"/>
          <w:szCs w:val="24"/>
          <w:rtl/>
          <w:lang w:bidi="ar-YE"/>
        </w:rPr>
      </w:pPr>
      <w:bookmarkStart w:id="8" w:name="_Ref115698113"/>
      <w:bookmarkStart w:id="9" w:name="_Toc183814879"/>
      <w:r w:rsidRPr="000D364A">
        <w:rPr>
          <w:rStyle w:val="a"/>
          <w:rFonts w:asciiTheme="majorBidi" w:hAnsiTheme="majorBidi" w:cstheme="majorBidi"/>
          <w:b/>
          <w:bCs/>
          <w:color w:val="52B5C2"/>
          <w:sz w:val="24"/>
          <w:szCs w:val="24"/>
          <w:lang w:bidi="ar-YE"/>
        </w:rPr>
        <w:t>1</w:t>
      </w:r>
      <w:r w:rsidR="002E343C" w:rsidRPr="000D364A">
        <w:rPr>
          <w:rStyle w:val="a"/>
          <w:rFonts w:asciiTheme="majorBidi" w:hAnsiTheme="majorBidi" w:cstheme="majorBidi"/>
          <w:b/>
          <w:bCs/>
          <w:color w:val="52B5C2"/>
          <w:sz w:val="24"/>
          <w:szCs w:val="24"/>
          <w:lang w:bidi="ar-YE"/>
        </w:rPr>
        <w:t xml:space="preserve">. </w:t>
      </w:r>
      <w:r w:rsidR="00120180" w:rsidRPr="000D364A">
        <w:rPr>
          <w:rStyle w:val="a"/>
          <w:rFonts w:asciiTheme="majorBidi" w:hAnsiTheme="majorBidi" w:cstheme="majorBidi"/>
          <w:b/>
          <w:bCs/>
          <w:color w:val="52B5C2"/>
          <w:sz w:val="24"/>
          <w:szCs w:val="24"/>
          <w:lang w:bidi="ar-YE"/>
        </w:rPr>
        <w:t>Course Learning Outcomes Assessment Results</w:t>
      </w:r>
      <w:bookmarkEnd w:id="8"/>
      <w:bookmarkEnd w:id="9"/>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03"/>
        <w:gridCol w:w="2127"/>
        <w:gridCol w:w="1134"/>
        <w:gridCol w:w="1614"/>
        <w:gridCol w:w="1260"/>
        <w:gridCol w:w="960"/>
        <w:gridCol w:w="1934"/>
      </w:tblGrid>
      <w:tr w:rsidR="00807650" w:rsidRPr="000D364A" w14:paraId="493C9918" w14:textId="77777777" w:rsidTr="00D87830">
        <w:trPr>
          <w:trHeight w:val="507"/>
          <w:tblHeader/>
          <w:tblCellSpacing w:w="7" w:type="dxa"/>
          <w:jc w:val="center"/>
        </w:trPr>
        <w:tc>
          <w:tcPr>
            <w:tcW w:w="2709" w:type="dxa"/>
            <w:gridSpan w:val="2"/>
            <w:vMerge w:val="restart"/>
            <w:shd w:val="clear" w:color="auto" w:fill="4C3D8E"/>
            <w:vAlign w:val="center"/>
          </w:tcPr>
          <w:p w14:paraId="54638593" w14:textId="72054D8B" w:rsidR="0012018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 xml:space="preserve">Course </w:t>
            </w:r>
            <w:r w:rsidR="00A8142C" w:rsidRPr="000D364A">
              <w:rPr>
                <w:rFonts w:asciiTheme="majorBidi" w:hAnsiTheme="majorBidi" w:cstheme="majorBidi"/>
                <w:b/>
                <w:bCs/>
                <w:color w:val="FFFFFF" w:themeColor="background1"/>
                <w:sz w:val="24"/>
                <w:szCs w:val="24"/>
                <w:lang w:bidi="ar-EG"/>
              </w:rPr>
              <w:t xml:space="preserve">Learning </w:t>
            </w:r>
            <w:r w:rsidRPr="000D364A">
              <w:rPr>
                <w:rFonts w:asciiTheme="majorBidi" w:hAnsiTheme="majorBidi" w:cstheme="majorBidi"/>
                <w:b/>
                <w:bCs/>
                <w:color w:val="FFFFFF" w:themeColor="background1"/>
                <w:sz w:val="24"/>
                <w:szCs w:val="24"/>
                <w:lang w:bidi="ar-EG"/>
              </w:rPr>
              <w:t>Outcomes</w:t>
            </w:r>
          </w:p>
          <w:p w14:paraId="22799823" w14:textId="0908323F" w:rsidR="00807650" w:rsidRPr="000D364A" w:rsidRDefault="00120180" w:rsidP="000D364A">
            <w:pPr>
              <w:spacing w:after="0" w:line="240" w:lineRule="auto"/>
              <w:rPr>
                <w:rFonts w:asciiTheme="majorBidi" w:hAnsiTheme="majorBidi" w:cstheme="majorBidi"/>
                <w:b/>
                <w:bCs/>
                <w:color w:val="FFFFFF" w:themeColor="background1"/>
                <w:sz w:val="24"/>
                <w:szCs w:val="24"/>
                <w:lang w:bidi="ar-EG"/>
              </w:rPr>
            </w:pPr>
            <w:r w:rsidRPr="000D364A">
              <w:rPr>
                <w:rFonts w:asciiTheme="majorBidi" w:hAnsiTheme="majorBidi" w:cstheme="majorBidi"/>
                <w:b/>
                <w:bCs/>
                <w:color w:val="FFFFFF" w:themeColor="background1"/>
                <w:sz w:val="24"/>
                <w:szCs w:val="24"/>
                <w:lang w:bidi="ar-EG"/>
              </w:rPr>
              <w:t>(CLOs)</w:t>
            </w:r>
          </w:p>
        </w:tc>
        <w:tc>
          <w:tcPr>
            <w:tcW w:w="1120" w:type="dxa"/>
            <w:vMerge w:val="restart"/>
            <w:shd w:val="clear" w:color="auto" w:fill="4C3D8E"/>
            <w:vAlign w:val="center"/>
          </w:tcPr>
          <w:p w14:paraId="2DCE3B20" w14:textId="3CF72797" w:rsidR="00807650" w:rsidRPr="000D364A" w:rsidRDefault="00A73FEF"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lang w:bidi="ar-EG"/>
              </w:rPr>
              <w:t xml:space="preserve">Related </w:t>
            </w:r>
            <w:r w:rsidR="00120180" w:rsidRPr="000D364A">
              <w:rPr>
                <w:rFonts w:asciiTheme="majorBidi" w:hAnsiTheme="majorBidi" w:cstheme="majorBidi"/>
                <w:b/>
                <w:bCs/>
                <w:color w:val="FFFFFF" w:themeColor="background1"/>
                <w:sz w:val="24"/>
                <w:szCs w:val="24"/>
                <w:lang w:bidi="ar-EG"/>
              </w:rPr>
              <w:t>PLOs Code</w:t>
            </w:r>
          </w:p>
        </w:tc>
        <w:tc>
          <w:tcPr>
            <w:tcW w:w="1600" w:type="dxa"/>
            <w:vMerge w:val="restart"/>
            <w:shd w:val="clear" w:color="auto" w:fill="4C3D8E"/>
            <w:vAlign w:val="center"/>
          </w:tcPr>
          <w:p w14:paraId="5BBF0E3E" w14:textId="6D6468D4" w:rsidR="00807650" w:rsidRPr="000D364A" w:rsidRDefault="00120180" w:rsidP="000D364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Assessment Methods</w:t>
            </w:r>
          </w:p>
        </w:tc>
        <w:tc>
          <w:tcPr>
            <w:tcW w:w="2206" w:type="dxa"/>
            <w:gridSpan w:val="2"/>
            <w:shd w:val="clear" w:color="auto" w:fill="4C3D8E"/>
            <w:vAlign w:val="center"/>
          </w:tcPr>
          <w:p w14:paraId="4B9255A3" w14:textId="67473C14"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c>
          <w:tcPr>
            <w:tcW w:w="1913" w:type="dxa"/>
            <w:vMerge w:val="restart"/>
            <w:shd w:val="clear" w:color="auto" w:fill="4C3D8E"/>
            <w:vAlign w:val="center"/>
          </w:tcPr>
          <w:p w14:paraId="7C6A2441" w14:textId="77777777" w:rsidR="0012018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Comment on</w:t>
            </w:r>
          </w:p>
          <w:p w14:paraId="47EC2462" w14:textId="0EFDD018" w:rsidR="00807650" w:rsidRPr="000D364A" w:rsidRDefault="00120180" w:rsidP="000D364A">
            <w:pPr>
              <w:spacing w:after="0" w:line="240"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Assessment Results</w:t>
            </w:r>
          </w:p>
        </w:tc>
      </w:tr>
      <w:tr w:rsidR="00807650" w:rsidRPr="000D364A" w14:paraId="4EB83307" w14:textId="77777777" w:rsidTr="00D87830">
        <w:trPr>
          <w:trHeight w:val="266"/>
          <w:tblHeader/>
          <w:tblCellSpacing w:w="7" w:type="dxa"/>
          <w:jc w:val="center"/>
        </w:trPr>
        <w:tc>
          <w:tcPr>
            <w:tcW w:w="2709" w:type="dxa"/>
            <w:gridSpan w:val="2"/>
            <w:vMerge/>
            <w:shd w:val="clear" w:color="auto" w:fill="DBDBDB" w:themeFill="accent3" w:themeFillTint="66"/>
          </w:tcPr>
          <w:p w14:paraId="34CA1139"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c>
          <w:tcPr>
            <w:tcW w:w="1120" w:type="dxa"/>
            <w:vMerge/>
            <w:shd w:val="clear" w:color="auto" w:fill="DBDBDB" w:themeFill="accent3" w:themeFillTint="66"/>
          </w:tcPr>
          <w:p w14:paraId="470399F0"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600" w:type="dxa"/>
            <w:vMerge/>
            <w:shd w:val="clear" w:color="auto" w:fill="DBDBDB" w:themeFill="accent3" w:themeFillTint="66"/>
          </w:tcPr>
          <w:p w14:paraId="70356B0B" w14:textId="77777777" w:rsidR="00807650" w:rsidRPr="000D364A" w:rsidRDefault="00807650" w:rsidP="000D364A">
            <w:pPr>
              <w:spacing w:after="0"/>
              <w:rPr>
                <w:rFonts w:asciiTheme="majorBidi" w:hAnsiTheme="majorBidi" w:cstheme="majorBidi"/>
                <w:b/>
                <w:bCs/>
                <w:color w:val="525252" w:themeColor="accent3" w:themeShade="80"/>
                <w:sz w:val="24"/>
                <w:szCs w:val="24"/>
                <w:rtl/>
              </w:rPr>
            </w:pPr>
          </w:p>
        </w:tc>
        <w:tc>
          <w:tcPr>
            <w:tcW w:w="1246" w:type="dxa"/>
            <w:shd w:val="clear" w:color="auto" w:fill="9498CB"/>
            <w:vAlign w:val="center"/>
          </w:tcPr>
          <w:p w14:paraId="4C58838D" w14:textId="287743E9" w:rsidR="00807650" w:rsidRPr="000D364A" w:rsidRDefault="00394F02" w:rsidP="000D364A">
            <w:pPr>
              <w:spacing w:after="0"/>
              <w:rPr>
                <w:rFonts w:asciiTheme="majorBidi" w:hAnsiTheme="majorBidi" w:cstheme="majorBidi"/>
                <w:color w:val="FFFFFF" w:themeColor="background1"/>
                <w:sz w:val="24"/>
                <w:szCs w:val="24"/>
                <w:rtl/>
              </w:rPr>
            </w:pPr>
            <w:r w:rsidRPr="000D364A">
              <w:rPr>
                <w:rFonts w:asciiTheme="majorBidi" w:hAnsiTheme="majorBidi" w:cstheme="majorBidi"/>
                <w:color w:val="FFFFFF" w:themeColor="background1"/>
                <w:sz w:val="24"/>
                <w:szCs w:val="24"/>
              </w:rPr>
              <w:t>Targeted Level</w:t>
            </w:r>
          </w:p>
        </w:tc>
        <w:tc>
          <w:tcPr>
            <w:tcW w:w="946" w:type="dxa"/>
            <w:shd w:val="clear" w:color="auto" w:fill="9498CB"/>
            <w:vAlign w:val="center"/>
          </w:tcPr>
          <w:p w14:paraId="7ABB8A1E" w14:textId="6668839F" w:rsidR="00807650" w:rsidRPr="000D364A" w:rsidRDefault="00120180" w:rsidP="000D364A">
            <w:pPr>
              <w:spacing w:after="0"/>
              <w:rPr>
                <w:rFonts w:asciiTheme="majorBidi" w:hAnsiTheme="majorBidi" w:cstheme="majorBidi"/>
                <w:color w:val="FFFFFF" w:themeColor="background1"/>
                <w:sz w:val="24"/>
                <w:szCs w:val="24"/>
                <w:rtl/>
                <w:lang w:bidi="ar-EG"/>
              </w:rPr>
            </w:pPr>
            <w:r w:rsidRPr="000D364A">
              <w:rPr>
                <w:rFonts w:asciiTheme="majorBidi" w:hAnsiTheme="majorBidi" w:cstheme="majorBidi"/>
                <w:color w:val="FFFFFF" w:themeColor="background1"/>
                <w:sz w:val="24"/>
                <w:szCs w:val="24"/>
                <w:lang w:bidi="ar-EG"/>
              </w:rPr>
              <w:t>Actual Level</w:t>
            </w:r>
          </w:p>
        </w:tc>
        <w:tc>
          <w:tcPr>
            <w:tcW w:w="1913" w:type="dxa"/>
            <w:vMerge/>
            <w:shd w:val="clear" w:color="auto" w:fill="DBDBDB" w:themeFill="accent3" w:themeFillTint="66"/>
            <w:vAlign w:val="center"/>
          </w:tcPr>
          <w:p w14:paraId="07AE8F32" w14:textId="77777777" w:rsidR="00807650" w:rsidRPr="000D364A" w:rsidRDefault="00807650" w:rsidP="000D364A">
            <w:pPr>
              <w:spacing w:after="0" w:line="276" w:lineRule="auto"/>
              <w:rPr>
                <w:rFonts w:asciiTheme="majorBidi" w:hAnsiTheme="majorBidi" w:cstheme="majorBidi"/>
                <w:b/>
                <w:bCs/>
                <w:color w:val="525252" w:themeColor="accent3" w:themeShade="80"/>
                <w:sz w:val="24"/>
                <w:szCs w:val="24"/>
              </w:rPr>
            </w:pPr>
          </w:p>
        </w:tc>
      </w:tr>
      <w:tr w:rsidR="00807650" w:rsidRPr="000D364A" w14:paraId="18CE39BD" w14:textId="77777777" w:rsidTr="00D87830">
        <w:trPr>
          <w:tblCellSpacing w:w="7" w:type="dxa"/>
          <w:jc w:val="center"/>
        </w:trPr>
        <w:tc>
          <w:tcPr>
            <w:tcW w:w="582" w:type="dxa"/>
            <w:shd w:val="clear" w:color="auto" w:fill="52B5C2"/>
            <w:vAlign w:val="center"/>
          </w:tcPr>
          <w:p w14:paraId="0B8A606C" w14:textId="77777777" w:rsidR="00807650" w:rsidRPr="000D364A" w:rsidRDefault="0080765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w:t>
            </w:r>
          </w:p>
        </w:tc>
        <w:tc>
          <w:tcPr>
            <w:tcW w:w="9008" w:type="dxa"/>
            <w:gridSpan w:val="6"/>
            <w:shd w:val="clear" w:color="auto" w:fill="52B5C2"/>
          </w:tcPr>
          <w:p w14:paraId="56A1D0A5" w14:textId="4A82D96B" w:rsidR="00807650" w:rsidRPr="000D364A" w:rsidRDefault="00120180" w:rsidP="000D364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Knowledge and Understanding:</w:t>
            </w:r>
          </w:p>
        </w:tc>
      </w:tr>
      <w:tr w:rsidR="004B4E53" w:rsidRPr="000D364A" w14:paraId="31639330" w14:textId="77777777" w:rsidTr="009A66A9">
        <w:trPr>
          <w:tblCellSpacing w:w="7" w:type="dxa"/>
          <w:jc w:val="center"/>
        </w:trPr>
        <w:tc>
          <w:tcPr>
            <w:tcW w:w="582" w:type="dxa"/>
            <w:shd w:val="clear" w:color="auto" w:fill="9498CB"/>
            <w:vAlign w:val="center"/>
          </w:tcPr>
          <w:p w14:paraId="3A89BB70" w14:textId="77777777" w:rsidR="004B4E53" w:rsidRPr="000D364A" w:rsidRDefault="004B4E53" w:rsidP="004B4E5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1.1</w:t>
            </w:r>
          </w:p>
        </w:tc>
        <w:tc>
          <w:tcPr>
            <w:tcW w:w="2113" w:type="dxa"/>
            <w:shd w:val="clear" w:color="auto" w:fill="auto"/>
            <w:vAlign w:val="center"/>
          </w:tcPr>
          <w:p w14:paraId="50E87EDE" w14:textId="7468CAA3" w:rsidR="004B4E53" w:rsidRPr="00D660F4" w:rsidRDefault="004B4E53" w:rsidP="004B4E53">
            <w:pPr>
              <w:spacing w:after="0" w:line="276" w:lineRule="auto"/>
              <w:rPr>
                <w:rFonts w:cstheme="minorHAnsi"/>
              </w:rPr>
            </w:pPr>
            <w:r w:rsidRPr="009037DA">
              <w:rPr>
                <w:rFonts w:cstheme="minorHAnsi"/>
              </w:rPr>
              <w:t>Recall foundational phonetic concepts, recognize the distinguishing features of consonants and vowels, and identify the differences between Phonetics and Phonology, while also remembering the key subtypes of each discipline</w:t>
            </w:r>
          </w:p>
        </w:tc>
        <w:tc>
          <w:tcPr>
            <w:tcW w:w="1120" w:type="dxa"/>
            <w:shd w:val="clear" w:color="auto" w:fill="auto"/>
          </w:tcPr>
          <w:p w14:paraId="0257F9EC" w14:textId="7332B8A3" w:rsidR="004B4E53" w:rsidRPr="00D660F4" w:rsidRDefault="004B4E53" w:rsidP="004B4E53">
            <w:pPr>
              <w:spacing w:after="0" w:line="276" w:lineRule="auto"/>
              <w:rPr>
                <w:rFonts w:cstheme="minorHAnsi"/>
              </w:rPr>
            </w:pPr>
            <w:r>
              <w:rPr>
                <w:rFonts w:cstheme="minorHAnsi"/>
                <w:sz w:val="20"/>
                <w:szCs w:val="20"/>
              </w:rPr>
              <w:t>K1, K2</w:t>
            </w:r>
          </w:p>
        </w:tc>
        <w:tc>
          <w:tcPr>
            <w:tcW w:w="1600" w:type="dxa"/>
            <w:shd w:val="clear" w:color="auto" w:fill="auto"/>
          </w:tcPr>
          <w:p w14:paraId="041B7C19" w14:textId="398D2DE5" w:rsidR="004B4E53" w:rsidRPr="00D660F4" w:rsidRDefault="004B4E53" w:rsidP="004B4E53">
            <w:pPr>
              <w:spacing w:after="0" w:line="276" w:lineRule="auto"/>
              <w:rPr>
                <w:rFonts w:cstheme="minorHAnsi"/>
              </w:rPr>
            </w:pPr>
            <w:r w:rsidRPr="006D4E70">
              <w:rPr>
                <w:rFonts w:cstheme="minorHAnsi"/>
                <w:sz w:val="20"/>
                <w:szCs w:val="20"/>
              </w:rPr>
              <w:t>Assignment 1 (5 Marks)</w:t>
            </w:r>
          </w:p>
        </w:tc>
        <w:tc>
          <w:tcPr>
            <w:tcW w:w="1246" w:type="dxa"/>
            <w:shd w:val="clear" w:color="auto" w:fill="auto"/>
          </w:tcPr>
          <w:p w14:paraId="2D7488C0" w14:textId="762290D9" w:rsidR="004B4E53" w:rsidRPr="00D660F4" w:rsidRDefault="004B4E53" w:rsidP="004B4E53">
            <w:pPr>
              <w:spacing w:after="0" w:line="276" w:lineRule="auto"/>
              <w:rPr>
                <w:rFonts w:cstheme="minorHAnsi"/>
              </w:rPr>
            </w:pPr>
            <w:r>
              <w:rPr>
                <w:rFonts w:cstheme="minorHAnsi"/>
              </w:rPr>
              <w:t>70%</w:t>
            </w:r>
          </w:p>
        </w:tc>
        <w:tc>
          <w:tcPr>
            <w:tcW w:w="946" w:type="dxa"/>
            <w:shd w:val="clear" w:color="auto" w:fill="auto"/>
          </w:tcPr>
          <w:p w14:paraId="6AAF0B06" w14:textId="77777777" w:rsidR="004B4E53" w:rsidRPr="00D660F4" w:rsidRDefault="004B4E53" w:rsidP="004B4E53">
            <w:pPr>
              <w:spacing w:after="0" w:line="276" w:lineRule="auto"/>
              <w:rPr>
                <w:rFonts w:cstheme="minorHAnsi"/>
              </w:rPr>
            </w:pPr>
          </w:p>
        </w:tc>
        <w:tc>
          <w:tcPr>
            <w:tcW w:w="1913" w:type="dxa"/>
            <w:shd w:val="clear" w:color="auto" w:fill="auto"/>
          </w:tcPr>
          <w:p w14:paraId="5846DB9A" w14:textId="77777777" w:rsidR="004B4E53" w:rsidRPr="00D660F4" w:rsidRDefault="004B4E53" w:rsidP="004B4E53">
            <w:pPr>
              <w:spacing w:after="0" w:line="276" w:lineRule="auto"/>
              <w:rPr>
                <w:rFonts w:cstheme="minorHAnsi"/>
              </w:rPr>
            </w:pPr>
          </w:p>
        </w:tc>
      </w:tr>
      <w:tr w:rsidR="004B4E53" w:rsidRPr="000D364A" w14:paraId="1C473C63" w14:textId="77777777" w:rsidTr="009A66A9">
        <w:trPr>
          <w:tblCellSpacing w:w="7" w:type="dxa"/>
          <w:jc w:val="center"/>
        </w:trPr>
        <w:tc>
          <w:tcPr>
            <w:tcW w:w="582" w:type="dxa"/>
            <w:shd w:val="clear" w:color="auto" w:fill="9498CB"/>
            <w:vAlign w:val="center"/>
          </w:tcPr>
          <w:p w14:paraId="54127606" w14:textId="77777777" w:rsidR="004B4E53" w:rsidRPr="000D364A" w:rsidRDefault="004B4E53" w:rsidP="004B4E5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1.2</w:t>
            </w:r>
          </w:p>
        </w:tc>
        <w:tc>
          <w:tcPr>
            <w:tcW w:w="2113" w:type="dxa"/>
            <w:shd w:val="clear" w:color="auto" w:fill="auto"/>
            <w:vAlign w:val="center"/>
          </w:tcPr>
          <w:p w14:paraId="634698FF" w14:textId="7BE234EE" w:rsidR="004B4E53" w:rsidRPr="00D660F4" w:rsidRDefault="004B4E53" w:rsidP="004B4E53">
            <w:pPr>
              <w:spacing w:after="0" w:line="276" w:lineRule="auto"/>
              <w:rPr>
                <w:rFonts w:cstheme="minorHAnsi"/>
              </w:rPr>
            </w:pPr>
            <w:proofErr w:type="gramStart"/>
            <w:r w:rsidRPr="009037DA">
              <w:rPr>
                <w:rFonts w:cstheme="minorHAnsi"/>
              </w:rPr>
              <w:t>Recall</w:t>
            </w:r>
            <w:proofErr w:type="gramEnd"/>
            <w:r w:rsidRPr="009037DA">
              <w:rPr>
                <w:rFonts w:cstheme="minorHAnsi"/>
              </w:rPr>
              <w:t xml:space="preserve"> the concept of distinctive features in Phonology, along </w:t>
            </w:r>
            <w:r w:rsidRPr="009037DA">
              <w:rPr>
                <w:rFonts w:cstheme="minorHAnsi"/>
              </w:rPr>
              <w:lastRenderedPageBreak/>
              <w:t>with identifying their various classifications and types</w:t>
            </w:r>
          </w:p>
        </w:tc>
        <w:tc>
          <w:tcPr>
            <w:tcW w:w="1120" w:type="dxa"/>
            <w:shd w:val="clear" w:color="auto" w:fill="auto"/>
          </w:tcPr>
          <w:p w14:paraId="26686028" w14:textId="30158812" w:rsidR="004B4E53" w:rsidRPr="00D660F4" w:rsidRDefault="004B4E53" w:rsidP="004B4E53">
            <w:pPr>
              <w:spacing w:after="0" w:line="276" w:lineRule="auto"/>
              <w:rPr>
                <w:rFonts w:cstheme="minorHAnsi"/>
              </w:rPr>
            </w:pPr>
            <w:r>
              <w:rPr>
                <w:rFonts w:cstheme="minorHAnsi"/>
                <w:sz w:val="20"/>
                <w:szCs w:val="20"/>
              </w:rPr>
              <w:lastRenderedPageBreak/>
              <w:t>K1, K2</w:t>
            </w:r>
          </w:p>
        </w:tc>
        <w:tc>
          <w:tcPr>
            <w:tcW w:w="1600" w:type="dxa"/>
            <w:shd w:val="clear" w:color="auto" w:fill="auto"/>
          </w:tcPr>
          <w:p w14:paraId="0D3D9921" w14:textId="78266F0C" w:rsidR="004B4E53" w:rsidRPr="00D660F4" w:rsidRDefault="004B4E53" w:rsidP="004B4E53">
            <w:pPr>
              <w:spacing w:after="0" w:line="276" w:lineRule="auto"/>
              <w:rPr>
                <w:rFonts w:cstheme="minorHAnsi"/>
              </w:rPr>
            </w:pPr>
            <w:r w:rsidRPr="006D4E70">
              <w:rPr>
                <w:rFonts w:cstheme="minorHAnsi"/>
                <w:sz w:val="20"/>
                <w:szCs w:val="20"/>
              </w:rPr>
              <w:t>Quiz (10 Marks)</w:t>
            </w:r>
          </w:p>
        </w:tc>
        <w:tc>
          <w:tcPr>
            <w:tcW w:w="1246" w:type="dxa"/>
            <w:shd w:val="clear" w:color="auto" w:fill="auto"/>
          </w:tcPr>
          <w:p w14:paraId="0F283C1E" w14:textId="6E0AFF05" w:rsidR="004B4E53" w:rsidRPr="00D660F4" w:rsidRDefault="004B4E53" w:rsidP="004B4E53">
            <w:pPr>
              <w:spacing w:after="0" w:line="276" w:lineRule="auto"/>
              <w:rPr>
                <w:rFonts w:cstheme="minorHAnsi"/>
              </w:rPr>
            </w:pPr>
            <w:r>
              <w:rPr>
                <w:rFonts w:cstheme="minorHAnsi"/>
              </w:rPr>
              <w:t>70%</w:t>
            </w:r>
          </w:p>
        </w:tc>
        <w:tc>
          <w:tcPr>
            <w:tcW w:w="946" w:type="dxa"/>
            <w:shd w:val="clear" w:color="auto" w:fill="auto"/>
          </w:tcPr>
          <w:p w14:paraId="1596F60F" w14:textId="77777777" w:rsidR="004B4E53" w:rsidRPr="00D660F4" w:rsidRDefault="004B4E53" w:rsidP="004B4E53">
            <w:pPr>
              <w:spacing w:after="0" w:line="276" w:lineRule="auto"/>
              <w:rPr>
                <w:rFonts w:cstheme="minorHAnsi"/>
              </w:rPr>
            </w:pPr>
          </w:p>
        </w:tc>
        <w:tc>
          <w:tcPr>
            <w:tcW w:w="1913" w:type="dxa"/>
            <w:shd w:val="clear" w:color="auto" w:fill="auto"/>
          </w:tcPr>
          <w:p w14:paraId="5B6A68E7" w14:textId="77777777" w:rsidR="004B4E53" w:rsidRPr="00D660F4" w:rsidRDefault="004B4E53" w:rsidP="004B4E53">
            <w:pPr>
              <w:spacing w:after="0" w:line="276" w:lineRule="auto"/>
              <w:rPr>
                <w:rFonts w:cstheme="minorHAnsi"/>
              </w:rPr>
            </w:pPr>
          </w:p>
        </w:tc>
      </w:tr>
      <w:tr w:rsidR="004B4E53" w:rsidRPr="000D364A" w14:paraId="34C32888" w14:textId="77777777" w:rsidTr="009A66A9">
        <w:trPr>
          <w:tblCellSpacing w:w="7" w:type="dxa"/>
          <w:jc w:val="center"/>
        </w:trPr>
        <w:tc>
          <w:tcPr>
            <w:tcW w:w="582" w:type="dxa"/>
            <w:shd w:val="clear" w:color="auto" w:fill="9498CB"/>
            <w:vAlign w:val="center"/>
          </w:tcPr>
          <w:p w14:paraId="73E46CF7" w14:textId="02830FA0" w:rsidR="004B4E53" w:rsidRPr="000D364A" w:rsidRDefault="004B4E53" w:rsidP="004B4E53">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1.3</w:t>
            </w:r>
          </w:p>
        </w:tc>
        <w:tc>
          <w:tcPr>
            <w:tcW w:w="2113" w:type="dxa"/>
            <w:shd w:val="clear" w:color="auto" w:fill="auto"/>
            <w:vAlign w:val="center"/>
          </w:tcPr>
          <w:p w14:paraId="1D35391E" w14:textId="4511ECE3" w:rsidR="004B4E53" w:rsidRPr="00D660F4" w:rsidRDefault="004B4E53" w:rsidP="004B4E53">
            <w:pPr>
              <w:spacing w:after="0" w:line="276" w:lineRule="auto"/>
              <w:rPr>
                <w:rFonts w:cstheme="minorHAnsi"/>
              </w:rPr>
            </w:pPr>
            <w:r w:rsidRPr="009037DA">
              <w:rPr>
                <w:rFonts w:cstheme="minorHAnsi"/>
              </w:rPr>
              <w:t>Recall the various methods employed in the phonological analysis of English words</w:t>
            </w:r>
          </w:p>
        </w:tc>
        <w:tc>
          <w:tcPr>
            <w:tcW w:w="1120" w:type="dxa"/>
            <w:shd w:val="clear" w:color="auto" w:fill="auto"/>
          </w:tcPr>
          <w:p w14:paraId="1DDCF144" w14:textId="5BB98BD7" w:rsidR="004B4E53" w:rsidRPr="00D660F4" w:rsidRDefault="004B4E53" w:rsidP="004B4E53">
            <w:pPr>
              <w:spacing w:after="0" w:line="276" w:lineRule="auto"/>
              <w:rPr>
                <w:rFonts w:cstheme="minorHAnsi"/>
              </w:rPr>
            </w:pPr>
            <w:r>
              <w:rPr>
                <w:rFonts w:cstheme="minorHAnsi"/>
                <w:sz w:val="20"/>
                <w:szCs w:val="20"/>
              </w:rPr>
              <w:t>K1, K3</w:t>
            </w:r>
          </w:p>
        </w:tc>
        <w:tc>
          <w:tcPr>
            <w:tcW w:w="1600" w:type="dxa"/>
            <w:shd w:val="clear" w:color="auto" w:fill="auto"/>
          </w:tcPr>
          <w:p w14:paraId="40208E7A" w14:textId="757F1CC9" w:rsidR="004B4E53" w:rsidRPr="00D660F4" w:rsidRDefault="004B4E53" w:rsidP="004B4E53">
            <w:pPr>
              <w:spacing w:after="0" w:line="276" w:lineRule="auto"/>
              <w:rPr>
                <w:rFonts w:cstheme="minorHAnsi"/>
              </w:rPr>
            </w:pPr>
            <w:r w:rsidRPr="006D4E70">
              <w:rPr>
                <w:rFonts w:cstheme="minorHAnsi"/>
                <w:sz w:val="20"/>
                <w:szCs w:val="20"/>
              </w:rPr>
              <w:t>Assignment 2 (5 Marks)</w:t>
            </w:r>
          </w:p>
        </w:tc>
        <w:tc>
          <w:tcPr>
            <w:tcW w:w="1246" w:type="dxa"/>
            <w:shd w:val="clear" w:color="auto" w:fill="auto"/>
          </w:tcPr>
          <w:p w14:paraId="3C06B0D1" w14:textId="1A9083EB" w:rsidR="004B4E53" w:rsidRPr="00D660F4" w:rsidRDefault="004B4E53" w:rsidP="004B4E53">
            <w:pPr>
              <w:spacing w:after="0" w:line="276" w:lineRule="auto"/>
              <w:rPr>
                <w:rFonts w:cstheme="minorHAnsi"/>
              </w:rPr>
            </w:pPr>
            <w:r>
              <w:rPr>
                <w:rFonts w:cstheme="minorHAnsi"/>
              </w:rPr>
              <w:t>70%</w:t>
            </w:r>
          </w:p>
        </w:tc>
        <w:tc>
          <w:tcPr>
            <w:tcW w:w="946" w:type="dxa"/>
            <w:shd w:val="clear" w:color="auto" w:fill="auto"/>
          </w:tcPr>
          <w:p w14:paraId="67BA1B3D" w14:textId="77777777" w:rsidR="004B4E53" w:rsidRPr="00D660F4" w:rsidRDefault="004B4E53" w:rsidP="004B4E53">
            <w:pPr>
              <w:spacing w:after="0" w:line="276" w:lineRule="auto"/>
              <w:rPr>
                <w:rFonts w:cstheme="minorHAnsi"/>
              </w:rPr>
            </w:pPr>
          </w:p>
        </w:tc>
        <w:tc>
          <w:tcPr>
            <w:tcW w:w="1913" w:type="dxa"/>
            <w:shd w:val="clear" w:color="auto" w:fill="auto"/>
          </w:tcPr>
          <w:p w14:paraId="69B3E0C7" w14:textId="77777777" w:rsidR="004B4E53" w:rsidRPr="00D660F4" w:rsidRDefault="004B4E53" w:rsidP="004B4E53">
            <w:pPr>
              <w:spacing w:after="0" w:line="276" w:lineRule="auto"/>
              <w:rPr>
                <w:rFonts w:cstheme="minorHAnsi"/>
              </w:rPr>
            </w:pPr>
          </w:p>
        </w:tc>
      </w:tr>
      <w:tr w:rsidR="004B4E53" w:rsidRPr="000D364A" w14:paraId="3ECBBA58" w14:textId="77777777" w:rsidTr="009A66A9">
        <w:trPr>
          <w:tblCellSpacing w:w="7" w:type="dxa"/>
          <w:jc w:val="center"/>
        </w:trPr>
        <w:tc>
          <w:tcPr>
            <w:tcW w:w="582" w:type="dxa"/>
            <w:shd w:val="clear" w:color="auto" w:fill="9498CB"/>
            <w:vAlign w:val="center"/>
          </w:tcPr>
          <w:p w14:paraId="30FA481A" w14:textId="69DD18CB" w:rsidR="004B4E53" w:rsidRPr="000D364A" w:rsidRDefault="004B4E53" w:rsidP="004B4E53">
            <w:pPr>
              <w:spacing w:after="0" w:line="276" w:lineRule="auto"/>
              <w:rPr>
                <w:rFonts w:asciiTheme="majorBidi" w:hAnsiTheme="majorBidi" w:cstheme="majorBidi"/>
                <w:b/>
                <w:bCs/>
                <w:color w:val="FFFFFF" w:themeColor="background1"/>
                <w:sz w:val="24"/>
                <w:szCs w:val="24"/>
                <w:rtl/>
              </w:rPr>
            </w:pPr>
            <w:r>
              <w:rPr>
                <w:rFonts w:asciiTheme="majorBidi" w:hAnsiTheme="majorBidi" w:cstheme="majorBidi"/>
                <w:b/>
                <w:bCs/>
                <w:color w:val="FFFFFF" w:themeColor="background1"/>
                <w:sz w:val="24"/>
                <w:szCs w:val="24"/>
              </w:rPr>
              <w:t>1.4</w:t>
            </w:r>
          </w:p>
        </w:tc>
        <w:tc>
          <w:tcPr>
            <w:tcW w:w="2113" w:type="dxa"/>
            <w:shd w:val="clear" w:color="auto" w:fill="auto"/>
            <w:vAlign w:val="center"/>
          </w:tcPr>
          <w:p w14:paraId="0CACED0F" w14:textId="7836ACF7" w:rsidR="004B4E53" w:rsidRPr="00D660F4" w:rsidRDefault="004B4E53" w:rsidP="004B4E53">
            <w:pPr>
              <w:spacing w:after="0" w:line="276" w:lineRule="auto"/>
              <w:rPr>
                <w:rFonts w:cstheme="minorHAnsi"/>
              </w:rPr>
            </w:pPr>
            <w:r w:rsidRPr="009037DA">
              <w:rPr>
                <w:rFonts w:cstheme="minorHAnsi"/>
              </w:rPr>
              <w:t>Recall the fundamental tenets of Phonology, specifically identifying what constitutes a phoneme and an allophone, recognizing the differences between phonetic and phonemic transcriptions, remembering the guidelines for phonological rules and syllable patterns, and distinguishing among various types of syllables, as well as memorizing phonotactic rules, stress principles, and the elements of intonation and tone</w:t>
            </w:r>
          </w:p>
        </w:tc>
        <w:tc>
          <w:tcPr>
            <w:tcW w:w="1120" w:type="dxa"/>
            <w:shd w:val="clear" w:color="auto" w:fill="auto"/>
          </w:tcPr>
          <w:p w14:paraId="610F033B" w14:textId="64967537" w:rsidR="004B4E53" w:rsidRPr="00D660F4" w:rsidRDefault="004B4E53" w:rsidP="004B4E53">
            <w:pPr>
              <w:spacing w:after="0" w:line="276" w:lineRule="auto"/>
              <w:rPr>
                <w:rFonts w:cstheme="minorHAnsi"/>
              </w:rPr>
            </w:pPr>
            <w:r>
              <w:rPr>
                <w:rFonts w:cstheme="minorHAnsi"/>
                <w:sz w:val="20"/>
                <w:szCs w:val="20"/>
              </w:rPr>
              <w:t>K1, K3</w:t>
            </w:r>
          </w:p>
        </w:tc>
        <w:tc>
          <w:tcPr>
            <w:tcW w:w="1600" w:type="dxa"/>
            <w:shd w:val="clear" w:color="auto" w:fill="auto"/>
          </w:tcPr>
          <w:p w14:paraId="17FBE3C6" w14:textId="28804DEC" w:rsidR="004B4E53" w:rsidRPr="00D660F4" w:rsidRDefault="004B4E53" w:rsidP="004B4E53">
            <w:pPr>
              <w:spacing w:after="0" w:line="276" w:lineRule="auto"/>
              <w:rPr>
                <w:rFonts w:cstheme="minorHAnsi"/>
              </w:rPr>
            </w:pPr>
            <w:r w:rsidRPr="00251EEB">
              <w:rPr>
                <w:rFonts w:cstheme="minorHAnsi"/>
                <w:sz w:val="20"/>
                <w:szCs w:val="20"/>
              </w:rPr>
              <w:t>Final Exam (40 Marks)</w:t>
            </w:r>
          </w:p>
        </w:tc>
        <w:tc>
          <w:tcPr>
            <w:tcW w:w="1246" w:type="dxa"/>
            <w:shd w:val="clear" w:color="auto" w:fill="auto"/>
          </w:tcPr>
          <w:p w14:paraId="355DE7A4" w14:textId="2B37C108" w:rsidR="004B4E53" w:rsidRPr="00D660F4" w:rsidRDefault="004B4E53" w:rsidP="004B4E53">
            <w:pPr>
              <w:spacing w:after="0" w:line="276" w:lineRule="auto"/>
              <w:rPr>
                <w:rFonts w:cstheme="minorHAnsi"/>
              </w:rPr>
            </w:pPr>
            <w:r>
              <w:rPr>
                <w:rFonts w:cstheme="minorHAnsi"/>
              </w:rPr>
              <w:t>70%</w:t>
            </w:r>
          </w:p>
        </w:tc>
        <w:tc>
          <w:tcPr>
            <w:tcW w:w="946" w:type="dxa"/>
            <w:shd w:val="clear" w:color="auto" w:fill="auto"/>
          </w:tcPr>
          <w:p w14:paraId="6E8C47B5" w14:textId="77777777" w:rsidR="004B4E53" w:rsidRPr="00D660F4" w:rsidRDefault="004B4E53" w:rsidP="004B4E53">
            <w:pPr>
              <w:spacing w:after="0" w:line="276" w:lineRule="auto"/>
              <w:rPr>
                <w:rFonts w:cstheme="minorHAnsi"/>
              </w:rPr>
            </w:pPr>
          </w:p>
        </w:tc>
        <w:tc>
          <w:tcPr>
            <w:tcW w:w="1913" w:type="dxa"/>
            <w:shd w:val="clear" w:color="auto" w:fill="auto"/>
          </w:tcPr>
          <w:p w14:paraId="16A7CF63" w14:textId="77777777" w:rsidR="004B4E53" w:rsidRPr="00D660F4" w:rsidRDefault="004B4E53" w:rsidP="004B4E53">
            <w:pPr>
              <w:spacing w:after="0" w:line="276" w:lineRule="auto"/>
              <w:rPr>
                <w:rFonts w:cstheme="minorHAnsi"/>
              </w:rPr>
            </w:pPr>
          </w:p>
        </w:tc>
      </w:tr>
      <w:tr w:rsidR="0044569A" w:rsidRPr="000D364A" w14:paraId="3977C51D" w14:textId="77777777" w:rsidTr="00D87830">
        <w:trPr>
          <w:tblCellSpacing w:w="7" w:type="dxa"/>
          <w:jc w:val="center"/>
        </w:trPr>
        <w:tc>
          <w:tcPr>
            <w:tcW w:w="582" w:type="dxa"/>
            <w:shd w:val="clear" w:color="auto" w:fill="52B5C2"/>
            <w:vAlign w:val="center"/>
          </w:tcPr>
          <w:p w14:paraId="3DF6B502" w14:textId="77777777" w:rsidR="0044569A" w:rsidRPr="000D364A" w:rsidRDefault="0044569A" w:rsidP="0044569A">
            <w:pPr>
              <w:spacing w:after="0" w:line="276" w:lineRule="auto"/>
              <w:rPr>
                <w:rFonts w:asciiTheme="majorBidi" w:hAnsiTheme="majorBidi" w:cstheme="majorBidi"/>
                <w:b/>
                <w:bCs/>
                <w:color w:val="FFFFFF" w:themeColor="background1"/>
                <w:sz w:val="24"/>
                <w:szCs w:val="24"/>
                <w:rtl/>
              </w:rPr>
            </w:pPr>
            <w:r w:rsidRPr="000D364A">
              <w:rPr>
                <w:rFonts w:asciiTheme="majorBidi" w:hAnsiTheme="majorBidi" w:cstheme="majorBidi"/>
                <w:b/>
                <w:bCs/>
                <w:color w:val="FFFFFF" w:themeColor="background1"/>
                <w:sz w:val="24"/>
                <w:szCs w:val="24"/>
              </w:rPr>
              <w:t>2</w:t>
            </w:r>
          </w:p>
        </w:tc>
        <w:tc>
          <w:tcPr>
            <w:tcW w:w="9008" w:type="dxa"/>
            <w:gridSpan w:val="6"/>
            <w:shd w:val="clear" w:color="auto" w:fill="52B5C2"/>
          </w:tcPr>
          <w:p w14:paraId="3C8AF222" w14:textId="0CE4EC3F" w:rsidR="0044569A" w:rsidRPr="000D364A" w:rsidRDefault="0044569A" w:rsidP="0044569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Skills:</w:t>
            </w:r>
          </w:p>
        </w:tc>
      </w:tr>
      <w:tr w:rsidR="004B4E53" w:rsidRPr="000D364A" w14:paraId="63EC95CE" w14:textId="77777777" w:rsidTr="00482772">
        <w:trPr>
          <w:tblCellSpacing w:w="7" w:type="dxa"/>
          <w:jc w:val="center"/>
        </w:trPr>
        <w:tc>
          <w:tcPr>
            <w:tcW w:w="582" w:type="dxa"/>
            <w:shd w:val="clear" w:color="auto" w:fill="9498CB"/>
            <w:vAlign w:val="center"/>
          </w:tcPr>
          <w:p w14:paraId="42D1BD4E" w14:textId="77777777" w:rsidR="004B4E53" w:rsidRPr="000D364A" w:rsidRDefault="004B4E53" w:rsidP="004B4E5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2.1</w:t>
            </w:r>
          </w:p>
        </w:tc>
        <w:tc>
          <w:tcPr>
            <w:tcW w:w="2113" w:type="dxa"/>
            <w:shd w:val="clear" w:color="auto" w:fill="auto"/>
            <w:vAlign w:val="center"/>
          </w:tcPr>
          <w:p w14:paraId="03583607" w14:textId="319327FF" w:rsidR="004B4E53" w:rsidRPr="00D660F4" w:rsidRDefault="004B4E53" w:rsidP="004B4E53">
            <w:pPr>
              <w:spacing w:after="0" w:line="276" w:lineRule="auto"/>
              <w:rPr>
                <w:rFonts w:cstheme="minorHAnsi"/>
              </w:rPr>
            </w:pPr>
            <w:proofErr w:type="gramStart"/>
            <w:r w:rsidRPr="00E0459D">
              <w:rPr>
                <w:rFonts w:cstheme="minorHAnsi"/>
              </w:rPr>
              <w:t>Employ</w:t>
            </w:r>
            <w:proofErr w:type="gramEnd"/>
            <w:r w:rsidRPr="00E0459D">
              <w:rPr>
                <w:rFonts w:cstheme="minorHAnsi"/>
              </w:rPr>
              <w:t xml:space="preserve"> descriptive techniques to articulate the </w:t>
            </w:r>
            <w:r w:rsidRPr="00E0459D">
              <w:rPr>
                <w:rFonts w:cstheme="minorHAnsi"/>
              </w:rPr>
              <w:lastRenderedPageBreak/>
              <w:t>characteristics of sounds, sound patterns, and sound systems, while also demonstrating proficiency in the broad and narrow transcription of words and sentences using IPA symbols</w:t>
            </w:r>
          </w:p>
        </w:tc>
        <w:tc>
          <w:tcPr>
            <w:tcW w:w="1120" w:type="dxa"/>
            <w:shd w:val="clear" w:color="auto" w:fill="auto"/>
          </w:tcPr>
          <w:p w14:paraId="6A1D521A" w14:textId="75723687" w:rsidR="004B4E53" w:rsidRPr="00D660F4" w:rsidRDefault="004B4E53" w:rsidP="004B4E53">
            <w:pPr>
              <w:spacing w:after="0" w:line="276" w:lineRule="auto"/>
              <w:rPr>
                <w:rFonts w:cstheme="minorHAnsi"/>
              </w:rPr>
            </w:pPr>
            <w:r>
              <w:rPr>
                <w:rFonts w:cstheme="minorHAnsi"/>
                <w:sz w:val="20"/>
                <w:szCs w:val="20"/>
              </w:rPr>
              <w:lastRenderedPageBreak/>
              <w:t>S5</w:t>
            </w:r>
          </w:p>
        </w:tc>
        <w:tc>
          <w:tcPr>
            <w:tcW w:w="1600" w:type="dxa"/>
            <w:shd w:val="clear" w:color="auto" w:fill="auto"/>
          </w:tcPr>
          <w:p w14:paraId="71D3E201" w14:textId="77777777" w:rsidR="004B4E53" w:rsidRPr="00251EEB" w:rsidRDefault="004B4E53" w:rsidP="004B4E53">
            <w:pPr>
              <w:rPr>
                <w:sz w:val="20"/>
                <w:szCs w:val="20"/>
              </w:rPr>
            </w:pPr>
            <w:r w:rsidRPr="00251EEB">
              <w:rPr>
                <w:sz w:val="20"/>
                <w:szCs w:val="20"/>
              </w:rPr>
              <w:t>Formative Assessment 1 (5 Marks)</w:t>
            </w:r>
          </w:p>
          <w:p w14:paraId="01E3AC0E" w14:textId="5FF426AD" w:rsidR="004B4E53" w:rsidRPr="00D660F4" w:rsidRDefault="004B4E53" w:rsidP="004B4E53">
            <w:pPr>
              <w:spacing w:after="0" w:line="276" w:lineRule="auto"/>
              <w:rPr>
                <w:rFonts w:cstheme="minorHAnsi"/>
              </w:rPr>
            </w:pPr>
          </w:p>
        </w:tc>
        <w:tc>
          <w:tcPr>
            <w:tcW w:w="1246" w:type="dxa"/>
            <w:shd w:val="clear" w:color="auto" w:fill="auto"/>
          </w:tcPr>
          <w:p w14:paraId="164C4B30" w14:textId="1699F856" w:rsidR="004B4E53" w:rsidRPr="00D660F4" w:rsidRDefault="004B4E53" w:rsidP="004B4E53">
            <w:pPr>
              <w:spacing w:after="0" w:line="276" w:lineRule="auto"/>
              <w:rPr>
                <w:rFonts w:cstheme="minorHAnsi"/>
              </w:rPr>
            </w:pPr>
            <w:r>
              <w:rPr>
                <w:rFonts w:cstheme="minorHAnsi"/>
              </w:rPr>
              <w:lastRenderedPageBreak/>
              <w:t>70%</w:t>
            </w:r>
          </w:p>
        </w:tc>
        <w:tc>
          <w:tcPr>
            <w:tcW w:w="946" w:type="dxa"/>
            <w:shd w:val="clear" w:color="auto" w:fill="auto"/>
          </w:tcPr>
          <w:p w14:paraId="07ED2977" w14:textId="77777777" w:rsidR="004B4E53" w:rsidRPr="00D660F4" w:rsidRDefault="004B4E53" w:rsidP="004B4E53">
            <w:pPr>
              <w:spacing w:after="0" w:line="276" w:lineRule="auto"/>
              <w:rPr>
                <w:rFonts w:cstheme="minorHAnsi"/>
              </w:rPr>
            </w:pPr>
          </w:p>
        </w:tc>
        <w:tc>
          <w:tcPr>
            <w:tcW w:w="1913" w:type="dxa"/>
            <w:shd w:val="clear" w:color="auto" w:fill="auto"/>
          </w:tcPr>
          <w:p w14:paraId="305C671D" w14:textId="77777777" w:rsidR="004B4E53" w:rsidRPr="00D660F4" w:rsidRDefault="004B4E53" w:rsidP="004B4E53">
            <w:pPr>
              <w:spacing w:after="0" w:line="276" w:lineRule="auto"/>
              <w:rPr>
                <w:rFonts w:cstheme="minorHAnsi"/>
              </w:rPr>
            </w:pPr>
          </w:p>
        </w:tc>
      </w:tr>
      <w:tr w:rsidR="004B4E53" w:rsidRPr="000D364A" w14:paraId="245C1438" w14:textId="77777777" w:rsidTr="00482772">
        <w:trPr>
          <w:tblCellSpacing w:w="7" w:type="dxa"/>
          <w:jc w:val="center"/>
        </w:trPr>
        <w:tc>
          <w:tcPr>
            <w:tcW w:w="582" w:type="dxa"/>
            <w:shd w:val="clear" w:color="auto" w:fill="9498CB"/>
            <w:vAlign w:val="center"/>
          </w:tcPr>
          <w:p w14:paraId="063BEA9D" w14:textId="77777777" w:rsidR="004B4E53" w:rsidRPr="000D364A" w:rsidRDefault="004B4E53" w:rsidP="004B4E5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2.2</w:t>
            </w:r>
          </w:p>
        </w:tc>
        <w:tc>
          <w:tcPr>
            <w:tcW w:w="2113" w:type="dxa"/>
            <w:shd w:val="clear" w:color="auto" w:fill="auto"/>
            <w:vAlign w:val="center"/>
          </w:tcPr>
          <w:p w14:paraId="43A4364B" w14:textId="39A2D187" w:rsidR="004B4E53" w:rsidRPr="00D660F4" w:rsidRDefault="004B4E53" w:rsidP="004B4E53">
            <w:pPr>
              <w:spacing w:after="0" w:line="276" w:lineRule="auto"/>
              <w:rPr>
                <w:rFonts w:cstheme="minorHAnsi"/>
              </w:rPr>
            </w:pPr>
            <w:r w:rsidRPr="00E0459D">
              <w:rPr>
                <w:rFonts w:cstheme="minorHAnsi"/>
              </w:rPr>
              <w:t>Analyze words and phrases to skillfully apply the various phonological rules governing the interactions of sounds, particularly focusing on the allophonic alterations that ensue</w:t>
            </w:r>
          </w:p>
        </w:tc>
        <w:tc>
          <w:tcPr>
            <w:tcW w:w="1120" w:type="dxa"/>
            <w:shd w:val="clear" w:color="auto" w:fill="auto"/>
          </w:tcPr>
          <w:p w14:paraId="0DC3AA00" w14:textId="364D04E1" w:rsidR="004B4E53" w:rsidRPr="00D660F4" w:rsidRDefault="004B4E53" w:rsidP="004B4E53">
            <w:pPr>
              <w:spacing w:after="0" w:line="276" w:lineRule="auto"/>
              <w:rPr>
                <w:rFonts w:cstheme="minorHAnsi"/>
              </w:rPr>
            </w:pPr>
            <w:r>
              <w:rPr>
                <w:rFonts w:cstheme="minorHAnsi"/>
                <w:sz w:val="20"/>
                <w:szCs w:val="20"/>
              </w:rPr>
              <w:t>S3, S5</w:t>
            </w:r>
          </w:p>
        </w:tc>
        <w:tc>
          <w:tcPr>
            <w:tcW w:w="1600" w:type="dxa"/>
            <w:shd w:val="clear" w:color="auto" w:fill="auto"/>
          </w:tcPr>
          <w:p w14:paraId="265D71CE" w14:textId="68923DF1" w:rsidR="004B4E53" w:rsidRPr="00D660F4" w:rsidRDefault="004B4E53" w:rsidP="004B4E53">
            <w:pPr>
              <w:spacing w:after="0" w:line="276" w:lineRule="auto"/>
              <w:rPr>
                <w:rFonts w:cstheme="minorHAnsi"/>
              </w:rPr>
            </w:pPr>
            <w:r w:rsidRPr="00251EEB">
              <w:rPr>
                <w:sz w:val="20"/>
                <w:szCs w:val="20"/>
              </w:rPr>
              <w:t>Formative Assessment 2 (5 Marks)</w:t>
            </w:r>
          </w:p>
        </w:tc>
        <w:tc>
          <w:tcPr>
            <w:tcW w:w="1246" w:type="dxa"/>
            <w:shd w:val="clear" w:color="auto" w:fill="auto"/>
          </w:tcPr>
          <w:p w14:paraId="69E3C154" w14:textId="2BD8B7A3" w:rsidR="004B4E53" w:rsidRPr="00D660F4" w:rsidRDefault="004B4E53" w:rsidP="004B4E53">
            <w:pPr>
              <w:spacing w:after="0" w:line="276" w:lineRule="auto"/>
              <w:rPr>
                <w:rFonts w:cstheme="minorHAnsi"/>
              </w:rPr>
            </w:pPr>
            <w:r>
              <w:rPr>
                <w:rFonts w:cstheme="minorHAnsi"/>
              </w:rPr>
              <w:t>70%</w:t>
            </w:r>
          </w:p>
        </w:tc>
        <w:tc>
          <w:tcPr>
            <w:tcW w:w="946" w:type="dxa"/>
            <w:shd w:val="clear" w:color="auto" w:fill="auto"/>
          </w:tcPr>
          <w:p w14:paraId="617C9705" w14:textId="77777777" w:rsidR="004B4E53" w:rsidRPr="00D660F4" w:rsidRDefault="004B4E53" w:rsidP="004B4E53">
            <w:pPr>
              <w:spacing w:after="0" w:line="276" w:lineRule="auto"/>
              <w:rPr>
                <w:rFonts w:cstheme="minorHAnsi"/>
              </w:rPr>
            </w:pPr>
          </w:p>
        </w:tc>
        <w:tc>
          <w:tcPr>
            <w:tcW w:w="1913" w:type="dxa"/>
            <w:shd w:val="clear" w:color="auto" w:fill="auto"/>
          </w:tcPr>
          <w:p w14:paraId="03BA7D0D" w14:textId="77777777" w:rsidR="004B4E53" w:rsidRPr="00D660F4" w:rsidRDefault="004B4E53" w:rsidP="004B4E53">
            <w:pPr>
              <w:spacing w:after="0" w:line="276" w:lineRule="auto"/>
              <w:rPr>
                <w:rFonts w:cstheme="minorHAnsi"/>
              </w:rPr>
            </w:pPr>
          </w:p>
        </w:tc>
      </w:tr>
      <w:tr w:rsidR="004B4E53" w:rsidRPr="000D364A" w14:paraId="4ECE7FF4" w14:textId="77777777" w:rsidTr="00482772">
        <w:trPr>
          <w:tblCellSpacing w:w="7" w:type="dxa"/>
          <w:jc w:val="center"/>
        </w:trPr>
        <w:tc>
          <w:tcPr>
            <w:tcW w:w="582" w:type="dxa"/>
            <w:shd w:val="clear" w:color="auto" w:fill="9498CB"/>
            <w:vAlign w:val="center"/>
          </w:tcPr>
          <w:p w14:paraId="7B808088" w14:textId="4F105B9B" w:rsidR="004B4E53" w:rsidRPr="000D364A" w:rsidRDefault="004B4E53" w:rsidP="004B4E53">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2.3</w:t>
            </w:r>
          </w:p>
        </w:tc>
        <w:tc>
          <w:tcPr>
            <w:tcW w:w="2113" w:type="dxa"/>
            <w:shd w:val="clear" w:color="auto" w:fill="auto"/>
            <w:vAlign w:val="center"/>
          </w:tcPr>
          <w:p w14:paraId="0BCFD998" w14:textId="43C1079A" w:rsidR="004B4E53" w:rsidRPr="00D660F4" w:rsidRDefault="004B4E53" w:rsidP="004B4E53">
            <w:pPr>
              <w:spacing w:after="0" w:line="276" w:lineRule="auto"/>
              <w:rPr>
                <w:rFonts w:cstheme="minorHAnsi"/>
              </w:rPr>
            </w:pPr>
            <w:r w:rsidRPr="00E0459D">
              <w:rPr>
                <w:rFonts w:cstheme="minorHAnsi"/>
              </w:rPr>
              <w:t>Apply analytical skills to examine the basic phonological processes that govern phonemic alterations, and differentiate between the utilization of lexical and functional words in their weak or strong forms</w:t>
            </w:r>
          </w:p>
        </w:tc>
        <w:tc>
          <w:tcPr>
            <w:tcW w:w="1120" w:type="dxa"/>
            <w:shd w:val="clear" w:color="auto" w:fill="auto"/>
          </w:tcPr>
          <w:p w14:paraId="3FDB5D2F" w14:textId="5F4D6CF2" w:rsidR="004B4E53" w:rsidRPr="00D660F4" w:rsidRDefault="004B4E53" w:rsidP="004B4E53">
            <w:pPr>
              <w:spacing w:after="0" w:line="276" w:lineRule="auto"/>
              <w:rPr>
                <w:rFonts w:cstheme="minorHAnsi"/>
              </w:rPr>
            </w:pPr>
            <w:r>
              <w:rPr>
                <w:rFonts w:cstheme="minorHAnsi"/>
                <w:sz w:val="20"/>
                <w:szCs w:val="20"/>
              </w:rPr>
              <w:t>S3, S5</w:t>
            </w:r>
          </w:p>
        </w:tc>
        <w:tc>
          <w:tcPr>
            <w:tcW w:w="1600" w:type="dxa"/>
            <w:shd w:val="clear" w:color="auto" w:fill="auto"/>
          </w:tcPr>
          <w:p w14:paraId="4D5F30E0" w14:textId="77777777" w:rsidR="004B4E53" w:rsidRPr="006D4E70" w:rsidRDefault="004B4E53" w:rsidP="004B4E53">
            <w:pPr>
              <w:rPr>
                <w:sz w:val="20"/>
                <w:szCs w:val="20"/>
              </w:rPr>
            </w:pPr>
          </w:p>
          <w:p w14:paraId="5D929A0E" w14:textId="57E2D18C" w:rsidR="004B4E53" w:rsidRPr="00D660F4" w:rsidRDefault="004B4E53" w:rsidP="004B4E53">
            <w:pPr>
              <w:spacing w:after="0" w:line="276" w:lineRule="auto"/>
              <w:rPr>
                <w:rFonts w:cstheme="minorHAnsi"/>
              </w:rPr>
            </w:pPr>
            <w:r w:rsidRPr="006D4E70">
              <w:rPr>
                <w:sz w:val="20"/>
                <w:szCs w:val="20"/>
              </w:rPr>
              <w:t>Midterm Exam (30 Marks)</w:t>
            </w:r>
          </w:p>
        </w:tc>
        <w:tc>
          <w:tcPr>
            <w:tcW w:w="1246" w:type="dxa"/>
            <w:shd w:val="clear" w:color="auto" w:fill="auto"/>
          </w:tcPr>
          <w:p w14:paraId="5C2CFDF3" w14:textId="3409AB20" w:rsidR="004B4E53" w:rsidRPr="00D660F4" w:rsidRDefault="004B4E53" w:rsidP="004B4E53">
            <w:pPr>
              <w:spacing w:after="0" w:line="276" w:lineRule="auto"/>
              <w:rPr>
                <w:rFonts w:cstheme="minorHAnsi"/>
              </w:rPr>
            </w:pPr>
            <w:r>
              <w:rPr>
                <w:rFonts w:cstheme="minorHAnsi"/>
              </w:rPr>
              <w:t>70%</w:t>
            </w:r>
          </w:p>
        </w:tc>
        <w:tc>
          <w:tcPr>
            <w:tcW w:w="946" w:type="dxa"/>
            <w:shd w:val="clear" w:color="auto" w:fill="auto"/>
          </w:tcPr>
          <w:p w14:paraId="45173E93" w14:textId="77777777" w:rsidR="004B4E53" w:rsidRPr="00D660F4" w:rsidRDefault="004B4E53" w:rsidP="004B4E53">
            <w:pPr>
              <w:spacing w:after="0" w:line="276" w:lineRule="auto"/>
              <w:rPr>
                <w:rFonts w:cstheme="minorHAnsi"/>
              </w:rPr>
            </w:pPr>
          </w:p>
        </w:tc>
        <w:tc>
          <w:tcPr>
            <w:tcW w:w="1913" w:type="dxa"/>
            <w:shd w:val="clear" w:color="auto" w:fill="auto"/>
          </w:tcPr>
          <w:p w14:paraId="27C86B70" w14:textId="77777777" w:rsidR="004B4E53" w:rsidRPr="00D660F4" w:rsidRDefault="004B4E53" w:rsidP="004B4E53">
            <w:pPr>
              <w:spacing w:after="0" w:line="276" w:lineRule="auto"/>
              <w:rPr>
                <w:rFonts w:cstheme="minorHAnsi"/>
              </w:rPr>
            </w:pPr>
          </w:p>
        </w:tc>
      </w:tr>
      <w:tr w:rsidR="004B4E53" w:rsidRPr="000D364A" w14:paraId="657CECE7" w14:textId="77777777" w:rsidTr="00482772">
        <w:trPr>
          <w:tblCellSpacing w:w="7" w:type="dxa"/>
          <w:jc w:val="center"/>
        </w:trPr>
        <w:tc>
          <w:tcPr>
            <w:tcW w:w="582" w:type="dxa"/>
            <w:shd w:val="clear" w:color="auto" w:fill="9498CB"/>
            <w:vAlign w:val="center"/>
          </w:tcPr>
          <w:p w14:paraId="76EDFBA3" w14:textId="6AA9211E" w:rsidR="004B4E53" w:rsidRDefault="004B4E53" w:rsidP="004B4E53">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2.4</w:t>
            </w:r>
          </w:p>
        </w:tc>
        <w:tc>
          <w:tcPr>
            <w:tcW w:w="2113" w:type="dxa"/>
            <w:shd w:val="clear" w:color="auto" w:fill="auto"/>
            <w:vAlign w:val="center"/>
          </w:tcPr>
          <w:p w14:paraId="22DB9261" w14:textId="38595D20" w:rsidR="004B4E53" w:rsidRPr="00D660F4" w:rsidRDefault="004B4E53" w:rsidP="004B4E53">
            <w:pPr>
              <w:spacing w:after="0" w:line="276" w:lineRule="auto"/>
              <w:rPr>
                <w:rFonts w:cstheme="minorHAnsi"/>
              </w:rPr>
            </w:pPr>
            <w:r w:rsidRPr="00857FAF">
              <w:rPr>
                <w:rFonts w:cstheme="minorHAnsi"/>
              </w:rPr>
              <w:t xml:space="preserve">Apply the principles of phonological analysis to execute syllabification of words accurately, determine the </w:t>
            </w:r>
            <w:r w:rsidRPr="00857FAF">
              <w:rPr>
                <w:rFonts w:cstheme="minorHAnsi"/>
              </w:rPr>
              <w:lastRenderedPageBreak/>
              <w:t>constituent parts and types of syllables, implement appropriate stress placement on diverse word forms, and utilize various intonation shapes and functions effectively</w:t>
            </w:r>
          </w:p>
        </w:tc>
        <w:tc>
          <w:tcPr>
            <w:tcW w:w="1120" w:type="dxa"/>
            <w:shd w:val="clear" w:color="auto" w:fill="auto"/>
          </w:tcPr>
          <w:p w14:paraId="5C8B57F2" w14:textId="57566CF7" w:rsidR="004B4E53" w:rsidRPr="00D660F4" w:rsidRDefault="004B4E53" w:rsidP="004B4E53">
            <w:pPr>
              <w:spacing w:after="0" w:line="276" w:lineRule="auto"/>
              <w:rPr>
                <w:rFonts w:cstheme="minorHAnsi"/>
              </w:rPr>
            </w:pPr>
            <w:r>
              <w:rPr>
                <w:rFonts w:cstheme="minorHAnsi"/>
                <w:sz w:val="20"/>
                <w:szCs w:val="20"/>
              </w:rPr>
              <w:lastRenderedPageBreak/>
              <w:t>S5, S9</w:t>
            </w:r>
          </w:p>
        </w:tc>
        <w:tc>
          <w:tcPr>
            <w:tcW w:w="1600" w:type="dxa"/>
            <w:shd w:val="clear" w:color="auto" w:fill="auto"/>
          </w:tcPr>
          <w:p w14:paraId="338DCF56" w14:textId="77777777" w:rsidR="004B4E53" w:rsidRPr="006D4E70" w:rsidRDefault="004B4E53" w:rsidP="004B4E53">
            <w:pPr>
              <w:rPr>
                <w:sz w:val="20"/>
                <w:szCs w:val="20"/>
              </w:rPr>
            </w:pPr>
          </w:p>
          <w:p w14:paraId="68B9CE68" w14:textId="6257EA29" w:rsidR="004B4E53" w:rsidRPr="00D660F4" w:rsidRDefault="004B4E53" w:rsidP="004B4E53">
            <w:pPr>
              <w:spacing w:after="0" w:line="276" w:lineRule="auto"/>
              <w:rPr>
                <w:rFonts w:cstheme="minorHAnsi"/>
              </w:rPr>
            </w:pPr>
            <w:r w:rsidRPr="006D4E70">
              <w:rPr>
                <w:sz w:val="20"/>
                <w:szCs w:val="20"/>
              </w:rPr>
              <w:t>Final Exam (40 Marks)</w:t>
            </w:r>
          </w:p>
        </w:tc>
        <w:tc>
          <w:tcPr>
            <w:tcW w:w="1246" w:type="dxa"/>
            <w:shd w:val="clear" w:color="auto" w:fill="auto"/>
          </w:tcPr>
          <w:p w14:paraId="3B305069" w14:textId="71F6CC54" w:rsidR="004B4E53" w:rsidRPr="00D660F4" w:rsidRDefault="004B4E53" w:rsidP="004B4E53">
            <w:pPr>
              <w:spacing w:after="0" w:line="276" w:lineRule="auto"/>
              <w:rPr>
                <w:rFonts w:cstheme="minorHAnsi"/>
              </w:rPr>
            </w:pPr>
            <w:r>
              <w:rPr>
                <w:rFonts w:cstheme="minorHAnsi"/>
              </w:rPr>
              <w:t>70%</w:t>
            </w:r>
          </w:p>
        </w:tc>
        <w:tc>
          <w:tcPr>
            <w:tcW w:w="946" w:type="dxa"/>
            <w:shd w:val="clear" w:color="auto" w:fill="auto"/>
          </w:tcPr>
          <w:p w14:paraId="4789A3CF" w14:textId="77777777" w:rsidR="004B4E53" w:rsidRPr="00D660F4" w:rsidRDefault="004B4E53" w:rsidP="004B4E53">
            <w:pPr>
              <w:spacing w:after="0" w:line="276" w:lineRule="auto"/>
              <w:rPr>
                <w:rFonts w:cstheme="minorHAnsi"/>
              </w:rPr>
            </w:pPr>
          </w:p>
        </w:tc>
        <w:tc>
          <w:tcPr>
            <w:tcW w:w="1913" w:type="dxa"/>
            <w:shd w:val="clear" w:color="auto" w:fill="auto"/>
          </w:tcPr>
          <w:p w14:paraId="065E29F9" w14:textId="77777777" w:rsidR="004B4E53" w:rsidRPr="00D660F4" w:rsidRDefault="004B4E53" w:rsidP="004B4E53">
            <w:pPr>
              <w:spacing w:after="0" w:line="276" w:lineRule="auto"/>
              <w:rPr>
                <w:rFonts w:cstheme="minorHAnsi"/>
              </w:rPr>
            </w:pPr>
          </w:p>
        </w:tc>
      </w:tr>
      <w:tr w:rsidR="0044569A" w:rsidRPr="000D364A" w14:paraId="0669A6FC" w14:textId="77777777" w:rsidTr="00D87830">
        <w:trPr>
          <w:tblCellSpacing w:w="7" w:type="dxa"/>
          <w:jc w:val="center"/>
        </w:trPr>
        <w:tc>
          <w:tcPr>
            <w:tcW w:w="582" w:type="dxa"/>
            <w:shd w:val="clear" w:color="auto" w:fill="52B5C2"/>
            <w:vAlign w:val="center"/>
          </w:tcPr>
          <w:p w14:paraId="630F8C6E" w14:textId="77777777" w:rsidR="0044569A" w:rsidRPr="000D364A" w:rsidRDefault="0044569A" w:rsidP="0044569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w:t>
            </w:r>
          </w:p>
        </w:tc>
        <w:tc>
          <w:tcPr>
            <w:tcW w:w="9008" w:type="dxa"/>
            <w:gridSpan w:val="6"/>
            <w:shd w:val="clear" w:color="auto" w:fill="52B5C2"/>
          </w:tcPr>
          <w:p w14:paraId="668B3B2A" w14:textId="08EE67DB" w:rsidR="0044569A" w:rsidRPr="000D364A" w:rsidRDefault="0044569A" w:rsidP="0044569A">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Values, autonomy, and responsibility</w:t>
            </w:r>
          </w:p>
        </w:tc>
      </w:tr>
      <w:tr w:rsidR="004B4E53" w:rsidRPr="000D364A" w14:paraId="0DD58568" w14:textId="77777777" w:rsidTr="00B154CB">
        <w:trPr>
          <w:tblCellSpacing w:w="7" w:type="dxa"/>
          <w:jc w:val="center"/>
        </w:trPr>
        <w:tc>
          <w:tcPr>
            <w:tcW w:w="582" w:type="dxa"/>
            <w:shd w:val="clear" w:color="auto" w:fill="9498CB"/>
            <w:vAlign w:val="center"/>
          </w:tcPr>
          <w:p w14:paraId="1E37B42B" w14:textId="77777777" w:rsidR="004B4E53" w:rsidRPr="000D364A" w:rsidRDefault="004B4E53" w:rsidP="004B4E5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3.1</w:t>
            </w:r>
          </w:p>
        </w:tc>
        <w:tc>
          <w:tcPr>
            <w:tcW w:w="2113" w:type="dxa"/>
            <w:shd w:val="clear" w:color="auto" w:fill="auto"/>
            <w:vAlign w:val="center"/>
          </w:tcPr>
          <w:p w14:paraId="5A0785F3" w14:textId="2A006949" w:rsidR="004B4E53" w:rsidRPr="00D660F4" w:rsidRDefault="004B4E53" w:rsidP="004B4E53">
            <w:pPr>
              <w:spacing w:after="0" w:line="276" w:lineRule="auto"/>
              <w:rPr>
                <w:rFonts w:cstheme="minorHAnsi"/>
              </w:rPr>
            </w:pPr>
            <w:r w:rsidRPr="00266ED4">
              <w:rPr>
                <w:rFonts w:cstheme="minorHAnsi"/>
              </w:rPr>
              <w:t>Value the importance of phonetics and phonology in everyday communication</w:t>
            </w:r>
          </w:p>
        </w:tc>
        <w:tc>
          <w:tcPr>
            <w:tcW w:w="1120" w:type="dxa"/>
            <w:shd w:val="clear" w:color="auto" w:fill="auto"/>
          </w:tcPr>
          <w:p w14:paraId="6DAA9B2F" w14:textId="57A1D9D8" w:rsidR="004B4E53" w:rsidRPr="00D660F4" w:rsidRDefault="004B4E53" w:rsidP="004B4E53">
            <w:pPr>
              <w:spacing w:after="0" w:line="276" w:lineRule="auto"/>
              <w:rPr>
                <w:rFonts w:cstheme="minorHAnsi"/>
              </w:rPr>
            </w:pPr>
            <w:r w:rsidRPr="00D660F4">
              <w:rPr>
                <w:rFonts w:cstheme="minorHAnsi"/>
              </w:rPr>
              <w:t>V1</w:t>
            </w:r>
          </w:p>
        </w:tc>
        <w:tc>
          <w:tcPr>
            <w:tcW w:w="1600" w:type="dxa"/>
            <w:shd w:val="clear" w:color="auto" w:fill="auto"/>
          </w:tcPr>
          <w:p w14:paraId="45104718" w14:textId="5CAC21C4" w:rsidR="004B4E53" w:rsidRPr="00D660F4" w:rsidRDefault="004B4E53" w:rsidP="004B4E53">
            <w:pPr>
              <w:spacing w:after="0" w:line="276" w:lineRule="auto"/>
              <w:rPr>
                <w:rFonts w:cstheme="minorHAnsi"/>
              </w:rPr>
            </w:pPr>
            <w:r w:rsidRPr="00D660F4">
              <w:rPr>
                <w:rFonts w:cstheme="minorHAnsi"/>
              </w:rPr>
              <w:t>Aggregate Data</w:t>
            </w:r>
          </w:p>
        </w:tc>
        <w:tc>
          <w:tcPr>
            <w:tcW w:w="1246" w:type="dxa"/>
            <w:shd w:val="clear" w:color="auto" w:fill="auto"/>
          </w:tcPr>
          <w:p w14:paraId="1C8448A6" w14:textId="407742B8" w:rsidR="004B4E53" w:rsidRPr="00D660F4" w:rsidRDefault="004B4E53" w:rsidP="004B4E53">
            <w:pPr>
              <w:spacing w:after="0" w:line="276" w:lineRule="auto"/>
              <w:rPr>
                <w:rFonts w:cstheme="minorHAnsi"/>
              </w:rPr>
            </w:pPr>
            <w:r w:rsidRPr="00D660F4">
              <w:rPr>
                <w:rFonts w:cstheme="minorHAnsi"/>
              </w:rPr>
              <w:t>70%</w:t>
            </w:r>
          </w:p>
        </w:tc>
        <w:tc>
          <w:tcPr>
            <w:tcW w:w="946" w:type="dxa"/>
            <w:shd w:val="clear" w:color="auto" w:fill="auto"/>
          </w:tcPr>
          <w:p w14:paraId="19E3D57C" w14:textId="77777777" w:rsidR="004B4E53" w:rsidRPr="00D660F4" w:rsidRDefault="004B4E53" w:rsidP="004B4E53">
            <w:pPr>
              <w:spacing w:after="0" w:line="276" w:lineRule="auto"/>
              <w:rPr>
                <w:rFonts w:cstheme="minorHAnsi"/>
              </w:rPr>
            </w:pPr>
          </w:p>
        </w:tc>
        <w:tc>
          <w:tcPr>
            <w:tcW w:w="1913" w:type="dxa"/>
            <w:shd w:val="clear" w:color="auto" w:fill="auto"/>
          </w:tcPr>
          <w:p w14:paraId="5481ACF8" w14:textId="77777777" w:rsidR="004B4E53" w:rsidRPr="00D660F4" w:rsidRDefault="004B4E53" w:rsidP="004B4E53">
            <w:pPr>
              <w:spacing w:after="0" w:line="276" w:lineRule="auto"/>
              <w:rPr>
                <w:rFonts w:cstheme="minorHAnsi"/>
              </w:rPr>
            </w:pPr>
          </w:p>
        </w:tc>
      </w:tr>
      <w:tr w:rsidR="004B4E53" w:rsidRPr="000D364A" w14:paraId="22D668FB" w14:textId="77777777" w:rsidTr="00B154CB">
        <w:trPr>
          <w:tblCellSpacing w:w="7" w:type="dxa"/>
          <w:jc w:val="center"/>
        </w:trPr>
        <w:tc>
          <w:tcPr>
            <w:tcW w:w="582" w:type="dxa"/>
            <w:shd w:val="clear" w:color="auto" w:fill="9498CB"/>
            <w:vAlign w:val="center"/>
          </w:tcPr>
          <w:p w14:paraId="536B9C0E" w14:textId="77777777" w:rsidR="004B4E53" w:rsidRPr="000D364A" w:rsidRDefault="004B4E53" w:rsidP="004B4E53">
            <w:pPr>
              <w:spacing w:after="0" w:line="276" w:lineRule="auto"/>
              <w:rPr>
                <w:rFonts w:asciiTheme="majorBidi" w:hAnsiTheme="majorBidi" w:cstheme="majorBidi"/>
                <w:b/>
                <w:bCs/>
                <w:color w:val="FFFFFF" w:themeColor="background1"/>
                <w:sz w:val="24"/>
                <w:szCs w:val="24"/>
              </w:rPr>
            </w:pPr>
            <w:r w:rsidRPr="000D364A">
              <w:rPr>
                <w:rFonts w:asciiTheme="majorBidi" w:hAnsiTheme="majorBidi" w:cstheme="majorBidi"/>
                <w:b/>
                <w:bCs/>
                <w:color w:val="FFFFFF" w:themeColor="background1"/>
                <w:sz w:val="24"/>
                <w:szCs w:val="24"/>
              </w:rPr>
              <w:t>3.2</w:t>
            </w:r>
          </w:p>
        </w:tc>
        <w:tc>
          <w:tcPr>
            <w:tcW w:w="2113" w:type="dxa"/>
            <w:shd w:val="clear" w:color="auto" w:fill="auto"/>
            <w:vAlign w:val="center"/>
          </w:tcPr>
          <w:p w14:paraId="624EA48B" w14:textId="6CD3E70A" w:rsidR="004B4E53" w:rsidRPr="00D660F4" w:rsidRDefault="004B4E53" w:rsidP="004B4E53">
            <w:pPr>
              <w:spacing w:after="0" w:line="276" w:lineRule="auto"/>
              <w:rPr>
                <w:rFonts w:cstheme="minorHAnsi"/>
              </w:rPr>
            </w:pPr>
            <w:r w:rsidRPr="00266ED4">
              <w:rPr>
                <w:rFonts w:cstheme="minorHAnsi"/>
              </w:rPr>
              <w:t>Independently identify and discuss phonetic and phonological features in spoken sentences</w:t>
            </w:r>
          </w:p>
        </w:tc>
        <w:tc>
          <w:tcPr>
            <w:tcW w:w="1120" w:type="dxa"/>
            <w:shd w:val="clear" w:color="auto" w:fill="auto"/>
          </w:tcPr>
          <w:p w14:paraId="7E0B5211" w14:textId="3B545244" w:rsidR="004B4E53" w:rsidRPr="00D660F4" w:rsidRDefault="004B4E53" w:rsidP="004B4E53">
            <w:pPr>
              <w:spacing w:after="0" w:line="276" w:lineRule="auto"/>
              <w:rPr>
                <w:rFonts w:cstheme="minorHAnsi"/>
              </w:rPr>
            </w:pPr>
            <w:r>
              <w:rPr>
                <w:rFonts w:cstheme="minorHAnsi"/>
              </w:rPr>
              <w:t>V2</w:t>
            </w:r>
          </w:p>
        </w:tc>
        <w:tc>
          <w:tcPr>
            <w:tcW w:w="1600" w:type="dxa"/>
            <w:shd w:val="clear" w:color="auto" w:fill="auto"/>
          </w:tcPr>
          <w:p w14:paraId="135853C2" w14:textId="233F803E" w:rsidR="004B4E53" w:rsidRPr="00D660F4" w:rsidRDefault="004B4E53" w:rsidP="004B4E53">
            <w:pPr>
              <w:spacing w:after="0" w:line="276" w:lineRule="auto"/>
              <w:rPr>
                <w:rFonts w:cstheme="minorHAnsi"/>
                <w:b/>
                <w:bCs/>
              </w:rPr>
            </w:pPr>
            <w:r w:rsidRPr="00D660F4">
              <w:rPr>
                <w:rFonts w:cstheme="minorHAnsi"/>
              </w:rPr>
              <w:t>Aggregate Data</w:t>
            </w:r>
          </w:p>
        </w:tc>
        <w:tc>
          <w:tcPr>
            <w:tcW w:w="1246" w:type="dxa"/>
            <w:shd w:val="clear" w:color="auto" w:fill="auto"/>
          </w:tcPr>
          <w:p w14:paraId="3E91FD70" w14:textId="6C3821D8" w:rsidR="004B4E53" w:rsidRPr="00D660F4" w:rsidRDefault="004B4E53" w:rsidP="004B4E53">
            <w:pPr>
              <w:spacing w:after="0" w:line="276" w:lineRule="auto"/>
              <w:rPr>
                <w:rFonts w:cstheme="minorHAnsi"/>
              </w:rPr>
            </w:pPr>
            <w:r w:rsidRPr="00D660F4">
              <w:rPr>
                <w:rFonts w:cstheme="minorHAnsi"/>
              </w:rPr>
              <w:t>70%</w:t>
            </w:r>
          </w:p>
        </w:tc>
        <w:tc>
          <w:tcPr>
            <w:tcW w:w="946" w:type="dxa"/>
            <w:shd w:val="clear" w:color="auto" w:fill="auto"/>
          </w:tcPr>
          <w:p w14:paraId="01B481DD" w14:textId="77777777" w:rsidR="004B4E53" w:rsidRPr="00D660F4" w:rsidRDefault="004B4E53" w:rsidP="004B4E53">
            <w:pPr>
              <w:spacing w:after="0" w:line="276" w:lineRule="auto"/>
              <w:rPr>
                <w:rFonts w:cstheme="minorHAnsi"/>
              </w:rPr>
            </w:pPr>
          </w:p>
        </w:tc>
        <w:tc>
          <w:tcPr>
            <w:tcW w:w="1913" w:type="dxa"/>
            <w:shd w:val="clear" w:color="auto" w:fill="auto"/>
          </w:tcPr>
          <w:p w14:paraId="04E6BC67" w14:textId="77777777" w:rsidR="004B4E53" w:rsidRPr="00D660F4" w:rsidRDefault="004B4E53" w:rsidP="004B4E53">
            <w:pPr>
              <w:spacing w:after="0" w:line="276" w:lineRule="auto"/>
              <w:rPr>
                <w:rFonts w:cstheme="minorHAnsi"/>
              </w:rPr>
            </w:pPr>
          </w:p>
        </w:tc>
      </w:tr>
      <w:tr w:rsidR="004B4E53" w:rsidRPr="000D364A" w14:paraId="2090AA43" w14:textId="77777777" w:rsidTr="00BB1675">
        <w:trPr>
          <w:tblCellSpacing w:w="7" w:type="dxa"/>
          <w:jc w:val="center"/>
        </w:trPr>
        <w:tc>
          <w:tcPr>
            <w:tcW w:w="582" w:type="dxa"/>
            <w:shd w:val="clear" w:color="auto" w:fill="9498CB"/>
            <w:vAlign w:val="center"/>
          </w:tcPr>
          <w:p w14:paraId="16861A14" w14:textId="7FE54CB9" w:rsidR="004B4E53" w:rsidRPr="000D364A" w:rsidRDefault="004B4E53" w:rsidP="004B4E53">
            <w:pPr>
              <w:spacing w:after="0" w:line="276" w:lineRule="auto"/>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3.3</w:t>
            </w:r>
          </w:p>
        </w:tc>
        <w:tc>
          <w:tcPr>
            <w:tcW w:w="2113" w:type="dxa"/>
            <w:shd w:val="clear" w:color="auto" w:fill="auto"/>
            <w:vAlign w:val="center"/>
          </w:tcPr>
          <w:p w14:paraId="31A31EA3" w14:textId="18535C74" w:rsidR="004B4E53" w:rsidRPr="00D660F4" w:rsidRDefault="004B4E53" w:rsidP="004B4E53">
            <w:pPr>
              <w:spacing w:after="0" w:line="276" w:lineRule="auto"/>
              <w:rPr>
                <w:rFonts w:cstheme="minorHAnsi"/>
              </w:rPr>
            </w:pPr>
            <w:r w:rsidRPr="00266ED4">
              <w:rPr>
                <w:rFonts w:cstheme="minorHAnsi"/>
              </w:rPr>
              <w:t>Adhere to ethical standards when conducting phonetic and phonological research</w:t>
            </w:r>
          </w:p>
        </w:tc>
        <w:tc>
          <w:tcPr>
            <w:tcW w:w="1120" w:type="dxa"/>
            <w:shd w:val="clear" w:color="auto" w:fill="auto"/>
          </w:tcPr>
          <w:p w14:paraId="59DB193C" w14:textId="23E4A279" w:rsidR="004B4E53" w:rsidRPr="00D660F4" w:rsidRDefault="004B4E53" w:rsidP="004B4E53">
            <w:pPr>
              <w:spacing w:after="0" w:line="276" w:lineRule="auto"/>
              <w:rPr>
                <w:rFonts w:cstheme="minorHAnsi"/>
              </w:rPr>
            </w:pPr>
            <w:r>
              <w:rPr>
                <w:rFonts w:cstheme="minorHAnsi"/>
              </w:rPr>
              <w:t>V3</w:t>
            </w:r>
          </w:p>
        </w:tc>
        <w:tc>
          <w:tcPr>
            <w:tcW w:w="1600" w:type="dxa"/>
            <w:shd w:val="clear" w:color="auto" w:fill="auto"/>
          </w:tcPr>
          <w:p w14:paraId="4563F5F7" w14:textId="6524661B" w:rsidR="004B4E53" w:rsidRPr="00D660F4" w:rsidRDefault="004B4E53" w:rsidP="004B4E53">
            <w:pPr>
              <w:spacing w:after="0" w:line="276" w:lineRule="auto"/>
              <w:rPr>
                <w:rFonts w:cstheme="minorHAnsi"/>
                <w:b/>
                <w:bCs/>
              </w:rPr>
            </w:pPr>
            <w:r w:rsidRPr="00D660F4">
              <w:rPr>
                <w:rFonts w:cstheme="minorHAnsi"/>
              </w:rPr>
              <w:t>Aggregate Data</w:t>
            </w:r>
          </w:p>
        </w:tc>
        <w:tc>
          <w:tcPr>
            <w:tcW w:w="1246" w:type="dxa"/>
            <w:shd w:val="clear" w:color="auto" w:fill="auto"/>
          </w:tcPr>
          <w:p w14:paraId="26DFDAC0" w14:textId="7A4EA88B" w:rsidR="004B4E53" w:rsidRPr="00D660F4" w:rsidRDefault="004B4E53" w:rsidP="004B4E53">
            <w:pPr>
              <w:spacing w:after="0" w:line="276" w:lineRule="auto"/>
              <w:rPr>
                <w:rFonts w:cstheme="minorHAnsi"/>
                <w:b/>
                <w:bCs/>
              </w:rPr>
            </w:pPr>
            <w:r w:rsidRPr="00D660F4">
              <w:rPr>
                <w:rFonts w:cstheme="minorHAnsi"/>
              </w:rPr>
              <w:t>70%</w:t>
            </w:r>
          </w:p>
        </w:tc>
        <w:tc>
          <w:tcPr>
            <w:tcW w:w="946" w:type="dxa"/>
            <w:shd w:val="clear" w:color="auto" w:fill="auto"/>
          </w:tcPr>
          <w:p w14:paraId="74D7BF4E" w14:textId="77777777" w:rsidR="004B4E53" w:rsidRPr="00D660F4" w:rsidRDefault="004B4E53" w:rsidP="004B4E53">
            <w:pPr>
              <w:spacing w:after="0" w:line="276" w:lineRule="auto"/>
              <w:rPr>
                <w:rFonts w:cstheme="minorHAnsi"/>
              </w:rPr>
            </w:pPr>
          </w:p>
        </w:tc>
        <w:tc>
          <w:tcPr>
            <w:tcW w:w="1913" w:type="dxa"/>
            <w:shd w:val="clear" w:color="auto" w:fill="auto"/>
          </w:tcPr>
          <w:p w14:paraId="13D2FF16" w14:textId="77777777" w:rsidR="004B4E53" w:rsidRPr="00D660F4" w:rsidRDefault="004B4E53" w:rsidP="004B4E53">
            <w:pPr>
              <w:spacing w:after="0" w:line="276" w:lineRule="auto"/>
              <w:rPr>
                <w:rFonts w:cstheme="minorHAnsi"/>
              </w:rPr>
            </w:pPr>
          </w:p>
        </w:tc>
      </w:tr>
    </w:tbl>
    <w:p w14:paraId="173A3B8B" w14:textId="77777777" w:rsidR="00371CBD" w:rsidRPr="000D364A" w:rsidRDefault="00371CBD" w:rsidP="000D364A">
      <w:pPr>
        <w:autoSpaceDE w:val="0"/>
        <w:autoSpaceDN w:val="0"/>
        <w:adjustRightInd w:val="0"/>
        <w:spacing w:after="170" w:line="288" w:lineRule="auto"/>
        <w:textAlignment w:val="center"/>
        <w:rPr>
          <w:rStyle w:val="a"/>
          <w:rFonts w:asciiTheme="majorBidi" w:hAnsiTheme="majorBidi" w:cstheme="majorBidi"/>
          <w:color w:val="4C3D8E"/>
          <w:sz w:val="24"/>
          <w:szCs w:val="24"/>
          <w:rtl/>
        </w:rPr>
      </w:pPr>
    </w:p>
    <w:p w14:paraId="2E17DCEE" w14:textId="77777777" w:rsidR="00A73FEF" w:rsidRPr="000D364A" w:rsidRDefault="00A73FEF" w:rsidP="000D364A">
      <w:pPr>
        <w:rPr>
          <w:rStyle w:val="a"/>
          <w:rFonts w:asciiTheme="majorBidi" w:hAnsiTheme="majorBidi" w:cstheme="majorBidi"/>
          <w:color w:val="52B5C2"/>
          <w:sz w:val="24"/>
          <w:szCs w:val="24"/>
          <w:lang w:bidi="ar-YE"/>
        </w:rPr>
      </w:pPr>
      <w:bookmarkStart w:id="10" w:name="_Ref115698116"/>
    </w:p>
    <w:p w14:paraId="7B6A87EF" w14:textId="6D1DDF99" w:rsidR="00120180" w:rsidRPr="000D364A" w:rsidRDefault="004E172A" w:rsidP="000D364A">
      <w:pPr>
        <w:pStyle w:val="Heading2"/>
        <w:rPr>
          <w:rStyle w:val="a"/>
          <w:rFonts w:asciiTheme="majorBidi" w:hAnsiTheme="majorBidi" w:cstheme="majorBidi"/>
          <w:b/>
          <w:bCs/>
          <w:color w:val="52B5C2"/>
          <w:sz w:val="24"/>
          <w:szCs w:val="24"/>
          <w:lang w:bidi="ar-YE"/>
        </w:rPr>
      </w:pPr>
      <w:bookmarkStart w:id="11" w:name="_Toc183814880"/>
      <w:r w:rsidRPr="000D364A">
        <w:rPr>
          <w:rStyle w:val="a"/>
          <w:rFonts w:asciiTheme="majorBidi" w:hAnsiTheme="majorBidi" w:cstheme="majorBidi"/>
          <w:b/>
          <w:bCs/>
          <w:color w:val="52B5C2"/>
          <w:sz w:val="24"/>
          <w:szCs w:val="24"/>
          <w:lang w:bidi="ar-YE"/>
        </w:rPr>
        <w:t>2</w:t>
      </w:r>
      <w:r w:rsidR="00120180" w:rsidRPr="000D364A">
        <w:rPr>
          <w:rStyle w:val="a"/>
          <w:rFonts w:asciiTheme="majorBidi" w:hAnsiTheme="majorBidi" w:cstheme="majorBidi"/>
          <w:b/>
          <w:bCs/>
          <w:color w:val="52B5C2"/>
          <w:sz w:val="24"/>
          <w:szCs w:val="24"/>
          <w:lang w:bidi="ar-YE"/>
        </w:rPr>
        <w:t>. Recommendations</w:t>
      </w:r>
      <w:bookmarkEnd w:id="10"/>
      <w:bookmarkEnd w:id="11"/>
    </w:p>
    <w:tbl>
      <w:tblPr>
        <w:tblStyle w:val="TableGrid"/>
        <w:tblW w:w="0" w:type="auto"/>
        <w:tblLook w:val="04A0" w:firstRow="1" w:lastRow="0" w:firstColumn="1" w:lastColumn="0" w:noHBand="0" w:noVBand="1"/>
      </w:tblPr>
      <w:tblGrid>
        <w:gridCol w:w="9628"/>
      </w:tblGrid>
      <w:tr w:rsidR="002D6795" w:rsidRPr="000D364A" w14:paraId="0B8E980A" w14:textId="77777777" w:rsidTr="002D6795">
        <w:tc>
          <w:tcPr>
            <w:tcW w:w="9628" w:type="dxa"/>
          </w:tcPr>
          <w:p w14:paraId="0088106C" w14:textId="77777777" w:rsidR="002D6795" w:rsidRPr="000D364A" w:rsidRDefault="002D6795" w:rsidP="000D364A">
            <w:pPr>
              <w:rPr>
                <w:rFonts w:asciiTheme="majorBidi" w:hAnsiTheme="majorBidi" w:cstheme="majorBidi"/>
                <w:sz w:val="24"/>
                <w:szCs w:val="24"/>
                <w:lang w:bidi="ar-YE"/>
              </w:rPr>
            </w:pPr>
          </w:p>
          <w:p w14:paraId="02016BBB" w14:textId="77777777" w:rsidR="002D6795" w:rsidRPr="000D364A" w:rsidRDefault="002D6795" w:rsidP="000D364A">
            <w:pPr>
              <w:rPr>
                <w:rFonts w:asciiTheme="majorBidi" w:hAnsiTheme="majorBidi" w:cstheme="majorBidi"/>
                <w:sz w:val="24"/>
                <w:szCs w:val="24"/>
                <w:lang w:bidi="ar-YE"/>
              </w:rPr>
            </w:pPr>
          </w:p>
        </w:tc>
      </w:tr>
    </w:tbl>
    <w:p w14:paraId="08778F5C" w14:textId="77777777" w:rsidR="002D6795" w:rsidRPr="000D364A" w:rsidRDefault="002D6795" w:rsidP="000D364A">
      <w:pPr>
        <w:rPr>
          <w:rFonts w:asciiTheme="majorBidi" w:hAnsiTheme="majorBidi" w:cstheme="majorBidi"/>
          <w:sz w:val="24"/>
          <w:szCs w:val="24"/>
          <w:rtl/>
          <w:lang w:bidi="ar-YE"/>
        </w:rPr>
      </w:pPr>
    </w:p>
    <w:p w14:paraId="56B2D730" w14:textId="77777777" w:rsidR="00E222D0" w:rsidRDefault="00E222D0" w:rsidP="00E222D0">
      <w:pPr>
        <w:pStyle w:val="Heading1"/>
        <w:rPr>
          <w:rFonts w:asciiTheme="majorBidi" w:hAnsiTheme="majorBidi"/>
          <w:b/>
          <w:bCs/>
          <w:color w:val="4C3D8E"/>
          <w:sz w:val="24"/>
          <w:szCs w:val="24"/>
        </w:rPr>
      </w:pPr>
      <w:bookmarkStart w:id="12" w:name="_Ref115698120"/>
      <w:bookmarkStart w:id="13" w:name="_Hlk136209069"/>
      <w:bookmarkStart w:id="14" w:name="_Toc183814881"/>
      <w:bookmarkEnd w:id="6"/>
      <w:r>
        <w:rPr>
          <w:rFonts w:asciiTheme="majorBidi" w:hAnsiTheme="majorBidi"/>
          <w:b/>
          <w:bCs/>
          <w:color w:val="4C3D8E"/>
          <w:sz w:val="24"/>
          <w:szCs w:val="24"/>
        </w:rPr>
        <w:lastRenderedPageBreak/>
        <w:t xml:space="preserve">C. Topics not </w:t>
      </w:r>
      <w:bookmarkEnd w:id="12"/>
      <w:r>
        <w:rPr>
          <w:rFonts w:asciiTheme="majorBidi" w:hAnsiTheme="majorBidi"/>
          <w:b/>
          <w:bCs/>
          <w:color w:val="4C3D8E"/>
          <w:sz w:val="24"/>
          <w:szCs w:val="24"/>
        </w:rPr>
        <w:t>covered.</w:t>
      </w:r>
      <w:bookmarkEnd w:id="14"/>
    </w:p>
    <w:tbl>
      <w:tblPr>
        <w:tblStyle w:val="NCAAA"/>
        <w:tblW w:w="0" w:type="auto"/>
        <w:tblLayout w:type="fixed"/>
        <w:tblLook w:val="01E0" w:firstRow="1" w:lastRow="1" w:firstColumn="1" w:lastColumn="1" w:noHBand="0" w:noVBand="0"/>
      </w:tblPr>
      <w:tblGrid>
        <w:gridCol w:w="2272"/>
        <w:gridCol w:w="2927"/>
        <w:gridCol w:w="2313"/>
        <w:gridCol w:w="2116"/>
      </w:tblGrid>
      <w:tr w:rsidR="00E222D0" w14:paraId="761B5944" w14:textId="77777777" w:rsidTr="00E222D0">
        <w:trPr>
          <w:cnfStyle w:val="100000000000" w:firstRow="1" w:lastRow="0" w:firstColumn="0" w:lastColumn="0" w:oddVBand="0" w:evenVBand="0" w:oddHBand="0" w:evenHBand="0" w:firstRowFirstColumn="0" w:firstRowLastColumn="0" w:lastRowFirstColumn="0" w:lastRowLastColumn="0"/>
          <w:trHeight w:val="669"/>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F62CB9"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Topic</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1E7857"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Reason for Not Covering/discrepancies</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FB9837" w14:textId="77777777" w:rsidR="00E222D0" w:rsidRDefault="00E222D0">
            <w:pPr>
              <w:rPr>
                <w:rFonts w:asciiTheme="majorBidi" w:hAnsiTheme="majorBidi" w:cstheme="majorBidi"/>
                <w:b/>
                <w:bCs/>
                <w:sz w:val="24"/>
                <w:szCs w:val="24"/>
                <w:rtl/>
              </w:rPr>
            </w:pPr>
            <w:r>
              <w:rPr>
                <w:rFonts w:asciiTheme="majorBidi" w:hAnsiTheme="majorBidi" w:cstheme="majorBidi"/>
                <w:b/>
                <w:bCs/>
                <w:sz w:val="24"/>
                <w:szCs w:val="24"/>
              </w:rPr>
              <w:t>Extent of their Impact on Learning Outcomes</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0B6480" w14:textId="77777777" w:rsidR="00E222D0" w:rsidRDefault="00E222D0">
            <w:pPr>
              <w:rPr>
                <w:rFonts w:asciiTheme="majorBidi" w:hAnsiTheme="majorBidi" w:cstheme="majorBidi"/>
                <w:b/>
                <w:bCs/>
                <w:sz w:val="24"/>
                <w:szCs w:val="24"/>
              </w:rPr>
            </w:pPr>
            <w:r>
              <w:rPr>
                <w:rFonts w:asciiTheme="majorBidi" w:hAnsiTheme="majorBidi" w:cstheme="majorBidi"/>
                <w:b/>
                <w:bCs/>
                <w:sz w:val="24"/>
                <w:szCs w:val="24"/>
              </w:rPr>
              <w:t>Compensating Action</w:t>
            </w:r>
          </w:p>
        </w:tc>
      </w:tr>
      <w:tr w:rsidR="00E222D0" w14:paraId="118DEE97" w14:textId="77777777" w:rsidTr="00E222D0">
        <w:trPr>
          <w:trHeight w:val="276"/>
        </w:trPr>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3C6C95"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1E52BE"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3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5908DC"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B59E7D" w14:textId="77777777" w:rsidR="00E222D0" w:rsidRDefault="00E222D0">
            <w:pPr>
              <w:spacing w:line="276" w:lineRule="auto"/>
              <w:rPr>
                <w:rFonts w:asciiTheme="majorBidi" w:hAnsiTheme="majorBidi" w:cstheme="majorBidi"/>
                <w:b/>
                <w:bCs/>
                <w:sz w:val="24"/>
                <w:szCs w:val="24"/>
              </w:rPr>
            </w:pPr>
            <w:r>
              <w:rPr>
                <w:rFonts w:asciiTheme="majorBidi" w:hAnsiTheme="majorBidi" w:cstheme="majorBidi"/>
                <w:b/>
                <w:bCs/>
                <w:sz w:val="24"/>
                <w:szCs w:val="24"/>
              </w:rPr>
              <w:t>N/A</w:t>
            </w:r>
          </w:p>
        </w:tc>
      </w:tr>
    </w:tbl>
    <w:p w14:paraId="0D06CDC8" w14:textId="77777777" w:rsidR="00E222D0" w:rsidRDefault="00E222D0" w:rsidP="00E222D0">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59112A9A" w14:textId="77777777" w:rsidR="00E222D0" w:rsidRDefault="00E222D0" w:rsidP="00E222D0">
      <w:pPr>
        <w:pStyle w:val="Heading1"/>
        <w:rPr>
          <w:b/>
          <w:bCs/>
          <w:rtl/>
        </w:rPr>
      </w:pPr>
      <w:bookmarkStart w:id="15" w:name="_Ref115698246"/>
      <w:bookmarkStart w:id="16" w:name="_Toc183814882"/>
      <w:r>
        <w:rPr>
          <w:rFonts w:asciiTheme="majorBidi" w:hAnsiTheme="majorBidi"/>
          <w:b/>
          <w:bCs/>
          <w:color w:val="4C3D8E"/>
          <w:sz w:val="24"/>
          <w:szCs w:val="24"/>
        </w:rPr>
        <w:t>D. Course Improvement Plan</w:t>
      </w:r>
      <w:bookmarkEnd w:id="15"/>
      <w:r>
        <w:rPr>
          <w:rFonts w:asciiTheme="majorBidi" w:hAnsiTheme="majorBidi"/>
          <w:b/>
          <w:bCs/>
          <w:color w:val="4C3D8E"/>
          <w:sz w:val="24"/>
          <w:szCs w:val="24"/>
        </w:rPr>
        <w:t xml:space="preserve"> (if any)</w:t>
      </w:r>
      <w:bookmarkEnd w:id="16"/>
      <w:r>
        <w:rPr>
          <w:rFonts w:asciiTheme="majorBidi" w:hAnsiTheme="majorBidi"/>
          <w:b/>
          <w:bCs/>
          <w:color w:val="4C3D8E"/>
          <w:sz w:val="24"/>
          <w:szCs w:val="24"/>
        </w:rPr>
        <w:t xml:space="preserve"> </w:t>
      </w:r>
    </w:p>
    <w:tbl>
      <w:tblPr>
        <w:tblStyle w:val="NCAAA"/>
        <w:tblW w:w="0" w:type="auto"/>
        <w:tblLook w:val="01E0" w:firstRow="1" w:lastRow="1" w:firstColumn="1" w:lastColumn="1" w:noHBand="0" w:noVBand="0"/>
      </w:tblPr>
      <w:tblGrid>
        <w:gridCol w:w="3694"/>
        <w:gridCol w:w="2218"/>
        <w:gridCol w:w="3494"/>
      </w:tblGrid>
      <w:tr w:rsidR="000E4BBF" w14:paraId="0661CE66" w14:textId="77777777" w:rsidTr="000E4BBF">
        <w:trPr>
          <w:cnfStyle w:val="100000000000" w:firstRow="1" w:lastRow="0" w:firstColumn="0" w:lastColumn="0" w:oddVBand="0" w:evenVBand="0" w:oddHBand="0" w:evenHBand="0" w:firstRowFirstColumn="0" w:firstRowLastColumn="0" w:lastRowFirstColumn="0" w:lastRowLastColumn="0"/>
          <w:trHeight w:val="492"/>
        </w:trPr>
        <w:tc>
          <w:tcPr>
            <w:tcW w:w="36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9C3196" w14:textId="77777777" w:rsidR="000E4BBF" w:rsidRDefault="000E4BBF">
            <w:pPr>
              <w:rPr>
                <w:rFonts w:asciiTheme="majorBidi" w:hAnsiTheme="majorBidi" w:cstheme="majorBidi"/>
                <w:b/>
                <w:bCs/>
                <w:sz w:val="24"/>
                <w:szCs w:val="24"/>
                <w:rtl/>
              </w:rPr>
            </w:pPr>
            <w:bookmarkStart w:id="17" w:name="_Hlk1046756"/>
            <w:bookmarkEnd w:id="13"/>
            <w:r>
              <w:rPr>
                <w:rFonts w:asciiTheme="majorBidi" w:hAnsiTheme="majorBidi" w:cstheme="majorBidi"/>
                <w:b/>
                <w:bCs/>
                <w:sz w:val="24"/>
                <w:szCs w:val="24"/>
              </w:rPr>
              <w:t>Recommendations</w:t>
            </w:r>
          </w:p>
        </w:tc>
        <w:tc>
          <w:tcPr>
            <w:tcW w:w="22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70097"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Actions</w:t>
            </w:r>
          </w:p>
        </w:tc>
        <w:tc>
          <w:tcPr>
            <w:tcW w:w="34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4E6412" w14:textId="77777777" w:rsidR="000E4BBF" w:rsidRDefault="000E4BBF">
            <w:pPr>
              <w:rPr>
                <w:rFonts w:asciiTheme="majorBidi" w:hAnsiTheme="majorBidi" w:cstheme="majorBidi"/>
                <w:b/>
                <w:bCs/>
                <w:sz w:val="24"/>
                <w:szCs w:val="24"/>
              </w:rPr>
            </w:pPr>
            <w:r>
              <w:rPr>
                <w:rFonts w:asciiTheme="majorBidi" w:hAnsiTheme="majorBidi" w:cstheme="majorBidi"/>
                <w:b/>
                <w:bCs/>
                <w:sz w:val="24"/>
                <w:szCs w:val="24"/>
              </w:rPr>
              <w:t>Needed Support</w:t>
            </w:r>
          </w:p>
        </w:tc>
      </w:tr>
      <w:tr w:rsidR="000E4BBF" w14:paraId="58159B26" w14:textId="77777777" w:rsidTr="00E222D0">
        <w:trPr>
          <w:trHeight w:val="45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7D9F2"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B11047" w14:textId="77777777" w:rsidR="000E4BBF" w:rsidRDefault="000E4BBF">
            <w:pPr>
              <w:rPr>
                <w:rFonts w:asciiTheme="majorBidi" w:hAnsiTheme="majorBidi" w:cstheme="majorBidi"/>
                <w:b/>
                <w:bCs/>
                <w:color w:val="FFFFFF" w:themeColor="background1"/>
                <w:sz w:val="24"/>
                <w:szCs w:val="24"/>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CA34E8" w14:textId="77777777" w:rsidR="000E4BBF" w:rsidRDefault="000E4BBF">
            <w:pPr>
              <w:rPr>
                <w:rFonts w:asciiTheme="majorBidi" w:hAnsiTheme="majorBidi" w:cstheme="majorBidi"/>
                <w:b/>
                <w:bCs/>
                <w:color w:val="FFFFFF" w:themeColor="background1"/>
                <w:sz w:val="24"/>
                <w:szCs w:val="24"/>
              </w:rPr>
            </w:pPr>
          </w:p>
        </w:tc>
      </w:tr>
      <w:tr w:rsidR="000E4BBF" w14:paraId="7E48A111" w14:textId="77777777" w:rsidTr="000E4BBF">
        <w:trPr>
          <w:cnfStyle w:val="000000010000" w:firstRow="0" w:lastRow="0" w:firstColumn="0" w:lastColumn="0" w:oddVBand="0" w:evenVBand="0" w:oddHBand="0" w:evenHBand="1" w:firstRowFirstColumn="0" w:firstRowLastColumn="0" w:lastRowFirstColumn="0" w:lastRowLastColumn="0"/>
          <w:trHeight w:val="345"/>
        </w:trPr>
        <w:tc>
          <w:tcPr>
            <w:tcW w:w="36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EDECDA" w14:textId="77777777" w:rsidR="000E4BBF" w:rsidRDefault="000E4BBF" w:rsidP="00E222D0">
            <w:pPr>
              <w:pStyle w:val="ListParagraph"/>
              <w:numPr>
                <w:ilvl w:val="0"/>
                <w:numId w:val="33"/>
              </w:numPr>
              <w:spacing w:line="276"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 </w:t>
            </w:r>
          </w:p>
        </w:tc>
        <w:tc>
          <w:tcPr>
            <w:tcW w:w="2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A43E2F" w14:textId="77777777" w:rsidR="000E4BBF" w:rsidRDefault="000E4BBF">
            <w:pPr>
              <w:spacing w:line="276" w:lineRule="auto"/>
              <w:rPr>
                <w:rFonts w:asciiTheme="majorBidi" w:hAnsiTheme="majorBidi" w:cstheme="majorBidi"/>
                <w:b/>
                <w:bCs/>
                <w:sz w:val="24"/>
                <w:szCs w:val="24"/>
              </w:rPr>
            </w:pPr>
          </w:p>
        </w:tc>
        <w:tc>
          <w:tcPr>
            <w:tcW w:w="3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28CDB" w14:textId="77777777" w:rsidR="000E4BBF" w:rsidRDefault="000E4BBF">
            <w:pPr>
              <w:spacing w:line="276" w:lineRule="auto"/>
              <w:rPr>
                <w:rFonts w:asciiTheme="majorBidi" w:hAnsiTheme="majorBidi" w:cstheme="majorBidi"/>
                <w:b/>
                <w:bCs/>
                <w:sz w:val="24"/>
                <w:szCs w:val="24"/>
              </w:rPr>
            </w:pPr>
          </w:p>
        </w:tc>
        <w:bookmarkEnd w:id="17"/>
      </w:tr>
    </w:tbl>
    <w:p w14:paraId="4F1CBCAE" w14:textId="30BCD136" w:rsidR="009410D1" w:rsidRPr="000D364A" w:rsidRDefault="009410D1" w:rsidP="00E222D0">
      <w:pPr>
        <w:pStyle w:val="Heading1"/>
        <w:rPr>
          <w:rStyle w:val="a"/>
          <w:rFonts w:asciiTheme="majorBidi" w:hAnsiTheme="majorBidi" w:cstheme="majorBidi"/>
          <w:color w:val="auto"/>
          <w:sz w:val="24"/>
          <w:szCs w:val="24"/>
        </w:rPr>
      </w:pPr>
    </w:p>
    <w:sectPr w:rsidR="009410D1" w:rsidRPr="000D364A" w:rsidSect="00D87830">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81204" w14:textId="77777777" w:rsidR="002C0C90" w:rsidRDefault="002C0C90" w:rsidP="00EE490F">
      <w:pPr>
        <w:spacing w:after="0" w:line="240" w:lineRule="auto"/>
      </w:pPr>
      <w:r>
        <w:separator/>
      </w:r>
    </w:p>
  </w:endnote>
  <w:endnote w:type="continuationSeparator" w:id="0">
    <w:p w14:paraId="48CD82F3" w14:textId="77777777" w:rsidR="002C0C90" w:rsidRDefault="002C0C9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59B8AF6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A3943">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27807" w14:textId="77777777" w:rsidR="002C0C90" w:rsidRDefault="002C0C90" w:rsidP="00EE490F">
      <w:pPr>
        <w:spacing w:after="0" w:line="240" w:lineRule="auto"/>
      </w:pPr>
      <w:r>
        <w:separator/>
      </w:r>
    </w:p>
  </w:footnote>
  <w:footnote w:type="continuationSeparator" w:id="0">
    <w:p w14:paraId="4C43D10C" w14:textId="77777777" w:rsidR="002C0C90" w:rsidRDefault="002C0C9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7F8BCC3F" w:rsidR="000263E2" w:rsidRDefault="00284171">
    <w:pPr>
      <w:pStyle w:val="Header"/>
    </w:pPr>
    <w:r>
      <w:rPr>
        <w:noProof/>
      </w:rPr>
      <w:drawing>
        <wp:anchor distT="0" distB="0" distL="114300" distR="114300" simplePos="0" relativeHeight="251658239" behindDoc="1" locked="0" layoutInCell="1" allowOverlap="1" wp14:anchorId="312793D5" wp14:editId="52C9A245">
          <wp:simplePos x="0" y="0"/>
          <wp:positionH relativeFrom="page">
            <wp:align>right</wp:align>
          </wp:positionH>
          <wp:positionV relativeFrom="paragraph">
            <wp:posOffset>-438150</wp:posOffset>
          </wp:positionV>
          <wp:extent cx="7548245" cy="106724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6E0E4104" w:rsidR="000263E2" w:rsidRDefault="0071018A">
    <w:pPr>
      <w:pStyle w:val="Header"/>
    </w:pPr>
    <w:r>
      <w:rPr>
        <w:noProof/>
      </w:rPr>
      <w:drawing>
        <wp:anchor distT="0" distB="0" distL="114300" distR="114300" simplePos="0" relativeHeight="251663359" behindDoc="0" locked="0" layoutInCell="1" allowOverlap="1" wp14:anchorId="33E13622" wp14:editId="5BC90670">
          <wp:simplePos x="0" y="0"/>
          <wp:positionH relativeFrom="column">
            <wp:posOffset>-693964</wp:posOffset>
          </wp:positionH>
          <wp:positionV relativeFrom="paragraph">
            <wp:posOffset>-464820</wp:posOffset>
          </wp:positionV>
          <wp:extent cx="7544435" cy="1067172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EB167A"/>
    <w:multiLevelType w:val="hybridMultilevel"/>
    <w:tmpl w:val="FD22B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CF7F20"/>
    <w:multiLevelType w:val="hybridMultilevel"/>
    <w:tmpl w:val="B8AAFF6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20300"/>
    <w:multiLevelType w:val="hybridMultilevel"/>
    <w:tmpl w:val="B8AAFF6A"/>
    <w:lvl w:ilvl="0" w:tplc="1570E1F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550214">
    <w:abstractNumId w:val="27"/>
  </w:num>
  <w:num w:numId="2" w16cid:durableId="1444107363">
    <w:abstractNumId w:val="24"/>
  </w:num>
  <w:num w:numId="3" w16cid:durableId="2062165492">
    <w:abstractNumId w:val="28"/>
  </w:num>
  <w:num w:numId="4" w16cid:durableId="1816337935">
    <w:abstractNumId w:val="31"/>
  </w:num>
  <w:num w:numId="5" w16cid:durableId="1679431045">
    <w:abstractNumId w:val="17"/>
  </w:num>
  <w:num w:numId="6" w16cid:durableId="927544867">
    <w:abstractNumId w:val="30"/>
  </w:num>
  <w:num w:numId="7" w16cid:durableId="1730810806">
    <w:abstractNumId w:val="16"/>
  </w:num>
  <w:num w:numId="8" w16cid:durableId="2055690553">
    <w:abstractNumId w:val="4"/>
  </w:num>
  <w:num w:numId="9" w16cid:durableId="1915969062">
    <w:abstractNumId w:val="11"/>
  </w:num>
  <w:num w:numId="10" w16cid:durableId="1060442258">
    <w:abstractNumId w:val="1"/>
  </w:num>
  <w:num w:numId="11" w16cid:durableId="1302080401">
    <w:abstractNumId w:val="9"/>
  </w:num>
  <w:num w:numId="12" w16cid:durableId="972174868">
    <w:abstractNumId w:val="2"/>
  </w:num>
  <w:num w:numId="13" w16cid:durableId="1652708154">
    <w:abstractNumId w:val="5"/>
  </w:num>
  <w:num w:numId="14" w16cid:durableId="1616595287">
    <w:abstractNumId w:val="8"/>
  </w:num>
  <w:num w:numId="15" w16cid:durableId="1928685465">
    <w:abstractNumId w:val="23"/>
  </w:num>
  <w:num w:numId="16" w16cid:durableId="1729960325">
    <w:abstractNumId w:val="7"/>
  </w:num>
  <w:num w:numId="17" w16cid:durableId="284310852">
    <w:abstractNumId w:val="15"/>
  </w:num>
  <w:num w:numId="18" w16cid:durableId="43676248">
    <w:abstractNumId w:val="19"/>
  </w:num>
  <w:num w:numId="19" w16cid:durableId="2070610883">
    <w:abstractNumId w:val="26"/>
  </w:num>
  <w:num w:numId="20" w16cid:durableId="1266041615">
    <w:abstractNumId w:val="14"/>
  </w:num>
  <w:num w:numId="21" w16cid:durableId="91707997">
    <w:abstractNumId w:val="21"/>
  </w:num>
  <w:num w:numId="22" w16cid:durableId="871766398">
    <w:abstractNumId w:val="22"/>
  </w:num>
  <w:num w:numId="23" w16cid:durableId="108860352">
    <w:abstractNumId w:val="29"/>
  </w:num>
  <w:num w:numId="24" w16cid:durableId="1710299699">
    <w:abstractNumId w:val="6"/>
  </w:num>
  <w:num w:numId="25" w16cid:durableId="1656373431">
    <w:abstractNumId w:val="18"/>
  </w:num>
  <w:num w:numId="26" w16cid:durableId="1935243705">
    <w:abstractNumId w:val="25"/>
  </w:num>
  <w:num w:numId="27" w16cid:durableId="738096253">
    <w:abstractNumId w:val="12"/>
  </w:num>
  <w:num w:numId="28" w16cid:durableId="1002202577">
    <w:abstractNumId w:val="0"/>
  </w:num>
  <w:num w:numId="29" w16cid:durableId="1317878042">
    <w:abstractNumId w:val="3"/>
  </w:num>
  <w:num w:numId="30" w16cid:durableId="1153761888">
    <w:abstractNumId w:val="10"/>
  </w:num>
  <w:num w:numId="31" w16cid:durableId="807280026">
    <w:abstractNumId w:val="20"/>
  </w:num>
  <w:num w:numId="32" w16cid:durableId="1521703943">
    <w:abstractNumId w:val="13"/>
  </w:num>
  <w:num w:numId="33" w16cid:durableId="5460681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MxMDa2NDGxtDRR0lEKTi0uzszPAykwqgUAXSt7xiwAAAA="/>
  </w:docVars>
  <w:rsids>
    <w:rsidRoot w:val="00F236C3"/>
    <w:rsid w:val="0000034A"/>
    <w:rsid w:val="0000170C"/>
    <w:rsid w:val="000018E5"/>
    <w:rsid w:val="00001D76"/>
    <w:rsid w:val="00003FAC"/>
    <w:rsid w:val="00010A33"/>
    <w:rsid w:val="00011B3C"/>
    <w:rsid w:val="00015EAF"/>
    <w:rsid w:val="000263E2"/>
    <w:rsid w:val="00042349"/>
    <w:rsid w:val="000455C2"/>
    <w:rsid w:val="00060219"/>
    <w:rsid w:val="00060A9E"/>
    <w:rsid w:val="00085DEA"/>
    <w:rsid w:val="00087328"/>
    <w:rsid w:val="000973BC"/>
    <w:rsid w:val="000A15B4"/>
    <w:rsid w:val="000A58BA"/>
    <w:rsid w:val="000B1891"/>
    <w:rsid w:val="000C0FCB"/>
    <w:rsid w:val="000C1F14"/>
    <w:rsid w:val="000D06FC"/>
    <w:rsid w:val="000D364A"/>
    <w:rsid w:val="000E21D5"/>
    <w:rsid w:val="000E2809"/>
    <w:rsid w:val="000E4BBF"/>
    <w:rsid w:val="000F105E"/>
    <w:rsid w:val="000F23D8"/>
    <w:rsid w:val="00102BFA"/>
    <w:rsid w:val="00112790"/>
    <w:rsid w:val="00120180"/>
    <w:rsid w:val="00123EA4"/>
    <w:rsid w:val="00126020"/>
    <w:rsid w:val="00131734"/>
    <w:rsid w:val="001370C2"/>
    <w:rsid w:val="00137FF3"/>
    <w:rsid w:val="00143E31"/>
    <w:rsid w:val="001446ED"/>
    <w:rsid w:val="00151D34"/>
    <w:rsid w:val="0016233A"/>
    <w:rsid w:val="00170319"/>
    <w:rsid w:val="001855D7"/>
    <w:rsid w:val="001A30FC"/>
    <w:rsid w:val="001B5301"/>
    <w:rsid w:val="001C193F"/>
    <w:rsid w:val="001D13E9"/>
    <w:rsid w:val="001D1F8E"/>
    <w:rsid w:val="001D2CD2"/>
    <w:rsid w:val="001D5443"/>
    <w:rsid w:val="001E2EA2"/>
    <w:rsid w:val="001F1144"/>
    <w:rsid w:val="001F2297"/>
    <w:rsid w:val="001F2F13"/>
    <w:rsid w:val="001F34EE"/>
    <w:rsid w:val="00205FF2"/>
    <w:rsid w:val="002176F6"/>
    <w:rsid w:val="00226700"/>
    <w:rsid w:val="002323BD"/>
    <w:rsid w:val="00237C41"/>
    <w:rsid w:val="0024111A"/>
    <w:rsid w:val="002430CC"/>
    <w:rsid w:val="002440DE"/>
    <w:rsid w:val="00251E09"/>
    <w:rsid w:val="00254CE8"/>
    <w:rsid w:val="00256F95"/>
    <w:rsid w:val="00266508"/>
    <w:rsid w:val="002728E9"/>
    <w:rsid w:val="002761CB"/>
    <w:rsid w:val="00284171"/>
    <w:rsid w:val="002913E8"/>
    <w:rsid w:val="00293830"/>
    <w:rsid w:val="002A0738"/>
    <w:rsid w:val="002A22D7"/>
    <w:rsid w:val="002A3943"/>
    <w:rsid w:val="002A638C"/>
    <w:rsid w:val="002B0297"/>
    <w:rsid w:val="002C0C90"/>
    <w:rsid w:val="002C0FD2"/>
    <w:rsid w:val="002D35DE"/>
    <w:rsid w:val="002D4589"/>
    <w:rsid w:val="002D6795"/>
    <w:rsid w:val="002E343C"/>
    <w:rsid w:val="002E63AD"/>
    <w:rsid w:val="002F0BC0"/>
    <w:rsid w:val="002F4948"/>
    <w:rsid w:val="00322BCA"/>
    <w:rsid w:val="003401C7"/>
    <w:rsid w:val="003410FA"/>
    <w:rsid w:val="00351E79"/>
    <w:rsid w:val="00352E47"/>
    <w:rsid w:val="00354406"/>
    <w:rsid w:val="00360FEC"/>
    <w:rsid w:val="00371CBD"/>
    <w:rsid w:val="00393194"/>
    <w:rsid w:val="00394F02"/>
    <w:rsid w:val="003A4ABD"/>
    <w:rsid w:val="003A762E"/>
    <w:rsid w:val="003B0D84"/>
    <w:rsid w:val="003B44D3"/>
    <w:rsid w:val="003C1003"/>
    <w:rsid w:val="003C2A5E"/>
    <w:rsid w:val="003C54AD"/>
    <w:rsid w:val="003C7ADF"/>
    <w:rsid w:val="003D2737"/>
    <w:rsid w:val="003D6D34"/>
    <w:rsid w:val="003E48DE"/>
    <w:rsid w:val="003F00A8"/>
    <w:rsid w:val="003F01A9"/>
    <w:rsid w:val="003F3E71"/>
    <w:rsid w:val="00401F9D"/>
    <w:rsid w:val="00402ECE"/>
    <w:rsid w:val="004128F8"/>
    <w:rsid w:val="0041561F"/>
    <w:rsid w:val="00416284"/>
    <w:rsid w:val="00420C1A"/>
    <w:rsid w:val="00425E24"/>
    <w:rsid w:val="00435B27"/>
    <w:rsid w:val="004408AF"/>
    <w:rsid w:val="00443CFF"/>
    <w:rsid w:val="0044569A"/>
    <w:rsid w:val="00446A31"/>
    <w:rsid w:val="00461566"/>
    <w:rsid w:val="00464F77"/>
    <w:rsid w:val="0047059E"/>
    <w:rsid w:val="0049155B"/>
    <w:rsid w:val="004951B4"/>
    <w:rsid w:val="004B4E53"/>
    <w:rsid w:val="004B7E35"/>
    <w:rsid w:val="004C0681"/>
    <w:rsid w:val="004C48E6"/>
    <w:rsid w:val="004C5EBA"/>
    <w:rsid w:val="004D05F8"/>
    <w:rsid w:val="004E172A"/>
    <w:rsid w:val="004F50F1"/>
    <w:rsid w:val="00500773"/>
    <w:rsid w:val="005031B0"/>
    <w:rsid w:val="005104BB"/>
    <w:rsid w:val="00512A54"/>
    <w:rsid w:val="00512AB4"/>
    <w:rsid w:val="00513566"/>
    <w:rsid w:val="005207C1"/>
    <w:rsid w:val="005217A2"/>
    <w:rsid w:val="00533C5B"/>
    <w:rsid w:val="005419F6"/>
    <w:rsid w:val="005508C6"/>
    <w:rsid w:val="00553B10"/>
    <w:rsid w:val="00561601"/>
    <w:rsid w:val="005667EC"/>
    <w:rsid w:val="005719C3"/>
    <w:rsid w:val="005766B3"/>
    <w:rsid w:val="005879E6"/>
    <w:rsid w:val="005A146D"/>
    <w:rsid w:val="005A52E1"/>
    <w:rsid w:val="005A7B3E"/>
    <w:rsid w:val="005B1E8D"/>
    <w:rsid w:val="005B360D"/>
    <w:rsid w:val="005B4B63"/>
    <w:rsid w:val="005E749B"/>
    <w:rsid w:val="005F2EDF"/>
    <w:rsid w:val="005F57A5"/>
    <w:rsid w:val="0060691A"/>
    <w:rsid w:val="00630073"/>
    <w:rsid w:val="00631BCB"/>
    <w:rsid w:val="00633DFF"/>
    <w:rsid w:val="00640927"/>
    <w:rsid w:val="00652739"/>
    <w:rsid w:val="006543E4"/>
    <w:rsid w:val="0066519A"/>
    <w:rsid w:val="0069056D"/>
    <w:rsid w:val="00696A1F"/>
    <w:rsid w:val="006B08C3"/>
    <w:rsid w:val="006B12D6"/>
    <w:rsid w:val="006B3CD5"/>
    <w:rsid w:val="006B44DA"/>
    <w:rsid w:val="006B5FB0"/>
    <w:rsid w:val="006F2422"/>
    <w:rsid w:val="007065FD"/>
    <w:rsid w:val="0071018A"/>
    <w:rsid w:val="00711EE8"/>
    <w:rsid w:val="0072528F"/>
    <w:rsid w:val="0076029B"/>
    <w:rsid w:val="00772B4C"/>
    <w:rsid w:val="00773612"/>
    <w:rsid w:val="0077679B"/>
    <w:rsid w:val="007B0058"/>
    <w:rsid w:val="007B14AB"/>
    <w:rsid w:val="007C792F"/>
    <w:rsid w:val="007E1F1C"/>
    <w:rsid w:val="007E2F40"/>
    <w:rsid w:val="00807650"/>
    <w:rsid w:val="00822757"/>
    <w:rsid w:val="008306EB"/>
    <w:rsid w:val="00877341"/>
    <w:rsid w:val="008A1157"/>
    <w:rsid w:val="008B1E48"/>
    <w:rsid w:val="008B2211"/>
    <w:rsid w:val="008C536B"/>
    <w:rsid w:val="008C68BC"/>
    <w:rsid w:val="008E4B18"/>
    <w:rsid w:val="009023F3"/>
    <w:rsid w:val="00905031"/>
    <w:rsid w:val="0090602B"/>
    <w:rsid w:val="009202DE"/>
    <w:rsid w:val="009203B9"/>
    <w:rsid w:val="00922296"/>
    <w:rsid w:val="00924028"/>
    <w:rsid w:val="00932439"/>
    <w:rsid w:val="009406AC"/>
    <w:rsid w:val="009410D1"/>
    <w:rsid w:val="0096672E"/>
    <w:rsid w:val="00970132"/>
    <w:rsid w:val="0097256E"/>
    <w:rsid w:val="009A3B8E"/>
    <w:rsid w:val="009C23D4"/>
    <w:rsid w:val="009C2CB4"/>
    <w:rsid w:val="009C4489"/>
    <w:rsid w:val="009C4B55"/>
    <w:rsid w:val="009D0B5B"/>
    <w:rsid w:val="009D2346"/>
    <w:rsid w:val="009D4997"/>
    <w:rsid w:val="009E3CC0"/>
    <w:rsid w:val="009E47E5"/>
    <w:rsid w:val="009F2ED5"/>
    <w:rsid w:val="00A04CF1"/>
    <w:rsid w:val="00A134D3"/>
    <w:rsid w:val="00A179DE"/>
    <w:rsid w:val="00A25F58"/>
    <w:rsid w:val="00A372A9"/>
    <w:rsid w:val="00A44627"/>
    <w:rsid w:val="00A502C1"/>
    <w:rsid w:val="00A53AC3"/>
    <w:rsid w:val="00A5558A"/>
    <w:rsid w:val="00A63AD0"/>
    <w:rsid w:val="00A7204A"/>
    <w:rsid w:val="00A73FEF"/>
    <w:rsid w:val="00A8142C"/>
    <w:rsid w:val="00A94D32"/>
    <w:rsid w:val="00A979FA"/>
    <w:rsid w:val="00AA2375"/>
    <w:rsid w:val="00AA6156"/>
    <w:rsid w:val="00AA6444"/>
    <w:rsid w:val="00AD423B"/>
    <w:rsid w:val="00AE0516"/>
    <w:rsid w:val="00AE0C66"/>
    <w:rsid w:val="00AE6AD7"/>
    <w:rsid w:val="00AF4800"/>
    <w:rsid w:val="00B01484"/>
    <w:rsid w:val="00B174B5"/>
    <w:rsid w:val="00B20916"/>
    <w:rsid w:val="00B22AAC"/>
    <w:rsid w:val="00B37E6C"/>
    <w:rsid w:val="00B727DA"/>
    <w:rsid w:val="00B80620"/>
    <w:rsid w:val="00B80926"/>
    <w:rsid w:val="00B90334"/>
    <w:rsid w:val="00B93E29"/>
    <w:rsid w:val="00B952DB"/>
    <w:rsid w:val="00B97B1E"/>
    <w:rsid w:val="00BB15BF"/>
    <w:rsid w:val="00BC044E"/>
    <w:rsid w:val="00BF29A8"/>
    <w:rsid w:val="00BF4D7C"/>
    <w:rsid w:val="00C1739D"/>
    <w:rsid w:val="00C17B89"/>
    <w:rsid w:val="00C33239"/>
    <w:rsid w:val="00C34FBF"/>
    <w:rsid w:val="00C43B03"/>
    <w:rsid w:val="00C55180"/>
    <w:rsid w:val="00C57FA9"/>
    <w:rsid w:val="00C617D1"/>
    <w:rsid w:val="00C651F8"/>
    <w:rsid w:val="00C74F44"/>
    <w:rsid w:val="00C76AAE"/>
    <w:rsid w:val="00C77FDD"/>
    <w:rsid w:val="00C80B76"/>
    <w:rsid w:val="00C81CB5"/>
    <w:rsid w:val="00C84EB5"/>
    <w:rsid w:val="00C958D9"/>
    <w:rsid w:val="00CB11A3"/>
    <w:rsid w:val="00CD13C5"/>
    <w:rsid w:val="00CD17C2"/>
    <w:rsid w:val="00CD3D3D"/>
    <w:rsid w:val="00CE0B84"/>
    <w:rsid w:val="00D14A6E"/>
    <w:rsid w:val="00D15B72"/>
    <w:rsid w:val="00D3555B"/>
    <w:rsid w:val="00D4307F"/>
    <w:rsid w:val="00D66059"/>
    <w:rsid w:val="00D660F4"/>
    <w:rsid w:val="00D76E52"/>
    <w:rsid w:val="00D83461"/>
    <w:rsid w:val="00D87830"/>
    <w:rsid w:val="00D935E0"/>
    <w:rsid w:val="00D93C4F"/>
    <w:rsid w:val="00DC04FC"/>
    <w:rsid w:val="00DE45E2"/>
    <w:rsid w:val="00E0297E"/>
    <w:rsid w:val="00E02D40"/>
    <w:rsid w:val="00E222D0"/>
    <w:rsid w:val="00E50529"/>
    <w:rsid w:val="00E60D0B"/>
    <w:rsid w:val="00E91116"/>
    <w:rsid w:val="00E96C61"/>
    <w:rsid w:val="00EA502F"/>
    <w:rsid w:val="00EC2E1D"/>
    <w:rsid w:val="00EC40CF"/>
    <w:rsid w:val="00ED6B12"/>
    <w:rsid w:val="00EE490F"/>
    <w:rsid w:val="00EF720B"/>
    <w:rsid w:val="00F02C99"/>
    <w:rsid w:val="00F039E0"/>
    <w:rsid w:val="00F11C83"/>
    <w:rsid w:val="00F135EC"/>
    <w:rsid w:val="00F236C3"/>
    <w:rsid w:val="00F35B02"/>
    <w:rsid w:val="00F40544"/>
    <w:rsid w:val="00F43D45"/>
    <w:rsid w:val="00F50654"/>
    <w:rsid w:val="00F51FEF"/>
    <w:rsid w:val="00F54C3D"/>
    <w:rsid w:val="00F67F65"/>
    <w:rsid w:val="00F773F7"/>
    <w:rsid w:val="00F9176E"/>
    <w:rsid w:val="00F91847"/>
    <w:rsid w:val="00F93772"/>
    <w:rsid w:val="00F9729F"/>
    <w:rsid w:val="00F97D4D"/>
    <w:rsid w:val="00FA2252"/>
    <w:rsid w:val="00FA3722"/>
    <w:rsid w:val="00FA3E2F"/>
    <w:rsid w:val="00FA6CD3"/>
    <w:rsid w:val="00FB6FAC"/>
    <w:rsid w:val="00FC2D18"/>
    <w:rsid w:val="00FD15CC"/>
    <w:rsid w:val="00FD7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2A63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A63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F97D4D"/>
    <w:rPr>
      <w:color w:val="808080"/>
    </w:rPr>
  </w:style>
  <w:style w:type="paragraph" w:customStyle="1" w:styleId="Style1">
    <w:name w:val="Style1"/>
    <w:basedOn w:val="Normal"/>
    <w:link w:val="Style1Char"/>
    <w:qFormat/>
    <w:rsid w:val="00F97D4D"/>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F97D4D"/>
    <w:rPr>
      <w:rFonts w:ascii="DIN NEXT™ ARABIC MEDIUM" w:hAnsi="DIN NEXT™ ARABIC MEDIUM"/>
      <w:b/>
      <w:color w:val="52B5C2"/>
      <w:sz w:val="28"/>
    </w:rPr>
  </w:style>
  <w:style w:type="character" w:customStyle="1" w:styleId="Heading1Char">
    <w:name w:val="Heading 1 Char"/>
    <w:basedOn w:val="DefaultParagraphFont"/>
    <w:link w:val="Heading1"/>
    <w:uiPriority w:val="9"/>
    <w:rsid w:val="002A63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A638C"/>
    <w:rPr>
      <w:rFonts w:asciiTheme="majorHAnsi" w:eastAsiaTheme="majorEastAsia" w:hAnsiTheme="majorHAnsi" w:cstheme="majorBidi"/>
      <w:color w:val="2E74B5" w:themeColor="accent1" w:themeShade="BF"/>
      <w:sz w:val="26"/>
      <w:szCs w:val="26"/>
    </w:rPr>
  </w:style>
  <w:style w:type="table" w:customStyle="1" w:styleId="NCAAA">
    <w:name w:val="NCAAA"/>
    <w:basedOn w:val="TableNormal"/>
    <w:uiPriority w:val="99"/>
    <w:rsid w:val="00F43D45"/>
    <w:pPr>
      <w:spacing w:after="0" w:line="240" w:lineRule="auto"/>
    </w:pPr>
    <w:rPr>
      <w:rFonts w:ascii="DIN NEXT™ ARABIC MEDIUM" w:hAnsi="DIN NEXT™ ARABIC MEDIUM"/>
      <w:color w:val="525252" w:themeColor="accent3" w:themeShade="80"/>
      <w:sz w:val="26"/>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DIN NEXT™ ARABIC MEDIUM" w:hAnsi="DIN NEXT™ ARABIC MEDIUM"/>
        <w:color w:val="FFFFFF" w:themeColor="background1"/>
        <w:sz w:val="28"/>
      </w:rPr>
      <w:tblPr/>
      <w:tcPr>
        <w:shd w:val="clear" w:color="auto" w:fill="4C3D8E"/>
      </w:tcPr>
    </w:tblStylePr>
    <w:tblStylePr w:type="band2Horz">
      <w:tblPr/>
      <w:tcPr>
        <w:shd w:val="clear" w:color="auto" w:fill="D9D9D9" w:themeFill="background1" w:themeFillShade="D9"/>
      </w:tcPr>
    </w:tblStylePr>
  </w:style>
  <w:style w:type="paragraph" w:styleId="TOCHeading">
    <w:name w:val="TOC Heading"/>
    <w:basedOn w:val="Heading1"/>
    <w:next w:val="Normal"/>
    <w:uiPriority w:val="39"/>
    <w:unhideWhenUsed/>
    <w:qFormat/>
    <w:rsid w:val="008E4B18"/>
    <w:pPr>
      <w:outlineLvl w:val="9"/>
    </w:pPr>
  </w:style>
  <w:style w:type="paragraph" w:styleId="TOC1">
    <w:name w:val="toc 1"/>
    <w:basedOn w:val="Normal"/>
    <w:next w:val="Normal"/>
    <w:autoRedefine/>
    <w:uiPriority w:val="39"/>
    <w:unhideWhenUsed/>
    <w:rsid w:val="008E4B18"/>
    <w:pPr>
      <w:spacing w:after="100"/>
    </w:pPr>
  </w:style>
  <w:style w:type="paragraph" w:styleId="TOC2">
    <w:name w:val="toc 2"/>
    <w:basedOn w:val="Normal"/>
    <w:next w:val="Normal"/>
    <w:autoRedefine/>
    <w:uiPriority w:val="39"/>
    <w:unhideWhenUsed/>
    <w:rsid w:val="00631BCB"/>
    <w:pPr>
      <w:tabs>
        <w:tab w:val="right" w:leader="dot" w:pos="9628"/>
      </w:tabs>
      <w:spacing w:after="100"/>
      <w:ind w:left="220"/>
    </w:pPr>
  </w:style>
  <w:style w:type="character" w:styleId="Hyperlink">
    <w:name w:val="Hyperlink"/>
    <w:basedOn w:val="DefaultParagraphFont"/>
    <w:uiPriority w:val="99"/>
    <w:unhideWhenUsed/>
    <w:rsid w:val="008E4B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4CA8E5E96F4276A3A064EA4210E37E"/>
        <w:category>
          <w:name w:val="عام"/>
          <w:gallery w:val="placeholder"/>
        </w:category>
        <w:types>
          <w:type w:val="bbPlcHdr"/>
        </w:types>
        <w:behaviors>
          <w:behavior w:val="content"/>
        </w:behaviors>
        <w:guid w:val="{17C948BA-02F2-433A-8EBB-2F5368D4EAEC}"/>
      </w:docPartPr>
      <w:docPartBody>
        <w:p w:rsidR="00E0059A" w:rsidRDefault="007E79E1" w:rsidP="007E79E1">
          <w:pPr>
            <w:pStyle w:val="324CA8E5E96F4276A3A064EA4210E37E"/>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
      <w:docPartPr>
        <w:name w:val="58672DC36155444E873BFCEBA9140BDF"/>
        <w:category>
          <w:name w:val="عام"/>
          <w:gallery w:val="placeholder"/>
        </w:category>
        <w:types>
          <w:type w:val="bbPlcHdr"/>
        </w:types>
        <w:behaviors>
          <w:behavior w:val="content"/>
        </w:behaviors>
        <w:guid w:val="{26DBBB70-6F8D-4964-96FE-5DC569A058A0}"/>
      </w:docPartPr>
      <w:docPartBody>
        <w:p w:rsidR="00E0059A" w:rsidRDefault="007E79E1" w:rsidP="007E79E1">
          <w:pPr>
            <w:pStyle w:val="58672DC36155444E873BFCEBA9140BDF"/>
          </w:pPr>
          <w:r>
            <w:rPr>
              <w:rFonts w:cstheme="minorHAnsi"/>
              <w:i/>
              <w:iCs/>
              <w:color w:val="124F1A" w:themeColor="accent3" w:themeShade="BF"/>
              <w:sz w:val="20"/>
              <w:szCs w:val="20"/>
            </w:rPr>
            <w:t xml:space="preserve">Enter </w:t>
          </w:r>
          <w:r w:rsidRPr="00F97D4D">
            <w:rPr>
              <w:rFonts w:cstheme="minorHAnsi"/>
              <w:i/>
              <w:iCs/>
              <w:color w:val="124F1A" w:themeColor="accent3" w:themeShade="BF"/>
              <w:sz w:val="20"/>
              <w:szCs w:val="20"/>
            </w:rPr>
            <w:t xml:space="preserve">Course Instructor </w:t>
          </w:r>
          <w:r>
            <w:rPr>
              <w:rFonts w:cstheme="minorHAnsi"/>
              <w:i/>
              <w:iCs/>
              <w:color w:val="124F1A" w:themeColor="accent3" w:themeShade="BF"/>
              <w:sz w:val="20"/>
              <w:szCs w:val="20"/>
            </w:rPr>
            <w:t>Name</w:t>
          </w:r>
          <w:r w:rsidRPr="009C3322">
            <w:rPr>
              <w:rFonts w:cstheme="minorHAnsi"/>
              <w:i/>
              <w:iCs/>
              <w:color w:val="124F1A" w:themeColor="accent3" w:themeShade="BF"/>
              <w:sz w:val="20"/>
              <w:szCs w:val="20"/>
            </w:rPr>
            <w:t>.</w:t>
          </w:r>
        </w:p>
      </w:docPartBody>
    </w:docPart>
    <w:docPart>
      <w:docPartPr>
        <w:name w:val="F99EE7996AAD48468B04F67E4D25757D"/>
        <w:category>
          <w:name w:val="عام"/>
          <w:gallery w:val="placeholder"/>
        </w:category>
        <w:types>
          <w:type w:val="bbPlcHdr"/>
        </w:types>
        <w:behaviors>
          <w:behavior w:val="content"/>
        </w:behaviors>
        <w:guid w:val="{2BDE4451-C830-449E-A4D5-52873B0986F4}"/>
      </w:docPartPr>
      <w:docPartBody>
        <w:p w:rsidR="00E0059A" w:rsidRDefault="007E79E1" w:rsidP="007E79E1">
          <w:pPr>
            <w:pStyle w:val="F99EE7996AAD48468B04F67E4D25757D"/>
          </w:pPr>
          <w:r>
            <w:rPr>
              <w:rFonts w:cstheme="minorHAnsi"/>
              <w:i/>
              <w:iCs/>
              <w:color w:val="124F1A" w:themeColor="accent3" w:themeShade="BF"/>
              <w:sz w:val="20"/>
              <w:szCs w:val="20"/>
            </w:rPr>
            <w:t>Enter</w:t>
          </w:r>
          <w:r>
            <w:t xml:space="preserve"> </w:t>
          </w:r>
          <w:r w:rsidRPr="00F9729F">
            <w:rPr>
              <w:rFonts w:cstheme="minorHAnsi"/>
              <w:i/>
              <w:iCs/>
              <w:color w:val="124F1A" w:themeColor="accent3" w:themeShade="BF"/>
              <w:sz w:val="20"/>
              <w:szCs w:val="20"/>
            </w:rPr>
            <w:t xml:space="preserve">Number of Students </w:t>
          </w:r>
          <w:r>
            <w:rPr>
              <w:rFonts w:cstheme="minorHAnsi"/>
              <w:i/>
              <w:iCs/>
              <w:color w:val="124F1A" w:themeColor="accent3" w:themeShade="BF"/>
              <w:sz w:val="20"/>
              <w:szCs w:val="20"/>
            </w:rPr>
            <w:t>Starting the Course</w:t>
          </w:r>
          <w:r w:rsidRPr="009C3322">
            <w:rPr>
              <w:rFonts w:cstheme="minorHAnsi"/>
              <w:i/>
              <w:iCs/>
              <w:color w:val="124F1A" w:themeColor="accent3" w:themeShade="BF"/>
              <w:sz w:val="20"/>
              <w:szCs w:val="20"/>
            </w:rPr>
            <w:t>.</w:t>
          </w:r>
        </w:p>
      </w:docPartBody>
    </w:docPart>
    <w:docPart>
      <w:docPartPr>
        <w:name w:val="11C75BA6265247C4AB96AFE77ABBD750"/>
        <w:category>
          <w:name w:val="عام"/>
          <w:gallery w:val="placeholder"/>
        </w:category>
        <w:types>
          <w:type w:val="bbPlcHdr"/>
        </w:types>
        <w:behaviors>
          <w:behavior w:val="content"/>
        </w:behaviors>
        <w:guid w:val="{89AEAE1E-1F1F-47EA-B7EC-DF85DD643C7D}"/>
      </w:docPartPr>
      <w:docPartBody>
        <w:p w:rsidR="00E0059A" w:rsidRDefault="007E79E1" w:rsidP="007E79E1">
          <w:pPr>
            <w:pStyle w:val="11C75BA6265247C4AB96AFE77ABBD750"/>
          </w:pPr>
          <w:r>
            <w:rPr>
              <w:rFonts w:cstheme="minorHAnsi"/>
              <w:i/>
              <w:iCs/>
              <w:color w:val="124F1A" w:themeColor="accent3" w:themeShade="BF"/>
              <w:sz w:val="20"/>
              <w:szCs w:val="20"/>
            </w:rPr>
            <w:t xml:space="preserve">Enter </w:t>
          </w:r>
          <w:r w:rsidRPr="00F9729F">
            <w:rPr>
              <w:rFonts w:cstheme="minorHAnsi"/>
              <w:i/>
              <w:iCs/>
              <w:color w:val="124F1A" w:themeColor="accent3" w:themeShade="BF"/>
              <w:sz w:val="20"/>
              <w:szCs w:val="20"/>
            </w:rPr>
            <w:t xml:space="preserve">Number of Students Completed the </w:t>
          </w:r>
          <w:r>
            <w:rPr>
              <w:rFonts w:cstheme="minorHAnsi"/>
              <w:i/>
              <w:iCs/>
              <w:color w:val="124F1A" w:themeColor="accent3" w:themeShade="BF"/>
              <w:sz w:val="20"/>
              <w:szCs w:val="20"/>
            </w:rPr>
            <w:t>Course</w:t>
          </w:r>
          <w:r w:rsidRPr="009C3322">
            <w:rPr>
              <w:rFonts w:cstheme="minorHAnsi"/>
              <w:i/>
              <w:iCs/>
              <w:color w:val="124F1A"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960"/>
    <w:rsid w:val="00077D93"/>
    <w:rsid w:val="000E6ED5"/>
    <w:rsid w:val="000F7875"/>
    <w:rsid w:val="001370C2"/>
    <w:rsid w:val="0015774E"/>
    <w:rsid w:val="0020330D"/>
    <w:rsid w:val="00212E53"/>
    <w:rsid w:val="00226700"/>
    <w:rsid w:val="00247100"/>
    <w:rsid w:val="002C67FB"/>
    <w:rsid w:val="00332EC8"/>
    <w:rsid w:val="003805B9"/>
    <w:rsid w:val="003C6D89"/>
    <w:rsid w:val="003D2737"/>
    <w:rsid w:val="003D7BBC"/>
    <w:rsid w:val="00452A9E"/>
    <w:rsid w:val="00473676"/>
    <w:rsid w:val="00492538"/>
    <w:rsid w:val="004D37ED"/>
    <w:rsid w:val="00534EFF"/>
    <w:rsid w:val="00570017"/>
    <w:rsid w:val="00693163"/>
    <w:rsid w:val="00732CA9"/>
    <w:rsid w:val="007620E6"/>
    <w:rsid w:val="00773612"/>
    <w:rsid w:val="007A5771"/>
    <w:rsid w:val="007C792F"/>
    <w:rsid w:val="007E79E1"/>
    <w:rsid w:val="008C7654"/>
    <w:rsid w:val="009862E3"/>
    <w:rsid w:val="00A41960"/>
    <w:rsid w:val="00AA6156"/>
    <w:rsid w:val="00BC044E"/>
    <w:rsid w:val="00BE6345"/>
    <w:rsid w:val="00C27ACB"/>
    <w:rsid w:val="00C90EB4"/>
    <w:rsid w:val="00CC2EEA"/>
    <w:rsid w:val="00D66059"/>
    <w:rsid w:val="00D85419"/>
    <w:rsid w:val="00D935E0"/>
    <w:rsid w:val="00DA1763"/>
    <w:rsid w:val="00DC04FC"/>
    <w:rsid w:val="00DE45E2"/>
    <w:rsid w:val="00E0059A"/>
    <w:rsid w:val="00E30817"/>
    <w:rsid w:val="00F0194E"/>
    <w:rsid w:val="00F80D2F"/>
    <w:rsid w:val="00FD77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9E1"/>
    <w:rPr>
      <w:color w:val="808080"/>
    </w:rPr>
  </w:style>
  <w:style w:type="paragraph" w:customStyle="1" w:styleId="324CA8E5E96F4276A3A064EA4210E37E">
    <w:name w:val="324CA8E5E96F4276A3A064EA4210E37E"/>
    <w:rsid w:val="007E79E1"/>
    <w:rPr>
      <w:kern w:val="2"/>
      <w14:ligatures w14:val="standardContextual"/>
    </w:rPr>
  </w:style>
  <w:style w:type="paragraph" w:customStyle="1" w:styleId="58672DC36155444E873BFCEBA9140BDF">
    <w:name w:val="58672DC36155444E873BFCEBA9140BDF"/>
    <w:rsid w:val="007E79E1"/>
    <w:rPr>
      <w:kern w:val="2"/>
      <w14:ligatures w14:val="standardContextual"/>
    </w:rPr>
  </w:style>
  <w:style w:type="paragraph" w:customStyle="1" w:styleId="F99EE7996AAD48468B04F67E4D25757D">
    <w:name w:val="F99EE7996AAD48468B04F67E4D25757D"/>
    <w:rsid w:val="007E79E1"/>
    <w:rPr>
      <w:kern w:val="2"/>
      <w14:ligatures w14:val="standardContextual"/>
    </w:rPr>
  </w:style>
  <w:style w:type="paragraph" w:customStyle="1" w:styleId="11C75BA6265247C4AB96AFE77ABBD750">
    <w:name w:val="11C75BA6265247C4AB96AFE77ABBD750"/>
    <w:rsid w:val="007E79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8FD422-7324-4AAF-8801-F0985523B795}">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D0D2DD20-4CA8-4BD0-A5EC-C157E12A606E}">
  <ds:schemaRefs>
    <ds:schemaRef ds:uri="http://schemas.openxmlformats.org/officeDocument/2006/bibliography"/>
  </ds:schemaRefs>
</ds:datastoreItem>
</file>

<file path=customXml/itemProps3.xml><?xml version="1.0" encoding="utf-8"?>
<ds:datastoreItem xmlns:ds="http://schemas.openxmlformats.org/officeDocument/2006/customXml" ds:itemID="{4D0AF106-C2CB-4AFB-8F27-711DB44D63D4}">
  <ds:schemaRefs>
    <ds:schemaRef ds:uri="http://schemas.microsoft.com/sharepoint/v3/contenttype/forms"/>
  </ds:schemaRefs>
</ds:datastoreItem>
</file>

<file path=customXml/itemProps4.xml><?xml version="1.0" encoding="utf-8"?>
<ds:datastoreItem xmlns:ds="http://schemas.openxmlformats.org/officeDocument/2006/customXml" ds:itemID="{19DC619F-2058-4248-ACCA-E5ABEC4DE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Pages>
  <Words>706</Words>
  <Characters>4026</Characters>
  <Application>Microsoft Office Word</Application>
  <DocSecurity>0</DocSecurity>
  <Lines>33</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461CR_ENG325-3_ English Phonology</dc:title>
  <dc:subject/>
  <cp:keywords/>
  <dc:description/>
  <cp:lastPrinted>2024-06-30T11:37:00Z</cp:lastPrinted>
  <dcterms:created xsi:type="dcterms:W3CDTF">2022-10-23T15:00:00Z</dcterms:created>
  <dcterms:modified xsi:type="dcterms:W3CDTF">2024-11-29T20:21:00Z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fff0c75f261ec1955ccdffc3c02f2c3e5512eac23c05e2c79100729652d782f6</vt:lpwstr>
  </property>
  <property fmtid="{D5CDD505-2E9C-101B-9397-08002B2CF9AE}" pid="3" name="ContentTypeId">
    <vt:lpwstr>0x0101007949188D5059934B8102C12203A9706F</vt:lpwstr>
  </property>
</Properties>
</file>