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49829C9" w:rsidR="003D6D34" w:rsidRPr="000D364A" w:rsidRDefault="003D6D34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44B4C0A" w14:textId="494EB556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07B119F7" w14:textId="1731B8AC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303DD5CC" w14:textId="159CCE07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F3FCE5F" w14:textId="3D52F1D0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DF3C43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252087B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A618931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4690BD3B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01E6497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3F339A4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452"/>
        <w:tblW w:w="9916" w:type="dxa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80"/>
        <w:gridCol w:w="4810"/>
        <w:gridCol w:w="26"/>
      </w:tblGrid>
      <w:tr w:rsidR="000A58BA" w:rsidRPr="000D364A" w14:paraId="227CE3B9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51F31551" w14:textId="0EE22035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Title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Title"/>
                <w:tag w:val="Course Title"/>
                <w:id w:val="-1906987012"/>
                <w:placeholder>
                  <w:docPart w:val="324CA8E5E96F4276A3A064EA4210E37E"/>
                </w:placeholder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="00E30664" w:rsidRPr="00E30664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 xml:space="preserve">Speech Workshop 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7585A0F6" w14:textId="0D678F1B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</w:t>
            </w:r>
            <w:r w:rsidRPr="000D364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Code: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12790">
              <w:t xml:space="preserve"> </w:t>
            </w:r>
            <w:r w:rsidR="00E30664" w:rsidRPr="00E30664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ENG310-2</w:t>
            </w:r>
            <w:r w:rsidR="00112790" w:rsidRPr="00112790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AC2FD47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C38E87B" w14:textId="57E8A53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Department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1E3B79F9" w14:textId="0B368D79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Program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Bachelor of Arts in English</w:t>
            </w:r>
          </w:p>
        </w:tc>
      </w:tr>
      <w:tr w:rsidR="000A58BA" w:rsidRPr="000D364A" w14:paraId="7BF7712E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57B72FF" w14:textId="7B1CE84B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College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College of Languages and Translation</w:t>
            </w:r>
          </w:p>
        </w:tc>
      </w:tr>
      <w:tr w:rsidR="000A58BA" w:rsidRPr="000D364A" w14:paraId="397A7E5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EBDFC07" w14:textId="65D7926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Institution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: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King Khalid University</w:t>
            </w:r>
          </w:p>
        </w:tc>
      </w:tr>
      <w:tr w:rsidR="000A58BA" w:rsidRPr="000D364A" w14:paraId="0D6627F6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B4ED695" w14:textId="5145EF5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Academic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Year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2024-2025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0A8AE454" w14:textId="28E1194A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Semester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461</w:t>
            </w:r>
          </w:p>
        </w:tc>
      </w:tr>
      <w:tr w:rsidR="000A58BA" w:rsidRPr="000D364A" w14:paraId="3799EC88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317B9BF" w14:textId="334DE6F6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Instructor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Instructor "/>
                <w:tag w:val="Course Instructor "/>
                <w:id w:val="1943877022"/>
                <w:placeholder>
                  <w:docPart w:val="58672DC36155444E873BFCEBA9140BDF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Course Instructor Name.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603DA2C3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Coordinator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1E82A9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713E125" w14:textId="1CE3BFE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Location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Main campus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852696165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Content>
                <w:r w:rsidR="000D364A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sym w:font="Wingdings 2" w:char="F052"/>
                </w:r>
              </w:sdtContent>
            </w:sdt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             branch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0D364A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02" w:type="dxa"/>
            <w:shd w:val="clear" w:color="auto" w:fill="auto"/>
            <w:vAlign w:val="center"/>
          </w:tcPr>
          <w:p w14:paraId="40B103B6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Section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(s)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5C23544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22B6DC04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(Starting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9603178"/>
                <w:placeholder>
                  <w:docPart w:val="F99EE7996AAD48468B04F67E4D25757D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</w:t>
                </w:r>
                <w:r w:rsidRPr="000D364A">
                  <w:rPr>
                    <w:rFonts w:asciiTheme="majorBidi" w:hAnsiTheme="majorBidi" w:cstheme="majorBidi"/>
                    <w:sz w:val="24"/>
                    <w:szCs w:val="24"/>
                  </w:rPr>
                  <w:t xml:space="preserve"> </w:t>
                </w:r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Number of Students Starting the Course.</w:t>
                </w:r>
              </w:sdtContent>
            </w:sdt>
          </w:p>
        </w:tc>
      </w:tr>
      <w:tr w:rsidR="000A58BA" w:rsidRPr="000D364A" w14:paraId="087AEFD6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26504EE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(Completed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54249863"/>
                <w:placeholder>
                  <w:docPart w:val="11C75BA6265247C4AB96AFE77ABBD750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Number of Students Completed the Course.</w:t>
                </w:r>
              </w:sdtContent>
            </w:sdt>
          </w:p>
        </w:tc>
      </w:tr>
      <w:tr w:rsidR="000A58BA" w:rsidRPr="000D364A" w14:paraId="5D109CA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6F4FA241" w14:textId="555B18EE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Report Date</w:t>
            </w:r>
            <w:proofErr w:type="gramStart"/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1</w:t>
            </w:r>
            <w:proofErr w:type="gramEnd"/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/1/2025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</w:tbl>
    <w:p w14:paraId="0AAAB51F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DDCF57E" w14:textId="09B925DF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6B699674" w14:textId="1F14395D" w:rsidR="00922296" w:rsidRPr="000D364A" w:rsidRDefault="00922296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A55C871" w14:textId="77777777" w:rsidR="000B1891" w:rsidRPr="000D364A" w:rsidRDefault="000B1891" w:rsidP="000D364A">
      <w:pPr>
        <w:rPr>
          <w:rFonts w:asciiTheme="majorBidi" w:hAnsiTheme="majorBidi" w:cstheme="majorBidi"/>
          <w:sz w:val="24"/>
          <w:szCs w:val="24"/>
          <w:rtl/>
        </w:rPr>
      </w:pPr>
    </w:p>
    <w:sdt>
      <w:sdtPr>
        <w:rPr>
          <w:rFonts w:asciiTheme="majorBidi" w:eastAsiaTheme="minorHAnsi" w:hAnsiTheme="majorBidi" w:cstheme="minorBidi"/>
          <w:color w:val="auto"/>
          <w:sz w:val="24"/>
          <w:szCs w:val="24"/>
        </w:rPr>
        <w:id w:val="-7673859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EDFEA6" w14:textId="426E3AC5" w:rsidR="008E4B18" w:rsidRPr="000D364A" w:rsidRDefault="008E4B18" w:rsidP="000D364A">
          <w:pPr>
            <w:pStyle w:val="TOCHeading"/>
            <w:rPr>
              <w:rFonts w:asciiTheme="majorBidi" w:hAnsiTheme="majorBidi"/>
              <w:b/>
              <w:bCs/>
              <w:sz w:val="24"/>
              <w:szCs w:val="24"/>
            </w:rPr>
          </w:pPr>
          <w:r w:rsidRPr="000D364A">
            <w:rPr>
              <w:rFonts w:asciiTheme="majorBidi" w:hAnsiTheme="majorBidi"/>
              <w:b/>
              <w:bCs/>
              <w:sz w:val="24"/>
              <w:szCs w:val="24"/>
            </w:rPr>
            <w:t>Table of Contents</w:t>
          </w:r>
        </w:p>
        <w:p w14:paraId="17E48066" w14:textId="60788A24" w:rsidR="00DA57F8" w:rsidRDefault="008E4B18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begin"/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instrText xml:space="preserve"> TOC \o "1-3" \h \z \u </w:instrText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separate"/>
          </w:r>
          <w:hyperlink w:anchor="_Toc183815588" w:history="1">
            <w:r w:rsidR="00DA57F8" w:rsidRPr="00D53A3E">
              <w:rPr>
                <w:rStyle w:val="Hyperlink"/>
                <w:rFonts w:asciiTheme="majorBidi" w:hAnsiTheme="majorBidi"/>
                <w:b/>
                <w:bCs/>
                <w:noProof/>
              </w:rPr>
              <w:t>A. Student Results</w:t>
            </w:r>
            <w:r w:rsidR="00DA57F8">
              <w:rPr>
                <w:noProof/>
                <w:webHidden/>
              </w:rPr>
              <w:tab/>
            </w:r>
            <w:r w:rsidR="00DA57F8">
              <w:rPr>
                <w:noProof/>
                <w:webHidden/>
              </w:rPr>
              <w:fldChar w:fldCharType="begin"/>
            </w:r>
            <w:r w:rsidR="00DA57F8">
              <w:rPr>
                <w:noProof/>
                <w:webHidden/>
              </w:rPr>
              <w:instrText xml:space="preserve"> PAGEREF _Toc183815588 \h </w:instrText>
            </w:r>
            <w:r w:rsidR="00DA57F8">
              <w:rPr>
                <w:noProof/>
                <w:webHidden/>
              </w:rPr>
            </w:r>
            <w:r w:rsidR="00DA57F8">
              <w:rPr>
                <w:noProof/>
                <w:webHidden/>
              </w:rPr>
              <w:fldChar w:fldCharType="separate"/>
            </w:r>
            <w:r w:rsidR="00DA57F8">
              <w:rPr>
                <w:noProof/>
                <w:webHidden/>
              </w:rPr>
              <w:t>3</w:t>
            </w:r>
            <w:r w:rsidR="00DA57F8">
              <w:rPr>
                <w:noProof/>
                <w:webHidden/>
              </w:rPr>
              <w:fldChar w:fldCharType="end"/>
            </w:r>
          </w:hyperlink>
        </w:p>
        <w:p w14:paraId="341E99E7" w14:textId="4C306DA8" w:rsidR="00DA57F8" w:rsidRDefault="00DA57F8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5589" w:history="1">
            <w:r w:rsidRPr="00D53A3E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Grade Distribution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_Toc183815589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030C63" w14:textId="15323F40" w:rsidR="00DA57F8" w:rsidRDefault="00DA57F8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5590" w:history="1">
            <w:r w:rsidRPr="00D53A3E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Comment on Student Grades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_Toc183815590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FEE0CC" w14:textId="589E5749" w:rsidR="00DA57F8" w:rsidRDefault="00DA57F8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5591" w:history="1">
            <w:r w:rsidRPr="00D53A3E">
              <w:rPr>
                <w:rStyle w:val="Hyperlink"/>
                <w:rFonts w:asciiTheme="majorBidi" w:hAnsiTheme="majorBidi"/>
                <w:b/>
                <w:bCs/>
                <w:noProof/>
              </w:rPr>
              <w:t>B. Course Learning 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_Toc183815591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02B9BE" w14:textId="35A7E828" w:rsidR="00DA57F8" w:rsidRDefault="00DA57F8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5592" w:history="1">
            <w:r w:rsidRPr="00D53A3E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Course Learning Outcomes Assessment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_Toc183815592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9C7A60" w14:textId="3F2A72F5" w:rsidR="00DA57F8" w:rsidRDefault="00DA57F8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5593" w:history="1">
            <w:r w:rsidRPr="00D53A3E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Recommendations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_Toc183815593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0F923D" w14:textId="4CB125E9" w:rsidR="00DA57F8" w:rsidRDefault="00DA57F8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5594" w:history="1">
            <w:r w:rsidRPr="00D53A3E">
              <w:rPr>
                <w:rStyle w:val="Hyperlink"/>
                <w:rFonts w:asciiTheme="majorBidi" w:hAnsiTheme="majorBidi"/>
                <w:b/>
                <w:bCs/>
                <w:noProof/>
              </w:rPr>
              <w:t>C. Topics not covered.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_Toc183815594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69EE14" w14:textId="20EF3575" w:rsidR="00DA57F8" w:rsidRDefault="00DA57F8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5595" w:history="1">
            <w:r w:rsidRPr="00D53A3E">
              <w:rPr>
                <w:rStyle w:val="Hyperlink"/>
                <w:rFonts w:asciiTheme="majorBidi" w:hAnsiTheme="majorBidi"/>
                <w:b/>
                <w:bCs/>
                <w:noProof/>
              </w:rPr>
              <w:t>D. Course Improvement Plan (if any)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_Toc183815595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EF713" w14:textId="04DF266C" w:rsidR="008E4B18" w:rsidRPr="000D364A" w:rsidRDefault="008E4B18" w:rsidP="000D364A">
          <w:pPr>
            <w:rPr>
              <w:rFonts w:asciiTheme="majorBidi" w:hAnsiTheme="majorBidi" w:cstheme="majorBidi"/>
              <w:sz w:val="24"/>
              <w:szCs w:val="24"/>
            </w:rPr>
          </w:pPr>
          <w:r w:rsidRPr="000D364A">
            <w:rPr>
              <w:rFonts w:asciiTheme="majorBidi" w:hAnsiTheme="majorBidi" w:cstheme="majorBidi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3F4404F2" w14:textId="77777777" w:rsidR="008C68BC" w:rsidRPr="000D364A" w:rsidRDefault="008C68BC" w:rsidP="000D364A">
      <w:pPr>
        <w:pStyle w:val="BasicParagraph"/>
        <w:bidi w:val="0"/>
        <w:spacing w:after="567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D5EE7E" w14:textId="4FECE126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D865348" w14:textId="3535E140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6F0F23E5" w14:textId="32E10B9E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E8776F3" w14:textId="2DEB3E37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34BE9A39" w14:textId="0F2F592C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267CA602" w14:textId="16F956F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68A436E" w14:textId="3149BCE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022934A" w14:textId="5BF0D1EF" w:rsidR="00A25F58" w:rsidRPr="000D364A" w:rsidRDefault="00A25F58" w:rsidP="000D364A">
      <w:pPr>
        <w:rPr>
          <w:rFonts w:asciiTheme="majorBidi" w:hAnsiTheme="majorBidi" w:cstheme="majorBidi"/>
          <w:color w:val="4C3D8E"/>
          <w:sz w:val="24"/>
          <w:szCs w:val="24"/>
        </w:rPr>
      </w:pPr>
      <w:r w:rsidRPr="000D364A">
        <w:rPr>
          <w:rFonts w:asciiTheme="majorBidi" w:hAnsiTheme="majorBidi" w:cstheme="majorBidi"/>
          <w:color w:val="4C3D8E"/>
          <w:sz w:val="24"/>
          <w:szCs w:val="24"/>
        </w:rPr>
        <w:br w:type="page"/>
      </w:r>
    </w:p>
    <w:p w14:paraId="24B3675F" w14:textId="5A63C251" w:rsidR="00256F95" w:rsidRPr="000D364A" w:rsidRDefault="00C81CB5" w:rsidP="000D364A">
      <w:pPr>
        <w:pStyle w:val="Heading1"/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rtl/>
          <w:lang w:bidi="ar-YE"/>
        </w:rPr>
      </w:pPr>
      <w:bookmarkStart w:id="0" w:name="_Ref115698087"/>
      <w:bookmarkStart w:id="1" w:name="_Toc183815588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lastRenderedPageBreak/>
        <w:t>A. Student Results</w:t>
      </w:r>
      <w:bookmarkEnd w:id="0"/>
      <w:bookmarkEnd w:id="1"/>
    </w:p>
    <w:p w14:paraId="73F7A581" w14:textId="5BA03835" w:rsidR="00A73FEF" w:rsidRPr="000D364A" w:rsidRDefault="00CD3D3D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2" w:name="_Toc183815589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1.</w:t>
      </w:r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 Grade Distribution</w:t>
      </w:r>
      <w:bookmarkEnd w:id="2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505"/>
        <w:gridCol w:w="484"/>
        <w:gridCol w:w="495"/>
        <w:gridCol w:w="489"/>
        <w:gridCol w:w="491"/>
        <w:gridCol w:w="489"/>
        <w:gridCol w:w="511"/>
        <w:gridCol w:w="416"/>
        <w:gridCol w:w="405"/>
        <w:gridCol w:w="787"/>
        <w:gridCol w:w="592"/>
        <w:gridCol w:w="580"/>
        <w:gridCol w:w="580"/>
        <w:gridCol w:w="580"/>
        <w:gridCol w:w="704"/>
      </w:tblGrid>
      <w:tr w:rsidR="001F2297" w:rsidRPr="000D364A" w14:paraId="78CDE1BF" w14:textId="77777777" w:rsidTr="00EC2E1D">
        <w:trPr>
          <w:trHeight w:val="354"/>
          <w:tblHeader/>
          <w:tblCellSpacing w:w="7" w:type="dxa"/>
          <w:jc w:val="center"/>
        </w:trPr>
        <w:tc>
          <w:tcPr>
            <w:tcW w:w="1503" w:type="dxa"/>
            <w:vMerge w:val="restart"/>
            <w:shd w:val="clear" w:color="auto" w:fill="4C3D8E"/>
            <w:vAlign w:val="center"/>
          </w:tcPr>
          <w:p w14:paraId="3F6F473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14:paraId="1295E80B" w14:textId="77777777" w:rsidR="00D87830" w:rsidRPr="000D364A" w:rsidRDefault="00D87830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71" w:type="dxa"/>
            <w:gridSpan w:val="9"/>
            <w:shd w:val="clear" w:color="auto" w:fill="4C3D8E"/>
            <w:vAlign w:val="center"/>
          </w:tcPr>
          <w:p w14:paraId="1BF39C14" w14:textId="46B75046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3802" w:type="dxa"/>
            <w:gridSpan w:val="6"/>
            <w:shd w:val="clear" w:color="auto" w:fill="4C3D8E"/>
            <w:vAlign w:val="center"/>
          </w:tcPr>
          <w:p w14:paraId="6BB779F0" w14:textId="30BDDF30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EC2E1D" w:rsidRPr="000D364A" w14:paraId="6B107AF5" w14:textId="77777777" w:rsidTr="00EC2E1D">
        <w:trPr>
          <w:cantSplit/>
          <w:trHeight w:val="1134"/>
          <w:tblHeader/>
          <w:tblCellSpacing w:w="7" w:type="dxa"/>
          <w:jc w:val="center"/>
        </w:trPr>
        <w:tc>
          <w:tcPr>
            <w:tcW w:w="1503" w:type="dxa"/>
            <w:vMerge/>
            <w:shd w:val="clear" w:color="auto" w:fill="4C3D8E"/>
            <w:vAlign w:val="center"/>
          </w:tcPr>
          <w:p w14:paraId="0D5A5C71" w14:textId="7777777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dxa"/>
            <w:shd w:val="clear" w:color="auto" w:fill="9498CB"/>
            <w:vAlign w:val="center"/>
          </w:tcPr>
          <w:p w14:paraId="5E991EDC" w14:textId="261956B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A+</w:t>
            </w:r>
          </w:p>
        </w:tc>
        <w:tc>
          <w:tcPr>
            <w:tcW w:w="470" w:type="dxa"/>
            <w:shd w:val="clear" w:color="auto" w:fill="9498CB"/>
            <w:vAlign w:val="center"/>
          </w:tcPr>
          <w:p w14:paraId="3341C686" w14:textId="34EF7B1E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481" w:type="dxa"/>
            <w:shd w:val="clear" w:color="auto" w:fill="9498CB"/>
            <w:vAlign w:val="center"/>
          </w:tcPr>
          <w:p w14:paraId="7D69CC08" w14:textId="25629A9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5EC54870" w14:textId="3DAFC8A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5178E281" w14:textId="029E2E1F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25964555" w14:textId="2B4F5E9B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</w:t>
            </w:r>
          </w:p>
        </w:tc>
        <w:tc>
          <w:tcPr>
            <w:tcW w:w="497" w:type="dxa"/>
            <w:shd w:val="clear" w:color="auto" w:fill="9498CB"/>
            <w:vAlign w:val="center"/>
          </w:tcPr>
          <w:p w14:paraId="10EE98E3" w14:textId="08DFF2ED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D+</w:t>
            </w:r>
          </w:p>
        </w:tc>
        <w:tc>
          <w:tcPr>
            <w:tcW w:w="402" w:type="dxa"/>
            <w:shd w:val="clear" w:color="auto" w:fill="9498CB"/>
            <w:vAlign w:val="center"/>
          </w:tcPr>
          <w:p w14:paraId="2C6BE920" w14:textId="0093378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391" w:type="dxa"/>
            <w:shd w:val="clear" w:color="auto" w:fill="9498CB"/>
            <w:vAlign w:val="center"/>
          </w:tcPr>
          <w:p w14:paraId="42DB2DFE" w14:textId="07EDFA4A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773" w:type="dxa"/>
            <w:shd w:val="clear" w:color="auto" w:fill="9498CB"/>
            <w:textDirection w:val="btLr"/>
            <w:vAlign w:val="center"/>
          </w:tcPr>
          <w:p w14:paraId="6D803A0B" w14:textId="6EDAD1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Denied Entry</w:t>
            </w:r>
          </w:p>
        </w:tc>
        <w:tc>
          <w:tcPr>
            <w:tcW w:w="578" w:type="dxa"/>
            <w:shd w:val="clear" w:color="auto" w:fill="9498CB"/>
            <w:textDirection w:val="btLr"/>
            <w:vAlign w:val="center"/>
          </w:tcPr>
          <w:p w14:paraId="6B3FB0DA" w14:textId="2F2EA74D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 Progress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05709AF4" w14:textId="26B77DF8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Incomplete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4BF52A94" w14:textId="089B04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Pass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176F427D" w14:textId="50B3BA55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Fail</w:t>
            </w:r>
          </w:p>
        </w:tc>
        <w:tc>
          <w:tcPr>
            <w:tcW w:w="683" w:type="dxa"/>
            <w:shd w:val="clear" w:color="auto" w:fill="9498CB"/>
            <w:textDirection w:val="btLr"/>
            <w:vAlign w:val="center"/>
          </w:tcPr>
          <w:p w14:paraId="22567D45" w14:textId="13E783DB" w:rsidR="001D1F8E" w:rsidRPr="000D364A" w:rsidRDefault="001D1F8E" w:rsidP="000D364A">
            <w:pPr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Withdrawn</w:t>
            </w:r>
          </w:p>
        </w:tc>
      </w:tr>
      <w:tr w:rsidR="00EC2E1D" w:rsidRPr="000D364A" w14:paraId="2072044B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724A005D" w14:textId="23283533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C2E1D" w:rsidRPr="000D364A" w14:paraId="52305F7A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511B80F8" w14:textId="5BFA3512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14:paraId="79E01CB0" w14:textId="77777777" w:rsidR="00A73FEF" w:rsidRPr="000D364A" w:rsidRDefault="00A73FEF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000000" w:themeColor="text1"/>
          <w:sz w:val="24"/>
          <w:szCs w:val="24"/>
          <w:rtl/>
          <w:lang w:bidi="ar-YE"/>
        </w:rPr>
      </w:pPr>
    </w:p>
    <w:p w14:paraId="6B454905" w14:textId="0E3D4900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3" w:name="_Ref115698098"/>
      <w:bookmarkStart w:id="4" w:name="_Toc183815590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Comment on Student </w:t>
      </w:r>
      <w:bookmarkEnd w:id="3"/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Grades</w:t>
      </w:r>
      <w:bookmarkEnd w:id="4"/>
    </w:p>
    <w:p w14:paraId="096921D3" w14:textId="2FACF794" w:rsidR="003A4ABD" w:rsidRPr="000D364A" w:rsidRDefault="002E343C" w:rsidP="000D364A">
      <w:pPr>
        <w:spacing w:after="0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Including </w:t>
      </w:r>
      <w:proofErr w:type="gramStart"/>
      <w:r w:rsidR="002A3943" w:rsidRPr="000D364A">
        <w:rPr>
          <w:rFonts w:asciiTheme="majorBidi" w:hAnsiTheme="majorBidi" w:cstheme="majorBidi"/>
          <w:sz w:val="24"/>
          <w:szCs w:val="24"/>
          <w:lang w:bidi="ar-EG"/>
        </w:rPr>
        <w:t xml:space="preserve">particular </w:t>
      </w:r>
      <w:r w:rsidRPr="000D364A">
        <w:rPr>
          <w:rFonts w:asciiTheme="majorBidi" w:hAnsiTheme="majorBidi" w:cstheme="majorBidi"/>
          <w:sz w:val="24"/>
          <w:szCs w:val="24"/>
          <w:lang w:bidi="ar-EG"/>
        </w:rPr>
        <w:t>factors</w:t>
      </w:r>
      <w:proofErr w:type="gramEnd"/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 (if any) affecting the results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EC2E1D" w:rsidRPr="000D364A" w14:paraId="547CEFAE" w14:textId="77777777" w:rsidTr="00EC2E1D">
        <w:tc>
          <w:tcPr>
            <w:tcW w:w="9628" w:type="dxa"/>
          </w:tcPr>
          <w:p w14:paraId="0018DA57" w14:textId="77777777" w:rsidR="00EC2E1D" w:rsidRPr="000D364A" w:rsidRDefault="00EC2E1D" w:rsidP="000D364A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</w:tbl>
    <w:p w14:paraId="77287403" w14:textId="77777777" w:rsidR="00EC2E1D" w:rsidRPr="000D364A" w:rsidRDefault="00EC2E1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Fonts w:asciiTheme="majorBidi" w:hAnsiTheme="majorBidi" w:cstheme="majorBidi"/>
          <w:sz w:val="24"/>
          <w:szCs w:val="24"/>
          <w:lang w:bidi="ar-EG"/>
        </w:rPr>
      </w:pPr>
    </w:p>
    <w:p w14:paraId="79CF45FB" w14:textId="34AD0F96" w:rsidR="002E343C" w:rsidRPr="000D364A" w:rsidRDefault="00120180" w:rsidP="000D364A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  <w:rtl/>
        </w:rPr>
      </w:pPr>
      <w:bookmarkStart w:id="5" w:name="_Ref115698109"/>
      <w:bookmarkStart w:id="6" w:name="_Hlk136209050"/>
      <w:bookmarkStart w:id="7" w:name="_Toc183815591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B</w:t>
      </w:r>
      <w:r w:rsidR="002E343C" w:rsidRPr="000D364A">
        <w:rPr>
          <w:rFonts w:asciiTheme="majorBidi" w:hAnsiTheme="majorBidi"/>
          <w:b/>
          <w:bCs/>
          <w:color w:val="4C3D8E"/>
          <w:sz w:val="24"/>
          <w:szCs w:val="24"/>
        </w:rPr>
        <w:t xml:space="preserve">. </w:t>
      </w:r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Course Learning Outcomes</w:t>
      </w:r>
      <w:bookmarkEnd w:id="5"/>
      <w:bookmarkEnd w:id="7"/>
    </w:p>
    <w:p w14:paraId="00AAD8E1" w14:textId="704068E7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rtl/>
          <w:lang w:bidi="ar-YE"/>
        </w:rPr>
      </w:pPr>
      <w:bookmarkStart w:id="8" w:name="_Ref115698113"/>
      <w:bookmarkStart w:id="9" w:name="_Toc183815592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Course Learning Outcomes Assessment Results</w:t>
      </w:r>
      <w:bookmarkEnd w:id="8"/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2127"/>
        <w:gridCol w:w="1134"/>
        <w:gridCol w:w="1614"/>
        <w:gridCol w:w="1260"/>
        <w:gridCol w:w="960"/>
        <w:gridCol w:w="1934"/>
      </w:tblGrid>
      <w:tr w:rsidR="00807650" w:rsidRPr="000D364A" w14:paraId="493C9918" w14:textId="77777777" w:rsidTr="00D87830">
        <w:trPr>
          <w:trHeight w:val="507"/>
          <w:tblHeader/>
          <w:tblCellSpacing w:w="7" w:type="dxa"/>
          <w:jc w:val="center"/>
        </w:trPr>
        <w:tc>
          <w:tcPr>
            <w:tcW w:w="2709" w:type="dxa"/>
            <w:gridSpan w:val="2"/>
            <w:vMerge w:val="restart"/>
            <w:shd w:val="clear" w:color="auto" w:fill="4C3D8E"/>
            <w:vAlign w:val="center"/>
          </w:tcPr>
          <w:p w14:paraId="54638593" w14:textId="72054D8B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Course </w:t>
            </w:r>
            <w:r w:rsidR="00A8142C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Learning </w:t>
            </w: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Outcomes</w:t>
            </w:r>
          </w:p>
          <w:p w14:paraId="22799823" w14:textId="0908323F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(CLOs)</w:t>
            </w:r>
          </w:p>
        </w:tc>
        <w:tc>
          <w:tcPr>
            <w:tcW w:w="1120" w:type="dxa"/>
            <w:vMerge w:val="restart"/>
            <w:shd w:val="clear" w:color="auto" w:fill="4C3D8E"/>
            <w:vAlign w:val="center"/>
          </w:tcPr>
          <w:p w14:paraId="2DCE3B20" w14:textId="3CF72797" w:rsidR="00807650" w:rsidRPr="000D364A" w:rsidRDefault="00A73FEF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Related </w:t>
            </w:r>
            <w:r w:rsidR="00120180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PLOs Code</w:t>
            </w:r>
          </w:p>
        </w:tc>
        <w:tc>
          <w:tcPr>
            <w:tcW w:w="1600" w:type="dxa"/>
            <w:vMerge w:val="restart"/>
            <w:shd w:val="clear" w:color="auto" w:fill="4C3D8E"/>
            <w:vAlign w:val="center"/>
          </w:tcPr>
          <w:p w14:paraId="5BBF0E3E" w14:textId="6D6468D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</w:tc>
        <w:tc>
          <w:tcPr>
            <w:tcW w:w="2206" w:type="dxa"/>
            <w:gridSpan w:val="2"/>
            <w:shd w:val="clear" w:color="auto" w:fill="4C3D8E"/>
            <w:vAlign w:val="center"/>
          </w:tcPr>
          <w:p w14:paraId="4B9255A3" w14:textId="67473C1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  <w:tc>
          <w:tcPr>
            <w:tcW w:w="1913" w:type="dxa"/>
            <w:vMerge w:val="restart"/>
            <w:shd w:val="clear" w:color="auto" w:fill="4C3D8E"/>
            <w:vAlign w:val="center"/>
          </w:tcPr>
          <w:p w14:paraId="7C6A2441" w14:textId="77777777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47EC2462" w14:textId="0EFDD018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807650" w:rsidRPr="000D364A" w14:paraId="4EB83307" w14:textId="77777777" w:rsidTr="00D87830">
        <w:trPr>
          <w:trHeight w:val="266"/>
          <w:tblHeader/>
          <w:tblCellSpacing w:w="7" w:type="dxa"/>
          <w:jc w:val="center"/>
        </w:trPr>
        <w:tc>
          <w:tcPr>
            <w:tcW w:w="2709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20" w:type="dxa"/>
            <w:vMerge/>
            <w:shd w:val="clear" w:color="auto" w:fill="DBDBDB" w:themeFill="accent3" w:themeFillTint="66"/>
          </w:tcPr>
          <w:p w14:paraId="470399F0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600" w:type="dxa"/>
            <w:vMerge/>
            <w:shd w:val="clear" w:color="auto" w:fill="DBDBDB" w:themeFill="accent3" w:themeFillTint="66"/>
          </w:tcPr>
          <w:p w14:paraId="70356B0B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246" w:type="dxa"/>
            <w:shd w:val="clear" w:color="auto" w:fill="9498CB"/>
            <w:vAlign w:val="center"/>
          </w:tcPr>
          <w:p w14:paraId="4C58838D" w14:textId="287743E9" w:rsidR="00807650" w:rsidRPr="000D364A" w:rsidRDefault="00394F02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Targeted Level</w:t>
            </w:r>
          </w:p>
        </w:tc>
        <w:tc>
          <w:tcPr>
            <w:tcW w:w="946" w:type="dxa"/>
            <w:shd w:val="clear" w:color="auto" w:fill="9498CB"/>
            <w:vAlign w:val="center"/>
          </w:tcPr>
          <w:p w14:paraId="7ABB8A1E" w14:textId="6668839F" w:rsidR="00807650" w:rsidRPr="000D364A" w:rsidRDefault="00120180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lang w:bidi="ar-EG"/>
              </w:rPr>
              <w:t>Actual Level</w:t>
            </w:r>
          </w:p>
        </w:tc>
        <w:tc>
          <w:tcPr>
            <w:tcW w:w="1913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0D364A" w14:paraId="18CE39B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0B8A606C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56A1D0A5" w14:textId="4A82D96B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Knowledge and Understanding:</w:t>
            </w:r>
          </w:p>
        </w:tc>
      </w:tr>
      <w:tr w:rsidR="00DA57F8" w:rsidRPr="000D364A" w14:paraId="31639330" w14:textId="77777777" w:rsidTr="005207C1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A89BB70" w14:textId="77777777" w:rsidR="00DA57F8" w:rsidRPr="000D364A" w:rsidRDefault="00DA57F8" w:rsidP="00DA57F8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0E87EDE" w14:textId="753E8181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  <w:r w:rsidRPr="00434910">
              <w:rPr>
                <w:rFonts w:cstheme="minorHAnsi"/>
              </w:rPr>
              <w:t>Comprehend the various terms, concepts, and methodologies associated with speech delivery, debating, and the systematic gathering and sequencing of information for an effective and captivating presentation</w:t>
            </w:r>
          </w:p>
        </w:tc>
        <w:tc>
          <w:tcPr>
            <w:tcW w:w="1120" w:type="dxa"/>
            <w:shd w:val="clear" w:color="auto" w:fill="auto"/>
          </w:tcPr>
          <w:p w14:paraId="0257F9EC" w14:textId="79FB367C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K2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41B7C19" w14:textId="6A30CA04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  <w:r w:rsidRPr="00706C8B">
              <w:rPr>
                <w:rFonts w:cstheme="minorHAnsi"/>
              </w:rPr>
              <w:t>Midterm Exam</w:t>
            </w:r>
            <w:r>
              <w:rPr>
                <w:rFonts w:cstheme="minorHAnsi"/>
              </w:rPr>
              <w:t xml:space="preserve"> (30 Marks)</w:t>
            </w:r>
          </w:p>
        </w:tc>
        <w:tc>
          <w:tcPr>
            <w:tcW w:w="1246" w:type="dxa"/>
            <w:shd w:val="clear" w:color="auto" w:fill="auto"/>
          </w:tcPr>
          <w:p w14:paraId="2D7488C0" w14:textId="762290D9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AAF0B06" w14:textId="77777777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846DB9A" w14:textId="77777777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DA57F8" w:rsidRPr="000D364A" w14:paraId="1C473C63" w14:textId="77777777" w:rsidTr="00451115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4127606" w14:textId="77777777" w:rsidR="00DA57F8" w:rsidRPr="000D364A" w:rsidRDefault="00DA57F8" w:rsidP="00DA57F8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34698FF" w14:textId="3566205E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  <w:r w:rsidRPr="00434910">
              <w:rPr>
                <w:rFonts w:cstheme="minorHAnsi"/>
              </w:rPr>
              <w:t xml:space="preserve">Differentiate among the multiple methods utilized in delivering speeches, </w:t>
            </w:r>
            <w:r w:rsidRPr="00434910">
              <w:rPr>
                <w:rFonts w:cstheme="minorHAnsi"/>
              </w:rPr>
              <w:lastRenderedPageBreak/>
              <w:t>recognizing the assorted techniques that contribute to the effectiveness of the presentation</w:t>
            </w:r>
          </w:p>
        </w:tc>
        <w:tc>
          <w:tcPr>
            <w:tcW w:w="1120" w:type="dxa"/>
            <w:shd w:val="clear" w:color="auto" w:fill="auto"/>
          </w:tcPr>
          <w:p w14:paraId="26686028" w14:textId="29F49097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K3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D3D9921" w14:textId="6CC2FA01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  <w:r>
              <w:t>Assignment 1 (5 Marks)</w:t>
            </w:r>
          </w:p>
        </w:tc>
        <w:tc>
          <w:tcPr>
            <w:tcW w:w="1246" w:type="dxa"/>
            <w:shd w:val="clear" w:color="auto" w:fill="auto"/>
          </w:tcPr>
          <w:p w14:paraId="0F283C1E" w14:textId="6E0AFF05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596F60F" w14:textId="77777777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B6A68E7" w14:textId="77777777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DA57F8" w:rsidRPr="000D364A" w14:paraId="34C32888" w14:textId="77777777" w:rsidTr="00451115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3E46CF7" w14:textId="02830FA0" w:rsidR="00DA57F8" w:rsidRPr="000D364A" w:rsidRDefault="00DA57F8" w:rsidP="00DA57F8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1D35391E" w14:textId="265BAD8D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  <w:r w:rsidRPr="00434910">
              <w:rPr>
                <w:rFonts w:cstheme="minorHAnsi"/>
              </w:rPr>
              <w:t>Identify and employ techniques that make a presentation stimulating and engaging for the audience, enhancing the overall impact and reception</w:t>
            </w:r>
          </w:p>
        </w:tc>
        <w:tc>
          <w:tcPr>
            <w:tcW w:w="1120" w:type="dxa"/>
            <w:shd w:val="clear" w:color="auto" w:fill="auto"/>
          </w:tcPr>
          <w:p w14:paraId="1DDCF144" w14:textId="261DB2A5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K3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EFDF08D" w14:textId="77777777" w:rsidR="00DA57F8" w:rsidRDefault="00DA57F8" w:rsidP="00DA57F8">
            <w:pPr>
              <w:rPr>
                <w:rFonts w:cstheme="minorHAnsi"/>
              </w:rPr>
            </w:pPr>
            <w:r w:rsidRPr="00706C8B">
              <w:rPr>
                <w:rFonts w:cstheme="minorHAnsi"/>
              </w:rPr>
              <w:t>Final Exam</w:t>
            </w:r>
            <w:r>
              <w:rPr>
                <w:rFonts w:cstheme="minorHAnsi"/>
              </w:rPr>
              <w:t xml:space="preserve"> (40 Marks)</w:t>
            </w:r>
          </w:p>
          <w:p w14:paraId="40208E7A" w14:textId="3F021230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Assignment 2 (5 Marks)</w:t>
            </w:r>
          </w:p>
        </w:tc>
        <w:tc>
          <w:tcPr>
            <w:tcW w:w="1246" w:type="dxa"/>
            <w:shd w:val="clear" w:color="auto" w:fill="auto"/>
          </w:tcPr>
          <w:p w14:paraId="3C06B0D1" w14:textId="1A9083EB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7BA1B3D" w14:textId="77777777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69B3E0C7" w14:textId="77777777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3977C51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3DF6B502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3C8AF222" w14:textId="0CE4EC3F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Skills:</w:t>
            </w:r>
          </w:p>
        </w:tc>
      </w:tr>
      <w:tr w:rsidR="00DA57F8" w:rsidRPr="000D364A" w14:paraId="63EC95CE" w14:textId="77777777" w:rsidTr="00F724EA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42D1BD4E" w14:textId="77777777" w:rsidR="00DA57F8" w:rsidRPr="000D364A" w:rsidRDefault="00DA57F8" w:rsidP="00DA57F8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3583607" w14:textId="4D47829C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  <w:r w:rsidRPr="00706C8B">
              <w:rPr>
                <w:rFonts w:cstheme="minorHAnsi"/>
              </w:rPr>
              <w:t>Demonstrate the ability to apply and implement various methods and techniques in speech delivery and debating, synthesizing knowledge into practice for captivating and effective presentations</w:t>
            </w:r>
          </w:p>
        </w:tc>
        <w:tc>
          <w:tcPr>
            <w:tcW w:w="1120" w:type="dxa"/>
            <w:shd w:val="clear" w:color="auto" w:fill="auto"/>
          </w:tcPr>
          <w:p w14:paraId="6A1D521A" w14:textId="4B6A76D5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S2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1E3AC0E" w14:textId="1C814BA8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  <w:r w:rsidRPr="00D57452">
              <w:rPr>
                <w:rFonts w:cstheme="minorHAnsi"/>
              </w:rPr>
              <w:t>First Formative Assessment (Innovative Group Presentation)</w:t>
            </w:r>
            <w:r>
              <w:rPr>
                <w:rFonts w:cstheme="minorHAnsi"/>
              </w:rPr>
              <w:t xml:space="preserve"> -5 Marks</w:t>
            </w:r>
          </w:p>
        </w:tc>
        <w:tc>
          <w:tcPr>
            <w:tcW w:w="1246" w:type="dxa"/>
            <w:shd w:val="clear" w:color="auto" w:fill="auto"/>
          </w:tcPr>
          <w:p w14:paraId="164C4B30" w14:textId="1699F856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7ED2977" w14:textId="77777777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305C671D" w14:textId="77777777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DA57F8" w:rsidRPr="000D364A" w14:paraId="245C1438" w14:textId="77777777" w:rsidTr="00F724EA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063BEA9D" w14:textId="77777777" w:rsidR="00DA57F8" w:rsidRPr="000D364A" w:rsidRDefault="00DA57F8" w:rsidP="00DA57F8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43A4364B" w14:textId="4E5DB341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  <w:r w:rsidRPr="00706C8B">
              <w:rPr>
                <w:rFonts w:cstheme="minorHAnsi"/>
              </w:rPr>
              <w:t>Develop the skill to critically evaluate different speech delivery methods and adapt them to specific contexts and audiences, ensuring optimal effectiveness and resonance with the listeners</w:t>
            </w:r>
          </w:p>
        </w:tc>
        <w:tc>
          <w:tcPr>
            <w:tcW w:w="1120" w:type="dxa"/>
            <w:shd w:val="clear" w:color="auto" w:fill="auto"/>
          </w:tcPr>
          <w:p w14:paraId="0DC3AA00" w14:textId="7BB29156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S5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265D71CE" w14:textId="27403C48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  <w:r w:rsidRPr="00D57452">
              <w:rPr>
                <w:rFonts w:cstheme="minorHAnsi"/>
              </w:rPr>
              <w:t>Second Formative Assessment (Innovative Individual Presentation)</w:t>
            </w:r>
            <w:r>
              <w:rPr>
                <w:rFonts w:cstheme="minorHAnsi"/>
              </w:rPr>
              <w:t xml:space="preserve"> -10 Marks</w:t>
            </w:r>
          </w:p>
        </w:tc>
        <w:tc>
          <w:tcPr>
            <w:tcW w:w="1246" w:type="dxa"/>
            <w:shd w:val="clear" w:color="auto" w:fill="auto"/>
          </w:tcPr>
          <w:p w14:paraId="69E3C154" w14:textId="2BD8B7A3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17C9705" w14:textId="77777777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3BA7D0D" w14:textId="77777777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DA57F8" w:rsidRPr="000D364A" w14:paraId="4ECE7FF4" w14:textId="77777777" w:rsidTr="00F724EA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B808088" w14:textId="4F105B9B" w:rsidR="00DA57F8" w:rsidRPr="000D364A" w:rsidRDefault="00DA57F8" w:rsidP="00DA57F8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lastRenderedPageBreak/>
              <w:t>2.3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BCFD998" w14:textId="0C7E9073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  <w:r w:rsidRPr="00706C8B">
              <w:rPr>
                <w:rFonts w:cstheme="minorHAnsi"/>
              </w:rPr>
              <w:t>Cultivate the expertise to design and execute stimulating and engaging presentations, utilizing both theoretical insights and practical techniques to create dynamic content that captivates diverse audiences</w:t>
            </w:r>
          </w:p>
        </w:tc>
        <w:tc>
          <w:tcPr>
            <w:tcW w:w="1120" w:type="dxa"/>
            <w:shd w:val="clear" w:color="auto" w:fill="auto"/>
          </w:tcPr>
          <w:p w14:paraId="3FDB5D2F" w14:textId="6E783729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S9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5D929A0E" w14:textId="66555E3C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  <w:r w:rsidRPr="00D57452">
              <w:rPr>
                <w:rFonts w:cstheme="minorHAnsi"/>
              </w:rPr>
              <w:t>Quiz (Presentation Design and Execution)</w:t>
            </w:r>
            <w:r>
              <w:rPr>
                <w:rFonts w:cstheme="minorHAnsi"/>
              </w:rPr>
              <w:t xml:space="preserve"> – 5 Marks</w:t>
            </w:r>
          </w:p>
        </w:tc>
        <w:tc>
          <w:tcPr>
            <w:tcW w:w="1246" w:type="dxa"/>
            <w:shd w:val="clear" w:color="auto" w:fill="auto"/>
          </w:tcPr>
          <w:p w14:paraId="5C2CFDF3" w14:textId="3409AB20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45173E93" w14:textId="77777777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27C86B70" w14:textId="77777777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0669A6FC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630F8C6E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668B3B2A" w14:textId="08EE67DB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DA57F8" w:rsidRPr="000D364A" w14:paraId="0DD58568" w14:textId="77777777" w:rsidTr="0089430B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E37B42B" w14:textId="77777777" w:rsidR="00DA57F8" w:rsidRPr="000D364A" w:rsidRDefault="00DA57F8" w:rsidP="00DA57F8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A0785F3" w14:textId="4C010941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  <w:r w:rsidRPr="0036093F">
              <w:rPr>
                <w:rFonts w:cstheme="minorHAnsi"/>
              </w:rPr>
              <w:t>Critically reflect on their own presentations and the presentations of others</w:t>
            </w:r>
          </w:p>
        </w:tc>
        <w:tc>
          <w:tcPr>
            <w:tcW w:w="1120" w:type="dxa"/>
            <w:shd w:val="clear" w:color="auto" w:fill="auto"/>
          </w:tcPr>
          <w:p w14:paraId="6DAA9B2F" w14:textId="57A1D9D8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V1</w:t>
            </w:r>
          </w:p>
        </w:tc>
        <w:tc>
          <w:tcPr>
            <w:tcW w:w="1600" w:type="dxa"/>
            <w:shd w:val="clear" w:color="auto" w:fill="auto"/>
          </w:tcPr>
          <w:p w14:paraId="45104718" w14:textId="5CAC21C4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1C8448A6" w14:textId="407742B8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9E3D57C" w14:textId="77777777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481ACF8" w14:textId="77777777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DA57F8" w:rsidRPr="000D364A" w14:paraId="22D668FB" w14:textId="77777777" w:rsidTr="0089430B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36B9C0E" w14:textId="77777777" w:rsidR="00DA57F8" w:rsidRPr="000D364A" w:rsidRDefault="00DA57F8" w:rsidP="00DA57F8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24EA48B" w14:textId="5ECCD63B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  <w:r w:rsidRPr="0036093F">
              <w:rPr>
                <w:rFonts w:cstheme="minorHAnsi"/>
              </w:rPr>
              <w:t>Communicate appropriately, accurately, and effectively while debating and giving presentations taking diversity into consideration</w:t>
            </w:r>
          </w:p>
        </w:tc>
        <w:tc>
          <w:tcPr>
            <w:tcW w:w="1120" w:type="dxa"/>
            <w:shd w:val="clear" w:color="auto" w:fill="auto"/>
          </w:tcPr>
          <w:p w14:paraId="7E0B5211" w14:textId="3B545244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V2</w:t>
            </w:r>
          </w:p>
        </w:tc>
        <w:tc>
          <w:tcPr>
            <w:tcW w:w="1600" w:type="dxa"/>
            <w:shd w:val="clear" w:color="auto" w:fill="auto"/>
          </w:tcPr>
          <w:p w14:paraId="135853C2" w14:textId="233F803E" w:rsidR="00DA57F8" w:rsidRPr="00D660F4" w:rsidRDefault="00DA57F8" w:rsidP="00DA57F8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3E91FD70" w14:textId="6C3821D8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1B481DD" w14:textId="77777777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4E6BC67" w14:textId="77777777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DA57F8" w:rsidRPr="000D364A" w14:paraId="2090AA43" w14:textId="77777777" w:rsidTr="00BB1675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6861A14" w14:textId="7FE54CB9" w:rsidR="00DA57F8" w:rsidRPr="000D364A" w:rsidRDefault="00DA57F8" w:rsidP="00DA57F8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31A31EA3" w14:textId="73438A8B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  <w:r w:rsidRPr="0036093F">
              <w:rPr>
                <w:rFonts w:cstheme="minorHAnsi"/>
              </w:rPr>
              <w:t>Work ethically and professionally as a part of a team or independently while debating or giving presentations</w:t>
            </w:r>
          </w:p>
        </w:tc>
        <w:tc>
          <w:tcPr>
            <w:tcW w:w="1120" w:type="dxa"/>
            <w:shd w:val="clear" w:color="auto" w:fill="auto"/>
          </w:tcPr>
          <w:p w14:paraId="59DB193C" w14:textId="23E4A279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V3</w:t>
            </w:r>
          </w:p>
        </w:tc>
        <w:tc>
          <w:tcPr>
            <w:tcW w:w="1600" w:type="dxa"/>
            <w:shd w:val="clear" w:color="auto" w:fill="auto"/>
          </w:tcPr>
          <w:p w14:paraId="4563F5F7" w14:textId="6524661B" w:rsidR="00DA57F8" w:rsidRPr="00D660F4" w:rsidRDefault="00DA57F8" w:rsidP="00DA57F8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26DFDAC0" w14:textId="7A4EA88B" w:rsidR="00DA57F8" w:rsidRPr="00D660F4" w:rsidRDefault="00DA57F8" w:rsidP="00DA57F8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74D7BF4E" w14:textId="77777777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13D2FF16" w14:textId="77777777" w:rsidR="00DA57F8" w:rsidRPr="00D660F4" w:rsidRDefault="00DA57F8" w:rsidP="00DA57F8">
            <w:pPr>
              <w:spacing w:after="0" w:line="276" w:lineRule="auto"/>
              <w:rPr>
                <w:rFonts w:cstheme="minorHAnsi"/>
              </w:rPr>
            </w:pPr>
          </w:p>
        </w:tc>
      </w:tr>
    </w:tbl>
    <w:p w14:paraId="173A3B8B" w14:textId="77777777" w:rsidR="00371CBD" w:rsidRPr="000D364A" w:rsidRDefault="00371CB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17DCEE" w14:textId="77777777" w:rsidR="00A73FEF" w:rsidRPr="000D364A" w:rsidRDefault="00A73FEF" w:rsidP="000D364A">
      <w:pPr>
        <w:rPr>
          <w:rStyle w:val="a"/>
          <w:rFonts w:asciiTheme="majorBidi" w:hAnsiTheme="majorBidi" w:cstheme="majorBidi"/>
          <w:color w:val="52B5C2"/>
          <w:sz w:val="24"/>
          <w:szCs w:val="24"/>
          <w:lang w:bidi="ar-YE"/>
        </w:rPr>
      </w:pPr>
      <w:bookmarkStart w:id="10" w:name="_Ref115698116"/>
    </w:p>
    <w:p w14:paraId="7B6A87EF" w14:textId="6D1DDF99" w:rsidR="00120180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11" w:name="_Toc183815593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. Recommendations</w:t>
      </w:r>
      <w:bookmarkEnd w:id="10"/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D6795" w:rsidRPr="000D364A" w14:paraId="0B8E980A" w14:textId="77777777" w:rsidTr="002D6795">
        <w:tc>
          <w:tcPr>
            <w:tcW w:w="9628" w:type="dxa"/>
          </w:tcPr>
          <w:p w14:paraId="0088106C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  <w:p w14:paraId="02016BBB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</w:tc>
      </w:tr>
    </w:tbl>
    <w:p w14:paraId="08778F5C" w14:textId="77777777" w:rsidR="002D6795" w:rsidRPr="000D364A" w:rsidRDefault="002D6795" w:rsidP="000D364A">
      <w:pPr>
        <w:rPr>
          <w:rFonts w:asciiTheme="majorBidi" w:hAnsiTheme="majorBidi" w:cstheme="majorBidi"/>
          <w:sz w:val="24"/>
          <w:szCs w:val="24"/>
          <w:rtl/>
          <w:lang w:bidi="ar-YE"/>
        </w:rPr>
      </w:pPr>
    </w:p>
    <w:p w14:paraId="56B2D730" w14:textId="77777777" w:rsidR="00E222D0" w:rsidRDefault="00E222D0" w:rsidP="00E222D0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</w:rPr>
      </w:pPr>
      <w:bookmarkStart w:id="12" w:name="_Ref115698120"/>
      <w:bookmarkStart w:id="13" w:name="_Hlk136209069"/>
      <w:bookmarkStart w:id="14" w:name="_Toc183815594"/>
      <w:bookmarkEnd w:id="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C. Topics not </w:t>
      </w:r>
      <w:bookmarkEnd w:id="12"/>
      <w:r>
        <w:rPr>
          <w:rFonts w:asciiTheme="majorBidi" w:hAnsiTheme="majorBidi"/>
          <w:b/>
          <w:bCs/>
          <w:color w:val="4C3D8E"/>
          <w:sz w:val="24"/>
          <w:szCs w:val="24"/>
        </w:rPr>
        <w:t>covered.</w:t>
      </w:r>
      <w:bookmarkEnd w:id="14"/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2272"/>
        <w:gridCol w:w="2927"/>
        <w:gridCol w:w="2313"/>
        <w:gridCol w:w="2116"/>
      </w:tblGrid>
      <w:tr w:rsidR="00E222D0" w14:paraId="761B5944" w14:textId="77777777" w:rsidTr="00E222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25F62CB9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01E785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Reason for Not Covering/discrepancies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BFB983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Extent of their Impact on Learning Outcomes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E0B6480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Compensating Action</w:t>
            </w:r>
          </w:p>
        </w:tc>
      </w:tr>
      <w:tr w:rsidR="00E222D0" w14:paraId="118DEE97" w14:textId="77777777" w:rsidTr="00E222D0">
        <w:trPr>
          <w:trHeight w:val="276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23C6C95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31E52BE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D5908DC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BB59E7D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</w:tr>
    </w:tbl>
    <w:p w14:paraId="0D06CDC8" w14:textId="77777777" w:rsidR="00E222D0" w:rsidRDefault="00E222D0" w:rsidP="00E222D0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lang w:bidi="ar-YE"/>
        </w:rPr>
      </w:pPr>
    </w:p>
    <w:p w14:paraId="59112A9A" w14:textId="77777777" w:rsidR="00E222D0" w:rsidRDefault="00E222D0" w:rsidP="00E222D0">
      <w:pPr>
        <w:pStyle w:val="Heading1"/>
        <w:rPr>
          <w:b/>
          <w:bCs/>
          <w:rtl/>
        </w:rPr>
      </w:pPr>
      <w:bookmarkStart w:id="15" w:name="_Ref115698246"/>
      <w:bookmarkStart w:id="16" w:name="_Toc183815595"/>
      <w:r>
        <w:rPr>
          <w:rFonts w:asciiTheme="majorBidi" w:hAnsiTheme="majorBidi"/>
          <w:b/>
          <w:bCs/>
          <w:color w:val="4C3D8E"/>
          <w:sz w:val="24"/>
          <w:szCs w:val="24"/>
        </w:rPr>
        <w:t>D. Course Improvement Plan</w:t>
      </w:r>
      <w:bookmarkEnd w:id="15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(if any)</w:t>
      </w:r>
      <w:bookmarkEnd w:id="1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</w:t>
      </w:r>
    </w:p>
    <w:tbl>
      <w:tblPr>
        <w:tblStyle w:val="NCAAA"/>
        <w:tblW w:w="0" w:type="auto"/>
        <w:tblLook w:val="01E0" w:firstRow="1" w:lastRow="1" w:firstColumn="1" w:lastColumn="1" w:noHBand="0" w:noVBand="0"/>
      </w:tblPr>
      <w:tblGrid>
        <w:gridCol w:w="3694"/>
        <w:gridCol w:w="2218"/>
        <w:gridCol w:w="3494"/>
      </w:tblGrid>
      <w:tr w:rsidR="000E4BBF" w14:paraId="0661CE66" w14:textId="77777777" w:rsidTr="000E4B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36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29C3196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bookmarkStart w:id="17" w:name="_Hlk1046756"/>
            <w:bookmarkEnd w:id="13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Recommendations</w:t>
            </w:r>
          </w:p>
        </w:tc>
        <w:tc>
          <w:tcPr>
            <w:tcW w:w="221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3D27009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34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1C4E641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Needed Support</w:t>
            </w:r>
          </w:p>
        </w:tc>
      </w:tr>
      <w:tr w:rsidR="000E4BBF" w14:paraId="58159B26" w14:textId="77777777" w:rsidTr="00E222D0">
        <w:trPr>
          <w:trHeight w:val="450"/>
        </w:trPr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137D9F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6B1104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1CA34E8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E4BBF" w14:paraId="7E48A111" w14:textId="77777777" w:rsidTr="000E4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6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FEDECDA" w14:textId="77777777" w:rsidR="000E4BBF" w:rsidRDefault="000E4BBF" w:rsidP="00E222D0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284" w:hanging="28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5A43E2F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4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8F28CDB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bookmarkEnd w:id="17"/>
      </w:tr>
    </w:tbl>
    <w:p w14:paraId="4F1CBCAE" w14:textId="30BCD136" w:rsidR="009410D1" w:rsidRPr="000D364A" w:rsidRDefault="009410D1" w:rsidP="00E222D0">
      <w:pPr>
        <w:pStyle w:val="Heading1"/>
        <w:rPr>
          <w:rStyle w:val="a"/>
          <w:rFonts w:asciiTheme="majorBidi" w:hAnsiTheme="majorBidi" w:cstheme="majorBidi"/>
          <w:color w:val="auto"/>
          <w:sz w:val="24"/>
          <w:szCs w:val="24"/>
        </w:rPr>
      </w:pPr>
    </w:p>
    <w:sectPr w:rsidR="009410D1" w:rsidRPr="000D364A" w:rsidSect="00D87830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2A19DF" w14:textId="77777777" w:rsidR="004C6949" w:rsidRDefault="004C6949" w:rsidP="00EE490F">
      <w:pPr>
        <w:spacing w:after="0" w:line="240" w:lineRule="auto"/>
      </w:pPr>
      <w:r>
        <w:separator/>
      </w:r>
    </w:p>
  </w:endnote>
  <w:endnote w:type="continuationSeparator" w:id="0">
    <w:p w14:paraId="64401337" w14:textId="77777777" w:rsidR="004C6949" w:rsidRDefault="004C6949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9B8AF65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A394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8E8B56" w14:textId="77777777" w:rsidR="004C6949" w:rsidRDefault="004C6949" w:rsidP="00EE490F">
      <w:pPr>
        <w:spacing w:after="0" w:line="240" w:lineRule="auto"/>
      </w:pPr>
      <w:r>
        <w:separator/>
      </w:r>
    </w:p>
  </w:footnote>
  <w:footnote w:type="continuationSeparator" w:id="0">
    <w:p w14:paraId="2FC15594" w14:textId="77777777" w:rsidR="004C6949" w:rsidRDefault="004C6949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7F8BCC3F" w:rsidR="000263E2" w:rsidRDefault="00284171">
    <w:pPr>
      <w:pStyle w:val="Head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312793D5" wp14:editId="52C9A24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8245" cy="106724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6E0E4104" w:rsidR="000263E2" w:rsidRDefault="0071018A">
    <w:pPr>
      <w:pStyle w:val="Header"/>
    </w:pPr>
    <w:r>
      <w:rPr>
        <w:noProof/>
      </w:rPr>
      <w:drawing>
        <wp:anchor distT="0" distB="0" distL="114300" distR="114300" simplePos="0" relativeHeight="251663359" behindDoc="0" locked="0" layoutInCell="1" allowOverlap="1" wp14:anchorId="33E13622" wp14:editId="5BC90670">
          <wp:simplePos x="0" y="0"/>
          <wp:positionH relativeFrom="column">
            <wp:posOffset>-693964</wp:posOffset>
          </wp:positionH>
          <wp:positionV relativeFrom="paragraph">
            <wp:posOffset>-464820</wp:posOffset>
          </wp:positionV>
          <wp:extent cx="7544435" cy="10671724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CF7F20"/>
    <w:multiLevelType w:val="hybridMultilevel"/>
    <w:tmpl w:val="B8AAFF6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20300"/>
    <w:multiLevelType w:val="hybridMultilevel"/>
    <w:tmpl w:val="B8AAFF6A"/>
    <w:lvl w:ilvl="0" w:tplc="1570E1F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550214">
    <w:abstractNumId w:val="27"/>
  </w:num>
  <w:num w:numId="2" w16cid:durableId="1444107363">
    <w:abstractNumId w:val="24"/>
  </w:num>
  <w:num w:numId="3" w16cid:durableId="2062165492">
    <w:abstractNumId w:val="28"/>
  </w:num>
  <w:num w:numId="4" w16cid:durableId="1816337935">
    <w:abstractNumId w:val="31"/>
  </w:num>
  <w:num w:numId="5" w16cid:durableId="1679431045">
    <w:abstractNumId w:val="17"/>
  </w:num>
  <w:num w:numId="6" w16cid:durableId="927544867">
    <w:abstractNumId w:val="30"/>
  </w:num>
  <w:num w:numId="7" w16cid:durableId="1730810806">
    <w:abstractNumId w:val="16"/>
  </w:num>
  <w:num w:numId="8" w16cid:durableId="2055690553">
    <w:abstractNumId w:val="4"/>
  </w:num>
  <w:num w:numId="9" w16cid:durableId="1915969062">
    <w:abstractNumId w:val="11"/>
  </w:num>
  <w:num w:numId="10" w16cid:durableId="1060442258">
    <w:abstractNumId w:val="1"/>
  </w:num>
  <w:num w:numId="11" w16cid:durableId="1302080401">
    <w:abstractNumId w:val="9"/>
  </w:num>
  <w:num w:numId="12" w16cid:durableId="972174868">
    <w:abstractNumId w:val="2"/>
  </w:num>
  <w:num w:numId="13" w16cid:durableId="1652708154">
    <w:abstractNumId w:val="5"/>
  </w:num>
  <w:num w:numId="14" w16cid:durableId="1616595287">
    <w:abstractNumId w:val="8"/>
  </w:num>
  <w:num w:numId="15" w16cid:durableId="1928685465">
    <w:abstractNumId w:val="23"/>
  </w:num>
  <w:num w:numId="16" w16cid:durableId="1729960325">
    <w:abstractNumId w:val="7"/>
  </w:num>
  <w:num w:numId="17" w16cid:durableId="284310852">
    <w:abstractNumId w:val="15"/>
  </w:num>
  <w:num w:numId="18" w16cid:durableId="43676248">
    <w:abstractNumId w:val="19"/>
  </w:num>
  <w:num w:numId="19" w16cid:durableId="2070610883">
    <w:abstractNumId w:val="26"/>
  </w:num>
  <w:num w:numId="20" w16cid:durableId="1266041615">
    <w:abstractNumId w:val="14"/>
  </w:num>
  <w:num w:numId="21" w16cid:durableId="91707997">
    <w:abstractNumId w:val="21"/>
  </w:num>
  <w:num w:numId="22" w16cid:durableId="871766398">
    <w:abstractNumId w:val="22"/>
  </w:num>
  <w:num w:numId="23" w16cid:durableId="108860352">
    <w:abstractNumId w:val="29"/>
  </w:num>
  <w:num w:numId="24" w16cid:durableId="1710299699">
    <w:abstractNumId w:val="6"/>
  </w:num>
  <w:num w:numId="25" w16cid:durableId="1656373431">
    <w:abstractNumId w:val="18"/>
  </w:num>
  <w:num w:numId="26" w16cid:durableId="1935243705">
    <w:abstractNumId w:val="25"/>
  </w:num>
  <w:num w:numId="27" w16cid:durableId="738096253">
    <w:abstractNumId w:val="12"/>
  </w:num>
  <w:num w:numId="28" w16cid:durableId="1002202577">
    <w:abstractNumId w:val="0"/>
  </w:num>
  <w:num w:numId="29" w16cid:durableId="1317878042">
    <w:abstractNumId w:val="3"/>
  </w:num>
  <w:num w:numId="30" w16cid:durableId="1153761888">
    <w:abstractNumId w:val="10"/>
  </w:num>
  <w:num w:numId="31" w16cid:durableId="807280026">
    <w:abstractNumId w:val="20"/>
  </w:num>
  <w:num w:numId="32" w16cid:durableId="1521703943">
    <w:abstractNumId w:val="13"/>
  </w:num>
  <w:num w:numId="33" w16cid:durableId="5460681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2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MxMDa2NDGxtDRR0lEKTi0uzszPAykwqgUAXSt7xiwAAAA="/>
  </w:docVars>
  <w:rsids>
    <w:rsidRoot w:val="00F236C3"/>
    <w:rsid w:val="0000034A"/>
    <w:rsid w:val="0000170C"/>
    <w:rsid w:val="000018E5"/>
    <w:rsid w:val="00001D76"/>
    <w:rsid w:val="00003FAC"/>
    <w:rsid w:val="00010A33"/>
    <w:rsid w:val="00011B3C"/>
    <w:rsid w:val="00015EAF"/>
    <w:rsid w:val="000263E2"/>
    <w:rsid w:val="00042349"/>
    <w:rsid w:val="000455C2"/>
    <w:rsid w:val="00060219"/>
    <w:rsid w:val="00060A9E"/>
    <w:rsid w:val="00085DEA"/>
    <w:rsid w:val="00087328"/>
    <w:rsid w:val="000973BC"/>
    <w:rsid w:val="000A15B4"/>
    <w:rsid w:val="000A58BA"/>
    <w:rsid w:val="000B1891"/>
    <w:rsid w:val="000C0FCB"/>
    <w:rsid w:val="000C1F14"/>
    <w:rsid w:val="000D06FC"/>
    <w:rsid w:val="000D364A"/>
    <w:rsid w:val="000E21D5"/>
    <w:rsid w:val="000E2809"/>
    <w:rsid w:val="000E4BBF"/>
    <w:rsid w:val="000F105E"/>
    <w:rsid w:val="000F23D8"/>
    <w:rsid w:val="00102BFA"/>
    <w:rsid w:val="00112790"/>
    <w:rsid w:val="00120180"/>
    <w:rsid w:val="00123EA4"/>
    <w:rsid w:val="00126020"/>
    <w:rsid w:val="00131734"/>
    <w:rsid w:val="001370C2"/>
    <w:rsid w:val="00137FF3"/>
    <w:rsid w:val="00143E31"/>
    <w:rsid w:val="001446ED"/>
    <w:rsid w:val="00151D34"/>
    <w:rsid w:val="0016233A"/>
    <w:rsid w:val="00170319"/>
    <w:rsid w:val="001855D7"/>
    <w:rsid w:val="00192856"/>
    <w:rsid w:val="001A30FC"/>
    <w:rsid w:val="001B5301"/>
    <w:rsid w:val="001C193F"/>
    <w:rsid w:val="001D13E9"/>
    <w:rsid w:val="001D1F8E"/>
    <w:rsid w:val="001D2CD2"/>
    <w:rsid w:val="001D5443"/>
    <w:rsid w:val="001E2EA2"/>
    <w:rsid w:val="001F1144"/>
    <w:rsid w:val="001F2297"/>
    <w:rsid w:val="001F2F13"/>
    <w:rsid w:val="001F34EE"/>
    <w:rsid w:val="00205FF2"/>
    <w:rsid w:val="002176F6"/>
    <w:rsid w:val="00226700"/>
    <w:rsid w:val="002323BD"/>
    <w:rsid w:val="00237C41"/>
    <w:rsid w:val="0024111A"/>
    <w:rsid w:val="002430CC"/>
    <w:rsid w:val="002440DE"/>
    <w:rsid w:val="00251E09"/>
    <w:rsid w:val="00254CE8"/>
    <w:rsid w:val="00256F95"/>
    <w:rsid w:val="00266508"/>
    <w:rsid w:val="002728E9"/>
    <w:rsid w:val="002761CB"/>
    <w:rsid w:val="00284171"/>
    <w:rsid w:val="002913E8"/>
    <w:rsid w:val="00293830"/>
    <w:rsid w:val="002A0738"/>
    <w:rsid w:val="002A22D7"/>
    <w:rsid w:val="002A3943"/>
    <w:rsid w:val="002A638C"/>
    <w:rsid w:val="002B0297"/>
    <w:rsid w:val="002C0FD2"/>
    <w:rsid w:val="002D35DE"/>
    <w:rsid w:val="002D4589"/>
    <w:rsid w:val="002D6795"/>
    <w:rsid w:val="002E343C"/>
    <w:rsid w:val="002E63AD"/>
    <w:rsid w:val="002F0BC0"/>
    <w:rsid w:val="002F4948"/>
    <w:rsid w:val="00322BCA"/>
    <w:rsid w:val="003401C7"/>
    <w:rsid w:val="003410FA"/>
    <w:rsid w:val="00351E79"/>
    <w:rsid w:val="00352E47"/>
    <w:rsid w:val="00354406"/>
    <w:rsid w:val="00360FEC"/>
    <w:rsid w:val="00371CBD"/>
    <w:rsid w:val="00393194"/>
    <w:rsid w:val="00394F02"/>
    <w:rsid w:val="003A4ABD"/>
    <w:rsid w:val="003A676B"/>
    <w:rsid w:val="003A762E"/>
    <w:rsid w:val="003B0D84"/>
    <w:rsid w:val="003B44D3"/>
    <w:rsid w:val="003C1003"/>
    <w:rsid w:val="003C2A5E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16284"/>
    <w:rsid w:val="00420C1A"/>
    <w:rsid w:val="00425E24"/>
    <w:rsid w:val="00435B27"/>
    <w:rsid w:val="004408AF"/>
    <w:rsid w:val="00443CFF"/>
    <w:rsid w:val="0044569A"/>
    <w:rsid w:val="00446A31"/>
    <w:rsid w:val="00461566"/>
    <w:rsid w:val="00464F77"/>
    <w:rsid w:val="0047059E"/>
    <w:rsid w:val="0049155B"/>
    <w:rsid w:val="004951B4"/>
    <w:rsid w:val="004B7E35"/>
    <w:rsid w:val="004C0681"/>
    <w:rsid w:val="004C48E6"/>
    <w:rsid w:val="004C5EBA"/>
    <w:rsid w:val="004C6949"/>
    <w:rsid w:val="004D05F8"/>
    <w:rsid w:val="004E172A"/>
    <w:rsid w:val="004F50F1"/>
    <w:rsid w:val="00500773"/>
    <w:rsid w:val="005031B0"/>
    <w:rsid w:val="005104BB"/>
    <w:rsid w:val="00512A54"/>
    <w:rsid w:val="00512AB4"/>
    <w:rsid w:val="00513566"/>
    <w:rsid w:val="005207C1"/>
    <w:rsid w:val="005217A2"/>
    <w:rsid w:val="00533C5B"/>
    <w:rsid w:val="005419F6"/>
    <w:rsid w:val="005508C6"/>
    <w:rsid w:val="00553B10"/>
    <w:rsid w:val="00561601"/>
    <w:rsid w:val="005667EC"/>
    <w:rsid w:val="005719C3"/>
    <w:rsid w:val="005766B3"/>
    <w:rsid w:val="005879E6"/>
    <w:rsid w:val="005A146D"/>
    <w:rsid w:val="005A52E1"/>
    <w:rsid w:val="005A7B3E"/>
    <w:rsid w:val="005B1E8D"/>
    <w:rsid w:val="005B360D"/>
    <w:rsid w:val="005B4B63"/>
    <w:rsid w:val="005E749B"/>
    <w:rsid w:val="005F2EDF"/>
    <w:rsid w:val="005F57A5"/>
    <w:rsid w:val="0060691A"/>
    <w:rsid w:val="00630073"/>
    <w:rsid w:val="00631BCB"/>
    <w:rsid w:val="00633DFF"/>
    <w:rsid w:val="00640927"/>
    <w:rsid w:val="00652739"/>
    <w:rsid w:val="006543E4"/>
    <w:rsid w:val="00661F80"/>
    <w:rsid w:val="0066519A"/>
    <w:rsid w:val="0069056D"/>
    <w:rsid w:val="00696A1F"/>
    <w:rsid w:val="006B08C3"/>
    <w:rsid w:val="006B12D6"/>
    <w:rsid w:val="006B3CD5"/>
    <w:rsid w:val="006B44DA"/>
    <w:rsid w:val="006B5FB0"/>
    <w:rsid w:val="006F2422"/>
    <w:rsid w:val="007065FD"/>
    <w:rsid w:val="0071018A"/>
    <w:rsid w:val="00711EE8"/>
    <w:rsid w:val="0072528F"/>
    <w:rsid w:val="0076029B"/>
    <w:rsid w:val="00772B4C"/>
    <w:rsid w:val="00773612"/>
    <w:rsid w:val="0077679B"/>
    <w:rsid w:val="007B0058"/>
    <w:rsid w:val="007B14AB"/>
    <w:rsid w:val="007C792F"/>
    <w:rsid w:val="007E1F1C"/>
    <w:rsid w:val="007E2F40"/>
    <w:rsid w:val="00807650"/>
    <w:rsid w:val="00822757"/>
    <w:rsid w:val="008306EB"/>
    <w:rsid w:val="00877341"/>
    <w:rsid w:val="008A1157"/>
    <w:rsid w:val="008B1E48"/>
    <w:rsid w:val="008B2211"/>
    <w:rsid w:val="008C536B"/>
    <w:rsid w:val="008C68BC"/>
    <w:rsid w:val="008E4B18"/>
    <w:rsid w:val="009023F3"/>
    <w:rsid w:val="00905031"/>
    <w:rsid w:val="0090602B"/>
    <w:rsid w:val="009202DE"/>
    <w:rsid w:val="009203B9"/>
    <w:rsid w:val="00922296"/>
    <w:rsid w:val="00924028"/>
    <w:rsid w:val="00932439"/>
    <w:rsid w:val="009406AC"/>
    <w:rsid w:val="009410D1"/>
    <w:rsid w:val="0096672E"/>
    <w:rsid w:val="00970132"/>
    <w:rsid w:val="0097256E"/>
    <w:rsid w:val="009A3B8E"/>
    <w:rsid w:val="009C23D4"/>
    <w:rsid w:val="009C2CB4"/>
    <w:rsid w:val="009C4489"/>
    <w:rsid w:val="009C4B55"/>
    <w:rsid w:val="009D0B5B"/>
    <w:rsid w:val="009D2346"/>
    <w:rsid w:val="009D4997"/>
    <w:rsid w:val="009E3CC0"/>
    <w:rsid w:val="009E47E5"/>
    <w:rsid w:val="009F2ED5"/>
    <w:rsid w:val="00A04CF1"/>
    <w:rsid w:val="00A134D3"/>
    <w:rsid w:val="00A179DE"/>
    <w:rsid w:val="00A25F58"/>
    <w:rsid w:val="00A372A9"/>
    <w:rsid w:val="00A44627"/>
    <w:rsid w:val="00A502C1"/>
    <w:rsid w:val="00A53AC3"/>
    <w:rsid w:val="00A5558A"/>
    <w:rsid w:val="00A63AD0"/>
    <w:rsid w:val="00A7204A"/>
    <w:rsid w:val="00A73FEF"/>
    <w:rsid w:val="00A8142C"/>
    <w:rsid w:val="00A94D32"/>
    <w:rsid w:val="00A979FA"/>
    <w:rsid w:val="00AA2375"/>
    <w:rsid w:val="00AA6156"/>
    <w:rsid w:val="00AD423B"/>
    <w:rsid w:val="00AE0516"/>
    <w:rsid w:val="00AE0C66"/>
    <w:rsid w:val="00AE6AD7"/>
    <w:rsid w:val="00AF4800"/>
    <w:rsid w:val="00B01484"/>
    <w:rsid w:val="00B174B5"/>
    <w:rsid w:val="00B20916"/>
    <w:rsid w:val="00B22AAC"/>
    <w:rsid w:val="00B37E6C"/>
    <w:rsid w:val="00B426A3"/>
    <w:rsid w:val="00B727DA"/>
    <w:rsid w:val="00B80620"/>
    <w:rsid w:val="00B80926"/>
    <w:rsid w:val="00B90334"/>
    <w:rsid w:val="00B93E29"/>
    <w:rsid w:val="00B952DB"/>
    <w:rsid w:val="00B97B1E"/>
    <w:rsid w:val="00BB15BF"/>
    <w:rsid w:val="00BC044E"/>
    <w:rsid w:val="00BF29A8"/>
    <w:rsid w:val="00BF4D7C"/>
    <w:rsid w:val="00C1739D"/>
    <w:rsid w:val="00C17B89"/>
    <w:rsid w:val="00C33239"/>
    <w:rsid w:val="00C34FBF"/>
    <w:rsid w:val="00C43B03"/>
    <w:rsid w:val="00C55180"/>
    <w:rsid w:val="00C617D1"/>
    <w:rsid w:val="00C651F8"/>
    <w:rsid w:val="00C74F44"/>
    <w:rsid w:val="00C76AAE"/>
    <w:rsid w:val="00C77FDD"/>
    <w:rsid w:val="00C80B76"/>
    <w:rsid w:val="00C81CB5"/>
    <w:rsid w:val="00C84EB5"/>
    <w:rsid w:val="00C958D9"/>
    <w:rsid w:val="00CB11A3"/>
    <w:rsid w:val="00CD13C5"/>
    <w:rsid w:val="00CD17C2"/>
    <w:rsid w:val="00CD3D3D"/>
    <w:rsid w:val="00CE0B84"/>
    <w:rsid w:val="00D14A6E"/>
    <w:rsid w:val="00D15B72"/>
    <w:rsid w:val="00D3555B"/>
    <w:rsid w:val="00D4307F"/>
    <w:rsid w:val="00D66059"/>
    <w:rsid w:val="00D660F4"/>
    <w:rsid w:val="00D76E52"/>
    <w:rsid w:val="00D83461"/>
    <w:rsid w:val="00D87830"/>
    <w:rsid w:val="00D93C4F"/>
    <w:rsid w:val="00DA57F8"/>
    <w:rsid w:val="00DC04FC"/>
    <w:rsid w:val="00DE45E2"/>
    <w:rsid w:val="00E0297E"/>
    <w:rsid w:val="00E02D40"/>
    <w:rsid w:val="00E14086"/>
    <w:rsid w:val="00E222D0"/>
    <w:rsid w:val="00E30664"/>
    <w:rsid w:val="00E50529"/>
    <w:rsid w:val="00E60D0B"/>
    <w:rsid w:val="00E91116"/>
    <w:rsid w:val="00E96C61"/>
    <w:rsid w:val="00EA502F"/>
    <w:rsid w:val="00EC2E1D"/>
    <w:rsid w:val="00EC40CF"/>
    <w:rsid w:val="00ED6B12"/>
    <w:rsid w:val="00EE490F"/>
    <w:rsid w:val="00EF720B"/>
    <w:rsid w:val="00F02C99"/>
    <w:rsid w:val="00F039E0"/>
    <w:rsid w:val="00F11C83"/>
    <w:rsid w:val="00F135EC"/>
    <w:rsid w:val="00F236C3"/>
    <w:rsid w:val="00F35B02"/>
    <w:rsid w:val="00F43D45"/>
    <w:rsid w:val="00F50654"/>
    <w:rsid w:val="00F51FEF"/>
    <w:rsid w:val="00F54C3D"/>
    <w:rsid w:val="00F773F7"/>
    <w:rsid w:val="00F9176E"/>
    <w:rsid w:val="00F91847"/>
    <w:rsid w:val="00F93772"/>
    <w:rsid w:val="00F9729F"/>
    <w:rsid w:val="00F97D4D"/>
    <w:rsid w:val="00FA2252"/>
    <w:rsid w:val="00FA3722"/>
    <w:rsid w:val="00FA3E2F"/>
    <w:rsid w:val="00FA6CD3"/>
    <w:rsid w:val="00FB6FAC"/>
    <w:rsid w:val="00FC2D18"/>
    <w:rsid w:val="00FD15CC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2A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6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F97D4D"/>
    <w:rPr>
      <w:color w:val="808080"/>
    </w:rPr>
  </w:style>
  <w:style w:type="paragraph" w:customStyle="1" w:styleId="Style1">
    <w:name w:val="Style1"/>
    <w:basedOn w:val="Normal"/>
    <w:link w:val="Style1Char"/>
    <w:qFormat/>
    <w:rsid w:val="00F97D4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F97D4D"/>
    <w:rPr>
      <w:rFonts w:ascii="DIN NEXT™ ARABIC MEDIUM" w:hAnsi="DIN NEXT™ ARABIC MEDIUM"/>
      <w:b/>
      <w:color w:val="52B5C2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63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CAAA">
    <w:name w:val="NCAAA"/>
    <w:basedOn w:val="TableNormal"/>
    <w:uiPriority w:val="99"/>
    <w:rsid w:val="00F43D45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8E4B1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E4B1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31BCB"/>
    <w:pPr>
      <w:tabs>
        <w:tab w:val="right" w:leader="dot" w:pos="9628"/>
      </w:tabs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E4B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97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24CA8E5E96F4276A3A064EA4210E3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C948BA-02F2-433A-8EBB-2F5368D4EAEC}"/>
      </w:docPartPr>
      <w:docPartBody>
        <w:p w:rsidR="00E0059A" w:rsidRDefault="007E79E1" w:rsidP="007E79E1">
          <w:pPr>
            <w:pStyle w:val="324CA8E5E96F4276A3A064EA4210E37E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58672DC36155444E873BFCEBA9140BD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DBBB70-6F8D-4964-96FE-5DC569A058A0}"/>
      </w:docPartPr>
      <w:docPartBody>
        <w:p w:rsidR="00E0059A" w:rsidRDefault="007E79E1" w:rsidP="007E79E1">
          <w:pPr>
            <w:pStyle w:val="58672DC36155444E873BFCEBA9140BDF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Course Instructor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F99EE7996AAD48468B04F67E4D2575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DE4451-C830-449E-A4D5-52873B0986F4}"/>
      </w:docPartPr>
      <w:docPartBody>
        <w:p w:rsidR="00E0059A" w:rsidRDefault="007E79E1" w:rsidP="007E79E1">
          <w:pPr>
            <w:pStyle w:val="F99EE7996AAD48468B04F67E4D25757D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Starting the 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11C75BA6265247C4AB96AFE77ABBD7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AEAE1E-1F1F-47EA-B7EC-DF85DD643C7D}"/>
      </w:docPartPr>
      <w:docPartBody>
        <w:p w:rsidR="00E0059A" w:rsidRDefault="007E79E1" w:rsidP="007E79E1">
          <w:pPr>
            <w:pStyle w:val="11C75BA6265247C4AB96AFE77ABBD750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Completed the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960"/>
    <w:rsid w:val="00077D93"/>
    <w:rsid w:val="000E6ED5"/>
    <w:rsid w:val="000F7875"/>
    <w:rsid w:val="001370C2"/>
    <w:rsid w:val="0015774E"/>
    <w:rsid w:val="0020330D"/>
    <w:rsid w:val="00212E53"/>
    <w:rsid w:val="00226700"/>
    <w:rsid w:val="00247100"/>
    <w:rsid w:val="002C67FB"/>
    <w:rsid w:val="00332EC8"/>
    <w:rsid w:val="003805B9"/>
    <w:rsid w:val="003C6D89"/>
    <w:rsid w:val="003D7BBC"/>
    <w:rsid w:val="00452A9E"/>
    <w:rsid w:val="00473676"/>
    <w:rsid w:val="00492538"/>
    <w:rsid w:val="004D37ED"/>
    <w:rsid w:val="00534EFF"/>
    <w:rsid w:val="00570017"/>
    <w:rsid w:val="00661F80"/>
    <w:rsid w:val="00693163"/>
    <w:rsid w:val="00732CA9"/>
    <w:rsid w:val="007620E6"/>
    <w:rsid w:val="00773612"/>
    <w:rsid w:val="007A5771"/>
    <w:rsid w:val="007C792F"/>
    <w:rsid w:val="007E79E1"/>
    <w:rsid w:val="008C7654"/>
    <w:rsid w:val="009862E3"/>
    <w:rsid w:val="009F7549"/>
    <w:rsid w:val="00A41960"/>
    <w:rsid w:val="00A470E9"/>
    <w:rsid w:val="00AA6156"/>
    <w:rsid w:val="00BC044E"/>
    <w:rsid w:val="00BE6345"/>
    <w:rsid w:val="00C90EB4"/>
    <w:rsid w:val="00D66059"/>
    <w:rsid w:val="00D85419"/>
    <w:rsid w:val="00DA1763"/>
    <w:rsid w:val="00DC04FC"/>
    <w:rsid w:val="00DE45E2"/>
    <w:rsid w:val="00E0059A"/>
    <w:rsid w:val="00E14086"/>
    <w:rsid w:val="00E30817"/>
    <w:rsid w:val="00F0194E"/>
    <w:rsid w:val="00F80D2F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79E1"/>
    <w:rPr>
      <w:color w:val="808080"/>
    </w:rPr>
  </w:style>
  <w:style w:type="paragraph" w:customStyle="1" w:styleId="324CA8E5E96F4276A3A064EA4210E37E">
    <w:name w:val="324CA8E5E96F4276A3A064EA4210E37E"/>
    <w:rsid w:val="007E79E1"/>
    <w:rPr>
      <w:kern w:val="2"/>
      <w14:ligatures w14:val="standardContextual"/>
    </w:rPr>
  </w:style>
  <w:style w:type="paragraph" w:customStyle="1" w:styleId="58672DC36155444E873BFCEBA9140BDF">
    <w:name w:val="58672DC36155444E873BFCEBA9140BDF"/>
    <w:rsid w:val="007E79E1"/>
    <w:rPr>
      <w:kern w:val="2"/>
      <w14:ligatures w14:val="standardContextual"/>
    </w:rPr>
  </w:style>
  <w:style w:type="paragraph" w:customStyle="1" w:styleId="F99EE7996AAD48468B04F67E4D25757D">
    <w:name w:val="F99EE7996AAD48468B04F67E4D25757D"/>
    <w:rsid w:val="007E79E1"/>
    <w:rPr>
      <w:kern w:val="2"/>
      <w14:ligatures w14:val="standardContextual"/>
    </w:rPr>
  </w:style>
  <w:style w:type="paragraph" w:customStyle="1" w:styleId="11C75BA6265247C4AB96AFE77ABBD750">
    <w:name w:val="11C75BA6265247C4AB96AFE77ABBD750"/>
    <w:rsid w:val="007E79E1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DC619F-2058-4248-ACCA-E5ABEC4DE3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8FD422-7324-4AAF-8801-F0985523B795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3.xml><?xml version="1.0" encoding="utf-8"?>
<ds:datastoreItem xmlns:ds="http://schemas.openxmlformats.org/officeDocument/2006/customXml" ds:itemID="{D0D2DD20-4CA8-4BD0-A5EC-C157E12A606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D0AF106-C2CB-4AFB-8F27-711DB44D63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6</Pages>
  <Words>629</Words>
  <Characters>3586</Characters>
  <Application>Microsoft Office Word</Application>
  <DocSecurity>0</DocSecurity>
  <Lines>29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461CR_ENG310-2_Speech_Workshop</dc:title>
  <dc:subject/>
  <cp:keywords/>
  <dc:description/>
  <cp:lastPrinted>2024-06-30T11:37:00Z</cp:lastPrinted>
  <dcterms:created xsi:type="dcterms:W3CDTF">2022-10-23T15:00:00Z</dcterms:created>
  <dcterms:modified xsi:type="dcterms:W3CDTF">2024-11-29T20:32:00Z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fff0c75f261ec1955ccdffc3c02f2c3e5512eac23c05e2c79100729652d782f6</vt:lpwstr>
  </property>
  <property fmtid="{D5CDD505-2E9C-101B-9397-08002B2CF9AE}" pid="3" name="ContentTypeId">
    <vt:lpwstr>0x0101007949188D5059934B8102C12203A9706F</vt:lpwstr>
  </property>
</Properties>
</file>