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1FE21BE7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440DAD" w:rsidRPr="00440DAD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Reading Comprehension 4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17DAA63D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440DAD" w:rsidRPr="00440DAD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ENG216-2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56761DD5" w14:textId="3F9B6122" w:rsidR="00AC3D53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3518" w:history="1">
            <w:r w:rsidR="00AC3D53" w:rsidRPr="00935BB7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AC3D53">
              <w:rPr>
                <w:noProof/>
                <w:webHidden/>
              </w:rPr>
              <w:tab/>
            </w:r>
            <w:r w:rsidR="00AC3D53">
              <w:rPr>
                <w:noProof/>
                <w:webHidden/>
              </w:rPr>
              <w:fldChar w:fldCharType="begin"/>
            </w:r>
            <w:r w:rsidR="00AC3D53">
              <w:rPr>
                <w:noProof/>
                <w:webHidden/>
              </w:rPr>
              <w:instrText xml:space="preserve"> PAGEREF _Toc183813518 \h </w:instrText>
            </w:r>
            <w:r w:rsidR="00AC3D53">
              <w:rPr>
                <w:noProof/>
                <w:webHidden/>
              </w:rPr>
            </w:r>
            <w:r w:rsidR="00AC3D53">
              <w:rPr>
                <w:noProof/>
                <w:webHidden/>
              </w:rPr>
              <w:fldChar w:fldCharType="separate"/>
            </w:r>
            <w:r w:rsidR="00AC3D53">
              <w:rPr>
                <w:noProof/>
                <w:webHidden/>
              </w:rPr>
              <w:t>3</w:t>
            </w:r>
            <w:r w:rsidR="00AC3D53">
              <w:rPr>
                <w:noProof/>
                <w:webHidden/>
              </w:rPr>
              <w:fldChar w:fldCharType="end"/>
            </w:r>
          </w:hyperlink>
        </w:p>
        <w:p w14:paraId="0C6359FC" w14:textId="5245726C" w:rsidR="00AC3D53" w:rsidRDefault="00AC3D5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519" w:history="1">
            <w:r w:rsidRPr="00935BB7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FD7B6" w14:textId="09F7F023" w:rsidR="00AC3D53" w:rsidRDefault="00AC3D5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520" w:history="1">
            <w:r w:rsidRPr="00935BB7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33FAC" w14:textId="100E4906" w:rsidR="00AC3D53" w:rsidRDefault="00AC3D53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521" w:history="1">
            <w:r w:rsidRPr="00935BB7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EB287" w14:textId="381D1B1A" w:rsidR="00AC3D53" w:rsidRDefault="00AC3D5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522" w:history="1">
            <w:r w:rsidRPr="00935BB7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3C76C" w14:textId="7F96C1B1" w:rsidR="00AC3D53" w:rsidRDefault="00AC3D5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523" w:history="1">
            <w:r w:rsidRPr="00935BB7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66709" w14:textId="054C3F90" w:rsidR="00AC3D53" w:rsidRDefault="00AC3D53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524" w:history="1">
            <w:r w:rsidRPr="00935BB7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B6DDB" w14:textId="7CFA3E1B" w:rsidR="00AC3D53" w:rsidRDefault="00AC3D53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525" w:history="1">
            <w:r w:rsidRPr="00935BB7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23223D22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3518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351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352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3521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3522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AC3D53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AC3D53" w:rsidRPr="000D364A" w:rsidRDefault="00AC3D53" w:rsidP="00AC3D53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1C00B26C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2804D2">
              <w:rPr>
                <w:rFonts w:cstheme="minorHAnsi"/>
              </w:rPr>
              <w:t>Recognize and employ before – during – after reading strategies that build comprehension, as well as pre-reading, skimming, and prewriting techniques</w:t>
            </w:r>
          </w:p>
        </w:tc>
        <w:tc>
          <w:tcPr>
            <w:tcW w:w="1120" w:type="dxa"/>
            <w:shd w:val="clear" w:color="auto" w:fill="auto"/>
          </w:tcPr>
          <w:p w14:paraId="0257F9EC" w14:textId="61C9A2F6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EFA367B" w14:textId="77777777" w:rsidR="00AC3D53" w:rsidRPr="005D78D8" w:rsidRDefault="00AC3D53" w:rsidP="00AC3D53">
            <w:pPr>
              <w:rPr>
                <w:rFonts w:cstheme="minorHAnsi"/>
              </w:rPr>
            </w:pPr>
            <w:r w:rsidRPr="005D78D8">
              <w:rPr>
                <w:rFonts w:cstheme="minorHAnsi"/>
              </w:rPr>
              <w:t>Formative Assessment 1 (5 Marks)</w:t>
            </w:r>
          </w:p>
          <w:p w14:paraId="041B7C19" w14:textId="4008F908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5D78D8">
              <w:rPr>
                <w:rFonts w:cstheme="minorHAnsi"/>
              </w:rP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3D53" w:rsidRPr="000D364A" w14:paraId="1C473C63" w14:textId="77777777" w:rsidTr="005D05E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AC3D53" w:rsidRPr="000D364A" w:rsidRDefault="00AC3D53" w:rsidP="00AC3D53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0F7DAD62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2804D2">
              <w:rPr>
                <w:rFonts w:cstheme="minorHAnsi"/>
              </w:rPr>
              <w:t xml:space="preserve">Identify and read for detail, opinions, main ideas in paragraphs, and reading selections, producing simple sentences and short </w:t>
            </w:r>
            <w:r w:rsidRPr="002804D2">
              <w:rPr>
                <w:rFonts w:cstheme="minorHAnsi"/>
              </w:rPr>
              <w:lastRenderedPageBreak/>
              <w:t>paragraphs in response to readings</w:t>
            </w:r>
          </w:p>
        </w:tc>
        <w:tc>
          <w:tcPr>
            <w:tcW w:w="1120" w:type="dxa"/>
            <w:shd w:val="clear" w:color="auto" w:fill="auto"/>
          </w:tcPr>
          <w:p w14:paraId="26686028" w14:textId="63713F4C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33467469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7A54ED">
              <w:rPr>
                <w:rFonts w:cstheme="minorHAnsi"/>
              </w:rP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3D53" w:rsidRPr="000D364A" w14:paraId="34C32888" w14:textId="77777777" w:rsidTr="005D05E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AC3D53" w:rsidRPr="000D364A" w:rsidRDefault="00AC3D53" w:rsidP="00AC3D53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0A963761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2804D2">
              <w:rPr>
                <w:rFonts w:cstheme="minorHAnsi"/>
              </w:rPr>
              <w:t>Identify and recall specific vocabulary from reading materials, demonstrating a familiarity with word meanings and usage</w:t>
            </w:r>
          </w:p>
        </w:tc>
        <w:tc>
          <w:tcPr>
            <w:tcW w:w="1120" w:type="dxa"/>
            <w:shd w:val="clear" w:color="auto" w:fill="auto"/>
          </w:tcPr>
          <w:p w14:paraId="1DDCF144" w14:textId="3FD745E0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30ECA514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5D78D8">
              <w:rPr>
                <w:rFonts w:cstheme="minorHAnsi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AC3D53" w:rsidRPr="000D364A" w14:paraId="63EC95CE" w14:textId="77777777" w:rsidTr="001C127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AC3D53" w:rsidRPr="000D364A" w:rsidRDefault="00AC3D53" w:rsidP="00AC3D53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363D52F2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735ACE">
              <w:rPr>
                <w:rFonts w:cstheme="minorHAnsi"/>
              </w:rPr>
              <w:t>Activate prior knowledge, preview texts, skim/scan to find information, and make predictions/inferences</w:t>
            </w:r>
          </w:p>
        </w:tc>
        <w:tc>
          <w:tcPr>
            <w:tcW w:w="1120" w:type="dxa"/>
            <w:shd w:val="clear" w:color="auto" w:fill="auto"/>
          </w:tcPr>
          <w:p w14:paraId="6A1D521A" w14:textId="69A3E068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735ACE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>3, 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503B4FE2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5D78D8">
              <w:rPr>
                <w:rFonts w:cstheme="minorHAnsi"/>
              </w:rP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3D53" w:rsidRPr="000D364A" w14:paraId="245C1438" w14:textId="77777777" w:rsidTr="001C127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AC3D53" w:rsidRPr="000D364A" w:rsidRDefault="00AC3D53" w:rsidP="00AC3D53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4EE4F575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79253A">
              <w:rPr>
                <w:rFonts w:cstheme="minorHAnsi"/>
              </w:rPr>
              <w:t xml:space="preserve">Analyze and evaluate the language used in topic sentences, recognizing patterns and techniques to effectively </w:t>
            </w:r>
            <w:proofErr w:type="gramStart"/>
            <w:r w:rsidRPr="0079253A">
              <w:rPr>
                <w:rFonts w:cstheme="minorHAnsi"/>
              </w:rPr>
              <w:t>compare and contrast</w:t>
            </w:r>
            <w:proofErr w:type="gramEnd"/>
            <w:r w:rsidRPr="0079253A">
              <w:rPr>
                <w:rFonts w:cstheme="minorHAnsi"/>
              </w:rPr>
              <w:t xml:space="preserve"> ideas within various texts</w:t>
            </w:r>
          </w:p>
        </w:tc>
        <w:tc>
          <w:tcPr>
            <w:tcW w:w="1120" w:type="dxa"/>
            <w:shd w:val="clear" w:color="auto" w:fill="auto"/>
          </w:tcPr>
          <w:p w14:paraId="0DC3AA00" w14:textId="40A97720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735ACE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>3, 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0E747848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5D78D8">
              <w:rPr>
                <w:rFonts w:cstheme="minorHAnsi"/>
              </w:rP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3D53" w:rsidRPr="000D364A" w14:paraId="4ECE7FF4" w14:textId="77777777" w:rsidTr="001C127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AC3D53" w:rsidRPr="000D364A" w:rsidRDefault="00AC3D53" w:rsidP="00AC3D53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404BD680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735ACE">
              <w:rPr>
                <w:rFonts w:cstheme="minorHAnsi"/>
              </w:rPr>
              <w:t>Collect information by using critical thinking, analysis, and evaluation</w:t>
            </w:r>
          </w:p>
        </w:tc>
        <w:tc>
          <w:tcPr>
            <w:tcW w:w="1120" w:type="dxa"/>
            <w:shd w:val="clear" w:color="auto" w:fill="auto"/>
          </w:tcPr>
          <w:p w14:paraId="3FDB5D2F" w14:textId="3870B81A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735ACE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>3, S5, and S9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25371A34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5D78D8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AC3D53" w:rsidRPr="000D364A" w14:paraId="0DD58568" w14:textId="77777777" w:rsidTr="00805F3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AC3D53" w:rsidRPr="000D364A" w:rsidRDefault="00AC3D53" w:rsidP="00AC3D53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4A1C39A3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5C4374">
              <w:rPr>
                <w:rFonts w:cstheme="minorHAnsi"/>
              </w:rPr>
              <w:t xml:space="preserve">Value personal responsibility for their own learning and growth in reading comprehension, actively engaging in </w:t>
            </w:r>
            <w:r w:rsidRPr="005C4374">
              <w:rPr>
                <w:rFonts w:cstheme="minorHAnsi"/>
              </w:rPr>
              <w:lastRenderedPageBreak/>
              <w:t>the strategies and practices provided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lastRenderedPageBreak/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3D53" w:rsidRPr="000D364A" w14:paraId="22D668FB" w14:textId="77777777" w:rsidTr="00805F3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AC3D53" w:rsidRPr="000D364A" w:rsidRDefault="00AC3D53" w:rsidP="00AC3D53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37DC0160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5C4374">
              <w:rPr>
                <w:rFonts w:cstheme="minorHAnsi"/>
              </w:rPr>
              <w:t>Demonstrate autonomy by participating actively in class discussions and taking leadership roles in collaborative reading activities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AC3D53" w:rsidRPr="00D660F4" w:rsidRDefault="00AC3D53" w:rsidP="00AC3D53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AC3D53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AC3D53" w:rsidRPr="000D364A" w:rsidRDefault="00AC3D53" w:rsidP="00AC3D53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0E2D8D94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 w:rsidRPr="005C4374">
              <w:rPr>
                <w:rFonts w:cstheme="minorHAnsi"/>
              </w:rPr>
              <w:t>Exhibit responsibility by working independently within a reading team and effectively communicating with peers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AC3D53" w:rsidRPr="00D660F4" w:rsidRDefault="00AC3D53" w:rsidP="00AC3D53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AC3D53" w:rsidRPr="00D660F4" w:rsidRDefault="00AC3D53" w:rsidP="00AC3D53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AC3D53" w:rsidRPr="00D660F4" w:rsidRDefault="00AC3D53" w:rsidP="00AC3D53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352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3524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3525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D09EE" w14:textId="77777777" w:rsidR="00717440" w:rsidRDefault="00717440" w:rsidP="00EE490F">
      <w:pPr>
        <w:spacing w:after="0" w:line="240" w:lineRule="auto"/>
      </w:pPr>
      <w:r>
        <w:separator/>
      </w:r>
    </w:p>
  </w:endnote>
  <w:endnote w:type="continuationSeparator" w:id="0">
    <w:p w14:paraId="62A0A20D" w14:textId="77777777" w:rsidR="00717440" w:rsidRDefault="0071744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1D56E2" w14:textId="77777777" w:rsidR="00717440" w:rsidRDefault="00717440" w:rsidP="00EE490F">
      <w:pPr>
        <w:spacing w:after="0" w:line="240" w:lineRule="auto"/>
      </w:pPr>
      <w:r>
        <w:separator/>
      </w:r>
    </w:p>
  </w:footnote>
  <w:footnote w:type="continuationSeparator" w:id="0">
    <w:p w14:paraId="3AE61DBF" w14:textId="77777777" w:rsidR="00717440" w:rsidRDefault="0071744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5A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0DAD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4C2A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D38D9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17440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1369B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3687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C3D53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64C2A"/>
    <w:rsid w:val="00570017"/>
    <w:rsid w:val="005D38D9"/>
    <w:rsid w:val="00693163"/>
    <w:rsid w:val="00732CA9"/>
    <w:rsid w:val="007620E6"/>
    <w:rsid w:val="00773612"/>
    <w:rsid w:val="007A5771"/>
    <w:rsid w:val="007C792F"/>
    <w:rsid w:val="007D060F"/>
    <w:rsid w:val="007E79E1"/>
    <w:rsid w:val="008C7654"/>
    <w:rsid w:val="009862E3"/>
    <w:rsid w:val="00A41960"/>
    <w:rsid w:val="00AA6156"/>
    <w:rsid w:val="00BC044E"/>
    <w:rsid w:val="00BE6345"/>
    <w:rsid w:val="00C90EB4"/>
    <w:rsid w:val="00D66059"/>
    <w:rsid w:val="00D85419"/>
    <w:rsid w:val="00DA1763"/>
    <w:rsid w:val="00DC04FC"/>
    <w:rsid w:val="00DE45E2"/>
    <w:rsid w:val="00E0059A"/>
    <w:rsid w:val="00E30817"/>
    <w:rsid w:val="00E60487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577</Words>
  <Characters>3290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461CR_ENG216-2_Reading_Comprehension_4</dc:title>
  <dc:subject/>
  <cp:keywords/>
  <dc:description/>
  <cp:lastPrinted>2024-06-30T11:37:00Z</cp:lastPrinted>
  <dcterms:created xsi:type="dcterms:W3CDTF">2022-10-23T15:00:00Z</dcterms:created>
  <dcterms:modified xsi:type="dcterms:W3CDTF">2024-11-29T19:58:00Z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