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49829C9" w:rsidR="003D6D34" w:rsidRPr="000D364A" w:rsidRDefault="003D6D34" w:rsidP="000D364A">
      <w:pPr>
        <w:rPr>
          <w:rFonts w:asciiTheme="majorBidi" w:hAnsiTheme="majorBidi" w:cstheme="majorBidi"/>
          <w:sz w:val="24"/>
          <w:szCs w:val="24"/>
          <w:rtl/>
        </w:rPr>
      </w:pPr>
    </w:p>
    <w:p w14:paraId="744B4C0A" w14:textId="494EB556" w:rsidR="00EE490F" w:rsidRPr="000D364A" w:rsidRDefault="00EE490F" w:rsidP="000D364A">
      <w:pPr>
        <w:rPr>
          <w:rFonts w:asciiTheme="majorBidi" w:hAnsiTheme="majorBidi" w:cstheme="majorBidi"/>
          <w:sz w:val="24"/>
          <w:szCs w:val="24"/>
        </w:rPr>
      </w:pPr>
    </w:p>
    <w:p w14:paraId="07B119F7" w14:textId="1731B8AC" w:rsidR="00EE490F" w:rsidRPr="000D364A" w:rsidRDefault="00EE490F" w:rsidP="000D364A">
      <w:pPr>
        <w:rPr>
          <w:rFonts w:asciiTheme="majorBidi" w:hAnsiTheme="majorBidi" w:cstheme="majorBidi"/>
          <w:sz w:val="24"/>
          <w:szCs w:val="24"/>
        </w:rPr>
      </w:pPr>
    </w:p>
    <w:p w14:paraId="303DD5CC" w14:textId="159CCE07" w:rsidR="00EE490F" w:rsidRPr="000D364A" w:rsidRDefault="00EE490F" w:rsidP="000D364A">
      <w:pPr>
        <w:rPr>
          <w:rFonts w:asciiTheme="majorBidi" w:hAnsiTheme="majorBidi" w:cstheme="majorBidi"/>
          <w:sz w:val="24"/>
          <w:szCs w:val="24"/>
        </w:rPr>
      </w:pPr>
    </w:p>
    <w:p w14:paraId="4F3FCE5F" w14:textId="3D52F1D0" w:rsidR="00EE490F" w:rsidRPr="000D364A" w:rsidRDefault="00EE490F" w:rsidP="000D364A">
      <w:pPr>
        <w:rPr>
          <w:rFonts w:asciiTheme="majorBidi" w:hAnsiTheme="majorBidi" w:cstheme="majorBidi"/>
          <w:sz w:val="24"/>
          <w:szCs w:val="24"/>
        </w:rPr>
      </w:pPr>
    </w:p>
    <w:p w14:paraId="4DF3C43E" w14:textId="77777777" w:rsidR="000A58BA" w:rsidRPr="000D364A" w:rsidRDefault="000A58BA" w:rsidP="000D364A">
      <w:pPr>
        <w:rPr>
          <w:rFonts w:asciiTheme="majorBidi" w:hAnsiTheme="majorBidi" w:cstheme="majorBidi"/>
          <w:sz w:val="24"/>
          <w:szCs w:val="24"/>
        </w:rPr>
      </w:pPr>
    </w:p>
    <w:p w14:paraId="252087BE" w14:textId="77777777" w:rsidR="000A58BA" w:rsidRPr="000D364A" w:rsidRDefault="000A58BA" w:rsidP="000D364A">
      <w:pPr>
        <w:rPr>
          <w:rFonts w:asciiTheme="majorBidi" w:hAnsiTheme="majorBidi" w:cstheme="majorBidi"/>
          <w:sz w:val="24"/>
          <w:szCs w:val="24"/>
        </w:rPr>
      </w:pPr>
    </w:p>
    <w:p w14:paraId="7A618931" w14:textId="77777777" w:rsidR="000A58BA" w:rsidRPr="000D364A" w:rsidRDefault="000A58BA" w:rsidP="000D364A">
      <w:pPr>
        <w:rPr>
          <w:rFonts w:asciiTheme="majorBidi" w:hAnsiTheme="majorBidi" w:cstheme="majorBidi"/>
          <w:sz w:val="24"/>
          <w:szCs w:val="24"/>
        </w:rPr>
      </w:pPr>
    </w:p>
    <w:p w14:paraId="4690BD3B" w14:textId="77777777" w:rsidR="000A58BA" w:rsidRPr="000D364A" w:rsidRDefault="000A58BA" w:rsidP="000D364A">
      <w:pPr>
        <w:rPr>
          <w:rFonts w:asciiTheme="majorBidi" w:hAnsiTheme="majorBidi" w:cstheme="majorBidi"/>
          <w:sz w:val="24"/>
          <w:szCs w:val="24"/>
        </w:rPr>
      </w:pPr>
    </w:p>
    <w:p w14:paraId="701E6497" w14:textId="77777777" w:rsidR="000A58BA" w:rsidRPr="000D364A" w:rsidRDefault="000A58BA" w:rsidP="000D364A">
      <w:pPr>
        <w:rPr>
          <w:rFonts w:asciiTheme="majorBidi" w:hAnsiTheme="majorBidi" w:cstheme="majorBidi"/>
          <w:sz w:val="24"/>
          <w:szCs w:val="24"/>
        </w:rPr>
      </w:pPr>
    </w:p>
    <w:p w14:paraId="53F339A4" w14:textId="77777777" w:rsidR="000A58BA" w:rsidRPr="000D364A" w:rsidRDefault="000A58BA" w:rsidP="000D364A">
      <w:pPr>
        <w:rPr>
          <w:rFonts w:asciiTheme="majorBidi" w:hAnsiTheme="majorBidi" w:cstheme="majorBidi"/>
          <w:sz w:val="24"/>
          <w:szCs w:val="24"/>
        </w:rPr>
      </w:pPr>
    </w:p>
    <w:tbl>
      <w:tblPr>
        <w:tblStyle w:val="TableGrid"/>
        <w:tblpPr w:leftFromText="180" w:rightFromText="180" w:vertAnchor="text" w:horzAnchor="margin" w:tblpXSpec="center" w:tblpY="452"/>
        <w:tblW w:w="9916"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5080"/>
        <w:gridCol w:w="4810"/>
        <w:gridCol w:w="26"/>
      </w:tblGrid>
      <w:tr w:rsidR="000A58BA" w:rsidRPr="000D364A" w14:paraId="227CE3B9" w14:textId="77777777" w:rsidTr="00631BCB">
        <w:trPr>
          <w:trHeight w:val="576"/>
          <w:tblCellSpacing w:w="7" w:type="dxa"/>
        </w:trPr>
        <w:tc>
          <w:tcPr>
            <w:tcW w:w="5065" w:type="dxa"/>
            <w:shd w:val="clear" w:color="auto" w:fill="auto"/>
            <w:vAlign w:val="center"/>
          </w:tcPr>
          <w:p w14:paraId="51F31551" w14:textId="6D3CEB04"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 Title</w:t>
            </w:r>
            <w:r w:rsidRPr="000D364A">
              <w:rPr>
                <w:rFonts w:asciiTheme="majorBidi" w:hAnsiTheme="majorBidi" w:cstheme="majorBidi"/>
                <w:b/>
                <w:bCs/>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sdt>
              <w:sdtPr>
                <w:rPr>
                  <w:rStyle w:val="Style1Char"/>
                  <w:rFonts w:asciiTheme="majorBidi" w:hAnsiTheme="majorBidi" w:cstheme="majorBidi"/>
                  <w:sz w:val="24"/>
                  <w:szCs w:val="24"/>
                </w:rPr>
                <w:alias w:val="Course Title"/>
                <w:tag w:val="Course Title"/>
                <w:id w:val="-1906987012"/>
                <w:placeholder>
                  <w:docPart w:val="324CA8E5E96F4276A3A064EA4210E37E"/>
                </w:placeholder>
              </w:sdtPr>
              <w:sdtEndPr>
                <w:rPr>
                  <w:rStyle w:val="DefaultParagraphFont"/>
                  <w:b w:val="0"/>
                  <w:color w:val="5279BB"/>
                </w:rPr>
              </w:sdtEndPr>
              <w:sdtContent>
                <w:r w:rsidR="005667EC" w:rsidRPr="005667EC">
                  <w:rPr>
                    <w:rStyle w:val="Style1Char"/>
                    <w:rFonts w:asciiTheme="majorBidi" w:hAnsiTheme="majorBidi" w:cstheme="majorBidi"/>
                    <w:sz w:val="24"/>
                    <w:szCs w:val="24"/>
                  </w:rPr>
                  <w:t>Listening and Speaking 1</w:t>
                </w:r>
              </w:sdtContent>
            </w:sdt>
          </w:p>
        </w:tc>
        <w:tc>
          <w:tcPr>
            <w:tcW w:w="4809" w:type="dxa"/>
            <w:gridSpan w:val="2"/>
            <w:shd w:val="clear" w:color="auto" w:fill="auto"/>
            <w:vAlign w:val="center"/>
          </w:tcPr>
          <w:p w14:paraId="7585A0F6" w14:textId="36917DEE"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w:t>
            </w:r>
            <w:r w:rsidRPr="000D364A">
              <w:rPr>
                <w:rFonts w:asciiTheme="majorBidi" w:hAnsiTheme="majorBidi" w:cstheme="majorBidi"/>
                <w:b/>
                <w:bCs/>
                <w:sz w:val="24"/>
                <w:szCs w:val="24"/>
              </w:rPr>
              <w:t xml:space="preserve"> </w:t>
            </w:r>
            <w:r w:rsidRPr="000D364A">
              <w:rPr>
                <w:rFonts w:asciiTheme="majorBidi" w:hAnsiTheme="majorBidi" w:cstheme="majorBidi"/>
                <w:b/>
                <w:bCs/>
                <w:color w:val="5279BB"/>
                <w:sz w:val="24"/>
                <w:szCs w:val="24"/>
              </w:rPr>
              <w:t>Code:</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ENG1301-3 </w:t>
            </w:r>
          </w:p>
        </w:tc>
      </w:tr>
      <w:tr w:rsidR="000A58BA" w:rsidRPr="000D364A" w14:paraId="6AC2FD47" w14:textId="77777777" w:rsidTr="00631BCB">
        <w:trPr>
          <w:trHeight w:val="576"/>
          <w:tblCellSpacing w:w="7" w:type="dxa"/>
        </w:trPr>
        <w:tc>
          <w:tcPr>
            <w:tcW w:w="5065" w:type="dxa"/>
            <w:shd w:val="clear" w:color="auto" w:fill="auto"/>
            <w:vAlign w:val="center"/>
          </w:tcPr>
          <w:p w14:paraId="2C38E87B" w14:textId="57E8A534"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Department</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English</w:t>
            </w:r>
          </w:p>
        </w:tc>
        <w:tc>
          <w:tcPr>
            <w:tcW w:w="4809" w:type="dxa"/>
            <w:gridSpan w:val="2"/>
            <w:shd w:val="clear" w:color="auto" w:fill="auto"/>
            <w:vAlign w:val="center"/>
          </w:tcPr>
          <w:p w14:paraId="1E3B79F9" w14:textId="0B368D79"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Program</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Bachelor of Arts in English</w:t>
            </w:r>
          </w:p>
        </w:tc>
      </w:tr>
      <w:tr w:rsidR="000A58BA" w:rsidRPr="000D364A" w14:paraId="7BF7712E" w14:textId="77777777" w:rsidTr="00631BCB">
        <w:trPr>
          <w:gridAfter w:val="1"/>
          <w:wAfter w:w="5" w:type="dxa"/>
          <w:trHeight w:val="576"/>
          <w:tblCellSpacing w:w="7" w:type="dxa"/>
        </w:trPr>
        <w:tc>
          <w:tcPr>
            <w:tcW w:w="9881" w:type="dxa"/>
            <w:gridSpan w:val="2"/>
            <w:shd w:val="clear" w:color="auto" w:fill="auto"/>
            <w:vAlign w:val="center"/>
          </w:tcPr>
          <w:p w14:paraId="557B72FF" w14:textId="7B1CE84B"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College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College of Languages and Translation</w:t>
            </w:r>
          </w:p>
        </w:tc>
      </w:tr>
      <w:tr w:rsidR="000A58BA" w:rsidRPr="000D364A" w14:paraId="397A7E5F" w14:textId="77777777" w:rsidTr="00631BCB">
        <w:trPr>
          <w:gridAfter w:val="1"/>
          <w:wAfter w:w="5" w:type="dxa"/>
          <w:trHeight w:val="576"/>
          <w:tblCellSpacing w:w="7" w:type="dxa"/>
        </w:trPr>
        <w:tc>
          <w:tcPr>
            <w:tcW w:w="9881" w:type="dxa"/>
            <w:gridSpan w:val="2"/>
            <w:shd w:val="clear" w:color="auto" w:fill="auto"/>
            <w:vAlign w:val="center"/>
          </w:tcPr>
          <w:p w14:paraId="5EBDFC07" w14:textId="65D79262"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Institution</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000D364A">
              <w:rPr>
                <w:rStyle w:val="Style1Char"/>
                <w:rFonts w:asciiTheme="majorBidi" w:hAnsiTheme="majorBidi" w:cstheme="majorBidi"/>
                <w:sz w:val="24"/>
                <w:szCs w:val="24"/>
              </w:rPr>
              <w:t>King Khalid University</w:t>
            </w:r>
          </w:p>
        </w:tc>
      </w:tr>
      <w:tr w:rsidR="000A58BA" w:rsidRPr="000D364A" w14:paraId="0D6627F6" w14:textId="77777777" w:rsidTr="00631BCB">
        <w:trPr>
          <w:trHeight w:val="576"/>
          <w:tblCellSpacing w:w="7" w:type="dxa"/>
        </w:trPr>
        <w:tc>
          <w:tcPr>
            <w:tcW w:w="5065" w:type="dxa"/>
            <w:shd w:val="clear" w:color="auto" w:fill="auto"/>
            <w:vAlign w:val="center"/>
          </w:tcPr>
          <w:p w14:paraId="2B4ED695" w14:textId="5145EF54"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Academic</w:t>
            </w:r>
            <w:r w:rsidRPr="000D364A">
              <w:rPr>
                <w:rFonts w:asciiTheme="majorBidi" w:hAnsiTheme="majorBidi" w:cstheme="majorBidi"/>
                <w:color w:val="5279BB"/>
                <w:sz w:val="24"/>
                <w:szCs w:val="24"/>
              </w:rPr>
              <w:t xml:space="preserve"> </w:t>
            </w:r>
            <w:r w:rsidRPr="000D364A">
              <w:rPr>
                <w:rFonts w:asciiTheme="majorBidi" w:hAnsiTheme="majorBidi" w:cstheme="majorBidi"/>
                <w:b/>
                <w:bCs/>
                <w:color w:val="5279BB"/>
                <w:sz w:val="24"/>
                <w:szCs w:val="24"/>
              </w:rPr>
              <w:t>Year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2024-2025</w:t>
            </w:r>
          </w:p>
        </w:tc>
        <w:tc>
          <w:tcPr>
            <w:tcW w:w="4809" w:type="dxa"/>
            <w:gridSpan w:val="2"/>
            <w:shd w:val="clear" w:color="auto" w:fill="auto"/>
            <w:vAlign w:val="center"/>
          </w:tcPr>
          <w:p w14:paraId="0A8AE454" w14:textId="28E1194A"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Semester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Fonts w:asciiTheme="majorBidi" w:hAnsiTheme="majorBidi" w:cstheme="majorBidi"/>
                <w:color w:val="5279BB"/>
                <w:sz w:val="24"/>
                <w:szCs w:val="24"/>
              </w:rPr>
              <w:t>461</w:t>
            </w:r>
          </w:p>
        </w:tc>
      </w:tr>
      <w:tr w:rsidR="000A58BA" w:rsidRPr="000D364A" w14:paraId="3799EC88" w14:textId="77777777" w:rsidTr="00631BCB">
        <w:trPr>
          <w:trHeight w:val="576"/>
          <w:tblCellSpacing w:w="7" w:type="dxa"/>
        </w:trPr>
        <w:tc>
          <w:tcPr>
            <w:tcW w:w="5065" w:type="dxa"/>
            <w:shd w:val="clear" w:color="auto" w:fill="auto"/>
            <w:vAlign w:val="center"/>
          </w:tcPr>
          <w:p w14:paraId="2317B9BF" w14:textId="334DE6F6"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Instructor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sdt>
              <w:sdtPr>
                <w:rPr>
                  <w:rStyle w:val="Style1Char"/>
                  <w:rFonts w:asciiTheme="majorBidi" w:hAnsiTheme="majorBidi" w:cstheme="majorBidi"/>
                  <w:sz w:val="24"/>
                  <w:szCs w:val="24"/>
                </w:rPr>
                <w:alias w:val="Course Instructor "/>
                <w:tag w:val="Course Instructor "/>
                <w:id w:val="1943877022"/>
                <w:placeholder>
                  <w:docPart w:val="58672DC36155444E873BFCEBA9140BDF"/>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Course Instructor Name.</w:t>
                </w:r>
              </w:sdtContent>
            </w:sdt>
          </w:p>
        </w:tc>
        <w:tc>
          <w:tcPr>
            <w:tcW w:w="4809" w:type="dxa"/>
            <w:gridSpan w:val="2"/>
            <w:shd w:val="clear" w:color="auto" w:fill="auto"/>
            <w:vAlign w:val="center"/>
          </w:tcPr>
          <w:p w14:paraId="603DA2C3" w14:textId="77777777"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Coordinator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61E82A97" w14:textId="77777777" w:rsidTr="00631BCB">
        <w:trPr>
          <w:gridAfter w:val="1"/>
          <w:wAfter w:w="5" w:type="dxa"/>
          <w:trHeight w:val="576"/>
          <w:tblCellSpacing w:w="7" w:type="dxa"/>
        </w:trPr>
        <w:tc>
          <w:tcPr>
            <w:tcW w:w="5065" w:type="dxa"/>
            <w:shd w:val="clear" w:color="auto" w:fill="auto"/>
            <w:vAlign w:val="center"/>
          </w:tcPr>
          <w:p w14:paraId="2713E125" w14:textId="1CE3BFE2"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Location</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color w:val="525252" w:themeColor="accent3" w:themeShade="80"/>
                <w:sz w:val="24"/>
                <w:szCs w:val="24"/>
              </w:rPr>
              <w:t xml:space="preserve">Main campus </w:t>
            </w:r>
            <w:sdt>
              <w:sdtPr>
                <w:rPr>
                  <w:rStyle w:val="Style1Char"/>
                  <w:rFonts w:asciiTheme="majorBidi" w:hAnsiTheme="majorBidi" w:cstheme="majorBidi"/>
                  <w:sz w:val="24"/>
                  <w:szCs w:val="24"/>
                </w:rPr>
                <w:id w:val="852696165"/>
                <w14:checkbox>
                  <w14:checked w14:val="1"/>
                  <w14:checkedState w14:val="0052" w14:font="Wingdings 2"/>
                  <w14:uncheckedState w14:val="2610" w14:font="MS Gothic"/>
                </w14:checkbox>
              </w:sdtPr>
              <w:sdtContent>
                <w:r w:rsidR="000D364A">
                  <w:rPr>
                    <w:rStyle w:val="Style1Char"/>
                    <w:rFonts w:asciiTheme="majorBidi" w:hAnsiTheme="majorBidi" w:cstheme="majorBidi"/>
                    <w:sz w:val="24"/>
                    <w:szCs w:val="24"/>
                  </w:rPr>
                  <w:sym w:font="Wingdings 2" w:char="F052"/>
                </w:r>
              </w:sdtContent>
            </w:sdt>
            <w:r w:rsidRPr="000D364A">
              <w:rPr>
                <w:rFonts w:asciiTheme="majorBidi" w:hAnsiTheme="majorBidi" w:cstheme="majorBidi"/>
                <w:color w:val="525252" w:themeColor="accent3" w:themeShade="80"/>
                <w:sz w:val="24"/>
                <w:szCs w:val="24"/>
              </w:rPr>
              <w:t xml:space="preserve">             branch</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id w:val="-1959334726"/>
                <w14:checkbox>
                  <w14:checked w14:val="0"/>
                  <w14:checkedState w14:val="0052" w14:font="Wingdings 2"/>
                  <w14:uncheckedState w14:val="2610" w14:font="MS Gothic"/>
                </w14:checkbox>
              </w:sdtPr>
              <w:sdtContent>
                <w:r w:rsidRPr="000D364A">
                  <w:rPr>
                    <w:rStyle w:val="Style1Char"/>
                    <w:rFonts w:ascii="Segoe UI Symbol" w:eastAsia="MS Gothic" w:hAnsi="Segoe UI Symbol" w:cs="Segoe UI Symbol"/>
                    <w:sz w:val="24"/>
                    <w:szCs w:val="24"/>
                  </w:rPr>
                  <w:t>☐</w:t>
                </w:r>
              </w:sdtContent>
            </w:sdt>
          </w:p>
        </w:tc>
        <w:tc>
          <w:tcPr>
            <w:tcW w:w="4802" w:type="dxa"/>
            <w:shd w:val="clear" w:color="auto" w:fill="auto"/>
            <w:vAlign w:val="center"/>
          </w:tcPr>
          <w:p w14:paraId="40B103B6" w14:textId="77777777"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Number of Section</w:t>
            </w:r>
            <w:r w:rsidRPr="000D364A">
              <w:rPr>
                <w:rFonts w:asciiTheme="majorBidi" w:hAnsiTheme="majorBidi" w:cstheme="majorBidi"/>
                <w:color w:val="5279BB"/>
                <w:sz w:val="24"/>
                <w:szCs w:val="24"/>
              </w:rPr>
              <w:t>(s)</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5C235447" w14:textId="77777777" w:rsidTr="00631BCB">
        <w:trPr>
          <w:gridAfter w:val="1"/>
          <w:wAfter w:w="5" w:type="dxa"/>
          <w:trHeight w:val="576"/>
          <w:tblCellSpacing w:w="7" w:type="dxa"/>
        </w:trPr>
        <w:tc>
          <w:tcPr>
            <w:tcW w:w="9881" w:type="dxa"/>
            <w:gridSpan w:val="2"/>
            <w:shd w:val="clear" w:color="auto" w:fill="auto"/>
            <w:vAlign w:val="center"/>
          </w:tcPr>
          <w:p w14:paraId="22B6DC04"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(Starting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9603178"/>
                <w:placeholder>
                  <w:docPart w:val="F99EE7996AAD48468B04F67E4D25757D"/>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w:t>
                </w:r>
                <w:r w:rsidRPr="000D364A">
                  <w:rPr>
                    <w:rFonts w:asciiTheme="majorBidi" w:hAnsiTheme="majorBidi" w:cstheme="majorBidi"/>
                    <w:sz w:val="24"/>
                    <w:szCs w:val="24"/>
                  </w:rPr>
                  <w:t xml:space="preserve"> </w:t>
                </w:r>
                <w:r w:rsidRPr="000D364A">
                  <w:rPr>
                    <w:rFonts w:asciiTheme="majorBidi" w:hAnsiTheme="majorBidi" w:cstheme="majorBidi"/>
                    <w:i/>
                    <w:iCs/>
                    <w:color w:val="7B7B7B" w:themeColor="accent3" w:themeShade="BF"/>
                    <w:sz w:val="24"/>
                    <w:szCs w:val="24"/>
                  </w:rPr>
                  <w:t>Number of Students Starting the Course.</w:t>
                </w:r>
              </w:sdtContent>
            </w:sdt>
          </w:p>
        </w:tc>
      </w:tr>
      <w:tr w:rsidR="000A58BA" w:rsidRPr="000D364A" w14:paraId="087AEFD6" w14:textId="77777777" w:rsidTr="00631BCB">
        <w:trPr>
          <w:gridAfter w:val="1"/>
          <w:wAfter w:w="5" w:type="dxa"/>
          <w:trHeight w:val="576"/>
          <w:tblCellSpacing w:w="7" w:type="dxa"/>
        </w:trPr>
        <w:tc>
          <w:tcPr>
            <w:tcW w:w="9881" w:type="dxa"/>
            <w:gridSpan w:val="2"/>
            <w:shd w:val="clear" w:color="auto" w:fill="auto"/>
            <w:vAlign w:val="center"/>
          </w:tcPr>
          <w:p w14:paraId="526504EE"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(Completed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54249863"/>
                <w:placeholder>
                  <w:docPart w:val="11C75BA6265247C4AB96AFE77ABBD750"/>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Number of Students Completed the Course.</w:t>
                </w:r>
              </w:sdtContent>
            </w:sdt>
          </w:p>
        </w:tc>
      </w:tr>
      <w:tr w:rsidR="000A58BA" w:rsidRPr="000D364A" w14:paraId="5D109CAF" w14:textId="77777777" w:rsidTr="00631BCB">
        <w:trPr>
          <w:gridAfter w:val="1"/>
          <w:wAfter w:w="5" w:type="dxa"/>
          <w:trHeight w:val="576"/>
          <w:tblCellSpacing w:w="7" w:type="dxa"/>
        </w:trPr>
        <w:tc>
          <w:tcPr>
            <w:tcW w:w="9881" w:type="dxa"/>
            <w:gridSpan w:val="2"/>
            <w:shd w:val="clear" w:color="auto" w:fill="auto"/>
            <w:vAlign w:val="center"/>
          </w:tcPr>
          <w:p w14:paraId="6F4FA241" w14:textId="555B18EE"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Report Date</w:t>
            </w:r>
            <w:proofErr w:type="gramStart"/>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Style w:val="Style1Char"/>
                <w:rFonts w:asciiTheme="majorBidi" w:hAnsiTheme="majorBidi" w:cstheme="majorBidi"/>
                <w:sz w:val="24"/>
                <w:szCs w:val="24"/>
              </w:rPr>
              <w:t>1</w:t>
            </w:r>
            <w:proofErr w:type="gramEnd"/>
            <w:r w:rsidR="000D364A">
              <w:rPr>
                <w:rStyle w:val="Style1Char"/>
                <w:rFonts w:asciiTheme="majorBidi" w:hAnsiTheme="majorBidi" w:cstheme="majorBidi"/>
                <w:sz w:val="24"/>
                <w:szCs w:val="24"/>
              </w:rPr>
              <w:t>/1/2025</w:t>
            </w:r>
            <w:r w:rsidRPr="000D364A">
              <w:rPr>
                <w:rFonts w:asciiTheme="majorBidi" w:hAnsiTheme="majorBidi" w:cstheme="majorBidi"/>
                <w:color w:val="5279BB"/>
                <w:sz w:val="24"/>
                <w:szCs w:val="24"/>
                <w:rtl/>
              </w:rPr>
              <w:t xml:space="preserve"> </w:t>
            </w:r>
          </w:p>
        </w:tc>
      </w:tr>
    </w:tbl>
    <w:p w14:paraId="0AAAB51F" w14:textId="77777777" w:rsidR="000A58BA" w:rsidRPr="000D364A" w:rsidRDefault="000A58BA" w:rsidP="000D364A">
      <w:pPr>
        <w:rPr>
          <w:rFonts w:asciiTheme="majorBidi" w:hAnsiTheme="majorBidi" w:cstheme="majorBidi"/>
          <w:sz w:val="24"/>
          <w:szCs w:val="24"/>
        </w:rPr>
      </w:pPr>
    </w:p>
    <w:p w14:paraId="5DDCF57E" w14:textId="09B925DF" w:rsidR="00EE490F" w:rsidRPr="000D364A" w:rsidRDefault="00EE490F" w:rsidP="000D364A">
      <w:pPr>
        <w:rPr>
          <w:rFonts w:asciiTheme="majorBidi" w:hAnsiTheme="majorBidi" w:cstheme="majorBidi"/>
          <w:sz w:val="24"/>
          <w:szCs w:val="24"/>
        </w:rPr>
      </w:pPr>
    </w:p>
    <w:p w14:paraId="6B699674" w14:textId="1F14395D" w:rsidR="00922296" w:rsidRPr="000D364A" w:rsidRDefault="00922296" w:rsidP="000D364A">
      <w:pPr>
        <w:rPr>
          <w:rFonts w:asciiTheme="majorBidi" w:hAnsiTheme="majorBidi" w:cstheme="majorBidi"/>
          <w:sz w:val="24"/>
          <w:szCs w:val="24"/>
          <w:rtl/>
        </w:rPr>
      </w:pPr>
    </w:p>
    <w:p w14:paraId="7A55C871" w14:textId="77777777" w:rsidR="000B1891" w:rsidRPr="000D364A" w:rsidRDefault="000B1891" w:rsidP="000D364A">
      <w:pPr>
        <w:rPr>
          <w:rFonts w:asciiTheme="majorBidi" w:hAnsiTheme="majorBidi" w:cstheme="majorBidi"/>
          <w:sz w:val="24"/>
          <w:szCs w:val="24"/>
          <w:rtl/>
        </w:rPr>
      </w:pPr>
    </w:p>
    <w:sdt>
      <w:sdtPr>
        <w:rPr>
          <w:rFonts w:asciiTheme="majorBidi" w:eastAsiaTheme="minorHAnsi" w:hAnsiTheme="majorBidi" w:cstheme="minorBidi"/>
          <w:color w:val="auto"/>
          <w:sz w:val="24"/>
          <w:szCs w:val="24"/>
        </w:rPr>
        <w:id w:val="-767385902"/>
        <w:docPartObj>
          <w:docPartGallery w:val="Table of Contents"/>
          <w:docPartUnique/>
        </w:docPartObj>
      </w:sdtPr>
      <w:sdtEndPr>
        <w:rPr>
          <w:b/>
          <w:bCs/>
          <w:noProof/>
        </w:rPr>
      </w:sdtEndPr>
      <w:sdtContent>
        <w:p w14:paraId="27EDFEA6" w14:textId="426E3AC5" w:rsidR="008E4B18" w:rsidRPr="000D364A" w:rsidRDefault="008E4B18" w:rsidP="000D364A">
          <w:pPr>
            <w:pStyle w:val="TOCHeading"/>
            <w:rPr>
              <w:rFonts w:asciiTheme="majorBidi" w:hAnsiTheme="majorBidi"/>
              <w:b/>
              <w:bCs/>
              <w:sz w:val="24"/>
              <w:szCs w:val="24"/>
            </w:rPr>
          </w:pPr>
          <w:r w:rsidRPr="000D364A">
            <w:rPr>
              <w:rFonts w:asciiTheme="majorBidi" w:hAnsiTheme="majorBidi"/>
              <w:b/>
              <w:bCs/>
              <w:sz w:val="24"/>
              <w:szCs w:val="24"/>
            </w:rPr>
            <w:t>Table of Contents</w:t>
          </w:r>
        </w:p>
        <w:p w14:paraId="5BBF2200" w14:textId="03AC69D0" w:rsidR="005207C1" w:rsidRDefault="008E4B18">
          <w:pPr>
            <w:pStyle w:val="TOC1"/>
            <w:tabs>
              <w:tab w:val="right" w:leader="dot" w:pos="9628"/>
            </w:tabs>
            <w:rPr>
              <w:rFonts w:eastAsiaTheme="minorEastAsia"/>
              <w:noProof/>
              <w:kern w:val="2"/>
              <w:sz w:val="24"/>
              <w:szCs w:val="24"/>
              <w14:ligatures w14:val="standardContextual"/>
            </w:rPr>
          </w:pPr>
          <w:r w:rsidRPr="000D364A">
            <w:rPr>
              <w:rFonts w:asciiTheme="majorBidi" w:hAnsiTheme="majorBidi" w:cstheme="majorBidi"/>
              <w:b/>
              <w:bCs/>
              <w:sz w:val="24"/>
              <w:szCs w:val="24"/>
            </w:rPr>
            <w:fldChar w:fldCharType="begin"/>
          </w:r>
          <w:r w:rsidRPr="000D364A">
            <w:rPr>
              <w:rFonts w:asciiTheme="majorBidi" w:hAnsiTheme="majorBidi" w:cstheme="majorBidi"/>
              <w:b/>
              <w:bCs/>
              <w:sz w:val="24"/>
              <w:szCs w:val="24"/>
            </w:rPr>
            <w:instrText xml:space="preserve"> TOC \o "1-3" \h \z \u </w:instrText>
          </w:r>
          <w:r w:rsidRPr="000D364A">
            <w:rPr>
              <w:rFonts w:asciiTheme="majorBidi" w:hAnsiTheme="majorBidi" w:cstheme="majorBidi"/>
              <w:b/>
              <w:bCs/>
              <w:sz w:val="24"/>
              <w:szCs w:val="24"/>
            </w:rPr>
            <w:fldChar w:fldCharType="separate"/>
          </w:r>
          <w:hyperlink w:anchor="_Toc183770550" w:history="1">
            <w:r w:rsidR="005207C1" w:rsidRPr="002C6FF4">
              <w:rPr>
                <w:rStyle w:val="Hyperlink"/>
                <w:rFonts w:asciiTheme="majorBidi" w:hAnsiTheme="majorBidi"/>
                <w:b/>
                <w:bCs/>
                <w:noProof/>
              </w:rPr>
              <w:t>A. Student Results</w:t>
            </w:r>
            <w:r w:rsidR="005207C1">
              <w:rPr>
                <w:noProof/>
                <w:webHidden/>
              </w:rPr>
              <w:tab/>
            </w:r>
            <w:r w:rsidR="005207C1">
              <w:rPr>
                <w:noProof/>
                <w:webHidden/>
              </w:rPr>
              <w:fldChar w:fldCharType="begin"/>
            </w:r>
            <w:r w:rsidR="005207C1">
              <w:rPr>
                <w:noProof/>
                <w:webHidden/>
              </w:rPr>
              <w:instrText xml:space="preserve"> PAGEREF _Toc183770550 \h </w:instrText>
            </w:r>
            <w:r w:rsidR="005207C1">
              <w:rPr>
                <w:noProof/>
                <w:webHidden/>
              </w:rPr>
            </w:r>
            <w:r w:rsidR="005207C1">
              <w:rPr>
                <w:noProof/>
                <w:webHidden/>
              </w:rPr>
              <w:fldChar w:fldCharType="separate"/>
            </w:r>
            <w:r w:rsidR="005207C1">
              <w:rPr>
                <w:noProof/>
                <w:webHidden/>
              </w:rPr>
              <w:t>3</w:t>
            </w:r>
            <w:r w:rsidR="005207C1">
              <w:rPr>
                <w:noProof/>
                <w:webHidden/>
              </w:rPr>
              <w:fldChar w:fldCharType="end"/>
            </w:r>
          </w:hyperlink>
        </w:p>
        <w:p w14:paraId="4E88534F" w14:textId="6589F7DF" w:rsidR="005207C1" w:rsidRDefault="005207C1">
          <w:pPr>
            <w:pStyle w:val="TOC2"/>
            <w:rPr>
              <w:rFonts w:eastAsiaTheme="minorEastAsia"/>
              <w:noProof/>
              <w:kern w:val="2"/>
              <w:sz w:val="24"/>
              <w:szCs w:val="24"/>
              <w14:ligatures w14:val="standardContextual"/>
            </w:rPr>
          </w:pPr>
          <w:hyperlink w:anchor="_Toc183770551" w:history="1">
            <w:r w:rsidRPr="002C6FF4">
              <w:rPr>
                <w:rStyle w:val="Hyperlink"/>
                <w:rFonts w:asciiTheme="majorBidi" w:hAnsiTheme="majorBidi"/>
                <w:b/>
                <w:bCs/>
                <w:noProof/>
                <w:lang w:bidi="ar-YE"/>
              </w:rPr>
              <w:t>1. Grade Distribution</w:t>
            </w:r>
            <w:r>
              <w:rPr>
                <w:noProof/>
                <w:webHidden/>
              </w:rPr>
              <w:tab/>
            </w:r>
            <w:r>
              <w:rPr>
                <w:noProof/>
                <w:webHidden/>
              </w:rPr>
              <w:fldChar w:fldCharType="begin"/>
            </w:r>
            <w:r>
              <w:rPr>
                <w:noProof/>
                <w:webHidden/>
              </w:rPr>
              <w:instrText xml:space="preserve"> PAGEREF _Toc183770551 \h </w:instrText>
            </w:r>
            <w:r>
              <w:rPr>
                <w:noProof/>
                <w:webHidden/>
              </w:rPr>
            </w:r>
            <w:r>
              <w:rPr>
                <w:noProof/>
                <w:webHidden/>
              </w:rPr>
              <w:fldChar w:fldCharType="separate"/>
            </w:r>
            <w:r>
              <w:rPr>
                <w:noProof/>
                <w:webHidden/>
              </w:rPr>
              <w:t>3</w:t>
            </w:r>
            <w:r>
              <w:rPr>
                <w:noProof/>
                <w:webHidden/>
              </w:rPr>
              <w:fldChar w:fldCharType="end"/>
            </w:r>
          </w:hyperlink>
        </w:p>
        <w:p w14:paraId="5EF0DA75" w14:textId="401D57D2" w:rsidR="005207C1" w:rsidRDefault="005207C1">
          <w:pPr>
            <w:pStyle w:val="TOC2"/>
            <w:rPr>
              <w:rFonts w:eastAsiaTheme="minorEastAsia"/>
              <w:noProof/>
              <w:kern w:val="2"/>
              <w:sz w:val="24"/>
              <w:szCs w:val="24"/>
              <w14:ligatures w14:val="standardContextual"/>
            </w:rPr>
          </w:pPr>
          <w:hyperlink w:anchor="_Toc183770552" w:history="1">
            <w:r w:rsidRPr="002C6FF4">
              <w:rPr>
                <w:rStyle w:val="Hyperlink"/>
                <w:rFonts w:asciiTheme="majorBidi" w:hAnsiTheme="majorBidi"/>
                <w:b/>
                <w:bCs/>
                <w:noProof/>
                <w:lang w:bidi="ar-YE"/>
              </w:rPr>
              <w:t>2. Comment on Student Grades</w:t>
            </w:r>
            <w:r>
              <w:rPr>
                <w:noProof/>
                <w:webHidden/>
              </w:rPr>
              <w:tab/>
            </w:r>
            <w:r>
              <w:rPr>
                <w:noProof/>
                <w:webHidden/>
              </w:rPr>
              <w:fldChar w:fldCharType="begin"/>
            </w:r>
            <w:r>
              <w:rPr>
                <w:noProof/>
                <w:webHidden/>
              </w:rPr>
              <w:instrText xml:space="preserve"> PAGEREF _Toc183770552 \h </w:instrText>
            </w:r>
            <w:r>
              <w:rPr>
                <w:noProof/>
                <w:webHidden/>
              </w:rPr>
            </w:r>
            <w:r>
              <w:rPr>
                <w:noProof/>
                <w:webHidden/>
              </w:rPr>
              <w:fldChar w:fldCharType="separate"/>
            </w:r>
            <w:r>
              <w:rPr>
                <w:noProof/>
                <w:webHidden/>
              </w:rPr>
              <w:t>3</w:t>
            </w:r>
            <w:r>
              <w:rPr>
                <w:noProof/>
                <w:webHidden/>
              </w:rPr>
              <w:fldChar w:fldCharType="end"/>
            </w:r>
          </w:hyperlink>
        </w:p>
        <w:p w14:paraId="58F9B5C2" w14:textId="215C2C87" w:rsidR="005207C1" w:rsidRDefault="005207C1">
          <w:pPr>
            <w:pStyle w:val="TOC1"/>
            <w:tabs>
              <w:tab w:val="right" w:leader="dot" w:pos="9628"/>
            </w:tabs>
            <w:rPr>
              <w:rFonts w:eastAsiaTheme="minorEastAsia"/>
              <w:noProof/>
              <w:kern w:val="2"/>
              <w:sz w:val="24"/>
              <w:szCs w:val="24"/>
              <w14:ligatures w14:val="standardContextual"/>
            </w:rPr>
          </w:pPr>
          <w:hyperlink w:anchor="_Toc183770553" w:history="1">
            <w:r w:rsidRPr="002C6FF4">
              <w:rPr>
                <w:rStyle w:val="Hyperlink"/>
                <w:rFonts w:asciiTheme="majorBidi" w:hAnsiTheme="majorBidi"/>
                <w:b/>
                <w:bCs/>
                <w:noProof/>
              </w:rPr>
              <w:t>B. Course Learning Outcomes</w:t>
            </w:r>
            <w:r>
              <w:rPr>
                <w:noProof/>
                <w:webHidden/>
              </w:rPr>
              <w:tab/>
            </w:r>
            <w:r>
              <w:rPr>
                <w:noProof/>
                <w:webHidden/>
              </w:rPr>
              <w:fldChar w:fldCharType="begin"/>
            </w:r>
            <w:r>
              <w:rPr>
                <w:noProof/>
                <w:webHidden/>
              </w:rPr>
              <w:instrText xml:space="preserve"> PAGEREF _Toc183770553 \h </w:instrText>
            </w:r>
            <w:r>
              <w:rPr>
                <w:noProof/>
                <w:webHidden/>
              </w:rPr>
            </w:r>
            <w:r>
              <w:rPr>
                <w:noProof/>
                <w:webHidden/>
              </w:rPr>
              <w:fldChar w:fldCharType="separate"/>
            </w:r>
            <w:r>
              <w:rPr>
                <w:noProof/>
                <w:webHidden/>
              </w:rPr>
              <w:t>3</w:t>
            </w:r>
            <w:r>
              <w:rPr>
                <w:noProof/>
                <w:webHidden/>
              </w:rPr>
              <w:fldChar w:fldCharType="end"/>
            </w:r>
          </w:hyperlink>
        </w:p>
        <w:p w14:paraId="7EBECBF5" w14:textId="4C655DEE" w:rsidR="005207C1" w:rsidRDefault="005207C1">
          <w:pPr>
            <w:pStyle w:val="TOC2"/>
            <w:rPr>
              <w:rFonts w:eastAsiaTheme="minorEastAsia"/>
              <w:noProof/>
              <w:kern w:val="2"/>
              <w:sz w:val="24"/>
              <w:szCs w:val="24"/>
              <w14:ligatures w14:val="standardContextual"/>
            </w:rPr>
          </w:pPr>
          <w:hyperlink w:anchor="_Toc183770554" w:history="1">
            <w:r w:rsidRPr="002C6FF4">
              <w:rPr>
                <w:rStyle w:val="Hyperlink"/>
                <w:rFonts w:asciiTheme="majorBidi" w:hAnsiTheme="majorBidi"/>
                <w:b/>
                <w:bCs/>
                <w:noProof/>
                <w:lang w:bidi="ar-YE"/>
              </w:rPr>
              <w:t>1. Course Learning Outcomes Assessment Results</w:t>
            </w:r>
            <w:r>
              <w:rPr>
                <w:noProof/>
                <w:webHidden/>
              </w:rPr>
              <w:tab/>
            </w:r>
            <w:r>
              <w:rPr>
                <w:noProof/>
                <w:webHidden/>
              </w:rPr>
              <w:fldChar w:fldCharType="begin"/>
            </w:r>
            <w:r>
              <w:rPr>
                <w:noProof/>
                <w:webHidden/>
              </w:rPr>
              <w:instrText xml:space="preserve"> PAGEREF _Toc183770554 \h </w:instrText>
            </w:r>
            <w:r>
              <w:rPr>
                <w:noProof/>
                <w:webHidden/>
              </w:rPr>
            </w:r>
            <w:r>
              <w:rPr>
                <w:noProof/>
                <w:webHidden/>
              </w:rPr>
              <w:fldChar w:fldCharType="separate"/>
            </w:r>
            <w:r>
              <w:rPr>
                <w:noProof/>
                <w:webHidden/>
              </w:rPr>
              <w:t>3</w:t>
            </w:r>
            <w:r>
              <w:rPr>
                <w:noProof/>
                <w:webHidden/>
              </w:rPr>
              <w:fldChar w:fldCharType="end"/>
            </w:r>
          </w:hyperlink>
        </w:p>
        <w:p w14:paraId="78A37933" w14:textId="008B104F" w:rsidR="005207C1" w:rsidRDefault="005207C1">
          <w:pPr>
            <w:pStyle w:val="TOC2"/>
            <w:rPr>
              <w:rFonts w:eastAsiaTheme="minorEastAsia"/>
              <w:noProof/>
              <w:kern w:val="2"/>
              <w:sz w:val="24"/>
              <w:szCs w:val="24"/>
              <w14:ligatures w14:val="standardContextual"/>
            </w:rPr>
          </w:pPr>
          <w:hyperlink w:anchor="_Toc183770555" w:history="1">
            <w:r w:rsidRPr="002C6FF4">
              <w:rPr>
                <w:rStyle w:val="Hyperlink"/>
                <w:rFonts w:asciiTheme="majorBidi" w:hAnsiTheme="majorBidi"/>
                <w:b/>
                <w:bCs/>
                <w:noProof/>
                <w:lang w:bidi="ar-YE"/>
              </w:rPr>
              <w:t>2. Recommendations</w:t>
            </w:r>
            <w:r>
              <w:rPr>
                <w:noProof/>
                <w:webHidden/>
              </w:rPr>
              <w:tab/>
            </w:r>
            <w:r>
              <w:rPr>
                <w:noProof/>
                <w:webHidden/>
              </w:rPr>
              <w:fldChar w:fldCharType="begin"/>
            </w:r>
            <w:r>
              <w:rPr>
                <w:noProof/>
                <w:webHidden/>
              </w:rPr>
              <w:instrText xml:space="preserve"> PAGEREF _Toc183770555 \h </w:instrText>
            </w:r>
            <w:r>
              <w:rPr>
                <w:noProof/>
                <w:webHidden/>
              </w:rPr>
            </w:r>
            <w:r>
              <w:rPr>
                <w:noProof/>
                <w:webHidden/>
              </w:rPr>
              <w:fldChar w:fldCharType="separate"/>
            </w:r>
            <w:r>
              <w:rPr>
                <w:noProof/>
                <w:webHidden/>
              </w:rPr>
              <w:t>5</w:t>
            </w:r>
            <w:r>
              <w:rPr>
                <w:noProof/>
                <w:webHidden/>
              </w:rPr>
              <w:fldChar w:fldCharType="end"/>
            </w:r>
          </w:hyperlink>
        </w:p>
        <w:p w14:paraId="326D9BD4" w14:textId="7BBC969F" w:rsidR="005207C1" w:rsidRDefault="005207C1">
          <w:pPr>
            <w:pStyle w:val="TOC1"/>
            <w:tabs>
              <w:tab w:val="right" w:leader="dot" w:pos="9628"/>
            </w:tabs>
            <w:rPr>
              <w:rFonts w:eastAsiaTheme="minorEastAsia"/>
              <w:noProof/>
              <w:kern w:val="2"/>
              <w:sz w:val="24"/>
              <w:szCs w:val="24"/>
              <w14:ligatures w14:val="standardContextual"/>
            </w:rPr>
          </w:pPr>
          <w:hyperlink w:anchor="_Toc183770556" w:history="1">
            <w:r w:rsidRPr="002C6FF4">
              <w:rPr>
                <w:rStyle w:val="Hyperlink"/>
                <w:rFonts w:asciiTheme="majorBidi" w:hAnsiTheme="majorBidi"/>
                <w:b/>
                <w:bCs/>
                <w:noProof/>
              </w:rPr>
              <w:t>C. Topics not covered.</w:t>
            </w:r>
            <w:r>
              <w:rPr>
                <w:noProof/>
                <w:webHidden/>
              </w:rPr>
              <w:tab/>
            </w:r>
            <w:r>
              <w:rPr>
                <w:noProof/>
                <w:webHidden/>
              </w:rPr>
              <w:fldChar w:fldCharType="begin"/>
            </w:r>
            <w:r>
              <w:rPr>
                <w:noProof/>
                <w:webHidden/>
              </w:rPr>
              <w:instrText xml:space="preserve"> PAGEREF _Toc183770556 \h </w:instrText>
            </w:r>
            <w:r>
              <w:rPr>
                <w:noProof/>
                <w:webHidden/>
              </w:rPr>
            </w:r>
            <w:r>
              <w:rPr>
                <w:noProof/>
                <w:webHidden/>
              </w:rPr>
              <w:fldChar w:fldCharType="separate"/>
            </w:r>
            <w:r>
              <w:rPr>
                <w:noProof/>
                <w:webHidden/>
              </w:rPr>
              <w:t>6</w:t>
            </w:r>
            <w:r>
              <w:rPr>
                <w:noProof/>
                <w:webHidden/>
              </w:rPr>
              <w:fldChar w:fldCharType="end"/>
            </w:r>
          </w:hyperlink>
        </w:p>
        <w:p w14:paraId="31FFE90F" w14:textId="1308D9D8" w:rsidR="005207C1" w:rsidRDefault="005207C1">
          <w:pPr>
            <w:pStyle w:val="TOC1"/>
            <w:tabs>
              <w:tab w:val="right" w:leader="dot" w:pos="9628"/>
            </w:tabs>
            <w:rPr>
              <w:rFonts w:eastAsiaTheme="minorEastAsia"/>
              <w:noProof/>
              <w:kern w:val="2"/>
              <w:sz w:val="24"/>
              <w:szCs w:val="24"/>
              <w14:ligatures w14:val="standardContextual"/>
            </w:rPr>
          </w:pPr>
          <w:hyperlink w:anchor="_Toc183770557" w:history="1">
            <w:r w:rsidRPr="002C6FF4">
              <w:rPr>
                <w:rStyle w:val="Hyperlink"/>
                <w:rFonts w:asciiTheme="majorBidi" w:hAnsiTheme="majorBidi"/>
                <w:b/>
                <w:bCs/>
                <w:noProof/>
              </w:rPr>
              <w:t>D. Course Improvement Plan (if any)</w:t>
            </w:r>
            <w:r>
              <w:rPr>
                <w:noProof/>
                <w:webHidden/>
              </w:rPr>
              <w:tab/>
            </w:r>
            <w:r>
              <w:rPr>
                <w:noProof/>
                <w:webHidden/>
              </w:rPr>
              <w:fldChar w:fldCharType="begin"/>
            </w:r>
            <w:r>
              <w:rPr>
                <w:noProof/>
                <w:webHidden/>
              </w:rPr>
              <w:instrText xml:space="preserve"> PAGEREF _Toc183770557 \h </w:instrText>
            </w:r>
            <w:r>
              <w:rPr>
                <w:noProof/>
                <w:webHidden/>
              </w:rPr>
            </w:r>
            <w:r>
              <w:rPr>
                <w:noProof/>
                <w:webHidden/>
              </w:rPr>
              <w:fldChar w:fldCharType="separate"/>
            </w:r>
            <w:r>
              <w:rPr>
                <w:noProof/>
                <w:webHidden/>
              </w:rPr>
              <w:t>6</w:t>
            </w:r>
            <w:r>
              <w:rPr>
                <w:noProof/>
                <w:webHidden/>
              </w:rPr>
              <w:fldChar w:fldCharType="end"/>
            </w:r>
          </w:hyperlink>
        </w:p>
        <w:p w14:paraId="704EF713" w14:textId="419CC482" w:rsidR="008E4B18" w:rsidRPr="000D364A" w:rsidRDefault="008E4B18" w:rsidP="000D364A">
          <w:pPr>
            <w:rPr>
              <w:rFonts w:asciiTheme="majorBidi" w:hAnsiTheme="majorBidi" w:cstheme="majorBidi"/>
              <w:sz w:val="24"/>
              <w:szCs w:val="24"/>
            </w:rPr>
          </w:pPr>
          <w:r w:rsidRPr="000D364A">
            <w:rPr>
              <w:rFonts w:asciiTheme="majorBidi" w:hAnsiTheme="majorBidi" w:cstheme="majorBidi"/>
              <w:b/>
              <w:bCs/>
              <w:noProof/>
              <w:sz w:val="24"/>
              <w:szCs w:val="24"/>
            </w:rPr>
            <w:fldChar w:fldCharType="end"/>
          </w:r>
        </w:p>
      </w:sdtContent>
    </w:sdt>
    <w:p w14:paraId="3F4404F2" w14:textId="77777777" w:rsidR="008C68BC" w:rsidRPr="000D364A" w:rsidRDefault="008C68BC" w:rsidP="000D364A">
      <w:pPr>
        <w:pStyle w:val="BasicParagraph"/>
        <w:bidi w:val="0"/>
        <w:spacing w:after="567"/>
        <w:rPr>
          <w:rStyle w:val="a"/>
          <w:rFonts w:asciiTheme="majorBidi" w:hAnsiTheme="majorBidi" w:cstheme="majorBidi"/>
          <w:color w:val="4C3D8E"/>
          <w:sz w:val="24"/>
          <w:szCs w:val="24"/>
          <w:rtl/>
        </w:rPr>
      </w:pPr>
    </w:p>
    <w:p w14:paraId="2ED5EE7E" w14:textId="4FECE126" w:rsidR="008C68BC" w:rsidRPr="000D364A" w:rsidRDefault="008C68BC" w:rsidP="000D364A">
      <w:pPr>
        <w:rPr>
          <w:rFonts w:asciiTheme="majorBidi" w:hAnsiTheme="majorBidi" w:cstheme="majorBidi"/>
          <w:sz w:val="24"/>
          <w:szCs w:val="24"/>
        </w:rPr>
      </w:pPr>
    </w:p>
    <w:p w14:paraId="4D865348" w14:textId="3535E140" w:rsidR="008C68BC" w:rsidRPr="000D364A" w:rsidRDefault="008C68BC" w:rsidP="000D364A">
      <w:pPr>
        <w:rPr>
          <w:rFonts w:asciiTheme="majorBidi" w:hAnsiTheme="majorBidi" w:cstheme="majorBidi"/>
          <w:sz w:val="24"/>
          <w:szCs w:val="24"/>
        </w:rPr>
      </w:pPr>
    </w:p>
    <w:p w14:paraId="6F0F23E5" w14:textId="32E10B9E" w:rsidR="008C68BC" w:rsidRPr="000D364A" w:rsidRDefault="008C68BC" w:rsidP="000D364A">
      <w:pPr>
        <w:rPr>
          <w:rFonts w:asciiTheme="majorBidi" w:hAnsiTheme="majorBidi" w:cstheme="majorBidi"/>
          <w:sz w:val="24"/>
          <w:szCs w:val="24"/>
        </w:rPr>
      </w:pPr>
    </w:p>
    <w:p w14:paraId="7E8776F3" w14:textId="2DEB3E37" w:rsidR="008C68BC" w:rsidRPr="000D364A" w:rsidRDefault="008C68BC" w:rsidP="000D364A">
      <w:pPr>
        <w:rPr>
          <w:rFonts w:asciiTheme="majorBidi" w:hAnsiTheme="majorBidi" w:cstheme="majorBidi"/>
          <w:sz w:val="24"/>
          <w:szCs w:val="24"/>
        </w:rPr>
      </w:pPr>
    </w:p>
    <w:p w14:paraId="34BE9A39" w14:textId="0F2F592C" w:rsidR="008C68BC" w:rsidRPr="000D364A" w:rsidRDefault="008C68BC" w:rsidP="000D364A">
      <w:pPr>
        <w:rPr>
          <w:rFonts w:asciiTheme="majorBidi" w:hAnsiTheme="majorBidi" w:cstheme="majorBidi"/>
          <w:sz w:val="24"/>
          <w:szCs w:val="24"/>
        </w:rPr>
      </w:pPr>
    </w:p>
    <w:p w14:paraId="267CA602" w14:textId="16F956F9" w:rsidR="008C68BC" w:rsidRPr="000D364A" w:rsidRDefault="008C68BC" w:rsidP="000D364A">
      <w:pPr>
        <w:rPr>
          <w:rFonts w:asciiTheme="majorBidi" w:hAnsiTheme="majorBidi" w:cstheme="majorBidi"/>
          <w:sz w:val="24"/>
          <w:szCs w:val="24"/>
        </w:rPr>
      </w:pPr>
    </w:p>
    <w:p w14:paraId="768A436E" w14:textId="3149BCE9" w:rsidR="008C68BC" w:rsidRPr="000D364A" w:rsidRDefault="008C68BC" w:rsidP="000D364A">
      <w:pPr>
        <w:rPr>
          <w:rFonts w:asciiTheme="majorBidi" w:hAnsiTheme="majorBidi" w:cstheme="majorBidi"/>
          <w:sz w:val="24"/>
          <w:szCs w:val="24"/>
        </w:rPr>
      </w:pPr>
    </w:p>
    <w:p w14:paraId="4022934A" w14:textId="5BF0D1EF" w:rsidR="00A25F58" w:rsidRPr="000D364A" w:rsidRDefault="00A25F58" w:rsidP="000D364A">
      <w:pPr>
        <w:rPr>
          <w:rFonts w:asciiTheme="majorBidi" w:hAnsiTheme="majorBidi" w:cstheme="majorBidi"/>
          <w:color w:val="4C3D8E"/>
          <w:sz w:val="24"/>
          <w:szCs w:val="24"/>
        </w:rPr>
      </w:pPr>
      <w:r w:rsidRPr="000D364A">
        <w:rPr>
          <w:rFonts w:asciiTheme="majorBidi" w:hAnsiTheme="majorBidi" w:cstheme="majorBidi"/>
          <w:color w:val="4C3D8E"/>
          <w:sz w:val="24"/>
          <w:szCs w:val="24"/>
        </w:rPr>
        <w:br w:type="page"/>
      </w:r>
    </w:p>
    <w:p w14:paraId="24B3675F" w14:textId="5A63C251" w:rsidR="00256F95" w:rsidRPr="000D364A" w:rsidRDefault="00C81CB5" w:rsidP="000D364A">
      <w:pPr>
        <w:pStyle w:val="Heading1"/>
        <w:rPr>
          <w:rStyle w:val="a"/>
          <w:rFonts w:asciiTheme="majorBidi" w:hAnsiTheme="majorBidi" w:cstheme="majorBidi"/>
          <w:b/>
          <w:bCs/>
          <w:color w:val="4C3D8E"/>
          <w:sz w:val="24"/>
          <w:szCs w:val="24"/>
          <w:rtl/>
          <w:lang w:bidi="ar-YE"/>
        </w:rPr>
      </w:pPr>
      <w:bookmarkStart w:id="0" w:name="_Ref115698087"/>
      <w:bookmarkStart w:id="1" w:name="_Toc183770550"/>
      <w:r w:rsidRPr="000D364A">
        <w:rPr>
          <w:rFonts w:asciiTheme="majorBidi" w:hAnsiTheme="majorBidi"/>
          <w:b/>
          <w:bCs/>
          <w:color w:val="4C3D8E"/>
          <w:sz w:val="24"/>
          <w:szCs w:val="24"/>
        </w:rPr>
        <w:lastRenderedPageBreak/>
        <w:t>A. Student Results</w:t>
      </w:r>
      <w:bookmarkEnd w:id="0"/>
      <w:bookmarkEnd w:id="1"/>
    </w:p>
    <w:p w14:paraId="73F7A581" w14:textId="5BA03835" w:rsidR="00A73FEF" w:rsidRPr="000D364A" w:rsidRDefault="00CD3D3D" w:rsidP="000D364A">
      <w:pPr>
        <w:pStyle w:val="Heading2"/>
        <w:rPr>
          <w:rStyle w:val="a"/>
          <w:rFonts w:asciiTheme="majorBidi" w:hAnsiTheme="majorBidi" w:cstheme="majorBidi"/>
          <w:b/>
          <w:bCs/>
          <w:color w:val="52B5C2"/>
          <w:sz w:val="24"/>
          <w:szCs w:val="24"/>
          <w:lang w:bidi="ar-YE"/>
        </w:rPr>
      </w:pPr>
      <w:bookmarkStart w:id="2" w:name="_Toc183770551"/>
      <w:r w:rsidRPr="000D364A">
        <w:rPr>
          <w:rStyle w:val="a"/>
          <w:rFonts w:asciiTheme="majorBidi" w:hAnsiTheme="majorBidi" w:cstheme="majorBidi"/>
          <w:b/>
          <w:bCs/>
          <w:color w:val="52B5C2"/>
          <w:sz w:val="24"/>
          <w:szCs w:val="24"/>
          <w:lang w:bidi="ar-YE"/>
        </w:rPr>
        <w:t>1.</w:t>
      </w:r>
      <w:r w:rsidR="00A73FEF" w:rsidRPr="000D364A">
        <w:rPr>
          <w:rStyle w:val="a"/>
          <w:rFonts w:asciiTheme="majorBidi" w:hAnsiTheme="majorBidi" w:cstheme="majorBidi"/>
          <w:b/>
          <w:bCs/>
          <w:color w:val="52B5C2"/>
          <w:sz w:val="24"/>
          <w:szCs w:val="24"/>
          <w:lang w:bidi="ar-YE"/>
        </w:rPr>
        <w:t xml:space="preserve"> Grade Distribution</w:t>
      </w:r>
      <w:bookmarkEnd w:id="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24"/>
        <w:gridCol w:w="505"/>
        <w:gridCol w:w="484"/>
        <w:gridCol w:w="495"/>
        <w:gridCol w:w="489"/>
        <w:gridCol w:w="491"/>
        <w:gridCol w:w="489"/>
        <w:gridCol w:w="511"/>
        <w:gridCol w:w="416"/>
        <w:gridCol w:w="405"/>
        <w:gridCol w:w="787"/>
        <w:gridCol w:w="592"/>
        <w:gridCol w:w="580"/>
        <w:gridCol w:w="580"/>
        <w:gridCol w:w="580"/>
        <w:gridCol w:w="704"/>
      </w:tblGrid>
      <w:tr w:rsidR="001F2297" w:rsidRPr="000D364A" w14:paraId="78CDE1BF" w14:textId="77777777" w:rsidTr="00EC2E1D">
        <w:trPr>
          <w:trHeight w:val="354"/>
          <w:tblHeader/>
          <w:tblCellSpacing w:w="7" w:type="dxa"/>
          <w:jc w:val="center"/>
        </w:trPr>
        <w:tc>
          <w:tcPr>
            <w:tcW w:w="1503" w:type="dxa"/>
            <w:vMerge w:val="restart"/>
            <w:shd w:val="clear" w:color="auto" w:fill="4C3D8E"/>
            <w:vAlign w:val="center"/>
          </w:tcPr>
          <w:p w14:paraId="3F6F473F" w14:textId="77777777" w:rsidR="001F2297" w:rsidRPr="000D364A" w:rsidRDefault="001F2297" w:rsidP="000D364A">
            <w:pPr>
              <w:spacing w:line="276" w:lineRule="auto"/>
              <w:rPr>
                <w:rFonts w:asciiTheme="majorBidi" w:hAnsiTheme="majorBidi" w:cstheme="majorBidi"/>
                <w:b/>
                <w:bCs/>
                <w:color w:val="FFFFFF" w:themeColor="background1"/>
                <w:sz w:val="24"/>
                <w:szCs w:val="24"/>
                <w:rtl/>
              </w:rPr>
            </w:pPr>
          </w:p>
          <w:p w14:paraId="1295E80B" w14:textId="77777777" w:rsidR="00D87830" w:rsidRPr="000D364A" w:rsidRDefault="00D87830" w:rsidP="000D364A">
            <w:pPr>
              <w:spacing w:line="276" w:lineRule="auto"/>
              <w:rPr>
                <w:rFonts w:asciiTheme="majorBidi" w:hAnsiTheme="majorBidi" w:cstheme="majorBidi"/>
                <w:b/>
                <w:bCs/>
                <w:color w:val="FFFFFF" w:themeColor="background1"/>
                <w:sz w:val="24"/>
                <w:szCs w:val="24"/>
              </w:rPr>
            </w:pPr>
          </w:p>
        </w:tc>
        <w:tc>
          <w:tcPr>
            <w:tcW w:w="4271" w:type="dxa"/>
            <w:gridSpan w:val="9"/>
            <w:shd w:val="clear" w:color="auto" w:fill="4C3D8E"/>
            <w:vAlign w:val="center"/>
          </w:tcPr>
          <w:p w14:paraId="1BF39C14" w14:textId="46B75046"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Grades</w:t>
            </w:r>
          </w:p>
        </w:tc>
        <w:tc>
          <w:tcPr>
            <w:tcW w:w="3802" w:type="dxa"/>
            <w:gridSpan w:val="6"/>
            <w:shd w:val="clear" w:color="auto" w:fill="4C3D8E"/>
            <w:vAlign w:val="center"/>
          </w:tcPr>
          <w:p w14:paraId="6BB779F0" w14:textId="30BDDF30" w:rsidR="001F2297" w:rsidRPr="000D364A" w:rsidRDefault="001D1F8E" w:rsidP="000D364A">
            <w:pPr>
              <w:spacing w:line="276" w:lineRule="auto"/>
              <w:rPr>
                <w:rFonts w:asciiTheme="majorBidi" w:hAnsiTheme="majorBidi" w:cstheme="majorBidi"/>
                <w:b/>
                <w:bCs/>
                <w:color w:val="FFFFFF" w:themeColor="background1"/>
                <w:sz w:val="24"/>
                <w:szCs w:val="24"/>
                <w:rtl/>
                <w:lang w:bidi="ar-EG"/>
              </w:rPr>
            </w:pPr>
            <w:r w:rsidRPr="000D364A">
              <w:rPr>
                <w:rFonts w:asciiTheme="majorBidi" w:hAnsiTheme="majorBidi" w:cstheme="majorBidi"/>
                <w:b/>
                <w:bCs/>
                <w:color w:val="FFFFFF" w:themeColor="background1"/>
                <w:sz w:val="24"/>
                <w:szCs w:val="24"/>
                <w:lang w:bidi="ar-EG"/>
              </w:rPr>
              <w:t>Status Distributions</w:t>
            </w:r>
          </w:p>
        </w:tc>
      </w:tr>
      <w:tr w:rsidR="00EC2E1D" w:rsidRPr="000D364A" w14:paraId="6B107AF5" w14:textId="77777777" w:rsidTr="00EC2E1D">
        <w:trPr>
          <w:cantSplit/>
          <w:trHeight w:val="1134"/>
          <w:tblHeader/>
          <w:tblCellSpacing w:w="7" w:type="dxa"/>
          <w:jc w:val="center"/>
        </w:trPr>
        <w:tc>
          <w:tcPr>
            <w:tcW w:w="1503" w:type="dxa"/>
            <w:vMerge/>
            <w:shd w:val="clear" w:color="auto" w:fill="4C3D8E"/>
            <w:vAlign w:val="center"/>
          </w:tcPr>
          <w:p w14:paraId="0D5A5C71" w14:textId="77777777" w:rsidR="001D1F8E" w:rsidRPr="000D364A" w:rsidRDefault="001D1F8E" w:rsidP="000D364A">
            <w:pPr>
              <w:spacing w:line="276" w:lineRule="auto"/>
              <w:rPr>
                <w:rFonts w:asciiTheme="majorBidi" w:hAnsiTheme="majorBidi" w:cstheme="majorBidi"/>
                <w:b/>
                <w:bCs/>
                <w:color w:val="FFFFFF" w:themeColor="background1"/>
                <w:sz w:val="24"/>
                <w:szCs w:val="24"/>
              </w:rPr>
            </w:pPr>
          </w:p>
        </w:tc>
        <w:tc>
          <w:tcPr>
            <w:tcW w:w="491" w:type="dxa"/>
            <w:shd w:val="clear" w:color="auto" w:fill="9498CB"/>
            <w:vAlign w:val="center"/>
          </w:tcPr>
          <w:p w14:paraId="5E991EDC" w14:textId="261956B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70" w:type="dxa"/>
            <w:shd w:val="clear" w:color="auto" w:fill="9498CB"/>
            <w:vAlign w:val="center"/>
          </w:tcPr>
          <w:p w14:paraId="3341C686" w14:textId="34EF7B1E"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81" w:type="dxa"/>
            <w:shd w:val="clear" w:color="auto" w:fill="9498CB"/>
            <w:vAlign w:val="center"/>
          </w:tcPr>
          <w:p w14:paraId="7D69CC08" w14:textId="25629A9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5" w:type="dxa"/>
            <w:shd w:val="clear" w:color="auto" w:fill="9498CB"/>
            <w:vAlign w:val="center"/>
          </w:tcPr>
          <w:p w14:paraId="5EC54870" w14:textId="3DAFC8A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7" w:type="dxa"/>
            <w:shd w:val="clear" w:color="auto" w:fill="9498CB"/>
            <w:vAlign w:val="center"/>
          </w:tcPr>
          <w:p w14:paraId="5178E281" w14:textId="029E2E1F"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w:t>
            </w:r>
          </w:p>
        </w:tc>
        <w:tc>
          <w:tcPr>
            <w:tcW w:w="475" w:type="dxa"/>
            <w:shd w:val="clear" w:color="auto" w:fill="9498CB"/>
            <w:vAlign w:val="center"/>
          </w:tcPr>
          <w:p w14:paraId="25964555" w14:textId="2B4F5E9B" w:rsidR="001D1F8E" w:rsidRPr="000D364A" w:rsidRDefault="001D1F8E" w:rsidP="000D364A">
            <w:pPr>
              <w:spacing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C</w:t>
            </w:r>
          </w:p>
        </w:tc>
        <w:tc>
          <w:tcPr>
            <w:tcW w:w="497" w:type="dxa"/>
            <w:shd w:val="clear" w:color="auto" w:fill="9498CB"/>
            <w:vAlign w:val="center"/>
          </w:tcPr>
          <w:p w14:paraId="10EE98E3" w14:textId="08DFF2ED"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402" w:type="dxa"/>
            <w:shd w:val="clear" w:color="auto" w:fill="9498CB"/>
            <w:vAlign w:val="center"/>
          </w:tcPr>
          <w:p w14:paraId="2C6BE920" w14:textId="0093378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391" w:type="dxa"/>
            <w:shd w:val="clear" w:color="auto" w:fill="9498CB"/>
            <w:vAlign w:val="center"/>
          </w:tcPr>
          <w:p w14:paraId="42DB2DFE" w14:textId="07EDFA4A"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w:t>
            </w:r>
          </w:p>
        </w:tc>
        <w:tc>
          <w:tcPr>
            <w:tcW w:w="773" w:type="dxa"/>
            <w:shd w:val="clear" w:color="auto" w:fill="9498CB"/>
            <w:textDirection w:val="btLr"/>
            <w:vAlign w:val="center"/>
          </w:tcPr>
          <w:p w14:paraId="6D803A0B" w14:textId="6EDAD1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Denied Entry</w:t>
            </w:r>
          </w:p>
        </w:tc>
        <w:tc>
          <w:tcPr>
            <w:tcW w:w="578" w:type="dxa"/>
            <w:shd w:val="clear" w:color="auto" w:fill="9498CB"/>
            <w:textDirection w:val="btLr"/>
            <w:vAlign w:val="center"/>
          </w:tcPr>
          <w:p w14:paraId="6B3FB0DA" w14:textId="2F2EA74D"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 Progress</w:t>
            </w:r>
          </w:p>
        </w:tc>
        <w:tc>
          <w:tcPr>
            <w:tcW w:w="566" w:type="dxa"/>
            <w:shd w:val="clear" w:color="auto" w:fill="9498CB"/>
            <w:textDirection w:val="btLr"/>
            <w:vAlign w:val="center"/>
          </w:tcPr>
          <w:p w14:paraId="05709AF4" w14:textId="26B77DF8"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Incomplete</w:t>
            </w:r>
          </w:p>
        </w:tc>
        <w:tc>
          <w:tcPr>
            <w:tcW w:w="566" w:type="dxa"/>
            <w:shd w:val="clear" w:color="auto" w:fill="9498CB"/>
            <w:textDirection w:val="btLr"/>
            <w:vAlign w:val="center"/>
          </w:tcPr>
          <w:p w14:paraId="4BF52A94" w14:textId="089B04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Pass</w:t>
            </w:r>
          </w:p>
        </w:tc>
        <w:tc>
          <w:tcPr>
            <w:tcW w:w="566" w:type="dxa"/>
            <w:shd w:val="clear" w:color="auto" w:fill="9498CB"/>
            <w:textDirection w:val="btLr"/>
            <w:vAlign w:val="center"/>
          </w:tcPr>
          <w:p w14:paraId="176F427D" w14:textId="50B3BA55"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Fail</w:t>
            </w:r>
          </w:p>
        </w:tc>
        <w:tc>
          <w:tcPr>
            <w:tcW w:w="683" w:type="dxa"/>
            <w:shd w:val="clear" w:color="auto" w:fill="9498CB"/>
            <w:textDirection w:val="btLr"/>
            <w:vAlign w:val="center"/>
          </w:tcPr>
          <w:p w14:paraId="22567D45" w14:textId="13E783DB" w:rsidR="001D1F8E" w:rsidRPr="000D364A" w:rsidRDefault="001D1F8E" w:rsidP="000D364A">
            <w:pPr>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Withdrawn</w:t>
            </w:r>
          </w:p>
        </w:tc>
      </w:tr>
      <w:tr w:rsidR="00EC2E1D" w:rsidRPr="000D364A" w14:paraId="2072044B" w14:textId="77777777" w:rsidTr="00EC2E1D">
        <w:trPr>
          <w:trHeight w:val="674"/>
          <w:tblCellSpacing w:w="7" w:type="dxa"/>
          <w:jc w:val="center"/>
        </w:trPr>
        <w:tc>
          <w:tcPr>
            <w:tcW w:w="1503" w:type="dxa"/>
            <w:shd w:val="clear" w:color="auto" w:fill="4C3D8E"/>
            <w:vAlign w:val="center"/>
          </w:tcPr>
          <w:p w14:paraId="724A005D" w14:textId="23283533"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Number of Students</w:t>
            </w:r>
          </w:p>
        </w:tc>
        <w:tc>
          <w:tcPr>
            <w:tcW w:w="491" w:type="dxa"/>
            <w:shd w:val="clear" w:color="auto" w:fill="F2F2F2" w:themeFill="background1" w:themeFillShade="F2"/>
            <w:vAlign w:val="center"/>
          </w:tcPr>
          <w:p w14:paraId="1BFCD743"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F2F2F2" w:themeFill="background1" w:themeFillShade="F2"/>
            <w:vAlign w:val="center"/>
          </w:tcPr>
          <w:p w14:paraId="4DDAF955"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F2F2F2" w:themeFill="background1" w:themeFillShade="F2"/>
            <w:vAlign w:val="center"/>
          </w:tcPr>
          <w:p w14:paraId="649C2378" w14:textId="77777777" w:rsidR="001F2297" w:rsidRPr="000D364A" w:rsidRDefault="001F2297" w:rsidP="000D364A">
            <w:pPr>
              <w:spacing w:line="276" w:lineRule="auto"/>
              <w:rPr>
                <w:rFonts w:asciiTheme="majorBidi" w:hAnsiTheme="majorBidi" w:cstheme="majorBidi"/>
                <w:b/>
                <w:bCs/>
                <w:sz w:val="24"/>
                <w:szCs w:val="24"/>
                <w:lang w:bidi="ar-EG"/>
              </w:rPr>
            </w:pPr>
          </w:p>
        </w:tc>
        <w:tc>
          <w:tcPr>
            <w:tcW w:w="475" w:type="dxa"/>
            <w:shd w:val="clear" w:color="auto" w:fill="F2F2F2" w:themeFill="background1" w:themeFillShade="F2"/>
            <w:vAlign w:val="center"/>
          </w:tcPr>
          <w:p w14:paraId="55099A85"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F2F2F2" w:themeFill="background1" w:themeFillShade="F2"/>
            <w:vAlign w:val="center"/>
          </w:tcPr>
          <w:p w14:paraId="6C79B7AE"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F2F2F2" w:themeFill="background1" w:themeFillShade="F2"/>
            <w:vAlign w:val="center"/>
          </w:tcPr>
          <w:p w14:paraId="14888679"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F2F2F2" w:themeFill="background1" w:themeFillShade="F2"/>
            <w:vAlign w:val="center"/>
          </w:tcPr>
          <w:p w14:paraId="549B97F6"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F2F2F2" w:themeFill="background1" w:themeFillShade="F2"/>
            <w:vAlign w:val="center"/>
          </w:tcPr>
          <w:p w14:paraId="7021A78F"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F2F2F2" w:themeFill="background1" w:themeFillShade="F2"/>
            <w:vAlign w:val="center"/>
          </w:tcPr>
          <w:p w14:paraId="56260811"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F2F2F2" w:themeFill="background1" w:themeFillShade="F2"/>
            <w:vAlign w:val="center"/>
          </w:tcPr>
          <w:p w14:paraId="0C105C68"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F2F2F2" w:themeFill="background1" w:themeFillShade="F2"/>
            <w:vAlign w:val="center"/>
          </w:tcPr>
          <w:p w14:paraId="6AB5A84B"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56062D05"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45FA089C"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242922D0"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F2F2F2" w:themeFill="background1" w:themeFillShade="F2"/>
            <w:vAlign w:val="center"/>
          </w:tcPr>
          <w:p w14:paraId="59294CBE" w14:textId="77777777" w:rsidR="001F2297" w:rsidRPr="000D364A" w:rsidRDefault="001F2297" w:rsidP="000D364A">
            <w:pPr>
              <w:spacing w:line="276" w:lineRule="auto"/>
              <w:rPr>
                <w:rFonts w:asciiTheme="majorBidi" w:hAnsiTheme="majorBidi" w:cstheme="majorBidi"/>
                <w:b/>
                <w:bCs/>
                <w:sz w:val="24"/>
                <w:szCs w:val="24"/>
              </w:rPr>
            </w:pPr>
          </w:p>
        </w:tc>
      </w:tr>
      <w:tr w:rsidR="00EC2E1D" w:rsidRPr="000D364A" w14:paraId="52305F7A" w14:textId="77777777" w:rsidTr="00EC2E1D">
        <w:trPr>
          <w:trHeight w:val="674"/>
          <w:tblCellSpacing w:w="7" w:type="dxa"/>
          <w:jc w:val="center"/>
        </w:trPr>
        <w:tc>
          <w:tcPr>
            <w:tcW w:w="1503" w:type="dxa"/>
            <w:shd w:val="clear" w:color="auto" w:fill="4C3D8E"/>
            <w:vAlign w:val="center"/>
          </w:tcPr>
          <w:p w14:paraId="511B80F8" w14:textId="5BFA3512"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Percentage</w:t>
            </w:r>
          </w:p>
        </w:tc>
        <w:tc>
          <w:tcPr>
            <w:tcW w:w="491" w:type="dxa"/>
            <w:shd w:val="clear" w:color="auto" w:fill="D9D9D9" w:themeFill="background1" w:themeFillShade="D9"/>
            <w:vAlign w:val="center"/>
          </w:tcPr>
          <w:p w14:paraId="272F8E20"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D9D9D9" w:themeFill="background1" w:themeFillShade="D9"/>
            <w:vAlign w:val="center"/>
          </w:tcPr>
          <w:p w14:paraId="666C27E8"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D9D9D9" w:themeFill="background1" w:themeFillShade="D9"/>
            <w:vAlign w:val="center"/>
          </w:tcPr>
          <w:p w14:paraId="5E43D7A8"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6BB522D8"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D9D9D9" w:themeFill="background1" w:themeFillShade="D9"/>
            <w:vAlign w:val="center"/>
          </w:tcPr>
          <w:p w14:paraId="1F069801"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5B02289E"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D9D9D9" w:themeFill="background1" w:themeFillShade="D9"/>
            <w:vAlign w:val="center"/>
          </w:tcPr>
          <w:p w14:paraId="7CDD0F75"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D9D9D9" w:themeFill="background1" w:themeFillShade="D9"/>
            <w:vAlign w:val="center"/>
          </w:tcPr>
          <w:p w14:paraId="47A70872"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D9D9D9" w:themeFill="background1" w:themeFillShade="D9"/>
            <w:vAlign w:val="center"/>
          </w:tcPr>
          <w:p w14:paraId="6DFBCA83"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D9D9D9" w:themeFill="background1" w:themeFillShade="D9"/>
            <w:vAlign w:val="center"/>
          </w:tcPr>
          <w:p w14:paraId="6F950045"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D9D9D9" w:themeFill="background1" w:themeFillShade="D9"/>
            <w:vAlign w:val="center"/>
          </w:tcPr>
          <w:p w14:paraId="42383A7F"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0228F57A"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785E0CE7"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4B21F3FA"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D9D9D9" w:themeFill="background1" w:themeFillShade="D9"/>
            <w:vAlign w:val="center"/>
          </w:tcPr>
          <w:p w14:paraId="7099AA8A" w14:textId="77777777" w:rsidR="001F2297" w:rsidRPr="000D364A" w:rsidRDefault="001F2297" w:rsidP="000D364A">
            <w:pPr>
              <w:spacing w:line="276" w:lineRule="auto"/>
              <w:rPr>
                <w:rFonts w:asciiTheme="majorBidi" w:hAnsiTheme="majorBidi" w:cstheme="majorBidi"/>
                <w:b/>
                <w:bCs/>
                <w:sz w:val="24"/>
                <w:szCs w:val="24"/>
              </w:rPr>
            </w:pPr>
          </w:p>
        </w:tc>
      </w:tr>
    </w:tbl>
    <w:p w14:paraId="79E01CB0" w14:textId="77777777" w:rsidR="00A73FEF" w:rsidRPr="000D364A" w:rsidRDefault="00A73FEF" w:rsidP="000D364A">
      <w:pPr>
        <w:autoSpaceDE w:val="0"/>
        <w:autoSpaceDN w:val="0"/>
        <w:adjustRightInd w:val="0"/>
        <w:spacing w:after="170" w:line="288" w:lineRule="auto"/>
        <w:textAlignment w:val="center"/>
        <w:rPr>
          <w:rStyle w:val="a"/>
          <w:rFonts w:asciiTheme="majorBidi" w:hAnsiTheme="majorBidi" w:cstheme="majorBidi"/>
          <w:color w:val="000000" w:themeColor="text1"/>
          <w:sz w:val="24"/>
          <w:szCs w:val="24"/>
          <w:rtl/>
          <w:lang w:bidi="ar-YE"/>
        </w:rPr>
      </w:pPr>
    </w:p>
    <w:p w14:paraId="6B454905" w14:textId="0E3D4900" w:rsidR="002E343C" w:rsidRPr="000D364A" w:rsidRDefault="004E172A" w:rsidP="000D364A">
      <w:pPr>
        <w:pStyle w:val="Heading2"/>
        <w:rPr>
          <w:rStyle w:val="a"/>
          <w:rFonts w:asciiTheme="majorBidi" w:hAnsiTheme="majorBidi" w:cstheme="majorBidi"/>
          <w:b/>
          <w:bCs/>
          <w:color w:val="52B5C2"/>
          <w:sz w:val="24"/>
          <w:szCs w:val="24"/>
          <w:lang w:bidi="ar-YE"/>
        </w:rPr>
      </w:pPr>
      <w:bookmarkStart w:id="3" w:name="_Ref115698098"/>
      <w:bookmarkStart w:id="4" w:name="_Toc183770552"/>
      <w:r w:rsidRPr="000D364A">
        <w:rPr>
          <w:rStyle w:val="a"/>
          <w:rFonts w:asciiTheme="majorBidi" w:hAnsiTheme="majorBidi" w:cstheme="majorBidi"/>
          <w:b/>
          <w:bCs/>
          <w:color w:val="52B5C2"/>
          <w:sz w:val="24"/>
          <w:szCs w:val="24"/>
          <w:lang w:bidi="ar-YE"/>
        </w:rPr>
        <w:t>2</w:t>
      </w:r>
      <w:r w:rsidR="002E343C" w:rsidRPr="000D364A">
        <w:rPr>
          <w:rStyle w:val="a"/>
          <w:rFonts w:asciiTheme="majorBidi" w:hAnsiTheme="majorBidi" w:cstheme="majorBidi"/>
          <w:b/>
          <w:bCs/>
          <w:color w:val="52B5C2"/>
          <w:sz w:val="24"/>
          <w:szCs w:val="24"/>
          <w:lang w:bidi="ar-YE"/>
        </w:rPr>
        <w:t xml:space="preserve">. Comment on Student </w:t>
      </w:r>
      <w:bookmarkEnd w:id="3"/>
      <w:r w:rsidR="00A73FEF" w:rsidRPr="000D364A">
        <w:rPr>
          <w:rStyle w:val="a"/>
          <w:rFonts w:asciiTheme="majorBidi" w:hAnsiTheme="majorBidi" w:cstheme="majorBidi"/>
          <w:b/>
          <w:bCs/>
          <w:color w:val="52B5C2"/>
          <w:sz w:val="24"/>
          <w:szCs w:val="24"/>
          <w:lang w:bidi="ar-YE"/>
        </w:rPr>
        <w:t>Grades</w:t>
      </w:r>
      <w:bookmarkEnd w:id="4"/>
    </w:p>
    <w:p w14:paraId="096921D3" w14:textId="2FACF794" w:rsidR="003A4ABD" w:rsidRPr="000D364A" w:rsidRDefault="002E343C" w:rsidP="000D364A">
      <w:pPr>
        <w:spacing w:after="0"/>
        <w:rPr>
          <w:rFonts w:asciiTheme="majorBidi" w:hAnsiTheme="majorBidi" w:cstheme="majorBidi"/>
          <w:sz w:val="24"/>
          <w:szCs w:val="24"/>
          <w:rtl/>
          <w:lang w:bidi="ar-EG"/>
        </w:rPr>
      </w:pPr>
      <w:r w:rsidRPr="000D364A">
        <w:rPr>
          <w:rFonts w:asciiTheme="majorBidi" w:hAnsiTheme="majorBidi" w:cstheme="majorBidi"/>
          <w:sz w:val="24"/>
          <w:szCs w:val="24"/>
          <w:lang w:bidi="ar-EG"/>
        </w:rPr>
        <w:t xml:space="preserve">Including </w:t>
      </w:r>
      <w:proofErr w:type="gramStart"/>
      <w:r w:rsidR="002A3943" w:rsidRPr="000D364A">
        <w:rPr>
          <w:rFonts w:asciiTheme="majorBidi" w:hAnsiTheme="majorBidi" w:cstheme="majorBidi"/>
          <w:sz w:val="24"/>
          <w:szCs w:val="24"/>
          <w:lang w:bidi="ar-EG"/>
        </w:rPr>
        <w:t xml:space="preserve">particular </w:t>
      </w:r>
      <w:r w:rsidRPr="000D364A">
        <w:rPr>
          <w:rFonts w:asciiTheme="majorBidi" w:hAnsiTheme="majorBidi" w:cstheme="majorBidi"/>
          <w:sz w:val="24"/>
          <w:szCs w:val="24"/>
          <w:lang w:bidi="ar-EG"/>
        </w:rPr>
        <w:t>factors</w:t>
      </w:r>
      <w:proofErr w:type="gramEnd"/>
      <w:r w:rsidRPr="000D364A">
        <w:rPr>
          <w:rFonts w:asciiTheme="majorBidi" w:hAnsiTheme="majorBidi" w:cstheme="majorBidi"/>
          <w:sz w:val="24"/>
          <w:szCs w:val="24"/>
          <w:lang w:bidi="ar-EG"/>
        </w:rPr>
        <w:t xml:space="preserve"> (if any) affecting the results</w:t>
      </w:r>
    </w:p>
    <w:tbl>
      <w:tblPr>
        <w:tblStyle w:val="TableGrid"/>
        <w:tblW w:w="0" w:type="auto"/>
        <w:tblLayout w:type="fixed"/>
        <w:tblLook w:val="04A0" w:firstRow="1" w:lastRow="0" w:firstColumn="1" w:lastColumn="0" w:noHBand="0" w:noVBand="1"/>
      </w:tblPr>
      <w:tblGrid>
        <w:gridCol w:w="9628"/>
      </w:tblGrid>
      <w:tr w:rsidR="00EC2E1D" w:rsidRPr="000D364A" w14:paraId="547CEFAE" w14:textId="77777777" w:rsidTr="00EC2E1D">
        <w:tc>
          <w:tcPr>
            <w:tcW w:w="9628" w:type="dxa"/>
          </w:tcPr>
          <w:p w14:paraId="0018DA57"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tc>
      </w:tr>
    </w:tbl>
    <w:p w14:paraId="77287403"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p w14:paraId="79CF45FB" w14:textId="34AD0F96" w:rsidR="002E343C" w:rsidRPr="000D364A" w:rsidRDefault="00120180" w:rsidP="000D364A">
      <w:pPr>
        <w:pStyle w:val="Heading1"/>
        <w:rPr>
          <w:rFonts w:asciiTheme="majorBidi" w:hAnsiTheme="majorBidi"/>
          <w:b/>
          <w:bCs/>
          <w:color w:val="4C3D8E"/>
          <w:sz w:val="24"/>
          <w:szCs w:val="24"/>
          <w:rtl/>
        </w:rPr>
      </w:pPr>
      <w:bookmarkStart w:id="5" w:name="_Ref115698109"/>
      <w:bookmarkStart w:id="6" w:name="_Toc183770553"/>
      <w:bookmarkStart w:id="7" w:name="_Hlk136209050"/>
      <w:r w:rsidRPr="000D364A">
        <w:rPr>
          <w:rFonts w:asciiTheme="majorBidi" w:hAnsiTheme="majorBidi"/>
          <w:b/>
          <w:bCs/>
          <w:color w:val="4C3D8E"/>
          <w:sz w:val="24"/>
          <w:szCs w:val="24"/>
        </w:rPr>
        <w:t>B</w:t>
      </w:r>
      <w:r w:rsidR="002E343C" w:rsidRPr="000D364A">
        <w:rPr>
          <w:rFonts w:asciiTheme="majorBidi" w:hAnsiTheme="majorBidi"/>
          <w:b/>
          <w:bCs/>
          <w:color w:val="4C3D8E"/>
          <w:sz w:val="24"/>
          <w:szCs w:val="24"/>
        </w:rPr>
        <w:t xml:space="preserve">. </w:t>
      </w:r>
      <w:r w:rsidRPr="000D364A">
        <w:rPr>
          <w:rFonts w:asciiTheme="majorBidi" w:hAnsiTheme="majorBidi"/>
          <w:b/>
          <w:bCs/>
          <w:color w:val="4C3D8E"/>
          <w:sz w:val="24"/>
          <w:szCs w:val="24"/>
        </w:rPr>
        <w:t>Course Learning Outcomes</w:t>
      </w:r>
      <w:bookmarkEnd w:id="5"/>
      <w:bookmarkEnd w:id="6"/>
    </w:p>
    <w:p w14:paraId="00AAD8E1" w14:textId="704068E7" w:rsidR="002E343C" w:rsidRPr="000D364A" w:rsidRDefault="004E172A" w:rsidP="000D364A">
      <w:pPr>
        <w:pStyle w:val="Heading2"/>
        <w:rPr>
          <w:rStyle w:val="a"/>
          <w:rFonts w:asciiTheme="majorBidi" w:hAnsiTheme="majorBidi" w:cstheme="majorBidi"/>
          <w:b/>
          <w:bCs/>
          <w:color w:val="52B5C2"/>
          <w:sz w:val="24"/>
          <w:szCs w:val="24"/>
          <w:rtl/>
          <w:lang w:bidi="ar-YE"/>
        </w:rPr>
      </w:pPr>
      <w:bookmarkStart w:id="8" w:name="_Ref115698113"/>
      <w:bookmarkStart w:id="9" w:name="_Toc183770554"/>
      <w:r w:rsidRPr="000D364A">
        <w:rPr>
          <w:rStyle w:val="a"/>
          <w:rFonts w:asciiTheme="majorBidi" w:hAnsiTheme="majorBidi" w:cstheme="majorBidi"/>
          <w:b/>
          <w:bCs/>
          <w:color w:val="52B5C2"/>
          <w:sz w:val="24"/>
          <w:szCs w:val="24"/>
          <w:lang w:bidi="ar-YE"/>
        </w:rPr>
        <w:t>1</w:t>
      </w:r>
      <w:r w:rsidR="002E343C" w:rsidRPr="000D364A">
        <w:rPr>
          <w:rStyle w:val="a"/>
          <w:rFonts w:asciiTheme="majorBidi" w:hAnsiTheme="majorBidi" w:cstheme="majorBidi"/>
          <w:b/>
          <w:bCs/>
          <w:color w:val="52B5C2"/>
          <w:sz w:val="24"/>
          <w:szCs w:val="24"/>
          <w:lang w:bidi="ar-YE"/>
        </w:rPr>
        <w:t xml:space="preserve">. </w:t>
      </w:r>
      <w:r w:rsidR="00120180" w:rsidRPr="000D364A">
        <w:rPr>
          <w:rStyle w:val="a"/>
          <w:rFonts w:asciiTheme="majorBidi" w:hAnsiTheme="majorBidi" w:cstheme="majorBidi"/>
          <w:b/>
          <w:bCs/>
          <w:color w:val="52B5C2"/>
          <w:sz w:val="24"/>
          <w:szCs w:val="24"/>
          <w:lang w:bidi="ar-YE"/>
        </w:rPr>
        <w:t>Course Learning Outcomes Assessment Results</w:t>
      </w:r>
      <w:bookmarkEnd w:id="8"/>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03"/>
        <w:gridCol w:w="2127"/>
        <w:gridCol w:w="1134"/>
        <w:gridCol w:w="1614"/>
        <w:gridCol w:w="1260"/>
        <w:gridCol w:w="960"/>
        <w:gridCol w:w="1934"/>
      </w:tblGrid>
      <w:tr w:rsidR="00807650" w:rsidRPr="000D364A" w14:paraId="493C9918" w14:textId="77777777" w:rsidTr="00D87830">
        <w:trPr>
          <w:trHeight w:val="507"/>
          <w:tblHeader/>
          <w:tblCellSpacing w:w="7" w:type="dxa"/>
          <w:jc w:val="center"/>
        </w:trPr>
        <w:tc>
          <w:tcPr>
            <w:tcW w:w="2709" w:type="dxa"/>
            <w:gridSpan w:val="2"/>
            <w:vMerge w:val="restart"/>
            <w:shd w:val="clear" w:color="auto" w:fill="4C3D8E"/>
            <w:vAlign w:val="center"/>
          </w:tcPr>
          <w:p w14:paraId="54638593" w14:textId="72054D8B" w:rsidR="0012018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 xml:space="preserve">Course </w:t>
            </w:r>
            <w:r w:rsidR="00A8142C" w:rsidRPr="000D364A">
              <w:rPr>
                <w:rFonts w:asciiTheme="majorBidi" w:hAnsiTheme="majorBidi" w:cstheme="majorBidi"/>
                <w:b/>
                <w:bCs/>
                <w:color w:val="FFFFFF" w:themeColor="background1"/>
                <w:sz w:val="24"/>
                <w:szCs w:val="24"/>
                <w:lang w:bidi="ar-EG"/>
              </w:rPr>
              <w:t xml:space="preserve">Learning </w:t>
            </w:r>
            <w:r w:rsidRPr="000D364A">
              <w:rPr>
                <w:rFonts w:asciiTheme="majorBidi" w:hAnsiTheme="majorBidi" w:cstheme="majorBidi"/>
                <w:b/>
                <w:bCs/>
                <w:color w:val="FFFFFF" w:themeColor="background1"/>
                <w:sz w:val="24"/>
                <w:szCs w:val="24"/>
                <w:lang w:bidi="ar-EG"/>
              </w:rPr>
              <w:t>Outcomes</w:t>
            </w:r>
          </w:p>
          <w:p w14:paraId="22799823" w14:textId="0908323F" w:rsidR="0080765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(CLOs)</w:t>
            </w:r>
          </w:p>
        </w:tc>
        <w:tc>
          <w:tcPr>
            <w:tcW w:w="1120" w:type="dxa"/>
            <w:vMerge w:val="restart"/>
            <w:shd w:val="clear" w:color="auto" w:fill="4C3D8E"/>
            <w:vAlign w:val="center"/>
          </w:tcPr>
          <w:p w14:paraId="2DCE3B20" w14:textId="3CF72797" w:rsidR="00807650" w:rsidRPr="000D364A" w:rsidRDefault="00A73FEF"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lang w:bidi="ar-EG"/>
              </w:rPr>
              <w:t xml:space="preserve">Related </w:t>
            </w:r>
            <w:r w:rsidR="00120180" w:rsidRPr="000D364A">
              <w:rPr>
                <w:rFonts w:asciiTheme="majorBidi" w:hAnsiTheme="majorBidi" w:cstheme="majorBidi"/>
                <w:b/>
                <w:bCs/>
                <w:color w:val="FFFFFF" w:themeColor="background1"/>
                <w:sz w:val="24"/>
                <w:szCs w:val="24"/>
                <w:lang w:bidi="ar-EG"/>
              </w:rPr>
              <w:t>PLOs Code</w:t>
            </w:r>
          </w:p>
        </w:tc>
        <w:tc>
          <w:tcPr>
            <w:tcW w:w="1600" w:type="dxa"/>
            <w:vMerge w:val="restart"/>
            <w:shd w:val="clear" w:color="auto" w:fill="4C3D8E"/>
            <w:vAlign w:val="center"/>
          </w:tcPr>
          <w:p w14:paraId="5BBF0E3E" w14:textId="6D6468D4" w:rsidR="00807650" w:rsidRPr="000D364A" w:rsidRDefault="00120180"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Assessment Methods</w:t>
            </w:r>
          </w:p>
        </w:tc>
        <w:tc>
          <w:tcPr>
            <w:tcW w:w="2206" w:type="dxa"/>
            <w:gridSpan w:val="2"/>
            <w:shd w:val="clear" w:color="auto" w:fill="4C3D8E"/>
            <w:vAlign w:val="center"/>
          </w:tcPr>
          <w:p w14:paraId="4B9255A3" w14:textId="67473C14"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c>
          <w:tcPr>
            <w:tcW w:w="1913" w:type="dxa"/>
            <w:vMerge w:val="restart"/>
            <w:shd w:val="clear" w:color="auto" w:fill="4C3D8E"/>
            <w:vAlign w:val="center"/>
          </w:tcPr>
          <w:p w14:paraId="7C6A2441" w14:textId="77777777" w:rsidR="0012018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Comment on</w:t>
            </w:r>
          </w:p>
          <w:p w14:paraId="47EC2462" w14:textId="0EFDD018" w:rsidR="0080765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r>
      <w:tr w:rsidR="00807650" w:rsidRPr="000D364A" w14:paraId="4EB83307" w14:textId="77777777" w:rsidTr="00D87830">
        <w:trPr>
          <w:trHeight w:val="266"/>
          <w:tblHeader/>
          <w:tblCellSpacing w:w="7" w:type="dxa"/>
          <w:jc w:val="center"/>
        </w:trPr>
        <w:tc>
          <w:tcPr>
            <w:tcW w:w="2709" w:type="dxa"/>
            <w:gridSpan w:val="2"/>
            <w:vMerge/>
            <w:shd w:val="clear" w:color="auto" w:fill="DBDBDB" w:themeFill="accent3" w:themeFillTint="66"/>
          </w:tcPr>
          <w:p w14:paraId="34CA1139"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c>
          <w:tcPr>
            <w:tcW w:w="1120" w:type="dxa"/>
            <w:vMerge/>
            <w:shd w:val="clear" w:color="auto" w:fill="DBDBDB" w:themeFill="accent3" w:themeFillTint="66"/>
          </w:tcPr>
          <w:p w14:paraId="470399F0"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600" w:type="dxa"/>
            <w:vMerge/>
            <w:shd w:val="clear" w:color="auto" w:fill="DBDBDB" w:themeFill="accent3" w:themeFillTint="66"/>
          </w:tcPr>
          <w:p w14:paraId="70356B0B"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246" w:type="dxa"/>
            <w:shd w:val="clear" w:color="auto" w:fill="9498CB"/>
            <w:vAlign w:val="center"/>
          </w:tcPr>
          <w:p w14:paraId="4C58838D" w14:textId="287743E9" w:rsidR="00807650" w:rsidRPr="000D364A" w:rsidRDefault="00394F02" w:rsidP="000D364A">
            <w:pPr>
              <w:spacing w:after="0"/>
              <w:rPr>
                <w:rFonts w:asciiTheme="majorBidi" w:hAnsiTheme="majorBidi" w:cstheme="majorBidi"/>
                <w:color w:val="FFFFFF" w:themeColor="background1"/>
                <w:sz w:val="24"/>
                <w:szCs w:val="24"/>
                <w:rtl/>
              </w:rPr>
            </w:pPr>
            <w:r w:rsidRPr="000D364A">
              <w:rPr>
                <w:rFonts w:asciiTheme="majorBidi" w:hAnsiTheme="majorBidi" w:cstheme="majorBidi"/>
                <w:color w:val="FFFFFF" w:themeColor="background1"/>
                <w:sz w:val="24"/>
                <w:szCs w:val="24"/>
              </w:rPr>
              <w:t>Targeted Level</w:t>
            </w:r>
          </w:p>
        </w:tc>
        <w:tc>
          <w:tcPr>
            <w:tcW w:w="946" w:type="dxa"/>
            <w:shd w:val="clear" w:color="auto" w:fill="9498CB"/>
            <w:vAlign w:val="center"/>
          </w:tcPr>
          <w:p w14:paraId="7ABB8A1E" w14:textId="6668839F" w:rsidR="00807650" w:rsidRPr="000D364A" w:rsidRDefault="00120180" w:rsidP="000D364A">
            <w:pPr>
              <w:spacing w:after="0"/>
              <w:rPr>
                <w:rFonts w:asciiTheme="majorBidi" w:hAnsiTheme="majorBidi" w:cstheme="majorBidi"/>
                <w:color w:val="FFFFFF" w:themeColor="background1"/>
                <w:sz w:val="24"/>
                <w:szCs w:val="24"/>
                <w:rtl/>
                <w:lang w:bidi="ar-EG"/>
              </w:rPr>
            </w:pPr>
            <w:r w:rsidRPr="000D364A">
              <w:rPr>
                <w:rFonts w:asciiTheme="majorBidi" w:hAnsiTheme="majorBidi" w:cstheme="majorBidi"/>
                <w:color w:val="FFFFFF" w:themeColor="background1"/>
                <w:sz w:val="24"/>
                <w:szCs w:val="24"/>
                <w:lang w:bidi="ar-EG"/>
              </w:rPr>
              <w:t>Actual Level</w:t>
            </w:r>
          </w:p>
        </w:tc>
        <w:tc>
          <w:tcPr>
            <w:tcW w:w="1913" w:type="dxa"/>
            <w:vMerge/>
            <w:shd w:val="clear" w:color="auto" w:fill="DBDBDB" w:themeFill="accent3" w:themeFillTint="66"/>
            <w:vAlign w:val="center"/>
          </w:tcPr>
          <w:p w14:paraId="07AE8F32"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r>
      <w:tr w:rsidR="00807650" w:rsidRPr="000D364A" w14:paraId="18CE39BD" w14:textId="77777777" w:rsidTr="00D87830">
        <w:trPr>
          <w:tblCellSpacing w:w="7" w:type="dxa"/>
          <w:jc w:val="center"/>
        </w:trPr>
        <w:tc>
          <w:tcPr>
            <w:tcW w:w="582" w:type="dxa"/>
            <w:shd w:val="clear" w:color="auto" w:fill="52B5C2"/>
            <w:vAlign w:val="center"/>
          </w:tcPr>
          <w:p w14:paraId="0B8A606C"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w:t>
            </w:r>
          </w:p>
        </w:tc>
        <w:tc>
          <w:tcPr>
            <w:tcW w:w="9008" w:type="dxa"/>
            <w:gridSpan w:val="6"/>
            <w:shd w:val="clear" w:color="auto" w:fill="52B5C2"/>
          </w:tcPr>
          <w:p w14:paraId="56A1D0A5" w14:textId="4A82D96B"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Knowledge and Understanding:</w:t>
            </w:r>
          </w:p>
        </w:tc>
      </w:tr>
      <w:tr w:rsidR="005207C1" w:rsidRPr="000D364A" w14:paraId="31639330" w14:textId="77777777" w:rsidTr="005207C1">
        <w:trPr>
          <w:tblCellSpacing w:w="7" w:type="dxa"/>
          <w:jc w:val="center"/>
        </w:trPr>
        <w:tc>
          <w:tcPr>
            <w:tcW w:w="582" w:type="dxa"/>
            <w:shd w:val="clear" w:color="auto" w:fill="9498CB"/>
            <w:vAlign w:val="center"/>
          </w:tcPr>
          <w:p w14:paraId="3A89BB70" w14:textId="77777777"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1.1</w:t>
            </w:r>
          </w:p>
        </w:tc>
        <w:tc>
          <w:tcPr>
            <w:tcW w:w="2113" w:type="dxa"/>
            <w:shd w:val="clear" w:color="auto" w:fill="auto"/>
            <w:vAlign w:val="center"/>
          </w:tcPr>
          <w:p w14:paraId="50E87EDE" w14:textId="5A6F986D"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8F1709">
              <w:rPr>
                <w:rFonts w:cstheme="minorHAnsi"/>
              </w:rPr>
              <w:t>Recognize essential vocabulary related to common topics like food, family, and travel (Listening)</w:t>
            </w:r>
          </w:p>
        </w:tc>
        <w:tc>
          <w:tcPr>
            <w:tcW w:w="1120" w:type="dxa"/>
            <w:shd w:val="clear" w:color="auto" w:fill="auto"/>
          </w:tcPr>
          <w:p w14:paraId="0257F9EC" w14:textId="06377A9F"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t>K1</w:t>
            </w:r>
          </w:p>
        </w:tc>
        <w:tc>
          <w:tcPr>
            <w:tcW w:w="1600" w:type="dxa"/>
            <w:shd w:val="clear" w:color="auto" w:fill="auto"/>
            <w:vAlign w:val="center"/>
          </w:tcPr>
          <w:p w14:paraId="041B7C19" w14:textId="33D9AF4D"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C81FF9">
              <w:rPr>
                <w:sz w:val="20"/>
                <w:szCs w:val="20"/>
              </w:rPr>
              <w:t>Formative Assessment 1 (</w:t>
            </w:r>
            <w:r>
              <w:rPr>
                <w:sz w:val="20"/>
                <w:szCs w:val="20"/>
              </w:rPr>
              <w:t>10</w:t>
            </w:r>
            <w:r w:rsidRPr="00C81FF9">
              <w:rPr>
                <w:sz w:val="20"/>
                <w:szCs w:val="20"/>
              </w:rPr>
              <w:t xml:space="preserve"> marks)</w:t>
            </w:r>
          </w:p>
        </w:tc>
        <w:tc>
          <w:tcPr>
            <w:tcW w:w="1246" w:type="dxa"/>
            <w:shd w:val="clear" w:color="auto" w:fill="auto"/>
          </w:tcPr>
          <w:p w14:paraId="2D7488C0" w14:textId="2DCA576F" w:rsidR="005207C1" w:rsidRPr="000D364A" w:rsidRDefault="005207C1" w:rsidP="005207C1">
            <w:pPr>
              <w:spacing w:after="0" w:line="276" w:lineRule="auto"/>
              <w:rPr>
                <w:rFonts w:asciiTheme="majorBidi" w:hAnsiTheme="majorBidi" w:cstheme="majorBidi"/>
                <w:color w:val="525252" w:themeColor="accent3" w:themeShade="80"/>
                <w:sz w:val="24"/>
                <w:szCs w:val="24"/>
              </w:rPr>
            </w:pPr>
            <w:r>
              <w:rPr>
                <w:rFonts w:cstheme="minorHAnsi"/>
              </w:rPr>
              <w:t>70%</w:t>
            </w:r>
          </w:p>
        </w:tc>
        <w:tc>
          <w:tcPr>
            <w:tcW w:w="946" w:type="dxa"/>
            <w:shd w:val="clear" w:color="auto" w:fill="auto"/>
          </w:tcPr>
          <w:p w14:paraId="6AAF0B06" w14:textId="77777777" w:rsidR="005207C1" w:rsidRPr="005207C1" w:rsidRDefault="005207C1" w:rsidP="005207C1">
            <w:pPr>
              <w:spacing w:after="0" w:line="276" w:lineRule="auto"/>
              <w:rPr>
                <w:rFonts w:cstheme="minorHAnsi"/>
              </w:rPr>
            </w:pPr>
          </w:p>
        </w:tc>
        <w:tc>
          <w:tcPr>
            <w:tcW w:w="1913" w:type="dxa"/>
            <w:shd w:val="clear" w:color="auto" w:fill="auto"/>
          </w:tcPr>
          <w:p w14:paraId="5846DB9A" w14:textId="77777777" w:rsidR="005207C1" w:rsidRPr="005207C1" w:rsidRDefault="005207C1" w:rsidP="005207C1">
            <w:pPr>
              <w:spacing w:after="0" w:line="276" w:lineRule="auto"/>
              <w:rPr>
                <w:rFonts w:cstheme="minorHAnsi"/>
              </w:rPr>
            </w:pPr>
          </w:p>
        </w:tc>
      </w:tr>
      <w:tr w:rsidR="005207C1" w:rsidRPr="000D364A" w14:paraId="1C473C63" w14:textId="77777777" w:rsidTr="005207C1">
        <w:trPr>
          <w:tblCellSpacing w:w="7" w:type="dxa"/>
          <w:jc w:val="center"/>
        </w:trPr>
        <w:tc>
          <w:tcPr>
            <w:tcW w:w="582" w:type="dxa"/>
            <w:shd w:val="clear" w:color="auto" w:fill="9498CB"/>
            <w:vAlign w:val="center"/>
          </w:tcPr>
          <w:p w14:paraId="54127606" w14:textId="77777777"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1.2</w:t>
            </w:r>
          </w:p>
        </w:tc>
        <w:tc>
          <w:tcPr>
            <w:tcW w:w="2113" w:type="dxa"/>
            <w:shd w:val="clear" w:color="auto" w:fill="auto"/>
          </w:tcPr>
          <w:p w14:paraId="634698FF" w14:textId="1967E441"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8F1709">
              <w:rPr>
                <w:rFonts w:cstheme="minorHAnsi"/>
              </w:rPr>
              <w:t>Understand basic grammatical structures to form coherent sentences (Speaking)</w:t>
            </w:r>
          </w:p>
        </w:tc>
        <w:tc>
          <w:tcPr>
            <w:tcW w:w="1120" w:type="dxa"/>
            <w:shd w:val="clear" w:color="auto" w:fill="auto"/>
          </w:tcPr>
          <w:p w14:paraId="26686028" w14:textId="41AC57D2"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t>K1</w:t>
            </w:r>
          </w:p>
        </w:tc>
        <w:tc>
          <w:tcPr>
            <w:tcW w:w="1600" w:type="dxa"/>
            <w:shd w:val="clear" w:color="auto" w:fill="auto"/>
            <w:vAlign w:val="center"/>
          </w:tcPr>
          <w:p w14:paraId="0D3D9921" w14:textId="4126ECEC"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90682">
              <w:rPr>
                <w:sz w:val="20"/>
                <w:szCs w:val="20"/>
              </w:rPr>
              <w:t xml:space="preserve">Speaking </w:t>
            </w:r>
            <w:r>
              <w:rPr>
                <w:sz w:val="20"/>
                <w:szCs w:val="20"/>
              </w:rPr>
              <w:t>Assessment (20 marks)</w:t>
            </w:r>
          </w:p>
        </w:tc>
        <w:tc>
          <w:tcPr>
            <w:tcW w:w="1246" w:type="dxa"/>
            <w:shd w:val="clear" w:color="auto" w:fill="auto"/>
          </w:tcPr>
          <w:p w14:paraId="0F283C1E" w14:textId="19214E6C" w:rsidR="005207C1" w:rsidRPr="000D364A" w:rsidRDefault="005207C1" w:rsidP="005207C1">
            <w:pPr>
              <w:spacing w:after="0" w:line="276" w:lineRule="auto"/>
              <w:rPr>
                <w:rFonts w:asciiTheme="majorBidi" w:hAnsiTheme="majorBidi" w:cstheme="majorBidi"/>
                <w:color w:val="525252" w:themeColor="accent3" w:themeShade="80"/>
                <w:sz w:val="24"/>
                <w:szCs w:val="24"/>
              </w:rPr>
            </w:pPr>
            <w:r>
              <w:rPr>
                <w:rFonts w:cstheme="minorHAnsi"/>
              </w:rPr>
              <w:t>70%</w:t>
            </w:r>
          </w:p>
        </w:tc>
        <w:tc>
          <w:tcPr>
            <w:tcW w:w="946" w:type="dxa"/>
            <w:shd w:val="clear" w:color="auto" w:fill="auto"/>
          </w:tcPr>
          <w:p w14:paraId="1596F60F" w14:textId="77777777" w:rsidR="005207C1" w:rsidRPr="005207C1" w:rsidRDefault="005207C1" w:rsidP="005207C1">
            <w:pPr>
              <w:spacing w:after="0" w:line="276" w:lineRule="auto"/>
              <w:rPr>
                <w:rFonts w:cstheme="minorHAnsi"/>
              </w:rPr>
            </w:pPr>
          </w:p>
        </w:tc>
        <w:tc>
          <w:tcPr>
            <w:tcW w:w="1913" w:type="dxa"/>
            <w:shd w:val="clear" w:color="auto" w:fill="auto"/>
          </w:tcPr>
          <w:p w14:paraId="5B6A68E7" w14:textId="77777777" w:rsidR="005207C1" w:rsidRPr="005207C1" w:rsidRDefault="005207C1" w:rsidP="005207C1">
            <w:pPr>
              <w:spacing w:after="0" w:line="276" w:lineRule="auto"/>
              <w:rPr>
                <w:rFonts w:cstheme="minorHAnsi"/>
              </w:rPr>
            </w:pPr>
          </w:p>
        </w:tc>
      </w:tr>
      <w:tr w:rsidR="005207C1" w:rsidRPr="000D364A" w14:paraId="34C32888" w14:textId="77777777" w:rsidTr="005207C1">
        <w:trPr>
          <w:tblCellSpacing w:w="7" w:type="dxa"/>
          <w:jc w:val="center"/>
        </w:trPr>
        <w:tc>
          <w:tcPr>
            <w:tcW w:w="582" w:type="dxa"/>
            <w:shd w:val="clear" w:color="auto" w:fill="9498CB"/>
            <w:vAlign w:val="center"/>
          </w:tcPr>
          <w:p w14:paraId="73E46CF7" w14:textId="02830FA0"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1.3</w:t>
            </w:r>
          </w:p>
        </w:tc>
        <w:tc>
          <w:tcPr>
            <w:tcW w:w="2113" w:type="dxa"/>
            <w:shd w:val="clear" w:color="auto" w:fill="auto"/>
          </w:tcPr>
          <w:p w14:paraId="1D35391E" w14:textId="0BB1F4B3"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8F1709">
              <w:rPr>
                <w:rFonts w:cstheme="minorHAnsi"/>
              </w:rPr>
              <w:t>Recall auditory cues such as word stress, sentence stress, and intonation patterns in English speech (Listening)</w:t>
            </w:r>
          </w:p>
        </w:tc>
        <w:tc>
          <w:tcPr>
            <w:tcW w:w="1120" w:type="dxa"/>
            <w:shd w:val="clear" w:color="auto" w:fill="auto"/>
          </w:tcPr>
          <w:p w14:paraId="1DDCF144" w14:textId="45052F99"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t>K1</w:t>
            </w:r>
          </w:p>
        </w:tc>
        <w:tc>
          <w:tcPr>
            <w:tcW w:w="1600" w:type="dxa"/>
            <w:shd w:val="clear" w:color="auto" w:fill="auto"/>
            <w:vAlign w:val="center"/>
          </w:tcPr>
          <w:p w14:paraId="40208E7A" w14:textId="0D5BEC4F"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271CAB">
              <w:rPr>
                <w:sz w:val="20"/>
                <w:szCs w:val="20"/>
              </w:rPr>
              <w:t>Listening Quiz (10 marks)</w:t>
            </w:r>
          </w:p>
        </w:tc>
        <w:tc>
          <w:tcPr>
            <w:tcW w:w="1246" w:type="dxa"/>
            <w:shd w:val="clear" w:color="auto" w:fill="auto"/>
          </w:tcPr>
          <w:p w14:paraId="3C06B0D1" w14:textId="0E52CA23" w:rsidR="005207C1" w:rsidRPr="000D364A" w:rsidRDefault="005207C1" w:rsidP="005207C1">
            <w:pPr>
              <w:spacing w:after="0" w:line="276" w:lineRule="auto"/>
              <w:rPr>
                <w:rFonts w:asciiTheme="majorBidi" w:hAnsiTheme="majorBidi" w:cstheme="majorBidi"/>
                <w:color w:val="525252" w:themeColor="accent3" w:themeShade="80"/>
                <w:sz w:val="24"/>
                <w:szCs w:val="24"/>
              </w:rPr>
            </w:pPr>
            <w:r>
              <w:rPr>
                <w:rFonts w:cstheme="minorHAnsi"/>
              </w:rPr>
              <w:t>70%</w:t>
            </w:r>
          </w:p>
        </w:tc>
        <w:tc>
          <w:tcPr>
            <w:tcW w:w="946" w:type="dxa"/>
            <w:shd w:val="clear" w:color="auto" w:fill="auto"/>
          </w:tcPr>
          <w:p w14:paraId="67BA1B3D" w14:textId="77777777" w:rsidR="005207C1" w:rsidRPr="005207C1" w:rsidRDefault="005207C1" w:rsidP="005207C1">
            <w:pPr>
              <w:spacing w:after="0" w:line="276" w:lineRule="auto"/>
              <w:rPr>
                <w:rFonts w:cstheme="minorHAnsi"/>
              </w:rPr>
            </w:pPr>
          </w:p>
        </w:tc>
        <w:tc>
          <w:tcPr>
            <w:tcW w:w="1913" w:type="dxa"/>
            <w:shd w:val="clear" w:color="auto" w:fill="auto"/>
          </w:tcPr>
          <w:p w14:paraId="69B3E0C7" w14:textId="77777777" w:rsidR="005207C1" w:rsidRPr="005207C1" w:rsidRDefault="005207C1" w:rsidP="005207C1">
            <w:pPr>
              <w:spacing w:after="0" w:line="276" w:lineRule="auto"/>
              <w:rPr>
                <w:rFonts w:cstheme="minorHAnsi"/>
              </w:rPr>
            </w:pPr>
          </w:p>
        </w:tc>
      </w:tr>
      <w:tr w:rsidR="005207C1" w:rsidRPr="000D364A" w14:paraId="3ECBBA58" w14:textId="77777777" w:rsidTr="005207C1">
        <w:trPr>
          <w:tblCellSpacing w:w="7" w:type="dxa"/>
          <w:jc w:val="center"/>
        </w:trPr>
        <w:tc>
          <w:tcPr>
            <w:tcW w:w="582" w:type="dxa"/>
            <w:shd w:val="clear" w:color="auto" w:fill="9498CB"/>
            <w:vAlign w:val="center"/>
          </w:tcPr>
          <w:p w14:paraId="30FA481A" w14:textId="69DD18CB" w:rsidR="005207C1" w:rsidRPr="000D364A" w:rsidRDefault="005207C1" w:rsidP="005207C1">
            <w:pPr>
              <w:spacing w:after="0" w:line="276" w:lineRule="auto"/>
              <w:rPr>
                <w:rFonts w:asciiTheme="majorBidi" w:hAnsiTheme="majorBidi" w:cstheme="majorBidi"/>
                <w:b/>
                <w:bCs/>
                <w:color w:val="FFFFFF" w:themeColor="background1"/>
                <w:sz w:val="24"/>
                <w:szCs w:val="24"/>
                <w:rtl/>
              </w:rPr>
            </w:pPr>
            <w:r>
              <w:rPr>
                <w:rFonts w:asciiTheme="majorBidi" w:hAnsiTheme="majorBidi" w:cstheme="majorBidi"/>
                <w:b/>
                <w:bCs/>
                <w:color w:val="FFFFFF" w:themeColor="background1"/>
                <w:sz w:val="24"/>
                <w:szCs w:val="24"/>
              </w:rPr>
              <w:lastRenderedPageBreak/>
              <w:t>1.4</w:t>
            </w:r>
          </w:p>
        </w:tc>
        <w:tc>
          <w:tcPr>
            <w:tcW w:w="2113" w:type="dxa"/>
            <w:shd w:val="clear" w:color="auto" w:fill="auto"/>
          </w:tcPr>
          <w:p w14:paraId="0CACED0F" w14:textId="72FFDFBD"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8F1709">
              <w:rPr>
                <w:rFonts w:eastAsia="DIN NEXT™ ARABIC REGULAR" w:cstheme="minorHAnsi"/>
              </w:rPr>
              <w:t>Identify context-relevant vocabulary to facilitate understanding in conversations</w:t>
            </w:r>
            <w:r>
              <w:rPr>
                <w:rFonts w:eastAsia="DIN NEXT™ ARABIC REGULAR" w:cstheme="minorHAnsi"/>
              </w:rPr>
              <w:t xml:space="preserve"> </w:t>
            </w:r>
            <w:r w:rsidRPr="008F1709">
              <w:rPr>
                <w:rFonts w:eastAsia="DIN NEXT™ ARABIC REGULAR" w:cstheme="minorHAnsi"/>
              </w:rPr>
              <w:t>(Speaking)</w:t>
            </w:r>
          </w:p>
        </w:tc>
        <w:tc>
          <w:tcPr>
            <w:tcW w:w="1120" w:type="dxa"/>
            <w:shd w:val="clear" w:color="auto" w:fill="auto"/>
          </w:tcPr>
          <w:p w14:paraId="610F033B" w14:textId="5D3749B9"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t>K1</w:t>
            </w:r>
          </w:p>
        </w:tc>
        <w:tc>
          <w:tcPr>
            <w:tcW w:w="1600" w:type="dxa"/>
            <w:shd w:val="clear" w:color="auto" w:fill="auto"/>
            <w:vAlign w:val="center"/>
          </w:tcPr>
          <w:p w14:paraId="17FBE3C6" w14:textId="1A854C9F"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90682">
              <w:rPr>
                <w:sz w:val="20"/>
                <w:szCs w:val="20"/>
              </w:rPr>
              <w:t xml:space="preserve">Speaking </w:t>
            </w:r>
            <w:r>
              <w:rPr>
                <w:sz w:val="20"/>
                <w:szCs w:val="20"/>
              </w:rPr>
              <w:t>Assessment (20 marks)</w:t>
            </w:r>
          </w:p>
        </w:tc>
        <w:tc>
          <w:tcPr>
            <w:tcW w:w="1246" w:type="dxa"/>
            <w:shd w:val="clear" w:color="auto" w:fill="auto"/>
          </w:tcPr>
          <w:p w14:paraId="355DE7A4" w14:textId="1A88D4A7" w:rsidR="005207C1" w:rsidRPr="000D364A" w:rsidRDefault="005207C1" w:rsidP="005207C1">
            <w:pPr>
              <w:spacing w:after="0" w:line="276" w:lineRule="auto"/>
              <w:rPr>
                <w:rFonts w:asciiTheme="majorBidi" w:hAnsiTheme="majorBidi" w:cstheme="majorBidi"/>
                <w:color w:val="525252" w:themeColor="accent3" w:themeShade="80"/>
                <w:sz w:val="24"/>
                <w:szCs w:val="24"/>
              </w:rPr>
            </w:pPr>
            <w:r>
              <w:rPr>
                <w:rFonts w:cstheme="minorHAnsi"/>
              </w:rPr>
              <w:t>70%</w:t>
            </w:r>
          </w:p>
        </w:tc>
        <w:tc>
          <w:tcPr>
            <w:tcW w:w="946" w:type="dxa"/>
            <w:shd w:val="clear" w:color="auto" w:fill="auto"/>
          </w:tcPr>
          <w:p w14:paraId="6E8C47B5" w14:textId="77777777" w:rsidR="005207C1" w:rsidRPr="005207C1" w:rsidRDefault="005207C1" w:rsidP="005207C1">
            <w:pPr>
              <w:spacing w:after="0" w:line="276" w:lineRule="auto"/>
              <w:rPr>
                <w:rFonts w:cstheme="minorHAnsi"/>
              </w:rPr>
            </w:pPr>
          </w:p>
        </w:tc>
        <w:tc>
          <w:tcPr>
            <w:tcW w:w="1913" w:type="dxa"/>
            <w:shd w:val="clear" w:color="auto" w:fill="auto"/>
          </w:tcPr>
          <w:p w14:paraId="16A7CF63" w14:textId="77777777" w:rsidR="005207C1" w:rsidRPr="005207C1" w:rsidRDefault="005207C1" w:rsidP="005207C1">
            <w:pPr>
              <w:spacing w:after="0" w:line="276" w:lineRule="auto"/>
              <w:rPr>
                <w:rFonts w:cstheme="minorHAnsi"/>
              </w:rPr>
            </w:pPr>
          </w:p>
        </w:tc>
      </w:tr>
      <w:tr w:rsidR="00807650" w:rsidRPr="000D364A" w14:paraId="3977C51D" w14:textId="77777777" w:rsidTr="00D87830">
        <w:trPr>
          <w:tblCellSpacing w:w="7" w:type="dxa"/>
          <w:jc w:val="center"/>
        </w:trPr>
        <w:tc>
          <w:tcPr>
            <w:tcW w:w="582" w:type="dxa"/>
            <w:shd w:val="clear" w:color="auto" w:fill="52B5C2"/>
            <w:vAlign w:val="center"/>
          </w:tcPr>
          <w:p w14:paraId="3DF6B502"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2</w:t>
            </w:r>
          </w:p>
        </w:tc>
        <w:tc>
          <w:tcPr>
            <w:tcW w:w="9008" w:type="dxa"/>
            <w:gridSpan w:val="6"/>
            <w:shd w:val="clear" w:color="auto" w:fill="52B5C2"/>
          </w:tcPr>
          <w:p w14:paraId="3C8AF222" w14:textId="0CE4EC3F"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Skills:</w:t>
            </w:r>
          </w:p>
        </w:tc>
      </w:tr>
      <w:tr w:rsidR="005207C1" w:rsidRPr="000D364A" w14:paraId="63EC95CE" w14:textId="77777777" w:rsidTr="005207C1">
        <w:trPr>
          <w:tblCellSpacing w:w="7" w:type="dxa"/>
          <w:jc w:val="center"/>
        </w:trPr>
        <w:tc>
          <w:tcPr>
            <w:tcW w:w="582" w:type="dxa"/>
            <w:shd w:val="clear" w:color="auto" w:fill="9498CB"/>
            <w:vAlign w:val="center"/>
          </w:tcPr>
          <w:p w14:paraId="42D1BD4E" w14:textId="77777777"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2.1</w:t>
            </w:r>
          </w:p>
        </w:tc>
        <w:tc>
          <w:tcPr>
            <w:tcW w:w="2113" w:type="dxa"/>
            <w:shd w:val="clear" w:color="auto" w:fill="auto"/>
          </w:tcPr>
          <w:p w14:paraId="03583607" w14:textId="42E48970"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8F1709">
              <w:rPr>
                <w:rFonts w:cstheme="minorHAnsi"/>
              </w:rPr>
              <w:t>Apply listening strategies to comprehend main ideas and supporting details in spoken narratives across a range of topics</w:t>
            </w:r>
            <w:r>
              <w:rPr>
                <w:rFonts w:cstheme="minorHAnsi"/>
              </w:rPr>
              <w:t xml:space="preserve"> </w:t>
            </w:r>
            <w:r w:rsidRPr="008F1709">
              <w:rPr>
                <w:rFonts w:cstheme="minorHAnsi"/>
              </w:rPr>
              <w:t>(Listening)</w:t>
            </w:r>
          </w:p>
        </w:tc>
        <w:tc>
          <w:tcPr>
            <w:tcW w:w="1120" w:type="dxa"/>
            <w:shd w:val="clear" w:color="auto" w:fill="auto"/>
          </w:tcPr>
          <w:p w14:paraId="6A1D521A" w14:textId="54797084"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t>S1</w:t>
            </w:r>
          </w:p>
        </w:tc>
        <w:tc>
          <w:tcPr>
            <w:tcW w:w="1600" w:type="dxa"/>
            <w:shd w:val="clear" w:color="auto" w:fill="auto"/>
            <w:vAlign w:val="center"/>
          </w:tcPr>
          <w:p w14:paraId="01E3AC0E" w14:textId="707CBC02"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90682">
              <w:rPr>
                <w:sz w:val="20"/>
                <w:szCs w:val="20"/>
              </w:rPr>
              <w:t>Listening Midterm Exam</w:t>
            </w:r>
            <w:r>
              <w:rPr>
                <w:sz w:val="20"/>
                <w:szCs w:val="20"/>
              </w:rPr>
              <w:t xml:space="preserve"> (20 marks)</w:t>
            </w:r>
          </w:p>
        </w:tc>
        <w:tc>
          <w:tcPr>
            <w:tcW w:w="1246" w:type="dxa"/>
            <w:shd w:val="clear" w:color="auto" w:fill="auto"/>
          </w:tcPr>
          <w:p w14:paraId="164C4B30" w14:textId="092CE639" w:rsidR="005207C1" w:rsidRPr="000D364A" w:rsidRDefault="005207C1" w:rsidP="005207C1">
            <w:pPr>
              <w:spacing w:after="0" w:line="276" w:lineRule="auto"/>
              <w:rPr>
                <w:rFonts w:asciiTheme="majorBidi" w:hAnsiTheme="majorBidi" w:cstheme="majorBidi"/>
                <w:color w:val="525252" w:themeColor="accent3" w:themeShade="80"/>
                <w:sz w:val="24"/>
                <w:szCs w:val="24"/>
              </w:rPr>
            </w:pPr>
            <w:r>
              <w:rPr>
                <w:rFonts w:cstheme="minorHAnsi"/>
              </w:rPr>
              <w:t>70%</w:t>
            </w:r>
          </w:p>
        </w:tc>
        <w:tc>
          <w:tcPr>
            <w:tcW w:w="946" w:type="dxa"/>
            <w:shd w:val="clear" w:color="auto" w:fill="auto"/>
          </w:tcPr>
          <w:p w14:paraId="07ED2977" w14:textId="77777777" w:rsidR="005207C1" w:rsidRPr="005207C1" w:rsidRDefault="005207C1" w:rsidP="005207C1">
            <w:pPr>
              <w:spacing w:after="0" w:line="276" w:lineRule="auto"/>
              <w:rPr>
                <w:rFonts w:cstheme="minorHAnsi"/>
              </w:rPr>
            </w:pPr>
          </w:p>
        </w:tc>
        <w:tc>
          <w:tcPr>
            <w:tcW w:w="1913" w:type="dxa"/>
            <w:shd w:val="clear" w:color="auto" w:fill="auto"/>
          </w:tcPr>
          <w:p w14:paraId="305C671D" w14:textId="77777777" w:rsidR="005207C1" w:rsidRPr="005207C1" w:rsidRDefault="005207C1" w:rsidP="005207C1">
            <w:pPr>
              <w:spacing w:after="0" w:line="276" w:lineRule="auto"/>
              <w:rPr>
                <w:rFonts w:cstheme="minorHAnsi"/>
              </w:rPr>
            </w:pPr>
          </w:p>
        </w:tc>
      </w:tr>
      <w:tr w:rsidR="005207C1" w:rsidRPr="000D364A" w14:paraId="245C1438" w14:textId="77777777" w:rsidTr="005207C1">
        <w:trPr>
          <w:tblCellSpacing w:w="7" w:type="dxa"/>
          <w:jc w:val="center"/>
        </w:trPr>
        <w:tc>
          <w:tcPr>
            <w:tcW w:w="582" w:type="dxa"/>
            <w:shd w:val="clear" w:color="auto" w:fill="9498CB"/>
            <w:vAlign w:val="center"/>
          </w:tcPr>
          <w:p w14:paraId="063BEA9D" w14:textId="77777777"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2.2</w:t>
            </w:r>
          </w:p>
        </w:tc>
        <w:tc>
          <w:tcPr>
            <w:tcW w:w="2113" w:type="dxa"/>
            <w:shd w:val="clear" w:color="auto" w:fill="auto"/>
          </w:tcPr>
          <w:p w14:paraId="43A4364B" w14:textId="51DE6832"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D72772">
              <w:rPr>
                <w:rFonts w:cstheme="minorHAnsi"/>
              </w:rPr>
              <w:t>Demonstrate active listening by summarizing spoken content</w:t>
            </w:r>
            <w:r>
              <w:rPr>
                <w:rFonts w:cstheme="minorHAnsi"/>
              </w:rPr>
              <w:t xml:space="preserve"> </w:t>
            </w:r>
            <w:r w:rsidRPr="008F1709">
              <w:rPr>
                <w:rFonts w:cstheme="minorHAnsi"/>
              </w:rPr>
              <w:t>(Listening)</w:t>
            </w:r>
          </w:p>
        </w:tc>
        <w:tc>
          <w:tcPr>
            <w:tcW w:w="1120" w:type="dxa"/>
            <w:shd w:val="clear" w:color="auto" w:fill="auto"/>
          </w:tcPr>
          <w:p w14:paraId="0DC3AA00" w14:textId="5C5023C0"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t>S1</w:t>
            </w:r>
          </w:p>
        </w:tc>
        <w:tc>
          <w:tcPr>
            <w:tcW w:w="1600" w:type="dxa"/>
            <w:shd w:val="clear" w:color="auto" w:fill="auto"/>
            <w:vAlign w:val="center"/>
          </w:tcPr>
          <w:p w14:paraId="265D71CE" w14:textId="7C458BF7"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90682">
              <w:rPr>
                <w:sz w:val="20"/>
                <w:szCs w:val="20"/>
              </w:rPr>
              <w:t>Listening Final Exam</w:t>
            </w:r>
            <w:r>
              <w:rPr>
                <w:sz w:val="20"/>
                <w:szCs w:val="20"/>
              </w:rPr>
              <w:t xml:space="preserve"> (40 marks)</w:t>
            </w:r>
          </w:p>
        </w:tc>
        <w:tc>
          <w:tcPr>
            <w:tcW w:w="1246" w:type="dxa"/>
            <w:shd w:val="clear" w:color="auto" w:fill="auto"/>
          </w:tcPr>
          <w:p w14:paraId="69E3C154" w14:textId="61FB8512" w:rsidR="005207C1" w:rsidRPr="000D364A" w:rsidRDefault="005207C1" w:rsidP="005207C1">
            <w:pPr>
              <w:spacing w:after="0" w:line="276" w:lineRule="auto"/>
              <w:rPr>
                <w:rFonts w:asciiTheme="majorBidi" w:hAnsiTheme="majorBidi" w:cstheme="majorBidi"/>
                <w:color w:val="525252" w:themeColor="accent3" w:themeShade="80"/>
                <w:sz w:val="24"/>
                <w:szCs w:val="24"/>
              </w:rPr>
            </w:pPr>
            <w:r>
              <w:rPr>
                <w:rFonts w:cstheme="minorHAnsi"/>
              </w:rPr>
              <w:t>70%</w:t>
            </w:r>
          </w:p>
        </w:tc>
        <w:tc>
          <w:tcPr>
            <w:tcW w:w="946" w:type="dxa"/>
            <w:shd w:val="clear" w:color="auto" w:fill="auto"/>
          </w:tcPr>
          <w:p w14:paraId="617C9705" w14:textId="77777777" w:rsidR="005207C1" w:rsidRPr="005207C1" w:rsidRDefault="005207C1" w:rsidP="005207C1">
            <w:pPr>
              <w:spacing w:after="0" w:line="276" w:lineRule="auto"/>
              <w:rPr>
                <w:rFonts w:cstheme="minorHAnsi"/>
              </w:rPr>
            </w:pPr>
          </w:p>
        </w:tc>
        <w:tc>
          <w:tcPr>
            <w:tcW w:w="1913" w:type="dxa"/>
            <w:shd w:val="clear" w:color="auto" w:fill="auto"/>
          </w:tcPr>
          <w:p w14:paraId="03BA7D0D" w14:textId="77777777" w:rsidR="005207C1" w:rsidRPr="005207C1" w:rsidRDefault="005207C1" w:rsidP="005207C1">
            <w:pPr>
              <w:spacing w:after="0" w:line="276" w:lineRule="auto"/>
              <w:rPr>
                <w:rFonts w:cstheme="minorHAnsi"/>
              </w:rPr>
            </w:pPr>
          </w:p>
        </w:tc>
      </w:tr>
      <w:tr w:rsidR="005207C1" w:rsidRPr="000D364A" w14:paraId="4ECE7FF4" w14:textId="77777777" w:rsidTr="005207C1">
        <w:trPr>
          <w:tblCellSpacing w:w="7" w:type="dxa"/>
          <w:jc w:val="center"/>
        </w:trPr>
        <w:tc>
          <w:tcPr>
            <w:tcW w:w="582" w:type="dxa"/>
            <w:shd w:val="clear" w:color="auto" w:fill="9498CB"/>
            <w:vAlign w:val="center"/>
          </w:tcPr>
          <w:p w14:paraId="7B808088" w14:textId="4F105B9B"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2.3</w:t>
            </w:r>
          </w:p>
        </w:tc>
        <w:tc>
          <w:tcPr>
            <w:tcW w:w="2113" w:type="dxa"/>
            <w:shd w:val="clear" w:color="auto" w:fill="auto"/>
          </w:tcPr>
          <w:p w14:paraId="0BCFD998" w14:textId="09785193"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8F1709">
              <w:rPr>
                <w:rFonts w:eastAsia="Garamond" w:cstheme="minorHAnsi"/>
              </w:rPr>
              <w:t>Utilize appropriate pronunciation, stress, and intonation while organizing and articulating thoughts coherently and responsively on a given subject within a stipulated timeframe (Speaking)</w:t>
            </w:r>
          </w:p>
        </w:tc>
        <w:tc>
          <w:tcPr>
            <w:tcW w:w="1120" w:type="dxa"/>
            <w:shd w:val="clear" w:color="auto" w:fill="auto"/>
          </w:tcPr>
          <w:p w14:paraId="3FDB5D2F" w14:textId="67DE1931"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eastAsia="DIN NEXT™ ARABIC REGULAR" w:cstheme="minorHAnsi"/>
              </w:rPr>
              <w:t>S2, S5</w:t>
            </w:r>
          </w:p>
        </w:tc>
        <w:tc>
          <w:tcPr>
            <w:tcW w:w="1600" w:type="dxa"/>
            <w:shd w:val="clear" w:color="auto" w:fill="auto"/>
            <w:vAlign w:val="center"/>
          </w:tcPr>
          <w:p w14:paraId="5D929A0E" w14:textId="13176AA9"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90682">
              <w:rPr>
                <w:sz w:val="20"/>
                <w:szCs w:val="20"/>
              </w:rPr>
              <w:t xml:space="preserve">Speaking </w:t>
            </w:r>
            <w:r>
              <w:rPr>
                <w:sz w:val="20"/>
                <w:szCs w:val="20"/>
              </w:rPr>
              <w:t>Assessment (20 marks)</w:t>
            </w:r>
          </w:p>
        </w:tc>
        <w:tc>
          <w:tcPr>
            <w:tcW w:w="1246" w:type="dxa"/>
            <w:shd w:val="clear" w:color="auto" w:fill="auto"/>
          </w:tcPr>
          <w:p w14:paraId="5C2CFDF3" w14:textId="3A47725F" w:rsidR="005207C1" w:rsidRPr="000D364A" w:rsidRDefault="005207C1" w:rsidP="005207C1">
            <w:pPr>
              <w:spacing w:after="0" w:line="276" w:lineRule="auto"/>
              <w:rPr>
                <w:rFonts w:asciiTheme="majorBidi" w:hAnsiTheme="majorBidi" w:cstheme="majorBidi"/>
                <w:color w:val="525252" w:themeColor="accent3" w:themeShade="80"/>
                <w:sz w:val="24"/>
                <w:szCs w:val="24"/>
              </w:rPr>
            </w:pPr>
            <w:r>
              <w:rPr>
                <w:rFonts w:cstheme="minorHAnsi"/>
              </w:rPr>
              <w:t>70%</w:t>
            </w:r>
          </w:p>
        </w:tc>
        <w:tc>
          <w:tcPr>
            <w:tcW w:w="946" w:type="dxa"/>
            <w:shd w:val="clear" w:color="auto" w:fill="auto"/>
          </w:tcPr>
          <w:p w14:paraId="45173E93" w14:textId="77777777" w:rsidR="005207C1" w:rsidRPr="005207C1" w:rsidRDefault="005207C1" w:rsidP="005207C1">
            <w:pPr>
              <w:spacing w:after="0" w:line="276" w:lineRule="auto"/>
              <w:rPr>
                <w:rFonts w:cstheme="minorHAnsi"/>
              </w:rPr>
            </w:pPr>
          </w:p>
        </w:tc>
        <w:tc>
          <w:tcPr>
            <w:tcW w:w="1913" w:type="dxa"/>
            <w:shd w:val="clear" w:color="auto" w:fill="auto"/>
          </w:tcPr>
          <w:p w14:paraId="27C86B70" w14:textId="77777777" w:rsidR="005207C1" w:rsidRPr="005207C1" w:rsidRDefault="005207C1" w:rsidP="005207C1">
            <w:pPr>
              <w:spacing w:after="0" w:line="276" w:lineRule="auto"/>
              <w:rPr>
                <w:rFonts w:cstheme="minorHAnsi"/>
              </w:rPr>
            </w:pPr>
          </w:p>
        </w:tc>
      </w:tr>
      <w:tr w:rsidR="00807650" w:rsidRPr="000D364A" w14:paraId="0669A6FC" w14:textId="77777777" w:rsidTr="00D87830">
        <w:trPr>
          <w:tblCellSpacing w:w="7" w:type="dxa"/>
          <w:jc w:val="center"/>
        </w:trPr>
        <w:tc>
          <w:tcPr>
            <w:tcW w:w="582" w:type="dxa"/>
            <w:shd w:val="clear" w:color="auto" w:fill="52B5C2"/>
            <w:vAlign w:val="center"/>
          </w:tcPr>
          <w:p w14:paraId="630F8C6E"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w:t>
            </w:r>
          </w:p>
        </w:tc>
        <w:tc>
          <w:tcPr>
            <w:tcW w:w="9008" w:type="dxa"/>
            <w:gridSpan w:val="6"/>
            <w:shd w:val="clear" w:color="auto" w:fill="52B5C2"/>
          </w:tcPr>
          <w:p w14:paraId="668B3B2A" w14:textId="08EE67DB"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Values, autonomy</w:t>
            </w:r>
            <w:r w:rsidR="00A8142C" w:rsidRPr="000D364A">
              <w:rPr>
                <w:rFonts w:asciiTheme="majorBidi" w:hAnsiTheme="majorBidi" w:cstheme="majorBidi"/>
                <w:b/>
                <w:bCs/>
                <w:color w:val="FFFFFF" w:themeColor="background1"/>
                <w:sz w:val="24"/>
                <w:szCs w:val="24"/>
              </w:rPr>
              <w:t>,</w:t>
            </w:r>
            <w:r w:rsidRPr="000D364A">
              <w:rPr>
                <w:rFonts w:asciiTheme="majorBidi" w:hAnsiTheme="majorBidi" w:cstheme="majorBidi"/>
                <w:b/>
                <w:bCs/>
                <w:color w:val="FFFFFF" w:themeColor="background1"/>
                <w:sz w:val="24"/>
                <w:szCs w:val="24"/>
              </w:rPr>
              <w:t xml:space="preserve"> and responsibility</w:t>
            </w:r>
          </w:p>
        </w:tc>
      </w:tr>
      <w:tr w:rsidR="005207C1" w:rsidRPr="000D364A" w14:paraId="0DD58568" w14:textId="77777777" w:rsidTr="005207C1">
        <w:trPr>
          <w:tblCellSpacing w:w="7" w:type="dxa"/>
          <w:jc w:val="center"/>
        </w:trPr>
        <w:tc>
          <w:tcPr>
            <w:tcW w:w="582" w:type="dxa"/>
            <w:shd w:val="clear" w:color="auto" w:fill="9498CB"/>
            <w:vAlign w:val="center"/>
          </w:tcPr>
          <w:p w14:paraId="1E37B42B" w14:textId="77777777"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3.1</w:t>
            </w:r>
          </w:p>
        </w:tc>
        <w:tc>
          <w:tcPr>
            <w:tcW w:w="2113" w:type="dxa"/>
            <w:shd w:val="clear" w:color="auto" w:fill="auto"/>
          </w:tcPr>
          <w:p w14:paraId="5A0785F3" w14:textId="34C70AE4"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1A7128">
              <w:rPr>
                <w:rFonts w:cstheme="minorHAnsi"/>
              </w:rPr>
              <w:t xml:space="preserve">Recognize and respect different accents and speaking styles by listening to simple audio materials from diverse cultures, </w:t>
            </w:r>
            <w:r w:rsidRPr="001A7128">
              <w:rPr>
                <w:rFonts w:cstheme="minorHAnsi"/>
              </w:rPr>
              <w:lastRenderedPageBreak/>
              <w:t>sharing what was understood, and expressing interest in learning about others' communication styles</w:t>
            </w:r>
          </w:p>
        </w:tc>
        <w:tc>
          <w:tcPr>
            <w:tcW w:w="1120" w:type="dxa"/>
            <w:shd w:val="clear" w:color="auto" w:fill="auto"/>
          </w:tcPr>
          <w:p w14:paraId="6DAA9B2F" w14:textId="52F9A70A"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lastRenderedPageBreak/>
              <w:t>V1</w:t>
            </w:r>
          </w:p>
        </w:tc>
        <w:tc>
          <w:tcPr>
            <w:tcW w:w="1600" w:type="dxa"/>
            <w:shd w:val="clear" w:color="auto" w:fill="auto"/>
          </w:tcPr>
          <w:p w14:paraId="45104718" w14:textId="5CAC21C4" w:rsidR="005207C1" w:rsidRPr="005207C1" w:rsidRDefault="005207C1" w:rsidP="005207C1">
            <w:pPr>
              <w:spacing w:after="0" w:line="276" w:lineRule="auto"/>
              <w:rPr>
                <w:rFonts w:cstheme="minorHAnsi"/>
              </w:rPr>
            </w:pPr>
            <w:r w:rsidRPr="005207C1">
              <w:rPr>
                <w:rFonts w:cstheme="minorHAnsi"/>
              </w:rPr>
              <w:t>Aggregate Data</w:t>
            </w:r>
          </w:p>
        </w:tc>
        <w:tc>
          <w:tcPr>
            <w:tcW w:w="1246" w:type="dxa"/>
            <w:shd w:val="clear" w:color="auto" w:fill="auto"/>
          </w:tcPr>
          <w:p w14:paraId="1C8448A6" w14:textId="407742B8" w:rsidR="005207C1" w:rsidRPr="000D364A" w:rsidRDefault="005207C1" w:rsidP="005207C1">
            <w:pPr>
              <w:spacing w:after="0" w:line="276" w:lineRule="auto"/>
              <w:rPr>
                <w:rFonts w:asciiTheme="majorBidi" w:hAnsiTheme="majorBidi" w:cstheme="majorBidi"/>
                <w:color w:val="525252" w:themeColor="accent3" w:themeShade="80"/>
                <w:sz w:val="24"/>
                <w:szCs w:val="24"/>
              </w:rPr>
            </w:pPr>
            <w:r>
              <w:rPr>
                <w:rFonts w:cstheme="minorHAnsi"/>
              </w:rPr>
              <w:t>70%</w:t>
            </w:r>
          </w:p>
        </w:tc>
        <w:tc>
          <w:tcPr>
            <w:tcW w:w="946" w:type="dxa"/>
            <w:shd w:val="clear" w:color="auto" w:fill="auto"/>
          </w:tcPr>
          <w:p w14:paraId="19E3D57C" w14:textId="77777777" w:rsidR="005207C1" w:rsidRPr="005207C1" w:rsidRDefault="005207C1" w:rsidP="005207C1">
            <w:pPr>
              <w:spacing w:after="0" w:line="276" w:lineRule="auto"/>
              <w:rPr>
                <w:rFonts w:cstheme="minorHAnsi"/>
              </w:rPr>
            </w:pPr>
          </w:p>
        </w:tc>
        <w:tc>
          <w:tcPr>
            <w:tcW w:w="1913" w:type="dxa"/>
            <w:shd w:val="clear" w:color="auto" w:fill="auto"/>
          </w:tcPr>
          <w:p w14:paraId="5481ACF8" w14:textId="77777777" w:rsidR="005207C1" w:rsidRPr="005207C1" w:rsidRDefault="005207C1" w:rsidP="005207C1">
            <w:pPr>
              <w:spacing w:after="0" w:line="276" w:lineRule="auto"/>
              <w:rPr>
                <w:rFonts w:cstheme="minorHAnsi"/>
              </w:rPr>
            </w:pPr>
          </w:p>
        </w:tc>
      </w:tr>
      <w:tr w:rsidR="005207C1" w:rsidRPr="000D364A" w14:paraId="22D668FB" w14:textId="77777777" w:rsidTr="005207C1">
        <w:trPr>
          <w:tblCellSpacing w:w="7" w:type="dxa"/>
          <w:jc w:val="center"/>
        </w:trPr>
        <w:tc>
          <w:tcPr>
            <w:tcW w:w="582" w:type="dxa"/>
            <w:shd w:val="clear" w:color="auto" w:fill="9498CB"/>
            <w:vAlign w:val="center"/>
          </w:tcPr>
          <w:p w14:paraId="536B9C0E" w14:textId="77777777"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3.2</w:t>
            </w:r>
          </w:p>
        </w:tc>
        <w:tc>
          <w:tcPr>
            <w:tcW w:w="2113" w:type="dxa"/>
            <w:shd w:val="clear" w:color="auto" w:fill="auto"/>
            <w:vAlign w:val="center"/>
          </w:tcPr>
          <w:p w14:paraId="624EA48B" w14:textId="4E8A1F25"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1A7128">
              <w:rPr>
                <w:rFonts w:cstheme="minorHAnsi"/>
              </w:rPr>
              <w:t>Use Blackboard to access and download sound files selected by the teacher, following guided instructions, and practicing with these materials to develop listening skills</w:t>
            </w:r>
          </w:p>
        </w:tc>
        <w:tc>
          <w:tcPr>
            <w:tcW w:w="1120" w:type="dxa"/>
            <w:shd w:val="clear" w:color="auto" w:fill="auto"/>
          </w:tcPr>
          <w:p w14:paraId="7E0B5211" w14:textId="23D9B997"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t>V2</w:t>
            </w:r>
          </w:p>
        </w:tc>
        <w:tc>
          <w:tcPr>
            <w:tcW w:w="1600" w:type="dxa"/>
            <w:shd w:val="clear" w:color="auto" w:fill="auto"/>
          </w:tcPr>
          <w:p w14:paraId="135853C2" w14:textId="233F803E"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5207C1">
              <w:rPr>
                <w:rFonts w:cstheme="minorHAnsi"/>
              </w:rPr>
              <w:t>Aggregate Data</w:t>
            </w:r>
          </w:p>
        </w:tc>
        <w:tc>
          <w:tcPr>
            <w:tcW w:w="1246" w:type="dxa"/>
            <w:shd w:val="clear" w:color="auto" w:fill="auto"/>
          </w:tcPr>
          <w:p w14:paraId="3E91FD70" w14:textId="6C3821D8" w:rsidR="005207C1" w:rsidRPr="000D364A" w:rsidRDefault="005207C1" w:rsidP="005207C1">
            <w:pPr>
              <w:spacing w:after="0" w:line="276" w:lineRule="auto"/>
              <w:rPr>
                <w:rFonts w:asciiTheme="majorBidi" w:hAnsiTheme="majorBidi" w:cstheme="majorBidi"/>
                <w:color w:val="525252" w:themeColor="accent3" w:themeShade="80"/>
                <w:sz w:val="24"/>
                <w:szCs w:val="24"/>
              </w:rPr>
            </w:pPr>
            <w:r>
              <w:rPr>
                <w:rFonts w:cstheme="minorHAnsi"/>
              </w:rPr>
              <w:t>70%</w:t>
            </w:r>
          </w:p>
        </w:tc>
        <w:tc>
          <w:tcPr>
            <w:tcW w:w="946" w:type="dxa"/>
            <w:shd w:val="clear" w:color="auto" w:fill="auto"/>
          </w:tcPr>
          <w:p w14:paraId="01B481DD" w14:textId="77777777" w:rsidR="005207C1" w:rsidRPr="005207C1" w:rsidRDefault="005207C1" w:rsidP="005207C1">
            <w:pPr>
              <w:spacing w:after="0" w:line="276" w:lineRule="auto"/>
              <w:rPr>
                <w:rFonts w:cstheme="minorHAnsi"/>
              </w:rPr>
            </w:pPr>
          </w:p>
        </w:tc>
        <w:tc>
          <w:tcPr>
            <w:tcW w:w="1913" w:type="dxa"/>
            <w:shd w:val="clear" w:color="auto" w:fill="auto"/>
          </w:tcPr>
          <w:p w14:paraId="04E6BC67" w14:textId="77777777" w:rsidR="005207C1" w:rsidRPr="005207C1" w:rsidRDefault="005207C1" w:rsidP="005207C1">
            <w:pPr>
              <w:spacing w:after="0" w:line="276" w:lineRule="auto"/>
              <w:rPr>
                <w:rFonts w:cstheme="minorHAnsi"/>
              </w:rPr>
            </w:pPr>
          </w:p>
        </w:tc>
      </w:tr>
      <w:tr w:rsidR="005207C1" w:rsidRPr="000D364A" w14:paraId="2090AA43" w14:textId="77777777" w:rsidTr="005207C1">
        <w:trPr>
          <w:tblCellSpacing w:w="7" w:type="dxa"/>
          <w:jc w:val="center"/>
        </w:trPr>
        <w:tc>
          <w:tcPr>
            <w:tcW w:w="582" w:type="dxa"/>
            <w:shd w:val="clear" w:color="auto" w:fill="9498CB"/>
            <w:vAlign w:val="center"/>
          </w:tcPr>
          <w:p w14:paraId="16861A14" w14:textId="7FE54CB9"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3.3</w:t>
            </w:r>
          </w:p>
        </w:tc>
        <w:tc>
          <w:tcPr>
            <w:tcW w:w="2113" w:type="dxa"/>
            <w:shd w:val="clear" w:color="auto" w:fill="auto"/>
          </w:tcPr>
          <w:p w14:paraId="31A31EA3" w14:textId="72B1A5F3"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1A7128">
              <w:rPr>
                <w:rFonts w:cstheme="minorHAnsi"/>
              </w:rPr>
              <w:t>Take initial steps towards personal growth by engaging with assigned listening exercises, identifying areas of difficulty, and asking for help or additional resources from the teacher or peers when needed, showing commitment to learning</w:t>
            </w:r>
          </w:p>
        </w:tc>
        <w:tc>
          <w:tcPr>
            <w:tcW w:w="1120" w:type="dxa"/>
            <w:shd w:val="clear" w:color="auto" w:fill="auto"/>
          </w:tcPr>
          <w:p w14:paraId="59DB193C" w14:textId="24386226"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t>V3</w:t>
            </w:r>
          </w:p>
        </w:tc>
        <w:tc>
          <w:tcPr>
            <w:tcW w:w="1600" w:type="dxa"/>
            <w:shd w:val="clear" w:color="auto" w:fill="auto"/>
          </w:tcPr>
          <w:p w14:paraId="4563F5F7" w14:textId="6524661B" w:rsidR="005207C1" w:rsidRPr="000D364A" w:rsidRDefault="005207C1" w:rsidP="005207C1">
            <w:pPr>
              <w:spacing w:after="0" w:line="276" w:lineRule="auto"/>
              <w:rPr>
                <w:rFonts w:asciiTheme="majorBidi" w:hAnsiTheme="majorBidi" w:cstheme="majorBidi"/>
                <w:b/>
                <w:bCs/>
                <w:color w:val="FFFFFF" w:themeColor="background1"/>
                <w:sz w:val="24"/>
                <w:szCs w:val="24"/>
              </w:rPr>
            </w:pPr>
            <w:r w:rsidRPr="005207C1">
              <w:rPr>
                <w:rFonts w:cstheme="minorHAnsi"/>
              </w:rPr>
              <w:t>Aggregate Data</w:t>
            </w:r>
          </w:p>
        </w:tc>
        <w:tc>
          <w:tcPr>
            <w:tcW w:w="1246" w:type="dxa"/>
            <w:shd w:val="clear" w:color="auto" w:fill="auto"/>
          </w:tcPr>
          <w:p w14:paraId="26DFDAC0" w14:textId="7A4EA88B" w:rsidR="005207C1" w:rsidRPr="000D364A" w:rsidRDefault="005207C1" w:rsidP="005207C1">
            <w:pPr>
              <w:spacing w:after="0" w:line="276" w:lineRule="auto"/>
              <w:rPr>
                <w:rFonts w:asciiTheme="majorBidi" w:hAnsiTheme="majorBidi" w:cstheme="majorBidi"/>
                <w:b/>
                <w:bCs/>
                <w:color w:val="FFFFFF" w:themeColor="background1"/>
                <w:sz w:val="24"/>
                <w:szCs w:val="24"/>
              </w:rPr>
            </w:pPr>
            <w:r>
              <w:rPr>
                <w:rFonts w:cstheme="minorHAnsi"/>
              </w:rPr>
              <w:t>70%</w:t>
            </w:r>
          </w:p>
        </w:tc>
        <w:tc>
          <w:tcPr>
            <w:tcW w:w="946" w:type="dxa"/>
            <w:shd w:val="clear" w:color="auto" w:fill="auto"/>
          </w:tcPr>
          <w:p w14:paraId="74D7BF4E" w14:textId="77777777" w:rsidR="005207C1" w:rsidRPr="005207C1" w:rsidRDefault="005207C1" w:rsidP="005207C1">
            <w:pPr>
              <w:spacing w:after="0" w:line="276" w:lineRule="auto"/>
              <w:rPr>
                <w:rFonts w:cstheme="minorHAnsi"/>
                <w:b/>
                <w:bCs/>
              </w:rPr>
            </w:pPr>
          </w:p>
        </w:tc>
        <w:tc>
          <w:tcPr>
            <w:tcW w:w="1913" w:type="dxa"/>
            <w:shd w:val="clear" w:color="auto" w:fill="auto"/>
          </w:tcPr>
          <w:p w14:paraId="13D2FF16" w14:textId="77777777" w:rsidR="005207C1" w:rsidRPr="005207C1" w:rsidRDefault="005207C1" w:rsidP="005207C1">
            <w:pPr>
              <w:spacing w:after="0" w:line="276" w:lineRule="auto"/>
              <w:rPr>
                <w:rFonts w:cstheme="minorHAnsi"/>
                <w:b/>
                <w:bCs/>
              </w:rPr>
            </w:pPr>
          </w:p>
        </w:tc>
      </w:tr>
    </w:tbl>
    <w:p w14:paraId="173A3B8B" w14:textId="77777777" w:rsidR="00371CBD" w:rsidRPr="000D364A" w:rsidRDefault="00371CBD" w:rsidP="000D364A">
      <w:pPr>
        <w:autoSpaceDE w:val="0"/>
        <w:autoSpaceDN w:val="0"/>
        <w:adjustRightInd w:val="0"/>
        <w:spacing w:after="170" w:line="288" w:lineRule="auto"/>
        <w:textAlignment w:val="center"/>
        <w:rPr>
          <w:rStyle w:val="a"/>
          <w:rFonts w:asciiTheme="majorBidi" w:hAnsiTheme="majorBidi" w:cstheme="majorBidi"/>
          <w:color w:val="4C3D8E"/>
          <w:sz w:val="24"/>
          <w:szCs w:val="24"/>
          <w:rtl/>
        </w:rPr>
      </w:pPr>
    </w:p>
    <w:p w14:paraId="2E17DCEE" w14:textId="77777777" w:rsidR="00A73FEF" w:rsidRPr="000D364A" w:rsidRDefault="00A73FEF" w:rsidP="000D364A">
      <w:pPr>
        <w:rPr>
          <w:rStyle w:val="a"/>
          <w:rFonts w:asciiTheme="majorBidi" w:hAnsiTheme="majorBidi" w:cstheme="majorBidi"/>
          <w:color w:val="52B5C2"/>
          <w:sz w:val="24"/>
          <w:szCs w:val="24"/>
          <w:lang w:bidi="ar-YE"/>
        </w:rPr>
      </w:pPr>
      <w:bookmarkStart w:id="10" w:name="_Ref115698116"/>
    </w:p>
    <w:p w14:paraId="7B6A87EF" w14:textId="6D1DDF99" w:rsidR="00120180" w:rsidRPr="000D364A" w:rsidRDefault="004E172A" w:rsidP="000D364A">
      <w:pPr>
        <w:pStyle w:val="Heading2"/>
        <w:rPr>
          <w:rStyle w:val="a"/>
          <w:rFonts w:asciiTheme="majorBidi" w:hAnsiTheme="majorBidi" w:cstheme="majorBidi"/>
          <w:b/>
          <w:bCs/>
          <w:color w:val="52B5C2"/>
          <w:sz w:val="24"/>
          <w:szCs w:val="24"/>
          <w:lang w:bidi="ar-YE"/>
        </w:rPr>
      </w:pPr>
      <w:bookmarkStart w:id="11" w:name="_Toc183770555"/>
      <w:r w:rsidRPr="000D364A">
        <w:rPr>
          <w:rStyle w:val="a"/>
          <w:rFonts w:asciiTheme="majorBidi" w:hAnsiTheme="majorBidi" w:cstheme="majorBidi"/>
          <w:b/>
          <w:bCs/>
          <w:color w:val="52B5C2"/>
          <w:sz w:val="24"/>
          <w:szCs w:val="24"/>
          <w:lang w:bidi="ar-YE"/>
        </w:rPr>
        <w:t>2</w:t>
      </w:r>
      <w:r w:rsidR="00120180" w:rsidRPr="000D364A">
        <w:rPr>
          <w:rStyle w:val="a"/>
          <w:rFonts w:asciiTheme="majorBidi" w:hAnsiTheme="majorBidi" w:cstheme="majorBidi"/>
          <w:b/>
          <w:bCs/>
          <w:color w:val="52B5C2"/>
          <w:sz w:val="24"/>
          <w:szCs w:val="24"/>
          <w:lang w:bidi="ar-YE"/>
        </w:rPr>
        <w:t>. Recommendations</w:t>
      </w:r>
      <w:bookmarkEnd w:id="10"/>
      <w:bookmarkEnd w:id="11"/>
    </w:p>
    <w:tbl>
      <w:tblPr>
        <w:tblStyle w:val="TableGrid"/>
        <w:tblW w:w="0" w:type="auto"/>
        <w:tblLook w:val="04A0" w:firstRow="1" w:lastRow="0" w:firstColumn="1" w:lastColumn="0" w:noHBand="0" w:noVBand="1"/>
      </w:tblPr>
      <w:tblGrid>
        <w:gridCol w:w="9628"/>
      </w:tblGrid>
      <w:tr w:rsidR="002D6795" w:rsidRPr="000D364A" w14:paraId="0B8E980A" w14:textId="77777777" w:rsidTr="002D6795">
        <w:tc>
          <w:tcPr>
            <w:tcW w:w="9628" w:type="dxa"/>
          </w:tcPr>
          <w:p w14:paraId="0088106C" w14:textId="77777777" w:rsidR="002D6795" w:rsidRPr="000D364A" w:rsidRDefault="002D6795" w:rsidP="000D364A">
            <w:pPr>
              <w:rPr>
                <w:rFonts w:asciiTheme="majorBidi" w:hAnsiTheme="majorBidi" w:cstheme="majorBidi"/>
                <w:sz w:val="24"/>
                <w:szCs w:val="24"/>
                <w:lang w:bidi="ar-YE"/>
              </w:rPr>
            </w:pPr>
          </w:p>
          <w:p w14:paraId="02016BBB" w14:textId="77777777" w:rsidR="002D6795" w:rsidRPr="000D364A" w:rsidRDefault="002D6795" w:rsidP="000D364A">
            <w:pPr>
              <w:rPr>
                <w:rFonts w:asciiTheme="majorBidi" w:hAnsiTheme="majorBidi" w:cstheme="majorBidi"/>
                <w:sz w:val="24"/>
                <w:szCs w:val="24"/>
                <w:lang w:bidi="ar-YE"/>
              </w:rPr>
            </w:pPr>
          </w:p>
        </w:tc>
      </w:tr>
    </w:tbl>
    <w:p w14:paraId="08778F5C" w14:textId="77777777" w:rsidR="002D6795" w:rsidRPr="000D364A" w:rsidRDefault="002D6795" w:rsidP="000D364A">
      <w:pPr>
        <w:rPr>
          <w:rFonts w:asciiTheme="majorBidi" w:hAnsiTheme="majorBidi" w:cstheme="majorBidi"/>
          <w:sz w:val="24"/>
          <w:szCs w:val="24"/>
          <w:rtl/>
          <w:lang w:bidi="ar-YE"/>
        </w:rPr>
      </w:pPr>
    </w:p>
    <w:p w14:paraId="56B2D730" w14:textId="77777777" w:rsidR="00E222D0" w:rsidRDefault="00E222D0" w:rsidP="00E222D0">
      <w:pPr>
        <w:pStyle w:val="Heading1"/>
        <w:rPr>
          <w:rFonts w:asciiTheme="majorBidi" w:hAnsiTheme="majorBidi"/>
          <w:b/>
          <w:bCs/>
          <w:color w:val="4C3D8E"/>
          <w:sz w:val="24"/>
          <w:szCs w:val="24"/>
        </w:rPr>
      </w:pPr>
      <w:bookmarkStart w:id="12" w:name="_Ref115698120"/>
      <w:bookmarkStart w:id="13" w:name="_Toc183770556"/>
      <w:bookmarkStart w:id="14" w:name="_Hlk136209069"/>
      <w:bookmarkEnd w:id="7"/>
      <w:r>
        <w:rPr>
          <w:rFonts w:asciiTheme="majorBidi" w:hAnsiTheme="majorBidi"/>
          <w:b/>
          <w:bCs/>
          <w:color w:val="4C3D8E"/>
          <w:sz w:val="24"/>
          <w:szCs w:val="24"/>
        </w:rPr>
        <w:lastRenderedPageBreak/>
        <w:t xml:space="preserve">C. Topics not </w:t>
      </w:r>
      <w:bookmarkEnd w:id="12"/>
      <w:r>
        <w:rPr>
          <w:rFonts w:asciiTheme="majorBidi" w:hAnsiTheme="majorBidi"/>
          <w:b/>
          <w:bCs/>
          <w:color w:val="4C3D8E"/>
          <w:sz w:val="24"/>
          <w:szCs w:val="24"/>
        </w:rPr>
        <w:t>covered.</w:t>
      </w:r>
      <w:bookmarkEnd w:id="13"/>
    </w:p>
    <w:tbl>
      <w:tblPr>
        <w:tblStyle w:val="NCAAA"/>
        <w:tblW w:w="0" w:type="auto"/>
        <w:tblLayout w:type="fixed"/>
        <w:tblLook w:val="01E0" w:firstRow="1" w:lastRow="1" w:firstColumn="1" w:lastColumn="1" w:noHBand="0" w:noVBand="0"/>
      </w:tblPr>
      <w:tblGrid>
        <w:gridCol w:w="2272"/>
        <w:gridCol w:w="2927"/>
        <w:gridCol w:w="2313"/>
        <w:gridCol w:w="2116"/>
      </w:tblGrid>
      <w:tr w:rsidR="00E222D0" w14:paraId="761B5944" w14:textId="77777777" w:rsidTr="00E222D0">
        <w:trPr>
          <w:cnfStyle w:val="100000000000" w:firstRow="1" w:lastRow="0" w:firstColumn="0" w:lastColumn="0" w:oddVBand="0" w:evenVBand="0" w:oddHBand="0" w:evenHBand="0" w:firstRowFirstColumn="0" w:firstRowLastColumn="0" w:lastRowFirstColumn="0" w:lastRowLastColumn="0"/>
          <w:trHeight w:val="669"/>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F62CB9"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Topic</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1E7857"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Reason for Not Covering/discrepancies</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B9837"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Extent of their Impact on Learning Outcomes</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B6480"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Compensating Action</w:t>
            </w:r>
          </w:p>
        </w:tc>
      </w:tr>
      <w:tr w:rsidR="00E222D0" w14:paraId="118DEE97" w14:textId="77777777" w:rsidTr="00E222D0">
        <w:trPr>
          <w:trHeight w:val="276"/>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3C6C95"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1E52BE"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5908DC"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B59E7D"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r>
    </w:tbl>
    <w:p w14:paraId="0D06CDC8" w14:textId="77777777" w:rsidR="00E222D0" w:rsidRDefault="00E222D0" w:rsidP="00E222D0">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112A9A" w14:textId="77777777" w:rsidR="00E222D0" w:rsidRDefault="00E222D0" w:rsidP="00E222D0">
      <w:pPr>
        <w:pStyle w:val="Heading1"/>
        <w:rPr>
          <w:b/>
          <w:bCs/>
          <w:rtl/>
        </w:rPr>
      </w:pPr>
      <w:bookmarkStart w:id="15" w:name="_Ref115698246"/>
      <w:bookmarkStart w:id="16" w:name="_Toc183770557"/>
      <w:r>
        <w:rPr>
          <w:rFonts w:asciiTheme="majorBidi" w:hAnsiTheme="majorBidi"/>
          <w:b/>
          <w:bCs/>
          <w:color w:val="4C3D8E"/>
          <w:sz w:val="24"/>
          <w:szCs w:val="24"/>
        </w:rPr>
        <w:t>D. Course Improvement Plan</w:t>
      </w:r>
      <w:bookmarkEnd w:id="15"/>
      <w:r>
        <w:rPr>
          <w:rFonts w:asciiTheme="majorBidi" w:hAnsiTheme="majorBidi"/>
          <w:b/>
          <w:bCs/>
          <w:color w:val="4C3D8E"/>
          <w:sz w:val="24"/>
          <w:szCs w:val="24"/>
        </w:rPr>
        <w:t xml:space="preserve"> (if any)</w:t>
      </w:r>
      <w:bookmarkEnd w:id="16"/>
      <w:r>
        <w:rPr>
          <w:rFonts w:asciiTheme="majorBidi" w:hAnsiTheme="majorBidi"/>
          <w:b/>
          <w:bCs/>
          <w:color w:val="4C3D8E"/>
          <w:sz w:val="24"/>
          <w:szCs w:val="24"/>
        </w:rPr>
        <w:t xml:space="preserve"> </w:t>
      </w:r>
    </w:p>
    <w:tbl>
      <w:tblPr>
        <w:tblStyle w:val="NCAAA"/>
        <w:tblW w:w="0" w:type="auto"/>
        <w:tblLook w:val="01E0" w:firstRow="1" w:lastRow="1" w:firstColumn="1" w:lastColumn="1" w:noHBand="0" w:noVBand="0"/>
      </w:tblPr>
      <w:tblGrid>
        <w:gridCol w:w="3694"/>
        <w:gridCol w:w="2218"/>
        <w:gridCol w:w="3494"/>
      </w:tblGrid>
      <w:tr w:rsidR="000E4BBF" w14:paraId="0661CE66" w14:textId="77777777" w:rsidTr="000E4BBF">
        <w:trPr>
          <w:cnfStyle w:val="100000000000" w:firstRow="1" w:lastRow="0" w:firstColumn="0" w:lastColumn="0" w:oddVBand="0" w:evenVBand="0" w:oddHBand="0" w:evenHBand="0" w:firstRowFirstColumn="0" w:firstRowLastColumn="0" w:lastRowFirstColumn="0" w:lastRowLastColumn="0"/>
          <w:trHeight w:val="492"/>
        </w:trPr>
        <w:tc>
          <w:tcPr>
            <w:tcW w:w="36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9C3196" w14:textId="77777777" w:rsidR="000E4BBF" w:rsidRDefault="000E4BBF">
            <w:pPr>
              <w:rPr>
                <w:rFonts w:asciiTheme="majorBidi" w:hAnsiTheme="majorBidi" w:cstheme="majorBidi"/>
                <w:b/>
                <w:bCs/>
                <w:sz w:val="24"/>
                <w:szCs w:val="24"/>
                <w:rtl/>
              </w:rPr>
            </w:pPr>
            <w:bookmarkStart w:id="17" w:name="_Hlk1046756"/>
            <w:bookmarkEnd w:id="14"/>
            <w:r>
              <w:rPr>
                <w:rFonts w:asciiTheme="majorBidi" w:hAnsiTheme="majorBidi" w:cstheme="majorBidi"/>
                <w:b/>
                <w:bCs/>
                <w:sz w:val="24"/>
                <w:szCs w:val="24"/>
              </w:rPr>
              <w:t>Recommendations</w:t>
            </w:r>
          </w:p>
        </w:tc>
        <w:tc>
          <w:tcPr>
            <w:tcW w:w="22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70097"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Actions</w:t>
            </w:r>
          </w:p>
        </w:tc>
        <w:tc>
          <w:tcPr>
            <w:tcW w:w="34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4E6412"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Needed Support</w:t>
            </w:r>
          </w:p>
        </w:tc>
      </w:tr>
      <w:tr w:rsidR="000E4BBF" w14:paraId="58159B26" w14:textId="77777777" w:rsidTr="00E222D0">
        <w:trPr>
          <w:trHeight w:val="45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7D9F2"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B11047"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CA34E8" w14:textId="77777777" w:rsidR="000E4BBF" w:rsidRDefault="000E4BBF">
            <w:pPr>
              <w:rPr>
                <w:rFonts w:asciiTheme="majorBidi" w:hAnsiTheme="majorBidi" w:cstheme="majorBidi"/>
                <w:b/>
                <w:bCs/>
                <w:color w:val="FFFFFF" w:themeColor="background1"/>
                <w:sz w:val="24"/>
                <w:szCs w:val="24"/>
              </w:rPr>
            </w:pPr>
          </w:p>
        </w:tc>
      </w:tr>
      <w:tr w:rsidR="000E4BBF" w14:paraId="7E48A111" w14:textId="77777777" w:rsidTr="000E4BBF">
        <w:trPr>
          <w:cnfStyle w:val="000000010000" w:firstRow="0" w:lastRow="0" w:firstColumn="0" w:lastColumn="0" w:oddVBand="0" w:evenVBand="0" w:oddHBand="0" w:evenHBand="1" w:firstRowFirstColumn="0" w:firstRowLastColumn="0" w:lastRowFirstColumn="0" w:lastRowLastColumn="0"/>
          <w:trHeight w:val="345"/>
        </w:trPr>
        <w:tc>
          <w:tcPr>
            <w:tcW w:w="3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EDECDA" w14:textId="77777777" w:rsidR="000E4BBF" w:rsidRDefault="000E4BBF" w:rsidP="00E222D0">
            <w:pPr>
              <w:pStyle w:val="ListParagraph"/>
              <w:numPr>
                <w:ilvl w:val="0"/>
                <w:numId w:val="33"/>
              </w:numPr>
              <w:spacing w:line="276"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 </w:t>
            </w:r>
          </w:p>
        </w:tc>
        <w:tc>
          <w:tcPr>
            <w:tcW w:w="2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43E2F" w14:textId="77777777" w:rsidR="000E4BBF" w:rsidRDefault="000E4BBF">
            <w:pPr>
              <w:spacing w:line="276" w:lineRule="auto"/>
              <w:rPr>
                <w:rFonts w:asciiTheme="majorBidi" w:hAnsiTheme="majorBidi" w:cstheme="majorBidi"/>
                <w:b/>
                <w:bCs/>
                <w:sz w:val="24"/>
                <w:szCs w:val="24"/>
              </w:rPr>
            </w:pPr>
          </w:p>
        </w:tc>
        <w:tc>
          <w:tcPr>
            <w:tcW w:w="3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28CDB" w14:textId="77777777" w:rsidR="000E4BBF" w:rsidRDefault="000E4BBF">
            <w:pPr>
              <w:spacing w:line="276" w:lineRule="auto"/>
              <w:rPr>
                <w:rFonts w:asciiTheme="majorBidi" w:hAnsiTheme="majorBidi" w:cstheme="majorBidi"/>
                <w:b/>
                <w:bCs/>
                <w:sz w:val="24"/>
                <w:szCs w:val="24"/>
              </w:rPr>
            </w:pPr>
          </w:p>
        </w:tc>
        <w:bookmarkEnd w:id="17"/>
      </w:tr>
    </w:tbl>
    <w:p w14:paraId="4F1CBCAE" w14:textId="30BCD136" w:rsidR="009410D1" w:rsidRPr="000D364A" w:rsidRDefault="009410D1" w:rsidP="00E222D0">
      <w:pPr>
        <w:pStyle w:val="Heading1"/>
        <w:rPr>
          <w:rStyle w:val="a"/>
          <w:rFonts w:asciiTheme="majorBidi" w:hAnsiTheme="majorBidi" w:cstheme="majorBidi"/>
          <w:color w:val="auto"/>
          <w:sz w:val="24"/>
          <w:szCs w:val="24"/>
        </w:rPr>
      </w:pPr>
    </w:p>
    <w:sectPr w:rsidR="009410D1" w:rsidRPr="000D364A" w:rsidSect="00D87830">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623A0" w14:textId="77777777" w:rsidR="00AA2375" w:rsidRDefault="00AA2375" w:rsidP="00EE490F">
      <w:pPr>
        <w:spacing w:after="0" w:line="240" w:lineRule="auto"/>
      </w:pPr>
      <w:r>
        <w:separator/>
      </w:r>
    </w:p>
  </w:endnote>
  <w:endnote w:type="continuationSeparator" w:id="0">
    <w:p w14:paraId="175457CB" w14:textId="77777777" w:rsidR="00AA2375" w:rsidRDefault="00AA237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9B8AF6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A3943">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80A5B" w14:textId="77777777" w:rsidR="00AA2375" w:rsidRDefault="00AA2375" w:rsidP="00EE490F">
      <w:pPr>
        <w:spacing w:after="0" w:line="240" w:lineRule="auto"/>
      </w:pPr>
      <w:r>
        <w:separator/>
      </w:r>
    </w:p>
  </w:footnote>
  <w:footnote w:type="continuationSeparator" w:id="0">
    <w:p w14:paraId="48D53EF4" w14:textId="77777777" w:rsidR="00AA2375" w:rsidRDefault="00AA237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7F8BCC3F" w:rsidR="000263E2" w:rsidRDefault="00284171">
    <w:pPr>
      <w:pStyle w:val="Header"/>
    </w:pPr>
    <w:r>
      <w:rPr>
        <w:noProof/>
      </w:rPr>
      <w:drawing>
        <wp:anchor distT="0" distB="0" distL="114300" distR="114300" simplePos="0" relativeHeight="251658239" behindDoc="1" locked="0" layoutInCell="1" allowOverlap="1" wp14:anchorId="312793D5" wp14:editId="52C9A245">
          <wp:simplePos x="0" y="0"/>
          <wp:positionH relativeFrom="page">
            <wp:align>right</wp:align>
          </wp:positionH>
          <wp:positionV relativeFrom="paragraph">
            <wp:posOffset>-438150</wp:posOffset>
          </wp:positionV>
          <wp:extent cx="7548245" cy="106724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6E0E4104" w:rsidR="000263E2" w:rsidRDefault="0071018A">
    <w:pPr>
      <w:pStyle w:val="Header"/>
    </w:pPr>
    <w:r>
      <w:rPr>
        <w:noProof/>
      </w:rPr>
      <w:drawing>
        <wp:anchor distT="0" distB="0" distL="114300" distR="114300" simplePos="0" relativeHeight="251663359" behindDoc="0" locked="0" layoutInCell="1" allowOverlap="1" wp14:anchorId="33E13622" wp14:editId="5BC90670">
          <wp:simplePos x="0" y="0"/>
          <wp:positionH relativeFrom="column">
            <wp:posOffset>-693964</wp:posOffset>
          </wp:positionH>
          <wp:positionV relativeFrom="paragraph">
            <wp:posOffset>-464820</wp:posOffset>
          </wp:positionV>
          <wp:extent cx="7544435" cy="106717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B167A"/>
    <w:multiLevelType w:val="hybridMultilevel"/>
    <w:tmpl w:val="FD22B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F7F20"/>
    <w:multiLevelType w:val="hybridMultilevel"/>
    <w:tmpl w:val="B8AAFF6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20300"/>
    <w:multiLevelType w:val="hybridMultilevel"/>
    <w:tmpl w:val="B8AAFF6A"/>
    <w:lvl w:ilvl="0" w:tplc="1570E1F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550214">
    <w:abstractNumId w:val="27"/>
  </w:num>
  <w:num w:numId="2" w16cid:durableId="1444107363">
    <w:abstractNumId w:val="24"/>
  </w:num>
  <w:num w:numId="3" w16cid:durableId="2062165492">
    <w:abstractNumId w:val="28"/>
  </w:num>
  <w:num w:numId="4" w16cid:durableId="1816337935">
    <w:abstractNumId w:val="31"/>
  </w:num>
  <w:num w:numId="5" w16cid:durableId="1679431045">
    <w:abstractNumId w:val="17"/>
  </w:num>
  <w:num w:numId="6" w16cid:durableId="927544867">
    <w:abstractNumId w:val="30"/>
  </w:num>
  <w:num w:numId="7" w16cid:durableId="1730810806">
    <w:abstractNumId w:val="16"/>
  </w:num>
  <w:num w:numId="8" w16cid:durableId="2055690553">
    <w:abstractNumId w:val="4"/>
  </w:num>
  <w:num w:numId="9" w16cid:durableId="1915969062">
    <w:abstractNumId w:val="11"/>
  </w:num>
  <w:num w:numId="10" w16cid:durableId="1060442258">
    <w:abstractNumId w:val="1"/>
  </w:num>
  <w:num w:numId="11" w16cid:durableId="1302080401">
    <w:abstractNumId w:val="9"/>
  </w:num>
  <w:num w:numId="12" w16cid:durableId="972174868">
    <w:abstractNumId w:val="2"/>
  </w:num>
  <w:num w:numId="13" w16cid:durableId="1652708154">
    <w:abstractNumId w:val="5"/>
  </w:num>
  <w:num w:numId="14" w16cid:durableId="1616595287">
    <w:abstractNumId w:val="8"/>
  </w:num>
  <w:num w:numId="15" w16cid:durableId="1928685465">
    <w:abstractNumId w:val="23"/>
  </w:num>
  <w:num w:numId="16" w16cid:durableId="1729960325">
    <w:abstractNumId w:val="7"/>
  </w:num>
  <w:num w:numId="17" w16cid:durableId="284310852">
    <w:abstractNumId w:val="15"/>
  </w:num>
  <w:num w:numId="18" w16cid:durableId="43676248">
    <w:abstractNumId w:val="19"/>
  </w:num>
  <w:num w:numId="19" w16cid:durableId="2070610883">
    <w:abstractNumId w:val="26"/>
  </w:num>
  <w:num w:numId="20" w16cid:durableId="1266041615">
    <w:abstractNumId w:val="14"/>
  </w:num>
  <w:num w:numId="21" w16cid:durableId="91707997">
    <w:abstractNumId w:val="21"/>
  </w:num>
  <w:num w:numId="22" w16cid:durableId="871766398">
    <w:abstractNumId w:val="22"/>
  </w:num>
  <w:num w:numId="23" w16cid:durableId="108860352">
    <w:abstractNumId w:val="29"/>
  </w:num>
  <w:num w:numId="24" w16cid:durableId="1710299699">
    <w:abstractNumId w:val="6"/>
  </w:num>
  <w:num w:numId="25" w16cid:durableId="1656373431">
    <w:abstractNumId w:val="18"/>
  </w:num>
  <w:num w:numId="26" w16cid:durableId="1935243705">
    <w:abstractNumId w:val="25"/>
  </w:num>
  <w:num w:numId="27" w16cid:durableId="738096253">
    <w:abstractNumId w:val="12"/>
  </w:num>
  <w:num w:numId="28" w16cid:durableId="1002202577">
    <w:abstractNumId w:val="0"/>
  </w:num>
  <w:num w:numId="29" w16cid:durableId="1317878042">
    <w:abstractNumId w:val="3"/>
  </w:num>
  <w:num w:numId="30" w16cid:durableId="1153761888">
    <w:abstractNumId w:val="10"/>
  </w:num>
  <w:num w:numId="31" w16cid:durableId="807280026">
    <w:abstractNumId w:val="20"/>
  </w:num>
  <w:num w:numId="32" w16cid:durableId="1521703943">
    <w:abstractNumId w:val="13"/>
  </w:num>
  <w:num w:numId="33" w16cid:durableId="546068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MxMDa2NDGxtDRR0lEKTi0uzszPAykwqgUAXSt7xiwAAAA="/>
  </w:docVars>
  <w:rsids>
    <w:rsidRoot w:val="00F236C3"/>
    <w:rsid w:val="0000034A"/>
    <w:rsid w:val="0000170C"/>
    <w:rsid w:val="000018E5"/>
    <w:rsid w:val="00001D76"/>
    <w:rsid w:val="00003FAC"/>
    <w:rsid w:val="00010A33"/>
    <w:rsid w:val="00011B3C"/>
    <w:rsid w:val="00015EAF"/>
    <w:rsid w:val="000263E2"/>
    <w:rsid w:val="00042349"/>
    <w:rsid w:val="000455C2"/>
    <w:rsid w:val="00060219"/>
    <w:rsid w:val="00060A9E"/>
    <w:rsid w:val="00085DEA"/>
    <w:rsid w:val="000973BC"/>
    <w:rsid w:val="000A15B4"/>
    <w:rsid w:val="000A58BA"/>
    <w:rsid w:val="000B1891"/>
    <w:rsid w:val="000C0FCB"/>
    <w:rsid w:val="000C1F14"/>
    <w:rsid w:val="000D06FC"/>
    <w:rsid w:val="000D364A"/>
    <w:rsid w:val="000E21D5"/>
    <w:rsid w:val="000E2809"/>
    <w:rsid w:val="000E4BBF"/>
    <w:rsid w:val="000F105E"/>
    <w:rsid w:val="000F23D8"/>
    <w:rsid w:val="00120180"/>
    <w:rsid w:val="00123EA4"/>
    <w:rsid w:val="00126020"/>
    <w:rsid w:val="00131734"/>
    <w:rsid w:val="001370C2"/>
    <w:rsid w:val="00137FF3"/>
    <w:rsid w:val="00143E31"/>
    <w:rsid w:val="001446ED"/>
    <w:rsid w:val="0016233A"/>
    <w:rsid w:val="00170319"/>
    <w:rsid w:val="001855D7"/>
    <w:rsid w:val="001A30FC"/>
    <w:rsid w:val="001B5301"/>
    <w:rsid w:val="001C193F"/>
    <w:rsid w:val="001D13E9"/>
    <w:rsid w:val="001D1F8E"/>
    <w:rsid w:val="001D2CD2"/>
    <w:rsid w:val="001D5443"/>
    <w:rsid w:val="001E2EA2"/>
    <w:rsid w:val="001F1144"/>
    <w:rsid w:val="001F2297"/>
    <w:rsid w:val="001F2F13"/>
    <w:rsid w:val="001F34EE"/>
    <w:rsid w:val="00205FF2"/>
    <w:rsid w:val="002176F6"/>
    <w:rsid w:val="002323BD"/>
    <w:rsid w:val="00237C41"/>
    <w:rsid w:val="0024111A"/>
    <w:rsid w:val="002430CC"/>
    <w:rsid w:val="002440DE"/>
    <w:rsid w:val="00251E09"/>
    <w:rsid w:val="00254CE8"/>
    <w:rsid w:val="00256F95"/>
    <w:rsid w:val="00266508"/>
    <w:rsid w:val="002728E9"/>
    <w:rsid w:val="002761CB"/>
    <w:rsid w:val="00284171"/>
    <w:rsid w:val="002913E8"/>
    <w:rsid w:val="00293830"/>
    <w:rsid w:val="002A0738"/>
    <w:rsid w:val="002A22D7"/>
    <w:rsid w:val="002A3943"/>
    <w:rsid w:val="002A638C"/>
    <w:rsid w:val="002B0297"/>
    <w:rsid w:val="002C0FD2"/>
    <w:rsid w:val="002D35DE"/>
    <w:rsid w:val="002D4589"/>
    <w:rsid w:val="002D6795"/>
    <w:rsid w:val="002E343C"/>
    <w:rsid w:val="002E63AD"/>
    <w:rsid w:val="002F0BC0"/>
    <w:rsid w:val="002F4948"/>
    <w:rsid w:val="00322BCA"/>
    <w:rsid w:val="003401C7"/>
    <w:rsid w:val="003410FA"/>
    <w:rsid w:val="00351E79"/>
    <w:rsid w:val="00352E47"/>
    <w:rsid w:val="00360FEC"/>
    <w:rsid w:val="00371CBD"/>
    <w:rsid w:val="00393194"/>
    <w:rsid w:val="00394F02"/>
    <w:rsid w:val="003A4ABD"/>
    <w:rsid w:val="003A762E"/>
    <w:rsid w:val="003B0D84"/>
    <w:rsid w:val="003B44D3"/>
    <w:rsid w:val="003C1003"/>
    <w:rsid w:val="003C2A5E"/>
    <w:rsid w:val="003C54AD"/>
    <w:rsid w:val="003C7ADF"/>
    <w:rsid w:val="003D6D34"/>
    <w:rsid w:val="003E48DE"/>
    <w:rsid w:val="003F00A8"/>
    <w:rsid w:val="003F01A9"/>
    <w:rsid w:val="003F3E71"/>
    <w:rsid w:val="00401F9D"/>
    <w:rsid w:val="00402ECE"/>
    <w:rsid w:val="004128F8"/>
    <w:rsid w:val="0041561F"/>
    <w:rsid w:val="00420C1A"/>
    <w:rsid w:val="00425E24"/>
    <w:rsid w:val="00435B27"/>
    <w:rsid w:val="004408AF"/>
    <w:rsid w:val="00443CFF"/>
    <w:rsid w:val="00446A31"/>
    <w:rsid w:val="00461566"/>
    <w:rsid w:val="00464F77"/>
    <w:rsid w:val="0047059E"/>
    <w:rsid w:val="0049155B"/>
    <w:rsid w:val="004951B4"/>
    <w:rsid w:val="004B7E35"/>
    <w:rsid w:val="004C0681"/>
    <w:rsid w:val="004C48E6"/>
    <w:rsid w:val="004C5EBA"/>
    <w:rsid w:val="004D05F8"/>
    <w:rsid w:val="004E172A"/>
    <w:rsid w:val="004F50F1"/>
    <w:rsid w:val="00500773"/>
    <w:rsid w:val="005031B0"/>
    <w:rsid w:val="005104BB"/>
    <w:rsid w:val="00512A54"/>
    <w:rsid w:val="00512AB4"/>
    <w:rsid w:val="00513566"/>
    <w:rsid w:val="005207C1"/>
    <w:rsid w:val="005217A2"/>
    <w:rsid w:val="00533C5B"/>
    <w:rsid w:val="005419F6"/>
    <w:rsid w:val="005508C6"/>
    <w:rsid w:val="00553B10"/>
    <w:rsid w:val="00561601"/>
    <w:rsid w:val="005667EC"/>
    <w:rsid w:val="005719C3"/>
    <w:rsid w:val="005766B3"/>
    <w:rsid w:val="005879E6"/>
    <w:rsid w:val="005A146D"/>
    <w:rsid w:val="005A52E1"/>
    <w:rsid w:val="005A7B3E"/>
    <w:rsid w:val="005B1E8D"/>
    <w:rsid w:val="005B360D"/>
    <w:rsid w:val="005B4B63"/>
    <w:rsid w:val="005E749B"/>
    <w:rsid w:val="005F2EDF"/>
    <w:rsid w:val="005F57A5"/>
    <w:rsid w:val="0060691A"/>
    <w:rsid w:val="00630073"/>
    <w:rsid w:val="00631BCB"/>
    <w:rsid w:val="00633DFF"/>
    <w:rsid w:val="00640927"/>
    <w:rsid w:val="00652739"/>
    <w:rsid w:val="0066519A"/>
    <w:rsid w:val="0069056D"/>
    <w:rsid w:val="00696A1F"/>
    <w:rsid w:val="006B08C3"/>
    <w:rsid w:val="006B12D6"/>
    <w:rsid w:val="006B3CD5"/>
    <w:rsid w:val="006B44DA"/>
    <w:rsid w:val="006B5FB0"/>
    <w:rsid w:val="006F2422"/>
    <w:rsid w:val="007065FD"/>
    <w:rsid w:val="0071018A"/>
    <w:rsid w:val="00711EE8"/>
    <w:rsid w:val="0072528F"/>
    <w:rsid w:val="0076029B"/>
    <w:rsid w:val="00772B4C"/>
    <w:rsid w:val="00773612"/>
    <w:rsid w:val="0077679B"/>
    <w:rsid w:val="007B14AB"/>
    <w:rsid w:val="007C792F"/>
    <w:rsid w:val="007E1F1C"/>
    <w:rsid w:val="007E2F40"/>
    <w:rsid w:val="00807650"/>
    <w:rsid w:val="00822757"/>
    <w:rsid w:val="008306EB"/>
    <w:rsid w:val="00877341"/>
    <w:rsid w:val="008A1157"/>
    <w:rsid w:val="008B1E48"/>
    <w:rsid w:val="008B2211"/>
    <w:rsid w:val="008C536B"/>
    <w:rsid w:val="008C68BC"/>
    <w:rsid w:val="008E4B18"/>
    <w:rsid w:val="009023F3"/>
    <w:rsid w:val="00905031"/>
    <w:rsid w:val="0090602B"/>
    <w:rsid w:val="009202DE"/>
    <w:rsid w:val="009203B9"/>
    <w:rsid w:val="00922296"/>
    <w:rsid w:val="00924028"/>
    <w:rsid w:val="00932439"/>
    <w:rsid w:val="009406AC"/>
    <w:rsid w:val="009410D1"/>
    <w:rsid w:val="0096672E"/>
    <w:rsid w:val="00970132"/>
    <w:rsid w:val="0097256E"/>
    <w:rsid w:val="009A3B8E"/>
    <w:rsid w:val="009C23D4"/>
    <w:rsid w:val="009C2CB4"/>
    <w:rsid w:val="009C4489"/>
    <w:rsid w:val="009C4B55"/>
    <w:rsid w:val="009D0B5B"/>
    <w:rsid w:val="009D2346"/>
    <w:rsid w:val="009D4997"/>
    <w:rsid w:val="009E3CC0"/>
    <w:rsid w:val="009E47E5"/>
    <w:rsid w:val="009F2ED5"/>
    <w:rsid w:val="00A04CF1"/>
    <w:rsid w:val="00A134D3"/>
    <w:rsid w:val="00A179DE"/>
    <w:rsid w:val="00A25F58"/>
    <w:rsid w:val="00A372A9"/>
    <w:rsid w:val="00A44627"/>
    <w:rsid w:val="00A502C1"/>
    <w:rsid w:val="00A53AC3"/>
    <w:rsid w:val="00A5558A"/>
    <w:rsid w:val="00A63AD0"/>
    <w:rsid w:val="00A7204A"/>
    <w:rsid w:val="00A73FEF"/>
    <w:rsid w:val="00A8142C"/>
    <w:rsid w:val="00A94D32"/>
    <w:rsid w:val="00A979FA"/>
    <w:rsid w:val="00AA2375"/>
    <w:rsid w:val="00AD423B"/>
    <w:rsid w:val="00AE0516"/>
    <w:rsid w:val="00AE0C66"/>
    <w:rsid w:val="00AE6AD7"/>
    <w:rsid w:val="00AF4800"/>
    <w:rsid w:val="00B01484"/>
    <w:rsid w:val="00B174B5"/>
    <w:rsid w:val="00B20916"/>
    <w:rsid w:val="00B22AAC"/>
    <w:rsid w:val="00B37E6C"/>
    <w:rsid w:val="00B727DA"/>
    <w:rsid w:val="00B80620"/>
    <w:rsid w:val="00B80926"/>
    <w:rsid w:val="00B90334"/>
    <w:rsid w:val="00B93E29"/>
    <w:rsid w:val="00B952DB"/>
    <w:rsid w:val="00B97B1E"/>
    <w:rsid w:val="00BB15BF"/>
    <w:rsid w:val="00BC044E"/>
    <w:rsid w:val="00BF29A8"/>
    <w:rsid w:val="00BF4D7C"/>
    <w:rsid w:val="00C1739D"/>
    <w:rsid w:val="00C17B89"/>
    <w:rsid w:val="00C33239"/>
    <w:rsid w:val="00C34FBF"/>
    <w:rsid w:val="00C55180"/>
    <w:rsid w:val="00C617D1"/>
    <w:rsid w:val="00C651F8"/>
    <w:rsid w:val="00C74F44"/>
    <w:rsid w:val="00C76AAE"/>
    <w:rsid w:val="00C77FDD"/>
    <w:rsid w:val="00C80B76"/>
    <w:rsid w:val="00C81CB5"/>
    <w:rsid w:val="00C84EB5"/>
    <w:rsid w:val="00C958D9"/>
    <w:rsid w:val="00CB11A3"/>
    <w:rsid w:val="00CD13C5"/>
    <w:rsid w:val="00CD17C2"/>
    <w:rsid w:val="00CD3D3D"/>
    <w:rsid w:val="00CE0B84"/>
    <w:rsid w:val="00D14A6E"/>
    <w:rsid w:val="00D15B72"/>
    <w:rsid w:val="00D3555B"/>
    <w:rsid w:val="00D4307F"/>
    <w:rsid w:val="00D66059"/>
    <w:rsid w:val="00D76E52"/>
    <w:rsid w:val="00D83461"/>
    <w:rsid w:val="00D87830"/>
    <w:rsid w:val="00D93C4F"/>
    <w:rsid w:val="00DE45E2"/>
    <w:rsid w:val="00E0297E"/>
    <w:rsid w:val="00E02D40"/>
    <w:rsid w:val="00E222D0"/>
    <w:rsid w:val="00E50529"/>
    <w:rsid w:val="00E91116"/>
    <w:rsid w:val="00E96C61"/>
    <w:rsid w:val="00EA502F"/>
    <w:rsid w:val="00EC2E1D"/>
    <w:rsid w:val="00EC40CF"/>
    <w:rsid w:val="00ED6B12"/>
    <w:rsid w:val="00EE490F"/>
    <w:rsid w:val="00EF720B"/>
    <w:rsid w:val="00F02C99"/>
    <w:rsid w:val="00F039E0"/>
    <w:rsid w:val="00F11C83"/>
    <w:rsid w:val="00F135EC"/>
    <w:rsid w:val="00F236C3"/>
    <w:rsid w:val="00F35B02"/>
    <w:rsid w:val="00F43D45"/>
    <w:rsid w:val="00F50654"/>
    <w:rsid w:val="00F51FEF"/>
    <w:rsid w:val="00F54C3D"/>
    <w:rsid w:val="00F773F7"/>
    <w:rsid w:val="00F9176E"/>
    <w:rsid w:val="00F91847"/>
    <w:rsid w:val="00F93772"/>
    <w:rsid w:val="00F9729F"/>
    <w:rsid w:val="00F97D4D"/>
    <w:rsid w:val="00FA2252"/>
    <w:rsid w:val="00FA3722"/>
    <w:rsid w:val="00FA3E2F"/>
    <w:rsid w:val="00FA6CD3"/>
    <w:rsid w:val="00FB6FAC"/>
    <w:rsid w:val="00FC2D18"/>
    <w:rsid w:val="00FD1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2A63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63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F97D4D"/>
    <w:rPr>
      <w:color w:val="808080"/>
    </w:rPr>
  </w:style>
  <w:style w:type="paragraph" w:customStyle="1" w:styleId="Style1">
    <w:name w:val="Style1"/>
    <w:basedOn w:val="Normal"/>
    <w:link w:val="Style1Char"/>
    <w:qFormat/>
    <w:rsid w:val="00F97D4D"/>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97D4D"/>
    <w:rPr>
      <w:rFonts w:ascii="DIN NEXT™ ARABIC MEDIUM" w:hAnsi="DIN NEXT™ ARABIC MEDIUM"/>
      <w:b/>
      <w:color w:val="52B5C2"/>
      <w:sz w:val="28"/>
    </w:rPr>
  </w:style>
  <w:style w:type="character" w:customStyle="1" w:styleId="Heading1Char">
    <w:name w:val="Heading 1 Char"/>
    <w:basedOn w:val="DefaultParagraphFont"/>
    <w:link w:val="Heading1"/>
    <w:uiPriority w:val="9"/>
    <w:rsid w:val="002A63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638C"/>
    <w:rPr>
      <w:rFonts w:asciiTheme="majorHAnsi" w:eastAsiaTheme="majorEastAsia" w:hAnsiTheme="majorHAnsi" w:cstheme="majorBidi"/>
      <w:color w:val="2E74B5" w:themeColor="accent1" w:themeShade="BF"/>
      <w:sz w:val="26"/>
      <w:szCs w:val="26"/>
    </w:rPr>
  </w:style>
  <w:style w:type="table" w:customStyle="1" w:styleId="NCAAA">
    <w:name w:val="NCAAA"/>
    <w:basedOn w:val="TableNormal"/>
    <w:uiPriority w:val="99"/>
    <w:rsid w:val="00F43D45"/>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 w:type="paragraph" w:styleId="TOCHeading">
    <w:name w:val="TOC Heading"/>
    <w:basedOn w:val="Heading1"/>
    <w:next w:val="Normal"/>
    <w:uiPriority w:val="39"/>
    <w:unhideWhenUsed/>
    <w:qFormat/>
    <w:rsid w:val="008E4B18"/>
    <w:pPr>
      <w:outlineLvl w:val="9"/>
    </w:pPr>
  </w:style>
  <w:style w:type="paragraph" w:styleId="TOC1">
    <w:name w:val="toc 1"/>
    <w:basedOn w:val="Normal"/>
    <w:next w:val="Normal"/>
    <w:autoRedefine/>
    <w:uiPriority w:val="39"/>
    <w:unhideWhenUsed/>
    <w:rsid w:val="008E4B18"/>
    <w:pPr>
      <w:spacing w:after="100"/>
    </w:pPr>
  </w:style>
  <w:style w:type="paragraph" w:styleId="TOC2">
    <w:name w:val="toc 2"/>
    <w:basedOn w:val="Normal"/>
    <w:next w:val="Normal"/>
    <w:autoRedefine/>
    <w:uiPriority w:val="39"/>
    <w:unhideWhenUsed/>
    <w:rsid w:val="00631BCB"/>
    <w:pPr>
      <w:tabs>
        <w:tab w:val="right" w:leader="dot" w:pos="9628"/>
      </w:tabs>
      <w:spacing w:after="100"/>
      <w:ind w:left="220"/>
    </w:pPr>
  </w:style>
  <w:style w:type="character" w:styleId="Hyperlink">
    <w:name w:val="Hyperlink"/>
    <w:basedOn w:val="DefaultParagraphFont"/>
    <w:uiPriority w:val="99"/>
    <w:unhideWhenUsed/>
    <w:rsid w:val="008E4B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4CA8E5E96F4276A3A064EA4210E37E"/>
        <w:category>
          <w:name w:val="عام"/>
          <w:gallery w:val="placeholder"/>
        </w:category>
        <w:types>
          <w:type w:val="bbPlcHdr"/>
        </w:types>
        <w:behaviors>
          <w:behavior w:val="content"/>
        </w:behaviors>
        <w:guid w:val="{17C948BA-02F2-433A-8EBB-2F5368D4EAEC}"/>
      </w:docPartPr>
      <w:docPartBody>
        <w:p w:rsidR="00E0059A" w:rsidRDefault="007E79E1" w:rsidP="007E79E1">
          <w:pPr>
            <w:pStyle w:val="324CA8E5E96F4276A3A064EA4210E37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58672DC36155444E873BFCEBA9140BDF"/>
        <w:category>
          <w:name w:val="عام"/>
          <w:gallery w:val="placeholder"/>
        </w:category>
        <w:types>
          <w:type w:val="bbPlcHdr"/>
        </w:types>
        <w:behaviors>
          <w:behavior w:val="content"/>
        </w:behaviors>
        <w:guid w:val="{26DBBB70-6F8D-4964-96FE-5DC569A058A0}"/>
      </w:docPartPr>
      <w:docPartBody>
        <w:p w:rsidR="00E0059A" w:rsidRDefault="007E79E1" w:rsidP="007E79E1">
          <w:pPr>
            <w:pStyle w:val="58672DC36155444E873BFCEBA9140BDF"/>
          </w:pPr>
          <w:r>
            <w:rPr>
              <w:rFonts w:cstheme="minorHAnsi"/>
              <w:i/>
              <w:iCs/>
              <w:color w:val="124F1A" w:themeColor="accent3" w:themeShade="BF"/>
              <w:sz w:val="20"/>
              <w:szCs w:val="20"/>
            </w:rPr>
            <w:t xml:space="preserve">Enter </w:t>
          </w:r>
          <w:r w:rsidRPr="00F97D4D">
            <w:rPr>
              <w:rFonts w:cstheme="minorHAnsi"/>
              <w:i/>
              <w:iCs/>
              <w:color w:val="124F1A" w:themeColor="accent3" w:themeShade="BF"/>
              <w:sz w:val="20"/>
              <w:szCs w:val="20"/>
            </w:rPr>
            <w:t xml:space="preserve">Course Instructor </w:t>
          </w:r>
          <w:r>
            <w:rPr>
              <w:rFonts w:cstheme="minorHAnsi"/>
              <w:i/>
              <w:iCs/>
              <w:color w:val="124F1A" w:themeColor="accent3" w:themeShade="BF"/>
              <w:sz w:val="20"/>
              <w:szCs w:val="20"/>
            </w:rPr>
            <w:t>Name</w:t>
          </w:r>
          <w:r w:rsidRPr="009C3322">
            <w:rPr>
              <w:rFonts w:cstheme="minorHAnsi"/>
              <w:i/>
              <w:iCs/>
              <w:color w:val="124F1A" w:themeColor="accent3" w:themeShade="BF"/>
              <w:sz w:val="20"/>
              <w:szCs w:val="20"/>
            </w:rPr>
            <w:t>.</w:t>
          </w:r>
        </w:p>
      </w:docPartBody>
    </w:docPart>
    <w:docPart>
      <w:docPartPr>
        <w:name w:val="F99EE7996AAD48468B04F67E4D25757D"/>
        <w:category>
          <w:name w:val="عام"/>
          <w:gallery w:val="placeholder"/>
        </w:category>
        <w:types>
          <w:type w:val="bbPlcHdr"/>
        </w:types>
        <w:behaviors>
          <w:behavior w:val="content"/>
        </w:behaviors>
        <w:guid w:val="{2BDE4451-C830-449E-A4D5-52873B0986F4}"/>
      </w:docPartPr>
      <w:docPartBody>
        <w:p w:rsidR="00E0059A" w:rsidRDefault="007E79E1" w:rsidP="007E79E1">
          <w:pPr>
            <w:pStyle w:val="F99EE7996AAD48468B04F67E4D25757D"/>
          </w:pPr>
          <w:r>
            <w:rPr>
              <w:rFonts w:cstheme="minorHAnsi"/>
              <w:i/>
              <w:iCs/>
              <w:color w:val="124F1A" w:themeColor="accent3" w:themeShade="BF"/>
              <w:sz w:val="20"/>
              <w:szCs w:val="20"/>
            </w:rPr>
            <w:t>Enter</w:t>
          </w:r>
          <w:r>
            <w:t xml:space="preserve"> </w:t>
          </w:r>
          <w:r w:rsidRPr="00F9729F">
            <w:rPr>
              <w:rFonts w:cstheme="minorHAnsi"/>
              <w:i/>
              <w:iCs/>
              <w:color w:val="124F1A" w:themeColor="accent3" w:themeShade="BF"/>
              <w:sz w:val="20"/>
              <w:szCs w:val="20"/>
            </w:rPr>
            <w:t xml:space="preserve">Number of Students </w:t>
          </w:r>
          <w:r>
            <w:rPr>
              <w:rFonts w:cstheme="minorHAnsi"/>
              <w:i/>
              <w:iCs/>
              <w:color w:val="124F1A" w:themeColor="accent3" w:themeShade="BF"/>
              <w:sz w:val="20"/>
              <w:szCs w:val="20"/>
            </w:rPr>
            <w:t>Starting the Course</w:t>
          </w:r>
          <w:r w:rsidRPr="009C3322">
            <w:rPr>
              <w:rFonts w:cstheme="minorHAnsi"/>
              <w:i/>
              <w:iCs/>
              <w:color w:val="124F1A" w:themeColor="accent3" w:themeShade="BF"/>
              <w:sz w:val="20"/>
              <w:szCs w:val="20"/>
            </w:rPr>
            <w:t>.</w:t>
          </w:r>
        </w:p>
      </w:docPartBody>
    </w:docPart>
    <w:docPart>
      <w:docPartPr>
        <w:name w:val="11C75BA6265247C4AB96AFE77ABBD750"/>
        <w:category>
          <w:name w:val="عام"/>
          <w:gallery w:val="placeholder"/>
        </w:category>
        <w:types>
          <w:type w:val="bbPlcHdr"/>
        </w:types>
        <w:behaviors>
          <w:behavior w:val="content"/>
        </w:behaviors>
        <w:guid w:val="{89AEAE1E-1F1F-47EA-B7EC-DF85DD643C7D}"/>
      </w:docPartPr>
      <w:docPartBody>
        <w:p w:rsidR="00E0059A" w:rsidRDefault="007E79E1" w:rsidP="007E79E1">
          <w:pPr>
            <w:pStyle w:val="11C75BA6265247C4AB96AFE77ABBD750"/>
          </w:pPr>
          <w:r>
            <w:rPr>
              <w:rFonts w:cstheme="minorHAnsi"/>
              <w:i/>
              <w:iCs/>
              <w:color w:val="124F1A" w:themeColor="accent3" w:themeShade="BF"/>
              <w:sz w:val="20"/>
              <w:szCs w:val="20"/>
            </w:rPr>
            <w:t xml:space="preserve">Enter </w:t>
          </w:r>
          <w:r w:rsidRPr="00F9729F">
            <w:rPr>
              <w:rFonts w:cstheme="minorHAnsi"/>
              <w:i/>
              <w:iCs/>
              <w:color w:val="124F1A" w:themeColor="accent3" w:themeShade="BF"/>
              <w:sz w:val="20"/>
              <w:szCs w:val="20"/>
            </w:rPr>
            <w:t xml:space="preserve">Number of Students Completed the </w:t>
          </w:r>
          <w:r>
            <w:rPr>
              <w:rFonts w:cstheme="minorHAnsi"/>
              <w:i/>
              <w:iCs/>
              <w:color w:val="124F1A" w:themeColor="accent3" w:themeShade="BF"/>
              <w:sz w:val="20"/>
              <w:szCs w:val="20"/>
            </w:rPr>
            <w:t>Course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60"/>
    <w:rsid w:val="00077D93"/>
    <w:rsid w:val="001370C2"/>
    <w:rsid w:val="0015774E"/>
    <w:rsid w:val="0020330D"/>
    <w:rsid w:val="00212E53"/>
    <w:rsid w:val="00247100"/>
    <w:rsid w:val="002C67FB"/>
    <w:rsid w:val="00332EC8"/>
    <w:rsid w:val="003805B9"/>
    <w:rsid w:val="003C6D89"/>
    <w:rsid w:val="003D7BBC"/>
    <w:rsid w:val="00452A9E"/>
    <w:rsid w:val="00473676"/>
    <w:rsid w:val="00492538"/>
    <w:rsid w:val="00534EFF"/>
    <w:rsid w:val="00570017"/>
    <w:rsid w:val="00693163"/>
    <w:rsid w:val="00732CA9"/>
    <w:rsid w:val="007620E6"/>
    <w:rsid w:val="00773612"/>
    <w:rsid w:val="007A5771"/>
    <w:rsid w:val="007C792F"/>
    <w:rsid w:val="007E79E1"/>
    <w:rsid w:val="008C7654"/>
    <w:rsid w:val="009862E3"/>
    <w:rsid w:val="00A41960"/>
    <w:rsid w:val="00BC044E"/>
    <w:rsid w:val="00BE6345"/>
    <w:rsid w:val="00D66059"/>
    <w:rsid w:val="00D85419"/>
    <w:rsid w:val="00DA1763"/>
    <w:rsid w:val="00DE45E2"/>
    <w:rsid w:val="00E0059A"/>
    <w:rsid w:val="00E30817"/>
    <w:rsid w:val="00F0194E"/>
    <w:rsid w:val="00F80D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9E1"/>
    <w:rPr>
      <w:color w:val="808080"/>
    </w:rPr>
  </w:style>
  <w:style w:type="paragraph" w:customStyle="1" w:styleId="324CA8E5E96F4276A3A064EA4210E37E">
    <w:name w:val="324CA8E5E96F4276A3A064EA4210E37E"/>
    <w:rsid w:val="007E79E1"/>
    <w:rPr>
      <w:kern w:val="2"/>
      <w14:ligatures w14:val="standardContextual"/>
    </w:rPr>
  </w:style>
  <w:style w:type="paragraph" w:customStyle="1" w:styleId="58672DC36155444E873BFCEBA9140BDF">
    <w:name w:val="58672DC36155444E873BFCEBA9140BDF"/>
    <w:rsid w:val="007E79E1"/>
    <w:rPr>
      <w:kern w:val="2"/>
      <w14:ligatures w14:val="standardContextual"/>
    </w:rPr>
  </w:style>
  <w:style w:type="paragraph" w:customStyle="1" w:styleId="F99EE7996AAD48468B04F67E4D25757D">
    <w:name w:val="F99EE7996AAD48468B04F67E4D25757D"/>
    <w:rsid w:val="007E79E1"/>
    <w:rPr>
      <w:kern w:val="2"/>
      <w14:ligatures w14:val="standardContextual"/>
    </w:rPr>
  </w:style>
  <w:style w:type="paragraph" w:customStyle="1" w:styleId="11C75BA6265247C4AB96AFE77ABBD750">
    <w:name w:val="11C75BA6265247C4AB96AFE77ABBD750"/>
    <w:rsid w:val="007E79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8FD422-7324-4AAF-8801-F0985523B795}">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D0D2DD20-4CA8-4BD0-A5EC-C157E12A606E}">
  <ds:schemaRefs>
    <ds:schemaRef ds:uri="http://schemas.openxmlformats.org/officeDocument/2006/bibliography"/>
  </ds:schemaRefs>
</ds:datastoreItem>
</file>

<file path=customXml/itemProps3.xml><?xml version="1.0" encoding="utf-8"?>
<ds:datastoreItem xmlns:ds="http://schemas.openxmlformats.org/officeDocument/2006/customXml" ds:itemID="{4D0AF106-C2CB-4AFB-8F27-711DB44D63D4}">
  <ds:schemaRefs>
    <ds:schemaRef ds:uri="http://schemas.microsoft.com/sharepoint/v3/contenttype/forms"/>
  </ds:schemaRefs>
</ds:datastoreItem>
</file>

<file path=customXml/itemProps4.xml><?xml version="1.0" encoding="utf-8"?>
<ds:datastoreItem xmlns:ds="http://schemas.openxmlformats.org/officeDocument/2006/customXml" ds:itemID="{19DC619F-2058-4248-ACCA-E5ABEC4DE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Pages>
  <Words>617</Words>
  <Characters>3521</Characters>
  <Application>Microsoft Office Word</Application>
  <DocSecurity>0</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461CR_ENG1301-3 Listening and Speaking 1</dc:title>
  <dc:subject/>
  <cp:keywords/>
  <dc:description/>
  <cp:lastPrinted>2024-06-30T11:37:00Z</cp:lastPrinted>
  <dcterms:created xsi:type="dcterms:W3CDTF">2022-10-23T15:00:00Z</dcterms:created>
  <dcterms:modified xsi:type="dcterms:W3CDTF">2024-11-29T08:08:00Z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fff0c75f261ec1955ccdffc3c02f2c3e5512eac23c05e2c79100729652d782f6</vt:lpwstr>
  </property>
  <property fmtid="{D5CDD505-2E9C-101B-9397-08002B2CF9AE}" pid="3" name="ContentTypeId">
    <vt:lpwstr>0x0101007949188D5059934B8102C12203A9706F</vt:lpwstr>
  </property>
</Properties>
</file>