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4A022F24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A85666" w:rsidRPr="007C1784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Grammar 1 </w:t>
                </w:r>
                <w:r w:rsidR="00A85666" w:rsidRPr="005667EC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="007C1784" w:rsidRPr="007C1784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005D935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A85666" w:rsidRPr="007C1784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ENG113-3</w:t>
            </w:r>
            <w:r w:rsidR="00A85666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A85666" w:rsidRPr="007C1784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33CF5659" w14:textId="5B33542E" w:rsidR="003328ED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0487" w:history="1">
            <w:r w:rsidR="003328ED" w:rsidRPr="00C90484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3328ED">
              <w:rPr>
                <w:noProof/>
                <w:webHidden/>
              </w:rPr>
              <w:tab/>
            </w:r>
            <w:r w:rsidR="003328ED">
              <w:rPr>
                <w:noProof/>
                <w:webHidden/>
              </w:rPr>
              <w:fldChar w:fldCharType="begin"/>
            </w:r>
            <w:r w:rsidR="003328ED">
              <w:rPr>
                <w:noProof/>
                <w:webHidden/>
              </w:rPr>
              <w:instrText xml:space="preserve"> PAGEREF _Toc183810487 \h </w:instrText>
            </w:r>
            <w:r w:rsidR="003328ED">
              <w:rPr>
                <w:noProof/>
                <w:webHidden/>
              </w:rPr>
            </w:r>
            <w:r w:rsidR="003328ED">
              <w:rPr>
                <w:noProof/>
                <w:webHidden/>
              </w:rPr>
              <w:fldChar w:fldCharType="separate"/>
            </w:r>
            <w:r w:rsidR="003328ED">
              <w:rPr>
                <w:noProof/>
                <w:webHidden/>
              </w:rPr>
              <w:t>3</w:t>
            </w:r>
            <w:r w:rsidR="003328ED">
              <w:rPr>
                <w:noProof/>
                <w:webHidden/>
              </w:rPr>
              <w:fldChar w:fldCharType="end"/>
            </w:r>
          </w:hyperlink>
        </w:p>
        <w:p w14:paraId="34305153" w14:textId="5EDFA1E2" w:rsidR="003328ED" w:rsidRDefault="003328E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488" w:history="1">
            <w:r w:rsidRPr="00C90484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ACB172" w14:textId="5BFACE8A" w:rsidR="003328ED" w:rsidRDefault="003328E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489" w:history="1">
            <w:r w:rsidRPr="00C90484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04984" w14:textId="543F1687" w:rsidR="003328ED" w:rsidRDefault="003328E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490" w:history="1">
            <w:r w:rsidRPr="00C90484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12466" w14:textId="3D6B29FC" w:rsidR="003328ED" w:rsidRDefault="003328E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491" w:history="1">
            <w:r w:rsidRPr="00C90484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CE0F8F" w14:textId="5E4404D4" w:rsidR="003328ED" w:rsidRDefault="003328ED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492" w:history="1">
            <w:r w:rsidRPr="00C90484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7A4C2" w14:textId="45664B1A" w:rsidR="003328ED" w:rsidRDefault="003328E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493" w:history="1">
            <w:r w:rsidRPr="00C90484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B88F13" w14:textId="66FE696E" w:rsidR="003328ED" w:rsidRDefault="003328E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0494" w:history="1">
            <w:r w:rsidRPr="00C90484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_Toc183810494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5355BB9F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0487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048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048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0490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049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3328ED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58066E0C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Recognize, understand, and use the simple present and the simple past tenses</w:t>
            </w:r>
          </w:p>
        </w:tc>
        <w:tc>
          <w:tcPr>
            <w:tcW w:w="1120" w:type="dxa"/>
            <w:shd w:val="clear" w:color="auto" w:fill="auto"/>
          </w:tcPr>
          <w:p w14:paraId="0257F9EC" w14:textId="09B8B71A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19AB6F5D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1C473C63" w14:textId="77777777" w:rsidTr="00810A0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0E5513C6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Recognize, understand, and use the present and past progressive tenses</w:t>
            </w:r>
          </w:p>
        </w:tc>
        <w:tc>
          <w:tcPr>
            <w:tcW w:w="1120" w:type="dxa"/>
            <w:shd w:val="clear" w:color="auto" w:fill="auto"/>
          </w:tcPr>
          <w:p w14:paraId="26686028" w14:textId="70E456AA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60DBFAC1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34C32888" w14:textId="77777777" w:rsidTr="00810A0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02DD9965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Identify and use place and time prepositions</w:t>
            </w:r>
          </w:p>
        </w:tc>
        <w:tc>
          <w:tcPr>
            <w:tcW w:w="1120" w:type="dxa"/>
            <w:shd w:val="clear" w:color="auto" w:fill="auto"/>
          </w:tcPr>
          <w:p w14:paraId="1DDCF144" w14:textId="0A525EE2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722FB240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3ECBBA58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0FA481A" w14:textId="69DD18CB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ACED0F" w14:textId="150EB782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 xml:space="preserve">Use count and non-count nouns along with definite and indefinite articles </w:t>
            </w:r>
            <w:r w:rsidRPr="008F7419">
              <w:rPr>
                <w:rFonts w:cstheme="minorHAnsi"/>
              </w:rPr>
              <w:lastRenderedPageBreak/>
              <w:t>and other quantifiers</w:t>
            </w:r>
          </w:p>
        </w:tc>
        <w:tc>
          <w:tcPr>
            <w:tcW w:w="1120" w:type="dxa"/>
            <w:shd w:val="clear" w:color="auto" w:fill="auto"/>
          </w:tcPr>
          <w:p w14:paraId="610F033B" w14:textId="70A2B18F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lastRenderedPageBreak/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7FBE3C6" w14:textId="2AD62FEC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55DE7A4" w14:textId="2B37C108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E8C47B5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6A7CF63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1B93BD3F" w14:textId="77777777" w:rsidTr="007124D9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2AE7D54B" w14:textId="5F92F808" w:rsidR="003328ED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1.5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AEE6608" w14:textId="2C82A683" w:rsidR="003328ED" w:rsidRPr="0044569A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Identify and use time clauses</w:t>
            </w:r>
          </w:p>
        </w:tc>
        <w:tc>
          <w:tcPr>
            <w:tcW w:w="1120" w:type="dxa"/>
            <w:shd w:val="clear" w:color="auto" w:fill="auto"/>
          </w:tcPr>
          <w:p w14:paraId="46CCF4D5" w14:textId="2B3AAC82" w:rsidR="003328ED" w:rsidRPr="0044569A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K1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3FD9647F" w14:textId="75F92F26" w:rsidR="003328ED" w:rsidRPr="0044569A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11F1432B" w14:textId="04FE692F" w:rsidR="003328ED" w:rsidRPr="0044569A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FAA72BA" w14:textId="77777777" w:rsidR="003328ED" w:rsidRPr="0044569A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79004CEB" w14:textId="77777777" w:rsidR="003328ED" w:rsidRPr="0044569A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3328ED" w:rsidRPr="000D364A" w14:paraId="63EC95CE" w14:textId="77777777" w:rsidTr="0020627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754B9C4B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Apply techniques to identify and use the correct form of the verb in simple sentences</w:t>
            </w:r>
          </w:p>
        </w:tc>
        <w:tc>
          <w:tcPr>
            <w:tcW w:w="1120" w:type="dxa"/>
            <w:shd w:val="clear" w:color="auto" w:fill="auto"/>
          </w:tcPr>
          <w:p w14:paraId="6A1D521A" w14:textId="70B7E21A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2B4387E1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245C1438" w14:textId="77777777" w:rsidTr="0020627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5969FF32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Analyze and identify grammatical errors in simple sentences</w:t>
            </w:r>
          </w:p>
        </w:tc>
        <w:tc>
          <w:tcPr>
            <w:tcW w:w="1120" w:type="dxa"/>
            <w:shd w:val="clear" w:color="auto" w:fill="auto"/>
          </w:tcPr>
          <w:p w14:paraId="0DC3AA00" w14:textId="527015D4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58C0814D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4ECE7FF4" w14:textId="77777777" w:rsidTr="0020627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310238BD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 xml:space="preserve">Use different tenses to produce correct sentences </w:t>
            </w:r>
          </w:p>
        </w:tc>
        <w:tc>
          <w:tcPr>
            <w:tcW w:w="1120" w:type="dxa"/>
            <w:shd w:val="clear" w:color="auto" w:fill="auto"/>
          </w:tcPr>
          <w:p w14:paraId="3FDB5D2F" w14:textId="3D477284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6C2D5A82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657CECE7" w14:textId="77777777" w:rsidTr="0020627F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3328ED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2DB9261" w14:textId="79011335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Critically judge and illustrate the ungrammaticality of simple sentences</w:t>
            </w:r>
            <w:r w:rsidRPr="008F7419">
              <w:rPr>
                <w:rFonts w:cstheme="minorHAnsi"/>
              </w:rPr>
              <w:tab/>
            </w:r>
          </w:p>
        </w:tc>
        <w:tc>
          <w:tcPr>
            <w:tcW w:w="1120" w:type="dxa"/>
            <w:shd w:val="clear" w:color="auto" w:fill="auto"/>
          </w:tcPr>
          <w:p w14:paraId="5C8B57F2" w14:textId="394ACF9E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8F7419">
              <w:rPr>
                <w:rFonts w:cstheme="minorHAnsi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22F630E1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3328ED" w:rsidRPr="000D364A" w14:paraId="0DD58568" w14:textId="77777777" w:rsidTr="003B71B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00F90622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7A6180">
              <w:rPr>
                <w:rFonts w:cstheme="minorHAnsi"/>
              </w:rPr>
              <w:t>ppreciate the importance of grammatical accuracy in effective communication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22D668FB" w14:textId="77777777" w:rsidTr="003B71B2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6C6CEB70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7A6180">
              <w:rPr>
                <w:rFonts w:cstheme="minorHAnsi"/>
              </w:rPr>
              <w:t>ndependently identify and correct common grammatical errors in their own or peers' written work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3328ED" w:rsidRPr="00D660F4" w:rsidRDefault="003328ED" w:rsidP="003328ED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3328ED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3328ED" w:rsidRPr="000D364A" w:rsidRDefault="003328ED" w:rsidP="003328ED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29912485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Pr="007A6180">
              <w:rPr>
                <w:rFonts w:cstheme="minorHAnsi"/>
              </w:rPr>
              <w:t xml:space="preserve">ake responsibility for their continuous improvement by setting personal </w:t>
            </w:r>
            <w:r w:rsidRPr="007A6180">
              <w:rPr>
                <w:rFonts w:cstheme="minorHAnsi"/>
              </w:rPr>
              <w:lastRenderedPageBreak/>
              <w:t>grammar-related goals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3328ED" w:rsidRPr="00D660F4" w:rsidRDefault="003328ED" w:rsidP="003328ED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3328ED" w:rsidRPr="00D660F4" w:rsidRDefault="003328ED" w:rsidP="003328ED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3328ED" w:rsidRPr="00D660F4" w:rsidRDefault="003328ED" w:rsidP="003328ED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0492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0493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0494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FA6E24" w14:textId="77777777" w:rsidR="00C00C2A" w:rsidRDefault="00C00C2A" w:rsidP="00EE490F">
      <w:pPr>
        <w:spacing w:after="0" w:line="240" w:lineRule="auto"/>
      </w:pPr>
      <w:r>
        <w:separator/>
      </w:r>
    </w:p>
  </w:endnote>
  <w:endnote w:type="continuationSeparator" w:id="0">
    <w:p w14:paraId="3653FEA2" w14:textId="77777777" w:rsidR="00C00C2A" w:rsidRDefault="00C00C2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99394" w14:textId="77777777" w:rsidR="00C00C2A" w:rsidRDefault="00C00C2A" w:rsidP="00EE490F">
      <w:pPr>
        <w:spacing w:after="0" w:line="240" w:lineRule="auto"/>
      </w:pPr>
      <w:r>
        <w:separator/>
      </w:r>
    </w:p>
  </w:footnote>
  <w:footnote w:type="continuationSeparator" w:id="0">
    <w:p w14:paraId="04168DFF" w14:textId="77777777" w:rsidR="00C00C2A" w:rsidRDefault="00C00C2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C3B0D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182D"/>
    <w:rsid w:val="002D35DE"/>
    <w:rsid w:val="002D4589"/>
    <w:rsid w:val="002D6795"/>
    <w:rsid w:val="002E343C"/>
    <w:rsid w:val="002E63AD"/>
    <w:rsid w:val="002F0BC0"/>
    <w:rsid w:val="002F4948"/>
    <w:rsid w:val="003134C3"/>
    <w:rsid w:val="00322BCA"/>
    <w:rsid w:val="003328ED"/>
    <w:rsid w:val="003401C7"/>
    <w:rsid w:val="003410FA"/>
    <w:rsid w:val="00351E79"/>
    <w:rsid w:val="00352E47"/>
    <w:rsid w:val="00354406"/>
    <w:rsid w:val="00360FEC"/>
    <w:rsid w:val="00371CBD"/>
    <w:rsid w:val="003907FA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1784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85666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61338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00C2A"/>
    <w:rsid w:val="00C1739D"/>
    <w:rsid w:val="00C17B89"/>
    <w:rsid w:val="00C33239"/>
    <w:rsid w:val="00C34FBF"/>
    <w:rsid w:val="00C43B03"/>
    <w:rsid w:val="00C55180"/>
    <w:rsid w:val="00C617D1"/>
    <w:rsid w:val="00C651F8"/>
    <w:rsid w:val="00C66540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2F4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73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2D182D"/>
    <w:rsid w:val="003134C3"/>
    <w:rsid w:val="00332EC8"/>
    <w:rsid w:val="003805B9"/>
    <w:rsid w:val="003C6D89"/>
    <w:rsid w:val="003D7BBC"/>
    <w:rsid w:val="00452A9E"/>
    <w:rsid w:val="00473676"/>
    <w:rsid w:val="00492538"/>
    <w:rsid w:val="004A72C5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B3397"/>
    <w:rsid w:val="008C7654"/>
    <w:rsid w:val="009862E3"/>
    <w:rsid w:val="00A02F6D"/>
    <w:rsid w:val="00A41960"/>
    <w:rsid w:val="00AA6156"/>
    <w:rsid w:val="00B61338"/>
    <w:rsid w:val="00BC044E"/>
    <w:rsid w:val="00BE6345"/>
    <w:rsid w:val="00C90EB4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539</Words>
  <Characters>3077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 ENG113-3_Grammar_1</dc:title>
  <dc:subject/>
  <cp:keywords/>
  <dc:description/>
  <cp:lastPrinted>2024-06-30T11:37:00Z</cp:lastPrinted>
  <dcterms:created xsi:type="dcterms:W3CDTF">2022-10-23T15:00:00Z</dcterms:created>
  <dcterms:modified xsi:type="dcterms:W3CDTF">2024-11-29T19:07:00Z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